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3720" w14:textId="77777777" w:rsidR="000A4556" w:rsidRDefault="000A4556" w:rsidP="004A2C51">
      <w:pPr>
        <w:pStyle w:val="Corpotesto"/>
        <w:jc w:val="both"/>
        <w:rPr>
          <w:b/>
          <w:bCs/>
        </w:rPr>
      </w:pPr>
    </w:p>
    <w:p w14:paraId="137AC854" w14:textId="77777777" w:rsidR="004A2C51" w:rsidRPr="000A4556" w:rsidRDefault="004A2C51" w:rsidP="004A2C51">
      <w:pPr>
        <w:pStyle w:val="Corpotesto"/>
        <w:jc w:val="both"/>
        <w:rPr>
          <w:b/>
          <w:bCs/>
        </w:rPr>
      </w:pPr>
      <w:r w:rsidRPr="000A4556">
        <w:rPr>
          <w:b/>
          <w:bCs/>
        </w:rPr>
        <w:t>ALLEGATO n. 4</w:t>
      </w:r>
    </w:p>
    <w:p w14:paraId="6864022C" w14:textId="77777777" w:rsidR="004A2C51" w:rsidRDefault="004A2C51" w:rsidP="004A2C51">
      <w:pPr>
        <w:pStyle w:val="Titolo1"/>
        <w:spacing w:before="197"/>
        <w:ind w:right="263"/>
        <w:jc w:val="center"/>
        <w:rPr>
          <w:rFonts w:ascii="Verdana" w:hAnsi="Verdana"/>
          <w:color w:val="auto"/>
          <w:sz w:val="18"/>
          <w:szCs w:val="18"/>
        </w:rPr>
      </w:pP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DICHIARAZIONE</w:t>
      </w:r>
      <w:r w:rsidRPr="000A4556">
        <w:rPr>
          <w:rFonts w:ascii="Verdana" w:hAnsi="Verdana"/>
          <w:b/>
          <w:color w:val="auto"/>
          <w:spacing w:val="-4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DI</w:t>
      </w:r>
      <w:r w:rsidRPr="000A4556">
        <w:rPr>
          <w:rFonts w:ascii="Verdana" w:hAnsi="Verdana"/>
          <w:b/>
          <w:color w:val="auto"/>
          <w:spacing w:val="-5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INESISTENZA</w:t>
      </w:r>
      <w:r w:rsidRPr="000A4556">
        <w:rPr>
          <w:rFonts w:ascii="Verdana" w:hAnsi="Verdana"/>
          <w:b/>
          <w:color w:val="auto"/>
          <w:spacing w:val="-4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DI</w:t>
      </w:r>
      <w:r w:rsidRPr="000A4556">
        <w:rPr>
          <w:rFonts w:ascii="Verdana" w:hAnsi="Verdana"/>
          <w:b/>
          <w:color w:val="auto"/>
          <w:spacing w:val="-2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CAUSA</w:t>
      </w:r>
      <w:r w:rsidRPr="000A4556">
        <w:rPr>
          <w:rFonts w:ascii="Verdana" w:hAnsi="Verdana"/>
          <w:b/>
          <w:color w:val="auto"/>
          <w:spacing w:val="-2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DI</w:t>
      </w:r>
      <w:r w:rsidRPr="000A4556">
        <w:rPr>
          <w:rFonts w:ascii="Verdana" w:hAnsi="Verdana"/>
          <w:b/>
          <w:color w:val="auto"/>
          <w:spacing w:val="-4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INCOMPATIBILITA’,</w:t>
      </w:r>
      <w:r w:rsidRPr="000A4556">
        <w:rPr>
          <w:rFonts w:ascii="Verdana" w:hAnsi="Verdana"/>
          <w:b/>
          <w:color w:val="auto"/>
          <w:spacing w:val="-2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DI</w:t>
      </w:r>
      <w:r w:rsidRPr="000A4556">
        <w:rPr>
          <w:rFonts w:ascii="Verdana" w:hAnsi="Verdana"/>
          <w:b/>
          <w:color w:val="auto"/>
          <w:spacing w:val="-5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CONFLITTO</w:t>
      </w:r>
      <w:r w:rsidRPr="000A4556">
        <w:rPr>
          <w:rFonts w:ascii="Verdana" w:hAnsi="Verdana"/>
          <w:b/>
          <w:color w:val="auto"/>
          <w:spacing w:val="-4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DI</w:t>
      </w:r>
      <w:r w:rsidRPr="000A4556">
        <w:rPr>
          <w:rFonts w:ascii="Verdana" w:hAnsi="Verdana"/>
          <w:b/>
          <w:color w:val="auto"/>
          <w:spacing w:val="-5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INTERESSI</w:t>
      </w:r>
      <w:r w:rsidRPr="000A4556">
        <w:rPr>
          <w:rFonts w:ascii="Verdana" w:hAnsi="Verdana"/>
          <w:b/>
          <w:color w:val="auto"/>
          <w:spacing w:val="-1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E</w:t>
      </w:r>
      <w:r w:rsidRPr="000A4556">
        <w:rPr>
          <w:rFonts w:ascii="Verdana" w:hAnsi="Verdana"/>
          <w:b/>
          <w:color w:val="auto"/>
          <w:spacing w:val="-2"/>
          <w:sz w:val="18"/>
          <w:szCs w:val="18"/>
          <w:u w:val="single"/>
        </w:rPr>
        <w:t xml:space="preserve"> </w:t>
      </w:r>
      <w:r w:rsidRPr="000A4556">
        <w:rPr>
          <w:rFonts w:ascii="Verdana" w:hAnsi="Verdana"/>
          <w:b/>
          <w:color w:val="auto"/>
          <w:sz w:val="18"/>
          <w:szCs w:val="18"/>
          <w:u w:val="single"/>
        </w:rPr>
        <w:t>DI ASTENSIONE</w:t>
      </w:r>
      <w:r w:rsidRPr="000A4556">
        <w:rPr>
          <w:rFonts w:ascii="Verdana" w:hAnsi="Verdana"/>
          <w:b/>
          <w:color w:val="auto"/>
          <w:spacing w:val="-1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(resa</w:t>
      </w:r>
      <w:r w:rsidRPr="000A4556">
        <w:rPr>
          <w:rFonts w:ascii="Verdana" w:hAnsi="Verdana"/>
          <w:color w:val="auto"/>
          <w:spacing w:val="-4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nelle</w:t>
      </w:r>
      <w:r w:rsidRPr="000A4556">
        <w:rPr>
          <w:rFonts w:ascii="Verdana" w:hAnsi="Verdana"/>
          <w:color w:val="auto"/>
          <w:spacing w:val="-5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forme</w:t>
      </w:r>
      <w:r w:rsidRPr="000A4556">
        <w:rPr>
          <w:rFonts w:ascii="Verdana" w:hAnsi="Verdana"/>
          <w:color w:val="auto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di</w:t>
      </w:r>
      <w:r w:rsidRPr="000A4556">
        <w:rPr>
          <w:rFonts w:ascii="Verdana" w:hAnsi="Verdana"/>
          <w:color w:val="auto"/>
          <w:spacing w:val="-1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cui agli</w:t>
      </w:r>
      <w:r w:rsidRPr="000A4556">
        <w:rPr>
          <w:rFonts w:ascii="Verdana" w:hAnsi="Verdana"/>
          <w:color w:val="auto"/>
          <w:spacing w:val="-3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artt. 46</w:t>
      </w:r>
      <w:r w:rsidRPr="000A4556">
        <w:rPr>
          <w:rFonts w:ascii="Verdana" w:hAnsi="Verdana"/>
          <w:color w:val="auto"/>
          <w:spacing w:val="-3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e</w:t>
      </w:r>
      <w:r w:rsidRPr="000A4556">
        <w:rPr>
          <w:rFonts w:ascii="Verdana" w:hAnsi="Verdana"/>
          <w:color w:val="auto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47</w:t>
      </w:r>
      <w:r w:rsidRPr="000A4556">
        <w:rPr>
          <w:rFonts w:ascii="Verdana" w:hAnsi="Verdana"/>
          <w:color w:val="auto"/>
          <w:spacing w:val="-1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del</w:t>
      </w:r>
      <w:r w:rsidRPr="000A4556">
        <w:rPr>
          <w:rFonts w:ascii="Verdana" w:hAnsi="Verdana"/>
          <w:color w:val="auto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d.P.R.</w:t>
      </w:r>
      <w:r w:rsidRPr="000A4556">
        <w:rPr>
          <w:rFonts w:ascii="Verdana" w:hAnsi="Verdana"/>
          <w:color w:val="auto"/>
          <w:spacing w:val="-1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n. 445</w:t>
      </w:r>
      <w:r w:rsidRPr="000A4556">
        <w:rPr>
          <w:rFonts w:ascii="Verdana" w:hAnsi="Verdana"/>
          <w:color w:val="auto"/>
          <w:spacing w:val="-3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del</w:t>
      </w:r>
      <w:r w:rsidRPr="000A4556">
        <w:rPr>
          <w:rFonts w:ascii="Verdana" w:hAnsi="Verdana"/>
          <w:color w:val="auto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28</w:t>
      </w:r>
      <w:r w:rsidRPr="000A4556">
        <w:rPr>
          <w:rFonts w:ascii="Verdana" w:hAnsi="Verdana"/>
          <w:color w:val="auto"/>
          <w:spacing w:val="-3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dicembre</w:t>
      </w:r>
      <w:r w:rsidRPr="000A4556">
        <w:rPr>
          <w:rFonts w:ascii="Verdana" w:hAnsi="Verdana"/>
          <w:color w:val="auto"/>
          <w:spacing w:val="-4"/>
          <w:sz w:val="18"/>
          <w:szCs w:val="18"/>
        </w:rPr>
        <w:t xml:space="preserve"> </w:t>
      </w:r>
      <w:r w:rsidRPr="000A4556">
        <w:rPr>
          <w:rFonts w:ascii="Verdana" w:hAnsi="Verdana"/>
          <w:color w:val="auto"/>
          <w:sz w:val="18"/>
          <w:szCs w:val="18"/>
        </w:rPr>
        <w:t>2000)</w:t>
      </w:r>
    </w:p>
    <w:p w14:paraId="5FB45302" w14:textId="77777777" w:rsidR="000A4556" w:rsidRPr="000A4556" w:rsidRDefault="000A4556" w:rsidP="000A455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0A4556" w:rsidRPr="000A4556" w14:paraId="0CAC2B6B" w14:textId="77777777" w:rsidTr="00F54284">
        <w:trPr>
          <w:trHeight w:val="670"/>
        </w:trPr>
        <w:tc>
          <w:tcPr>
            <w:tcW w:w="10633" w:type="dxa"/>
          </w:tcPr>
          <w:p w14:paraId="4EFDDB45" w14:textId="77777777" w:rsidR="00F54284" w:rsidRDefault="00F54284" w:rsidP="00F54284">
            <w:pPr>
              <w:pStyle w:val="Default"/>
              <w:ind w:left="73"/>
              <w:jc w:val="center"/>
              <w:rPr>
                <w:rFonts w:eastAsia="Verdana"/>
                <w:b/>
                <w:sz w:val="18"/>
                <w:szCs w:val="18"/>
              </w:rPr>
            </w:pPr>
            <w:r>
              <w:rPr>
                <w:rFonts w:eastAsia="Verdana"/>
                <w:b/>
                <w:sz w:val="18"/>
                <w:szCs w:val="18"/>
              </w:rPr>
              <w:t xml:space="preserve">AVVISO DI SELEZIONE DI N. 1 ESPERTO PER LA REALIZZAZIONE DEL </w:t>
            </w:r>
            <w:r w:rsidRPr="008134F8">
              <w:rPr>
                <w:rFonts w:eastAsia="Verdana"/>
                <w:b/>
                <w:sz w:val="18"/>
                <w:szCs w:val="18"/>
              </w:rPr>
              <w:t>PROGETTO:</w:t>
            </w:r>
            <w:r w:rsidRPr="008134F8">
              <w:rPr>
                <w:b/>
              </w:rPr>
              <w:t xml:space="preserve"> </w:t>
            </w:r>
            <w:r w:rsidRPr="008134F8">
              <w:rPr>
                <w:b/>
                <w:bCs/>
                <w:sz w:val="18"/>
                <w:szCs w:val="18"/>
              </w:rPr>
              <w:t>“SUONIAMO CON IL CORPO” – PERCORSO DI INTRODUZIONE ALLA BODY PERCUSSION</w:t>
            </w:r>
            <w:r>
              <w:rPr>
                <w:b/>
                <w:bCs/>
                <w:sz w:val="18"/>
                <w:szCs w:val="18"/>
              </w:rPr>
              <w:t xml:space="preserve"> NELLA SCUOLA PRIMARIA - PTOF 22-25 IC ASSISI 3 A VALERE SU FONDI DELL’ENTE LOCALE COMUNE DI ASSISI.</w:t>
            </w:r>
          </w:p>
          <w:p w14:paraId="7685F8F1" w14:textId="367F3CFD" w:rsidR="000A4556" w:rsidRPr="000A4556" w:rsidRDefault="000A4556" w:rsidP="00F54284">
            <w:pPr>
              <w:pStyle w:val="Titolo1"/>
              <w:spacing w:before="51" w:line="276" w:lineRule="auto"/>
              <w:ind w:left="170" w:right="172" w:firstLine="3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14:paraId="440A50B5" w14:textId="77777777" w:rsidR="004A2C51" w:rsidRPr="000A4556" w:rsidRDefault="004A2C51" w:rsidP="004A2C51">
      <w:pPr>
        <w:pStyle w:val="Corpotesto"/>
        <w:jc w:val="both"/>
      </w:pPr>
    </w:p>
    <w:p w14:paraId="5AC7095E" w14:textId="77777777" w:rsidR="004A2C51" w:rsidRDefault="004A2C51" w:rsidP="004A2C51">
      <w:pPr>
        <w:pStyle w:val="Corpotesto"/>
        <w:tabs>
          <w:tab w:val="left" w:pos="3379"/>
          <w:tab w:val="left" w:pos="6608"/>
          <w:tab w:val="left" w:pos="9522"/>
        </w:tabs>
        <w:ind w:left="112"/>
      </w:pPr>
      <w:r w:rsidRPr="000A4556">
        <w:t>Il</w:t>
      </w:r>
      <w:r w:rsidRPr="000A4556">
        <w:rPr>
          <w:spacing w:val="88"/>
        </w:rPr>
        <w:t xml:space="preserve"> </w:t>
      </w:r>
      <w:r w:rsidRPr="000A4556">
        <w:t>sottoscritto</w:t>
      </w:r>
      <w:r w:rsidRPr="000A4556">
        <w:rPr>
          <w:u w:val="single"/>
        </w:rPr>
        <w:tab/>
      </w:r>
      <w:r w:rsidRPr="000A4556">
        <w:t>nato</w:t>
      </w:r>
      <w:r w:rsidRPr="000A4556">
        <w:rPr>
          <w:spacing w:val="90"/>
        </w:rPr>
        <w:t xml:space="preserve"> </w:t>
      </w:r>
      <w:r w:rsidRPr="000A4556">
        <w:t>a</w:t>
      </w:r>
      <w:r w:rsidRPr="000A4556">
        <w:rPr>
          <w:u w:val="single"/>
        </w:rPr>
        <w:tab/>
      </w:r>
      <w:r w:rsidRPr="000A4556">
        <w:t>,</w:t>
      </w:r>
      <w:r w:rsidRPr="000A4556">
        <w:rPr>
          <w:spacing w:val="93"/>
        </w:rPr>
        <w:t xml:space="preserve"> </w:t>
      </w:r>
      <w:r w:rsidRPr="000A4556">
        <w:t>in</w:t>
      </w:r>
      <w:r w:rsidRPr="000A4556">
        <w:rPr>
          <w:spacing w:val="90"/>
        </w:rPr>
        <w:t xml:space="preserve"> </w:t>
      </w:r>
      <w:r w:rsidRPr="000A4556">
        <w:t>data</w:t>
      </w:r>
      <w:r w:rsidRPr="000A4556">
        <w:rPr>
          <w:u w:val="single"/>
        </w:rPr>
        <w:tab/>
      </w:r>
      <w:r w:rsidRPr="000A4556">
        <w:t>,</w:t>
      </w:r>
      <w:r w:rsidRPr="000A4556">
        <w:rPr>
          <w:spacing w:val="88"/>
        </w:rPr>
        <w:t xml:space="preserve"> </w:t>
      </w:r>
      <w:r w:rsidRPr="000A4556">
        <w:t>C.F.</w:t>
      </w:r>
    </w:p>
    <w:p w14:paraId="20BF3E48" w14:textId="77777777" w:rsidR="000A4556" w:rsidRPr="000A4556" w:rsidRDefault="000A4556" w:rsidP="004A2C51">
      <w:pPr>
        <w:pStyle w:val="Corpotesto"/>
        <w:tabs>
          <w:tab w:val="left" w:pos="3379"/>
          <w:tab w:val="left" w:pos="6608"/>
          <w:tab w:val="left" w:pos="9522"/>
        </w:tabs>
        <w:ind w:left="112"/>
      </w:pPr>
    </w:p>
    <w:p w14:paraId="63C50F8B" w14:textId="77777777" w:rsidR="004A2C51" w:rsidRDefault="004A2C51" w:rsidP="004A2C51">
      <w:pPr>
        <w:pStyle w:val="Corpotesto"/>
        <w:tabs>
          <w:tab w:val="left" w:pos="3224"/>
          <w:tab w:val="left" w:pos="7748"/>
        </w:tabs>
        <w:ind w:left="112"/>
      </w:pPr>
      <w:r w:rsidRPr="000A4556">
        <w:rPr>
          <w:u w:val="single"/>
        </w:rPr>
        <w:t xml:space="preserve"> </w:t>
      </w:r>
      <w:r w:rsidRPr="000A4556">
        <w:rPr>
          <w:u w:val="single"/>
        </w:rPr>
        <w:tab/>
      </w:r>
      <w:proofErr w:type="gramStart"/>
      <w:r w:rsidRPr="000A4556">
        <w:t xml:space="preserve">,  </w:t>
      </w:r>
      <w:r w:rsidRPr="000A4556">
        <w:rPr>
          <w:spacing w:val="21"/>
        </w:rPr>
        <w:t xml:space="preserve"> </w:t>
      </w:r>
      <w:proofErr w:type="gramEnd"/>
      <w:r w:rsidRPr="000A4556">
        <w:t xml:space="preserve">in  </w:t>
      </w:r>
      <w:r w:rsidRPr="000A4556">
        <w:rPr>
          <w:spacing w:val="22"/>
        </w:rPr>
        <w:t xml:space="preserve"> </w:t>
      </w:r>
      <w:r w:rsidRPr="000A4556">
        <w:t xml:space="preserve">servizio  </w:t>
      </w:r>
      <w:r w:rsidRPr="000A4556">
        <w:rPr>
          <w:spacing w:val="22"/>
        </w:rPr>
        <w:t xml:space="preserve"> </w:t>
      </w:r>
      <w:r w:rsidRPr="000A4556">
        <w:t>presso</w:t>
      </w:r>
      <w:r w:rsidRPr="000A4556">
        <w:rPr>
          <w:u w:val="single"/>
        </w:rPr>
        <w:tab/>
      </w:r>
      <w:r w:rsidRPr="000A4556">
        <w:t xml:space="preserve">,  </w:t>
      </w:r>
      <w:r w:rsidRPr="000A4556">
        <w:rPr>
          <w:spacing w:val="24"/>
        </w:rPr>
        <w:t xml:space="preserve"> </w:t>
      </w:r>
      <w:r w:rsidRPr="000A4556">
        <w:t xml:space="preserve">con  </w:t>
      </w:r>
      <w:r w:rsidRPr="000A4556">
        <w:rPr>
          <w:spacing w:val="23"/>
        </w:rPr>
        <w:t xml:space="preserve"> </w:t>
      </w:r>
      <w:r w:rsidRPr="000A4556">
        <w:t xml:space="preserve">la  </w:t>
      </w:r>
      <w:r w:rsidRPr="000A4556">
        <w:rPr>
          <w:spacing w:val="23"/>
        </w:rPr>
        <w:t xml:space="preserve"> </w:t>
      </w:r>
      <w:r w:rsidRPr="000A4556">
        <w:t xml:space="preserve">qualifica  </w:t>
      </w:r>
      <w:r w:rsidRPr="000A4556">
        <w:rPr>
          <w:spacing w:val="22"/>
        </w:rPr>
        <w:t xml:space="preserve"> </w:t>
      </w:r>
      <w:r w:rsidRPr="000A4556">
        <w:t>di</w:t>
      </w:r>
    </w:p>
    <w:p w14:paraId="19F23AF7" w14:textId="77777777" w:rsidR="000A4556" w:rsidRPr="000A4556" w:rsidRDefault="000A4556" w:rsidP="004A2C51">
      <w:pPr>
        <w:pStyle w:val="Corpotesto"/>
        <w:tabs>
          <w:tab w:val="left" w:pos="3224"/>
          <w:tab w:val="left" w:pos="7748"/>
        </w:tabs>
        <w:ind w:left="112"/>
      </w:pPr>
    </w:p>
    <w:p w14:paraId="7CCCC5AE" w14:textId="77777777" w:rsidR="004A2C51" w:rsidRPr="000A4556" w:rsidRDefault="004A2C51" w:rsidP="004A2C51">
      <w:pPr>
        <w:pStyle w:val="Corpotesto"/>
        <w:tabs>
          <w:tab w:val="left" w:pos="1238"/>
          <w:tab w:val="left" w:pos="6566"/>
        </w:tabs>
        <w:ind w:left="112"/>
      </w:pPr>
      <w:r w:rsidRPr="000A4556">
        <w:rPr>
          <w:u w:val="single"/>
        </w:rPr>
        <w:t xml:space="preserve"> </w:t>
      </w:r>
      <w:r w:rsidRPr="000A4556">
        <w:rPr>
          <w:u w:val="single"/>
        </w:rPr>
        <w:tab/>
      </w:r>
      <w:r w:rsidRPr="000A4556">
        <w:t>in</w:t>
      </w:r>
      <w:r w:rsidRPr="000A4556">
        <w:rPr>
          <w:spacing w:val="-1"/>
        </w:rPr>
        <w:t xml:space="preserve"> </w:t>
      </w:r>
      <w:r w:rsidRPr="000A4556">
        <w:t>relazione</w:t>
      </w:r>
      <w:r w:rsidRPr="000A4556">
        <w:rPr>
          <w:spacing w:val="-4"/>
        </w:rPr>
        <w:t xml:space="preserve"> </w:t>
      </w:r>
      <w:r w:rsidRPr="000A4556">
        <w:t>all’incarico</w:t>
      </w:r>
      <w:r w:rsidRPr="000A4556">
        <w:rPr>
          <w:spacing w:val="-1"/>
        </w:rPr>
        <w:t xml:space="preserve"> </w:t>
      </w:r>
      <w:r w:rsidRPr="000A4556">
        <w:t>di</w:t>
      </w:r>
      <w:r w:rsidRPr="000A4556">
        <w:rPr>
          <w:spacing w:val="1"/>
        </w:rPr>
        <w:t xml:space="preserve"> </w:t>
      </w:r>
      <w:r w:rsidRPr="000A4556">
        <w:rPr>
          <w:u w:val="single"/>
        </w:rPr>
        <w:t xml:space="preserve"> </w:t>
      </w:r>
      <w:r w:rsidRPr="000A4556">
        <w:rPr>
          <w:u w:val="single"/>
        </w:rPr>
        <w:tab/>
      </w:r>
    </w:p>
    <w:p w14:paraId="56C8AE01" w14:textId="77777777" w:rsidR="004A2C51" w:rsidRPr="000A4556" w:rsidRDefault="004A2C51" w:rsidP="004A2C51">
      <w:pPr>
        <w:pStyle w:val="Corpotesto"/>
      </w:pPr>
    </w:p>
    <w:p w14:paraId="6BC837B3" w14:textId="77777777" w:rsidR="004A2C51" w:rsidRPr="000A4556" w:rsidRDefault="004A2C51" w:rsidP="004A2C51">
      <w:pPr>
        <w:pStyle w:val="Corpotesto"/>
        <w:ind w:left="821" w:right="112" w:hanging="709"/>
        <w:jc w:val="both"/>
      </w:pPr>
      <w:r w:rsidRPr="000A4556">
        <w:rPr>
          <w:b/>
        </w:rPr>
        <w:t>VISTA</w:t>
      </w:r>
      <w:r w:rsidRPr="000A4556">
        <w:rPr>
          <w:b/>
          <w:spacing w:val="1"/>
        </w:rPr>
        <w:t xml:space="preserve"> </w:t>
      </w:r>
      <w:r w:rsidRPr="000A4556">
        <w:t>la</w:t>
      </w:r>
      <w:r w:rsidRPr="000A4556">
        <w:rPr>
          <w:spacing w:val="1"/>
        </w:rPr>
        <w:t xml:space="preserve"> </w:t>
      </w:r>
      <w:r w:rsidRPr="000A4556">
        <w:t>legge</w:t>
      </w:r>
      <w:r w:rsidRPr="000A4556">
        <w:rPr>
          <w:spacing w:val="1"/>
        </w:rPr>
        <w:t xml:space="preserve"> </w:t>
      </w:r>
      <w:r w:rsidRPr="000A4556">
        <w:t>7</w:t>
      </w:r>
      <w:r w:rsidRPr="000A4556">
        <w:rPr>
          <w:spacing w:val="1"/>
        </w:rPr>
        <w:t xml:space="preserve"> </w:t>
      </w:r>
      <w:r w:rsidRPr="000A4556">
        <w:t>agosto</w:t>
      </w:r>
      <w:r w:rsidRPr="000A4556">
        <w:rPr>
          <w:spacing w:val="1"/>
        </w:rPr>
        <w:t xml:space="preserve"> </w:t>
      </w:r>
      <w:r w:rsidRPr="000A4556">
        <w:t>1990,</w:t>
      </w:r>
      <w:r w:rsidRPr="000A4556">
        <w:rPr>
          <w:spacing w:val="1"/>
        </w:rPr>
        <w:t xml:space="preserve"> </w:t>
      </w:r>
      <w:r w:rsidRPr="000A4556">
        <w:t>n.</w:t>
      </w:r>
      <w:r w:rsidRPr="000A4556">
        <w:rPr>
          <w:spacing w:val="1"/>
        </w:rPr>
        <w:t xml:space="preserve"> </w:t>
      </w:r>
      <w:r w:rsidRPr="000A4556">
        <w:t>241,</w:t>
      </w:r>
      <w:r w:rsidRPr="000A4556">
        <w:rPr>
          <w:spacing w:val="1"/>
        </w:rPr>
        <w:t xml:space="preserve"> </w:t>
      </w:r>
      <w:r w:rsidRPr="000A4556">
        <w:t>recante</w:t>
      </w:r>
      <w:r w:rsidRPr="000A4556">
        <w:rPr>
          <w:spacing w:val="1"/>
        </w:rPr>
        <w:t xml:space="preserve"> </w:t>
      </w:r>
      <w:r w:rsidRPr="000A4556">
        <w:t>«Nuove</w:t>
      </w:r>
      <w:r w:rsidRPr="000A4556">
        <w:rPr>
          <w:spacing w:val="1"/>
        </w:rPr>
        <w:t xml:space="preserve"> </w:t>
      </w:r>
      <w:r w:rsidRPr="000A4556">
        <w:t>norme</w:t>
      </w:r>
      <w:r w:rsidRPr="000A4556">
        <w:rPr>
          <w:spacing w:val="1"/>
        </w:rPr>
        <w:t xml:space="preserve"> </w:t>
      </w:r>
      <w:r w:rsidRPr="000A4556">
        <w:t>in</w:t>
      </w:r>
      <w:r w:rsidRPr="000A4556">
        <w:rPr>
          <w:spacing w:val="1"/>
        </w:rPr>
        <w:t xml:space="preserve"> </w:t>
      </w:r>
      <w:r w:rsidRPr="000A4556">
        <w:t>materia</w:t>
      </w:r>
      <w:r w:rsidRPr="000A4556">
        <w:rPr>
          <w:spacing w:val="1"/>
        </w:rPr>
        <w:t xml:space="preserve"> </w:t>
      </w:r>
      <w:r w:rsidRPr="000A4556">
        <w:t>di</w:t>
      </w:r>
      <w:r w:rsidRPr="000A4556">
        <w:rPr>
          <w:spacing w:val="1"/>
        </w:rPr>
        <w:t xml:space="preserve"> </w:t>
      </w:r>
      <w:r w:rsidRPr="000A4556">
        <w:t>procedimento</w:t>
      </w:r>
      <w:r w:rsidRPr="000A4556">
        <w:rPr>
          <w:spacing w:val="1"/>
        </w:rPr>
        <w:t xml:space="preserve"> </w:t>
      </w:r>
      <w:r w:rsidRPr="000A4556">
        <w:t>amministrativo</w:t>
      </w:r>
      <w:r w:rsidRPr="000A4556">
        <w:rPr>
          <w:spacing w:val="-3"/>
        </w:rPr>
        <w:t xml:space="preserve"> </w:t>
      </w:r>
      <w:r w:rsidRPr="000A4556">
        <w:t>e</w:t>
      </w:r>
      <w:r w:rsidRPr="000A4556">
        <w:rPr>
          <w:spacing w:val="-1"/>
        </w:rPr>
        <w:t xml:space="preserve"> </w:t>
      </w:r>
      <w:r w:rsidRPr="000A4556">
        <w:t>di</w:t>
      </w:r>
      <w:r w:rsidRPr="000A4556">
        <w:rPr>
          <w:spacing w:val="-2"/>
        </w:rPr>
        <w:t xml:space="preserve"> </w:t>
      </w:r>
      <w:r w:rsidRPr="000A4556">
        <w:t>diritto</w:t>
      </w:r>
      <w:r w:rsidRPr="000A4556">
        <w:rPr>
          <w:spacing w:val="1"/>
        </w:rPr>
        <w:t xml:space="preserve"> </w:t>
      </w:r>
      <w:r w:rsidRPr="000A4556">
        <w:t>di</w:t>
      </w:r>
      <w:r w:rsidRPr="000A4556">
        <w:rPr>
          <w:spacing w:val="-2"/>
        </w:rPr>
        <w:t xml:space="preserve"> </w:t>
      </w:r>
      <w:r w:rsidRPr="000A4556">
        <w:t>accesso ai</w:t>
      </w:r>
      <w:r w:rsidRPr="000A4556">
        <w:rPr>
          <w:spacing w:val="-2"/>
        </w:rPr>
        <w:t xml:space="preserve"> </w:t>
      </w:r>
      <w:r w:rsidRPr="000A4556">
        <w:t>documenti amministrativi»;</w:t>
      </w:r>
    </w:p>
    <w:p w14:paraId="7B0DB7F9" w14:textId="77777777" w:rsidR="004A2C51" w:rsidRPr="000A4556" w:rsidRDefault="004A2C51" w:rsidP="004A2C51">
      <w:pPr>
        <w:pStyle w:val="Corpotesto"/>
        <w:tabs>
          <w:tab w:val="left" w:pos="833"/>
        </w:tabs>
        <w:ind w:left="112"/>
      </w:pPr>
      <w:r w:rsidRPr="000A4556">
        <w:rPr>
          <w:b/>
        </w:rPr>
        <w:t>VISTI</w:t>
      </w:r>
      <w:r w:rsidRPr="000A4556">
        <w:rPr>
          <w:b/>
        </w:rPr>
        <w:tab/>
      </w:r>
      <w:r w:rsidRPr="000A4556">
        <w:t>in</w:t>
      </w:r>
      <w:r w:rsidRPr="000A4556">
        <w:rPr>
          <w:spacing w:val="-1"/>
        </w:rPr>
        <w:t xml:space="preserve"> </w:t>
      </w:r>
      <w:r w:rsidRPr="000A4556">
        <w:t>particolare,</w:t>
      </w:r>
      <w:r w:rsidRPr="000A4556">
        <w:rPr>
          <w:spacing w:val="-1"/>
        </w:rPr>
        <w:t xml:space="preserve"> </w:t>
      </w:r>
      <w:r w:rsidRPr="000A4556">
        <w:t>gli</w:t>
      </w:r>
      <w:r w:rsidRPr="000A4556">
        <w:rPr>
          <w:spacing w:val="-4"/>
        </w:rPr>
        <w:t xml:space="preserve"> </w:t>
      </w:r>
      <w:r w:rsidRPr="000A4556">
        <w:t>articoli</w:t>
      </w:r>
      <w:r w:rsidRPr="000A4556">
        <w:rPr>
          <w:spacing w:val="-2"/>
        </w:rPr>
        <w:t xml:space="preserve"> </w:t>
      </w:r>
      <w:r w:rsidRPr="000A4556">
        <w:t>5</w:t>
      </w:r>
      <w:r w:rsidRPr="000A4556">
        <w:rPr>
          <w:spacing w:val="-1"/>
        </w:rPr>
        <w:t xml:space="preserve"> </w:t>
      </w:r>
      <w:r w:rsidRPr="000A4556">
        <w:t>e</w:t>
      </w:r>
      <w:r w:rsidRPr="000A4556">
        <w:rPr>
          <w:spacing w:val="-3"/>
        </w:rPr>
        <w:t xml:space="preserve"> </w:t>
      </w:r>
      <w:r w:rsidRPr="000A4556">
        <w:t>6-bis</w:t>
      </w:r>
      <w:r w:rsidRPr="000A4556">
        <w:rPr>
          <w:spacing w:val="-2"/>
        </w:rPr>
        <w:t xml:space="preserve"> </w:t>
      </w:r>
      <w:r w:rsidRPr="000A4556">
        <w:t>della</w:t>
      </w:r>
      <w:r w:rsidRPr="000A4556">
        <w:rPr>
          <w:spacing w:val="-2"/>
        </w:rPr>
        <w:t xml:space="preserve"> </w:t>
      </w:r>
      <w:r w:rsidRPr="000A4556">
        <w:t>predetta</w:t>
      </w:r>
      <w:r w:rsidRPr="000A4556">
        <w:rPr>
          <w:spacing w:val="-1"/>
        </w:rPr>
        <w:t xml:space="preserve"> </w:t>
      </w:r>
      <w:r w:rsidRPr="000A4556">
        <w:t>legge;</w:t>
      </w:r>
    </w:p>
    <w:p w14:paraId="5857C5AA" w14:textId="77777777" w:rsidR="004A2C51" w:rsidRPr="000A4556" w:rsidRDefault="004A2C51" w:rsidP="004A2C51">
      <w:pPr>
        <w:pStyle w:val="Corpotesto"/>
        <w:ind w:left="833" w:right="107" w:hanging="721"/>
        <w:jc w:val="both"/>
      </w:pPr>
      <w:r w:rsidRPr="000A4556">
        <w:rPr>
          <w:b/>
        </w:rPr>
        <w:t>VISTO</w:t>
      </w:r>
      <w:r w:rsidRPr="000A4556">
        <w:rPr>
          <w:b/>
          <w:spacing w:val="1"/>
        </w:rPr>
        <w:t xml:space="preserve"> </w:t>
      </w:r>
      <w:r w:rsidRPr="000A4556">
        <w:t>il decreto legislativo 30 marzo 2001, n. 165, recante «Norme generali sull’ordinamento del</w:t>
      </w:r>
      <w:r w:rsidRPr="000A4556">
        <w:rPr>
          <w:spacing w:val="1"/>
        </w:rPr>
        <w:t xml:space="preserve"> </w:t>
      </w:r>
      <w:r w:rsidRPr="000A4556">
        <w:t>lavoro alle</w:t>
      </w:r>
      <w:r w:rsidRPr="000A4556">
        <w:rPr>
          <w:spacing w:val="-1"/>
        </w:rPr>
        <w:t xml:space="preserve"> </w:t>
      </w:r>
      <w:r w:rsidRPr="000A4556">
        <w:t>dipendenze</w:t>
      </w:r>
      <w:r w:rsidRPr="000A4556">
        <w:rPr>
          <w:spacing w:val="-2"/>
        </w:rPr>
        <w:t xml:space="preserve"> </w:t>
      </w:r>
      <w:r w:rsidRPr="000A4556">
        <w:t>delle</w:t>
      </w:r>
      <w:r w:rsidRPr="000A4556">
        <w:rPr>
          <w:spacing w:val="1"/>
        </w:rPr>
        <w:t xml:space="preserve"> </w:t>
      </w:r>
      <w:r w:rsidRPr="000A4556">
        <w:t>amministrazioni</w:t>
      </w:r>
      <w:r w:rsidRPr="000A4556">
        <w:rPr>
          <w:spacing w:val="-3"/>
        </w:rPr>
        <w:t xml:space="preserve"> </w:t>
      </w:r>
      <w:r w:rsidRPr="000A4556">
        <w:t>pubbliche»;</w:t>
      </w:r>
    </w:p>
    <w:p w14:paraId="3A46EE7D" w14:textId="77777777" w:rsidR="004A2C51" w:rsidRPr="000A4556" w:rsidRDefault="004A2C51" w:rsidP="004A2C51">
      <w:pPr>
        <w:pStyle w:val="Corpotesto"/>
        <w:ind w:left="833" w:right="111" w:hanging="721"/>
        <w:jc w:val="both"/>
      </w:pPr>
      <w:r w:rsidRPr="000A4556">
        <w:rPr>
          <w:b/>
        </w:rPr>
        <w:t>VISTO</w:t>
      </w:r>
      <w:r w:rsidRPr="000A4556">
        <w:rPr>
          <w:b/>
          <w:spacing w:val="1"/>
        </w:rPr>
        <w:t xml:space="preserve"> </w:t>
      </w:r>
      <w:r w:rsidRPr="000A4556">
        <w:t xml:space="preserve">il decreto legislativo 8 aprile 2013, n. 39, recante «Disposizioni in materia di </w:t>
      </w:r>
      <w:proofErr w:type="spellStart"/>
      <w:r w:rsidRPr="000A4556">
        <w:t>inconferibilità</w:t>
      </w:r>
      <w:proofErr w:type="spellEnd"/>
      <w:r w:rsidRPr="000A4556">
        <w:t xml:space="preserve"> e</w:t>
      </w:r>
      <w:r w:rsidRPr="000A4556">
        <w:rPr>
          <w:spacing w:val="1"/>
        </w:rPr>
        <w:t xml:space="preserve"> </w:t>
      </w:r>
      <w:r w:rsidRPr="000A4556">
        <w:t>incompatibilità di incarichi presso le pubbliche amministrazioni e presso</w:t>
      </w:r>
      <w:r w:rsidRPr="000A4556">
        <w:rPr>
          <w:spacing w:val="1"/>
        </w:rPr>
        <w:t xml:space="preserve"> </w:t>
      </w:r>
      <w:r w:rsidRPr="000A4556">
        <w:t>gli enti privati in</w:t>
      </w:r>
      <w:r w:rsidRPr="000A4556">
        <w:rPr>
          <w:spacing w:val="1"/>
        </w:rPr>
        <w:t xml:space="preserve"> </w:t>
      </w:r>
      <w:r w:rsidRPr="000A4556">
        <w:t>controllo</w:t>
      </w:r>
      <w:r w:rsidRPr="000A4556">
        <w:rPr>
          <w:spacing w:val="23"/>
        </w:rPr>
        <w:t xml:space="preserve"> </w:t>
      </w:r>
      <w:r w:rsidRPr="000A4556">
        <w:t>pubblico,</w:t>
      </w:r>
      <w:r w:rsidRPr="000A4556">
        <w:rPr>
          <w:spacing w:val="23"/>
        </w:rPr>
        <w:t xml:space="preserve"> </w:t>
      </w:r>
      <w:r w:rsidRPr="000A4556">
        <w:t>a</w:t>
      </w:r>
      <w:r w:rsidRPr="000A4556">
        <w:rPr>
          <w:spacing w:val="22"/>
        </w:rPr>
        <w:t xml:space="preserve"> </w:t>
      </w:r>
      <w:r w:rsidRPr="000A4556">
        <w:t>norma</w:t>
      </w:r>
      <w:r w:rsidRPr="000A4556">
        <w:rPr>
          <w:spacing w:val="23"/>
        </w:rPr>
        <w:t xml:space="preserve"> </w:t>
      </w:r>
      <w:r w:rsidRPr="000A4556">
        <w:t>dell'articolo</w:t>
      </w:r>
      <w:r w:rsidRPr="000A4556">
        <w:rPr>
          <w:spacing w:val="24"/>
        </w:rPr>
        <w:t xml:space="preserve"> </w:t>
      </w:r>
      <w:r w:rsidRPr="000A4556">
        <w:t>1,</w:t>
      </w:r>
      <w:r w:rsidRPr="000A4556">
        <w:rPr>
          <w:spacing w:val="23"/>
        </w:rPr>
        <w:t xml:space="preserve"> </w:t>
      </w:r>
      <w:r w:rsidRPr="000A4556">
        <w:t>commi</w:t>
      </w:r>
      <w:r w:rsidRPr="000A4556">
        <w:rPr>
          <w:spacing w:val="25"/>
        </w:rPr>
        <w:t xml:space="preserve"> </w:t>
      </w:r>
      <w:r w:rsidRPr="000A4556">
        <w:t>49</w:t>
      </w:r>
      <w:r w:rsidRPr="000A4556">
        <w:rPr>
          <w:spacing w:val="23"/>
        </w:rPr>
        <w:t xml:space="preserve"> </w:t>
      </w:r>
      <w:r w:rsidRPr="000A4556">
        <w:t>e</w:t>
      </w:r>
      <w:r w:rsidRPr="000A4556">
        <w:rPr>
          <w:spacing w:val="23"/>
        </w:rPr>
        <w:t xml:space="preserve"> </w:t>
      </w:r>
      <w:r w:rsidRPr="000A4556">
        <w:t>50,</w:t>
      </w:r>
      <w:r w:rsidRPr="000A4556">
        <w:rPr>
          <w:spacing w:val="22"/>
        </w:rPr>
        <w:t xml:space="preserve"> </w:t>
      </w:r>
      <w:r w:rsidRPr="000A4556">
        <w:t>della</w:t>
      </w:r>
      <w:r w:rsidRPr="000A4556">
        <w:rPr>
          <w:spacing w:val="25"/>
        </w:rPr>
        <w:t xml:space="preserve"> </w:t>
      </w:r>
      <w:r w:rsidRPr="000A4556">
        <w:t>legge</w:t>
      </w:r>
      <w:r w:rsidRPr="000A4556">
        <w:rPr>
          <w:spacing w:val="23"/>
        </w:rPr>
        <w:t xml:space="preserve"> </w:t>
      </w:r>
      <w:r w:rsidRPr="000A4556">
        <w:t>6</w:t>
      </w:r>
      <w:r w:rsidRPr="000A4556">
        <w:rPr>
          <w:spacing w:val="23"/>
        </w:rPr>
        <w:t xml:space="preserve"> </w:t>
      </w:r>
      <w:r w:rsidRPr="000A4556">
        <w:t>novembre</w:t>
      </w:r>
      <w:r w:rsidRPr="000A4556">
        <w:rPr>
          <w:spacing w:val="23"/>
        </w:rPr>
        <w:t xml:space="preserve"> </w:t>
      </w:r>
      <w:r w:rsidRPr="000A4556">
        <w:t>2012,</w:t>
      </w:r>
      <w:r w:rsidRPr="000A4556">
        <w:rPr>
          <w:spacing w:val="23"/>
        </w:rPr>
        <w:t xml:space="preserve"> </w:t>
      </w:r>
      <w:r w:rsidRPr="000A4556">
        <w:t>n.</w:t>
      </w:r>
    </w:p>
    <w:p w14:paraId="4E38022F" w14:textId="77777777" w:rsidR="004A2C51" w:rsidRPr="000A4556" w:rsidRDefault="004A2C51" w:rsidP="004A2C51">
      <w:pPr>
        <w:pStyle w:val="Corpotesto"/>
        <w:ind w:left="833"/>
      </w:pPr>
      <w:r w:rsidRPr="000A4556">
        <w:t>190»;</w:t>
      </w:r>
    </w:p>
    <w:p w14:paraId="55B89792" w14:textId="77777777" w:rsidR="004A2C51" w:rsidRPr="000A4556" w:rsidRDefault="004A2C51" w:rsidP="004A2C51">
      <w:pPr>
        <w:pStyle w:val="Corpotesto"/>
        <w:ind w:left="833" w:right="118" w:hanging="721"/>
        <w:jc w:val="both"/>
      </w:pPr>
      <w:r w:rsidRPr="000A4556">
        <w:rPr>
          <w:b/>
        </w:rPr>
        <w:t>VISTA</w:t>
      </w:r>
      <w:r w:rsidRPr="000A4556">
        <w:rPr>
          <w:b/>
          <w:spacing w:val="1"/>
        </w:rPr>
        <w:t xml:space="preserve"> </w:t>
      </w:r>
      <w:r w:rsidRPr="000A4556">
        <w:t>la legge 6 novembre 2012, n. 190, recante «Disposizioni per la prevenzione e la repressione</w:t>
      </w:r>
      <w:r w:rsidRPr="000A4556">
        <w:rPr>
          <w:spacing w:val="1"/>
        </w:rPr>
        <w:t xml:space="preserve"> </w:t>
      </w:r>
      <w:r w:rsidRPr="000A4556">
        <w:t>della corruzione</w:t>
      </w:r>
      <w:r w:rsidRPr="000A4556">
        <w:rPr>
          <w:spacing w:val="-2"/>
        </w:rPr>
        <w:t xml:space="preserve"> </w:t>
      </w:r>
      <w:r w:rsidRPr="000A4556">
        <w:t>e</w:t>
      </w:r>
      <w:r w:rsidRPr="000A4556">
        <w:rPr>
          <w:spacing w:val="-2"/>
        </w:rPr>
        <w:t xml:space="preserve"> </w:t>
      </w:r>
      <w:r w:rsidRPr="000A4556">
        <w:t>dell’illegalità</w:t>
      </w:r>
      <w:r w:rsidRPr="000A4556">
        <w:rPr>
          <w:spacing w:val="-2"/>
        </w:rPr>
        <w:t xml:space="preserve"> </w:t>
      </w:r>
      <w:r w:rsidRPr="000A4556">
        <w:t>nella</w:t>
      </w:r>
      <w:r w:rsidRPr="000A4556">
        <w:rPr>
          <w:spacing w:val="-2"/>
        </w:rPr>
        <w:t xml:space="preserve"> </w:t>
      </w:r>
      <w:r w:rsidRPr="000A4556">
        <w:t>pubblica amministrazione»;</w:t>
      </w:r>
    </w:p>
    <w:p w14:paraId="259B955B" w14:textId="77777777" w:rsidR="004A2C51" w:rsidRPr="000A4556" w:rsidRDefault="004A2C51" w:rsidP="004A2C51">
      <w:pPr>
        <w:pStyle w:val="Corpotesto"/>
        <w:spacing w:line="276" w:lineRule="auto"/>
        <w:ind w:left="833" w:right="118" w:hanging="721"/>
        <w:jc w:val="center"/>
      </w:pPr>
      <w:r w:rsidRPr="000A4556">
        <w:rPr>
          <w:b/>
        </w:rPr>
        <w:t>DICHIARA</w:t>
      </w:r>
    </w:p>
    <w:p w14:paraId="5CBD8B50" w14:textId="77777777" w:rsidR="004A2C51" w:rsidRPr="000A4556" w:rsidRDefault="004A2C51" w:rsidP="004A2C51">
      <w:pPr>
        <w:pStyle w:val="Corpotesto"/>
        <w:ind w:left="112" w:right="109"/>
        <w:jc w:val="both"/>
      </w:pPr>
      <w:r w:rsidRPr="000A4556">
        <w:t>consapevole che la falsità in atti e le dichiarazioni mendaci sono punite ai sensi del codice penale e</w:t>
      </w:r>
      <w:r w:rsidRPr="000A4556">
        <w:rPr>
          <w:spacing w:val="1"/>
        </w:rPr>
        <w:t xml:space="preserve"> </w:t>
      </w:r>
      <w:r w:rsidRPr="000A4556">
        <w:t>delle</w:t>
      </w:r>
      <w:r w:rsidRPr="000A4556">
        <w:rPr>
          <w:spacing w:val="1"/>
        </w:rPr>
        <w:t xml:space="preserve"> </w:t>
      </w:r>
      <w:r w:rsidRPr="000A4556">
        <w:t>leggi</w:t>
      </w:r>
      <w:r w:rsidRPr="000A4556">
        <w:rPr>
          <w:spacing w:val="1"/>
        </w:rPr>
        <w:t xml:space="preserve"> </w:t>
      </w:r>
      <w:r w:rsidRPr="000A4556">
        <w:t>speciali</w:t>
      </w:r>
      <w:r w:rsidRPr="000A4556">
        <w:rPr>
          <w:spacing w:val="1"/>
        </w:rPr>
        <w:t xml:space="preserve"> </w:t>
      </w:r>
      <w:r w:rsidRPr="000A4556">
        <w:t>in</w:t>
      </w:r>
      <w:r w:rsidRPr="000A4556">
        <w:rPr>
          <w:spacing w:val="1"/>
        </w:rPr>
        <w:t xml:space="preserve"> </w:t>
      </w:r>
      <w:r w:rsidRPr="000A4556">
        <w:t>materia</w:t>
      </w:r>
      <w:r w:rsidRPr="000A4556">
        <w:rPr>
          <w:spacing w:val="1"/>
        </w:rPr>
        <w:t xml:space="preserve"> </w:t>
      </w:r>
      <w:r w:rsidRPr="000A4556">
        <w:t>e</w:t>
      </w:r>
      <w:r w:rsidRPr="000A4556">
        <w:rPr>
          <w:spacing w:val="1"/>
        </w:rPr>
        <w:t xml:space="preserve"> </w:t>
      </w:r>
      <w:r w:rsidRPr="000A4556">
        <w:t>che,</w:t>
      </w:r>
      <w:r w:rsidRPr="000A4556">
        <w:rPr>
          <w:spacing w:val="1"/>
        </w:rPr>
        <w:t xml:space="preserve"> </w:t>
      </w:r>
      <w:r w:rsidRPr="000A4556">
        <w:t>laddove</w:t>
      </w:r>
      <w:r w:rsidRPr="000A4556">
        <w:rPr>
          <w:spacing w:val="1"/>
        </w:rPr>
        <w:t xml:space="preserve"> </w:t>
      </w:r>
      <w:r w:rsidRPr="000A4556">
        <w:t>dovesse</w:t>
      </w:r>
      <w:r w:rsidRPr="000A4556">
        <w:rPr>
          <w:spacing w:val="1"/>
        </w:rPr>
        <w:t xml:space="preserve"> </w:t>
      </w:r>
      <w:r w:rsidRPr="000A4556">
        <w:t>emergere</w:t>
      </w:r>
      <w:r w:rsidRPr="000A4556">
        <w:rPr>
          <w:spacing w:val="1"/>
        </w:rPr>
        <w:t xml:space="preserve"> </w:t>
      </w:r>
      <w:r w:rsidRPr="000A4556">
        <w:t>la</w:t>
      </w:r>
      <w:r w:rsidRPr="000A4556">
        <w:rPr>
          <w:spacing w:val="1"/>
        </w:rPr>
        <w:t xml:space="preserve"> </w:t>
      </w:r>
      <w:r w:rsidRPr="000A4556">
        <w:t>non</w:t>
      </w:r>
      <w:r w:rsidRPr="000A4556">
        <w:rPr>
          <w:spacing w:val="1"/>
        </w:rPr>
        <w:t xml:space="preserve"> </w:t>
      </w:r>
      <w:r w:rsidRPr="000A4556">
        <w:t>veridicità</w:t>
      </w:r>
      <w:r w:rsidRPr="000A4556">
        <w:rPr>
          <w:spacing w:val="1"/>
        </w:rPr>
        <w:t xml:space="preserve"> </w:t>
      </w:r>
      <w:r w:rsidRPr="000A4556">
        <w:t>di</w:t>
      </w:r>
      <w:r w:rsidRPr="000A4556">
        <w:rPr>
          <w:spacing w:val="1"/>
        </w:rPr>
        <w:t xml:space="preserve"> </w:t>
      </w:r>
      <w:r w:rsidRPr="000A4556">
        <w:t>quanto</w:t>
      </w:r>
      <w:r w:rsidRPr="000A4556">
        <w:rPr>
          <w:spacing w:val="1"/>
        </w:rPr>
        <w:t xml:space="preserve"> </w:t>
      </w:r>
      <w:r w:rsidRPr="000A4556">
        <w:t>qui</w:t>
      </w:r>
      <w:r w:rsidRPr="000A4556">
        <w:rPr>
          <w:spacing w:val="1"/>
        </w:rPr>
        <w:t xml:space="preserve"> </w:t>
      </w:r>
      <w:r w:rsidRPr="000A4556">
        <w:t>dichiarato, si avrà la decadenza dai benefici eventualmente ottenuti ai sensi dell’art. 75 del d.P.R. n.</w:t>
      </w:r>
      <w:r w:rsidRPr="000A4556">
        <w:rPr>
          <w:spacing w:val="1"/>
        </w:rPr>
        <w:t xml:space="preserve"> </w:t>
      </w:r>
      <w:r w:rsidRPr="000A4556">
        <w:t>445 del 28 dicembre 2000 e l’applicazione di ogni altra sanzione prevista dalla legge, nella predetta</w:t>
      </w:r>
      <w:r w:rsidRPr="000A4556">
        <w:rPr>
          <w:spacing w:val="1"/>
        </w:rPr>
        <w:t xml:space="preserve"> </w:t>
      </w:r>
      <w:r w:rsidRPr="000A4556">
        <w:t>qualità,</w:t>
      </w:r>
      <w:r w:rsidRPr="000A4556">
        <w:rPr>
          <w:spacing w:val="-1"/>
        </w:rPr>
        <w:t xml:space="preserve"> </w:t>
      </w:r>
      <w:r w:rsidRPr="000A4556">
        <w:t>ai</w:t>
      </w:r>
      <w:r w:rsidRPr="000A4556">
        <w:rPr>
          <w:spacing w:val="-2"/>
        </w:rPr>
        <w:t xml:space="preserve"> </w:t>
      </w:r>
      <w:r w:rsidRPr="000A4556">
        <w:t>sensi</w:t>
      </w:r>
      <w:r w:rsidRPr="000A4556">
        <w:rPr>
          <w:spacing w:val="-2"/>
        </w:rPr>
        <w:t xml:space="preserve"> </w:t>
      </w:r>
      <w:r w:rsidRPr="000A4556">
        <w:t>e</w:t>
      </w:r>
      <w:r w:rsidRPr="000A4556">
        <w:rPr>
          <w:spacing w:val="-2"/>
        </w:rPr>
        <w:t xml:space="preserve"> </w:t>
      </w:r>
      <w:r w:rsidRPr="000A4556">
        <w:t>per</w:t>
      </w:r>
      <w:r w:rsidRPr="000A4556">
        <w:rPr>
          <w:spacing w:val="1"/>
        </w:rPr>
        <w:t xml:space="preserve"> </w:t>
      </w:r>
      <w:r w:rsidRPr="000A4556">
        <w:t>gli</w:t>
      </w:r>
      <w:r w:rsidRPr="000A4556">
        <w:rPr>
          <w:spacing w:val="-5"/>
        </w:rPr>
        <w:t xml:space="preserve"> </w:t>
      </w:r>
      <w:r w:rsidRPr="000A4556">
        <w:t>effetti</w:t>
      </w:r>
      <w:r w:rsidRPr="000A4556">
        <w:rPr>
          <w:spacing w:val="-3"/>
        </w:rPr>
        <w:t xml:space="preserve"> </w:t>
      </w:r>
      <w:r w:rsidRPr="000A4556">
        <w:t>di</w:t>
      </w:r>
      <w:r w:rsidRPr="000A4556">
        <w:rPr>
          <w:spacing w:val="-2"/>
        </w:rPr>
        <w:t xml:space="preserve"> </w:t>
      </w:r>
      <w:r w:rsidRPr="000A4556">
        <w:t>cui agli</w:t>
      </w:r>
      <w:r w:rsidRPr="000A4556">
        <w:rPr>
          <w:spacing w:val="-1"/>
        </w:rPr>
        <w:t xml:space="preserve"> </w:t>
      </w:r>
      <w:r w:rsidRPr="000A4556">
        <w:t>artt.</w:t>
      </w:r>
      <w:r w:rsidRPr="000A4556">
        <w:rPr>
          <w:spacing w:val="-3"/>
        </w:rPr>
        <w:t xml:space="preserve"> </w:t>
      </w:r>
      <w:r w:rsidRPr="000A4556">
        <w:t>46</w:t>
      </w:r>
      <w:r w:rsidRPr="000A4556">
        <w:rPr>
          <w:spacing w:val="-1"/>
        </w:rPr>
        <w:t xml:space="preserve"> </w:t>
      </w:r>
      <w:r w:rsidRPr="000A4556">
        <w:t>e 47</w:t>
      </w:r>
      <w:r w:rsidRPr="000A4556">
        <w:rPr>
          <w:spacing w:val="-1"/>
        </w:rPr>
        <w:t xml:space="preserve"> </w:t>
      </w:r>
      <w:r w:rsidRPr="000A4556">
        <w:t>del</w:t>
      </w:r>
      <w:r w:rsidRPr="000A4556">
        <w:rPr>
          <w:spacing w:val="-2"/>
        </w:rPr>
        <w:t xml:space="preserve"> </w:t>
      </w:r>
      <w:r w:rsidRPr="000A4556">
        <w:t>d.P.R.</w:t>
      </w:r>
      <w:r w:rsidRPr="000A4556">
        <w:rPr>
          <w:spacing w:val="-2"/>
        </w:rPr>
        <w:t xml:space="preserve"> </w:t>
      </w:r>
      <w:r w:rsidRPr="000A4556">
        <w:t>n.</w:t>
      </w:r>
      <w:r w:rsidRPr="000A4556">
        <w:rPr>
          <w:spacing w:val="-3"/>
        </w:rPr>
        <w:t xml:space="preserve"> </w:t>
      </w:r>
      <w:r w:rsidRPr="000A4556">
        <w:t>445</w:t>
      </w:r>
      <w:r w:rsidRPr="000A4556">
        <w:rPr>
          <w:spacing w:val="-1"/>
        </w:rPr>
        <w:t xml:space="preserve"> </w:t>
      </w:r>
      <w:r w:rsidRPr="000A4556">
        <w:t>del</w:t>
      </w:r>
      <w:r w:rsidRPr="000A4556">
        <w:rPr>
          <w:spacing w:val="-3"/>
        </w:rPr>
        <w:t xml:space="preserve"> </w:t>
      </w:r>
      <w:r w:rsidRPr="000A4556">
        <w:t>28</w:t>
      </w:r>
      <w:r w:rsidRPr="000A4556">
        <w:rPr>
          <w:spacing w:val="-1"/>
        </w:rPr>
        <w:t xml:space="preserve"> </w:t>
      </w:r>
      <w:r w:rsidRPr="000A4556">
        <w:t>dicembre</w:t>
      </w:r>
      <w:r w:rsidRPr="000A4556">
        <w:rPr>
          <w:spacing w:val="-1"/>
        </w:rPr>
        <w:t xml:space="preserve"> </w:t>
      </w:r>
      <w:r w:rsidRPr="000A4556">
        <w:t>2000:</w:t>
      </w:r>
    </w:p>
    <w:p w14:paraId="6E96724C" w14:textId="77777777" w:rsidR="004A2C51" w:rsidRPr="000A4556" w:rsidRDefault="004A2C51" w:rsidP="004A2C5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ind w:right="109"/>
        <w:contextualSpacing w:val="0"/>
        <w:jc w:val="both"/>
        <w:rPr>
          <w:rFonts w:ascii="Verdana" w:hAnsi="Verdana"/>
          <w:sz w:val="18"/>
          <w:szCs w:val="18"/>
        </w:rPr>
      </w:pPr>
      <w:r w:rsidRPr="000A4556">
        <w:rPr>
          <w:rFonts w:ascii="Verdana" w:hAnsi="Verdana"/>
          <w:sz w:val="18"/>
          <w:szCs w:val="18"/>
        </w:rPr>
        <w:t>Di non trovarsi in situazione di incompatibilità, ai sensi di quanto previsto dal d.lgs. n. 39/2013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dall’art.</w:t>
      </w:r>
      <w:r w:rsidRPr="000A4556">
        <w:rPr>
          <w:rFonts w:ascii="Verdana" w:hAnsi="Verdana"/>
          <w:spacing w:val="-4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53,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del d.lgs. n.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165/2001;</w:t>
      </w:r>
    </w:p>
    <w:p w14:paraId="62527DAD" w14:textId="41C9FAA2" w:rsidR="004A2C51" w:rsidRPr="000A4556" w:rsidRDefault="004A2C51" w:rsidP="009E3C97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ind w:right="109"/>
        <w:contextualSpacing w:val="0"/>
        <w:jc w:val="both"/>
        <w:rPr>
          <w:rFonts w:ascii="Verdana" w:hAnsi="Verdana"/>
          <w:sz w:val="18"/>
          <w:szCs w:val="18"/>
        </w:rPr>
      </w:pPr>
      <w:r w:rsidRPr="000A4556">
        <w:rPr>
          <w:rFonts w:ascii="Verdana" w:hAnsi="Verdana"/>
          <w:sz w:val="18"/>
          <w:szCs w:val="18"/>
        </w:rPr>
        <w:t>di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non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avere,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direttamente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o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indirettamente,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un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interesse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finanziario,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economico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o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altro</w:t>
      </w:r>
      <w:r w:rsidRPr="000A4556">
        <w:rPr>
          <w:rFonts w:ascii="Verdana" w:hAnsi="Verdana"/>
          <w:spacing w:val="-5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interesse personale nel procedimento in esame, né di trovarsi in altra condizione di conflitto di</w:t>
      </w:r>
      <w:r w:rsidRPr="000A4556">
        <w:rPr>
          <w:rFonts w:ascii="Verdana" w:hAnsi="Verdana"/>
          <w:spacing w:val="-5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interessi (neppure potenziale) ai sensi dell’art. 6-</w:t>
      </w:r>
      <w:r w:rsidRPr="000A4556">
        <w:rPr>
          <w:rFonts w:ascii="Verdana" w:hAnsi="Verdana"/>
          <w:i/>
          <w:sz w:val="18"/>
          <w:szCs w:val="18"/>
        </w:rPr>
        <w:t xml:space="preserve">bis </w:t>
      </w:r>
      <w:r w:rsidRPr="000A4556">
        <w:rPr>
          <w:rFonts w:ascii="Verdana" w:hAnsi="Verdana"/>
          <w:sz w:val="18"/>
          <w:szCs w:val="18"/>
        </w:rPr>
        <w:t xml:space="preserve">della legge n. 241/1990. </w:t>
      </w:r>
    </w:p>
    <w:p w14:paraId="11AC4DA9" w14:textId="77777777" w:rsidR="004A2C51" w:rsidRPr="000A4556" w:rsidRDefault="004A2C51" w:rsidP="000A4556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ind w:left="782" w:right="1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A4556">
        <w:rPr>
          <w:rFonts w:ascii="Verdana" w:hAnsi="Verdana"/>
          <w:sz w:val="18"/>
          <w:szCs w:val="18"/>
        </w:rPr>
        <w:t>che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non</w:t>
      </w:r>
      <w:r w:rsidRPr="000A4556">
        <w:rPr>
          <w:rFonts w:ascii="Verdana" w:hAnsi="Verdana"/>
          <w:spacing w:val="28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sussistono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diverse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ragioni</w:t>
      </w:r>
      <w:r w:rsidRPr="000A4556">
        <w:rPr>
          <w:rFonts w:ascii="Verdana" w:hAnsi="Verdana"/>
          <w:spacing w:val="25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di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opportunità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che</w:t>
      </w:r>
      <w:r w:rsidRPr="000A4556">
        <w:rPr>
          <w:rFonts w:ascii="Verdana" w:hAnsi="Verdana"/>
          <w:spacing w:val="25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si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frappongano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al</w:t>
      </w:r>
      <w:r w:rsidRPr="000A4556">
        <w:rPr>
          <w:rFonts w:ascii="Verdana" w:hAnsi="Verdana"/>
          <w:spacing w:val="2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conferimento</w:t>
      </w:r>
      <w:r w:rsidRPr="000A4556">
        <w:rPr>
          <w:rFonts w:ascii="Verdana" w:hAnsi="Verdana"/>
          <w:spacing w:val="-5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dell’incarico/contratto</w:t>
      </w:r>
      <w:r w:rsidRPr="000A4556">
        <w:rPr>
          <w:rFonts w:ascii="Verdana" w:hAnsi="Verdana"/>
          <w:spacing w:val="-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in</w:t>
      </w:r>
      <w:r w:rsidRPr="000A4556">
        <w:rPr>
          <w:rFonts w:ascii="Verdana" w:hAnsi="Verdana"/>
          <w:spacing w:val="-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questione;</w:t>
      </w:r>
    </w:p>
    <w:p w14:paraId="1A2C10E2" w14:textId="77777777" w:rsidR="004A2C51" w:rsidRPr="000A4556" w:rsidRDefault="004A2C51" w:rsidP="000A4556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ind w:left="782" w:right="109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A4556">
        <w:rPr>
          <w:rFonts w:ascii="Verdana" w:hAnsi="Verdana"/>
          <w:sz w:val="18"/>
          <w:szCs w:val="18"/>
        </w:rPr>
        <w:t>di</w:t>
      </w:r>
      <w:r w:rsidRPr="000A4556">
        <w:rPr>
          <w:rFonts w:ascii="Verdana" w:hAnsi="Verdana"/>
          <w:spacing w:val="14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aver</w:t>
      </w:r>
      <w:r w:rsidRPr="000A4556">
        <w:rPr>
          <w:rFonts w:ascii="Verdana" w:hAnsi="Verdana"/>
          <w:spacing w:val="1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preso</w:t>
      </w:r>
      <w:r w:rsidRPr="000A4556">
        <w:rPr>
          <w:rFonts w:ascii="Verdana" w:hAnsi="Verdana"/>
          <w:spacing w:val="13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piena</w:t>
      </w:r>
      <w:r w:rsidRPr="000A4556">
        <w:rPr>
          <w:rFonts w:ascii="Verdana" w:hAnsi="Verdana"/>
          <w:spacing w:val="1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cognizione</w:t>
      </w:r>
      <w:r w:rsidRPr="000A4556">
        <w:rPr>
          <w:rFonts w:ascii="Verdana" w:hAnsi="Verdana"/>
          <w:spacing w:val="13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del</w:t>
      </w:r>
      <w:r w:rsidRPr="000A4556">
        <w:rPr>
          <w:rFonts w:ascii="Verdana" w:hAnsi="Verdana"/>
          <w:spacing w:val="1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Codice</w:t>
      </w:r>
      <w:r w:rsidRPr="000A4556">
        <w:rPr>
          <w:rFonts w:ascii="Verdana" w:hAnsi="Verdana"/>
          <w:spacing w:val="13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di</w:t>
      </w:r>
      <w:r w:rsidRPr="000A4556">
        <w:rPr>
          <w:rFonts w:ascii="Verdana" w:hAnsi="Verdana"/>
          <w:spacing w:val="1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Comportamento</w:t>
      </w:r>
      <w:r w:rsidRPr="000A4556">
        <w:rPr>
          <w:rFonts w:ascii="Verdana" w:hAnsi="Verdana"/>
          <w:spacing w:val="14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dei</w:t>
      </w:r>
      <w:r w:rsidRPr="000A4556">
        <w:rPr>
          <w:rFonts w:ascii="Verdana" w:hAnsi="Verdana"/>
          <w:spacing w:val="1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dipendenti</w:t>
      </w:r>
      <w:r w:rsidRPr="000A4556">
        <w:rPr>
          <w:rFonts w:ascii="Verdana" w:hAnsi="Verdana"/>
          <w:spacing w:val="19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pubblici</w:t>
      </w:r>
      <w:r w:rsidRPr="000A4556">
        <w:rPr>
          <w:rFonts w:ascii="Verdana" w:hAnsi="Verdana"/>
          <w:spacing w:val="1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di</w:t>
      </w:r>
      <w:r w:rsidRPr="000A4556">
        <w:rPr>
          <w:rFonts w:ascii="Verdana" w:hAnsi="Verdana"/>
          <w:spacing w:val="15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cui</w:t>
      </w:r>
      <w:r w:rsidRPr="000A4556">
        <w:rPr>
          <w:rFonts w:ascii="Verdana" w:hAnsi="Verdana"/>
          <w:spacing w:val="14"/>
          <w:sz w:val="18"/>
          <w:szCs w:val="18"/>
        </w:rPr>
        <w:t xml:space="preserve"> </w:t>
      </w:r>
      <w:proofErr w:type="gramStart"/>
      <w:r w:rsidRPr="000A4556">
        <w:rPr>
          <w:rFonts w:ascii="Verdana" w:hAnsi="Verdana"/>
          <w:sz w:val="18"/>
          <w:szCs w:val="18"/>
        </w:rPr>
        <w:t>al</w:t>
      </w:r>
      <w:r w:rsidR="000A4556">
        <w:rPr>
          <w:rFonts w:ascii="Verdana" w:hAnsi="Verdana"/>
          <w:sz w:val="18"/>
          <w:szCs w:val="18"/>
        </w:rPr>
        <w:t xml:space="preserve"> </w:t>
      </w:r>
      <w:r w:rsidR="000A4556">
        <w:rPr>
          <w:rFonts w:ascii="Verdana" w:hAnsi="Verdana"/>
          <w:spacing w:val="-5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DPR</w:t>
      </w:r>
      <w:proofErr w:type="gramEnd"/>
      <w:r w:rsidRPr="000A4556">
        <w:rPr>
          <w:rFonts w:ascii="Verdana" w:hAnsi="Verdana"/>
          <w:sz w:val="18"/>
          <w:szCs w:val="18"/>
        </w:rPr>
        <w:t xml:space="preserve"> 16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aprile</w:t>
      </w:r>
      <w:r w:rsidRPr="000A4556">
        <w:rPr>
          <w:rFonts w:ascii="Verdana" w:hAnsi="Verdana"/>
          <w:spacing w:val="-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2013,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n.62</w:t>
      </w:r>
      <w:r w:rsidR="000A4556">
        <w:rPr>
          <w:rFonts w:ascii="Verdana" w:hAnsi="Verdana"/>
          <w:sz w:val="18"/>
          <w:szCs w:val="18"/>
        </w:rPr>
        <w:t xml:space="preserve"> e ss.ii.mm.</w:t>
      </w:r>
      <w:r w:rsidRPr="000A4556">
        <w:rPr>
          <w:rFonts w:ascii="Verdana" w:hAnsi="Verdana"/>
          <w:sz w:val="18"/>
          <w:szCs w:val="18"/>
        </w:rPr>
        <w:t>;</w:t>
      </w:r>
    </w:p>
    <w:p w14:paraId="27906254" w14:textId="77777777" w:rsidR="004A2C51" w:rsidRDefault="004A2C51" w:rsidP="000A4556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ind w:left="782" w:right="112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A4556">
        <w:rPr>
          <w:rFonts w:ascii="Verdana" w:hAnsi="Verdana"/>
          <w:sz w:val="18"/>
          <w:szCs w:val="18"/>
        </w:rPr>
        <w:t>di</w:t>
      </w:r>
      <w:r w:rsidRPr="000A4556">
        <w:rPr>
          <w:rFonts w:ascii="Verdana" w:hAnsi="Verdana"/>
          <w:spacing w:val="6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impegnarsi</w:t>
      </w:r>
      <w:r w:rsidRPr="000A4556">
        <w:rPr>
          <w:rFonts w:ascii="Verdana" w:hAnsi="Verdana"/>
          <w:spacing w:val="4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</w:t>
      </w:r>
      <w:r w:rsidRPr="000A4556">
        <w:rPr>
          <w:rFonts w:ascii="Verdana" w:hAnsi="Verdana"/>
          <w:spacing w:val="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comunicare</w:t>
      </w:r>
      <w:r w:rsidRPr="000A4556">
        <w:rPr>
          <w:rFonts w:ascii="Verdana" w:hAnsi="Verdana"/>
          <w:spacing w:val="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tempestivamente</w:t>
      </w:r>
      <w:r w:rsidRPr="000A4556">
        <w:rPr>
          <w:rFonts w:ascii="Verdana" w:hAnsi="Verdana"/>
          <w:spacing w:val="4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all’Istituzione</w:t>
      </w:r>
      <w:r w:rsidRPr="000A4556">
        <w:rPr>
          <w:rFonts w:ascii="Verdana" w:hAnsi="Verdana"/>
          <w:spacing w:val="8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scolastica</w:t>
      </w:r>
      <w:r w:rsidRPr="000A4556">
        <w:rPr>
          <w:rFonts w:ascii="Verdana" w:hAnsi="Verdana"/>
          <w:spacing w:val="6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eventuali</w:t>
      </w:r>
      <w:r w:rsidRPr="000A4556">
        <w:rPr>
          <w:rFonts w:ascii="Verdana" w:hAnsi="Verdana"/>
          <w:spacing w:val="6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variazioni</w:t>
      </w:r>
      <w:r w:rsidRPr="000A4556">
        <w:rPr>
          <w:rFonts w:ascii="Verdana" w:hAnsi="Verdana"/>
          <w:spacing w:val="7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che</w:t>
      </w:r>
      <w:r w:rsidRPr="000A4556">
        <w:rPr>
          <w:rFonts w:ascii="Verdana" w:hAnsi="Verdana"/>
          <w:spacing w:val="-5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dovessero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intervenire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nel corso</w:t>
      </w:r>
      <w:r w:rsidRPr="000A4556">
        <w:rPr>
          <w:rFonts w:ascii="Verdana" w:hAnsi="Verdana"/>
          <w:spacing w:val="-3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dello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svolgimento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dell’incarico/contratto;</w:t>
      </w:r>
    </w:p>
    <w:p w14:paraId="6918FB24" w14:textId="77777777" w:rsidR="000A4556" w:rsidRPr="000A4556" w:rsidRDefault="000A4556" w:rsidP="000A4556">
      <w:pPr>
        <w:pStyle w:val="Corpotesto"/>
        <w:numPr>
          <w:ilvl w:val="0"/>
          <w:numId w:val="1"/>
        </w:numPr>
        <w:ind w:left="782" w:hanging="357"/>
        <w:jc w:val="both"/>
      </w:pPr>
      <w:r w:rsidRPr="000A4556">
        <w:t>di</w:t>
      </w:r>
      <w:r w:rsidRPr="000A4556">
        <w:rPr>
          <w:spacing w:val="2"/>
        </w:rPr>
        <w:t xml:space="preserve"> </w:t>
      </w:r>
      <w:r w:rsidRPr="000A4556">
        <w:t>impegnarsi</w:t>
      </w:r>
      <w:r w:rsidRPr="000A4556">
        <w:rPr>
          <w:spacing w:val="2"/>
        </w:rPr>
        <w:t xml:space="preserve"> </w:t>
      </w:r>
      <w:r w:rsidRPr="000A4556">
        <w:t>altresì</w:t>
      </w:r>
      <w:r w:rsidRPr="000A4556">
        <w:rPr>
          <w:spacing w:val="54"/>
        </w:rPr>
        <w:t xml:space="preserve"> </w:t>
      </w:r>
      <w:r w:rsidRPr="000A4556">
        <w:t>a</w:t>
      </w:r>
      <w:r w:rsidRPr="000A4556">
        <w:rPr>
          <w:spacing w:val="2"/>
        </w:rPr>
        <w:t xml:space="preserve"> </w:t>
      </w:r>
      <w:r w:rsidRPr="000A4556">
        <w:t>comunicare</w:t>
      </w:r>
      <w:r w:rsidRPr="000A4556">
        <w:rPr>
          <w:spacing w:val="55"/>
        </w:rPr>
        <w:t xml:space="preserve"> </w:t>
      </w:r>
      <w:r w:rsidRPr="000A4556">
        <w:t>all’Istituzione</w:t>
      </w:r>
      <w:r w:rsidRPr="000A4556">
        <w:rPr>
          <w:spacing w:val="2"/>
        </w:rPr>
        <w:t xml:space="preserve"> </w:t>
      </w:r>
      <w:r w:rsidRPr="000A4556">
        <w:t>scolastica</w:t>
      </w:r>
      <w:r w:rsidRPr="000A4556">
        <w:rPr>
          <w:spacing w:val="2"/>
        </w:rPr>
        <w:t xml:space="preserve"> </w:t>
      </w:r>
      <w:r w:rsidRPr="000A4556">
        <w:t>qualsiasi</w:t>
      </w:r>
      <w:r w:rsidRPr="000A4556">
        <w:rPr>
          <w:spacing w:val="1"/>
        </w:rPr>
        <w:t xml:space="preserve"> </w:t>
      </w:r>
      <w:r w:rsidRPr="000A4556">
        <w:t>altra</w:t>
      </w:r>
      <w:r w:rsidRPr="000A4556">
        <w:rPr>
          <w:spacing w:val="2"/>
        </w:rPr>
        <w:t xml:space="preserve"> </w:t>
      </w:r>
      <w:proofErr w:type="gramStart"/>
      <w:r w:rsidRPr="000A4556">
        <w:t>circostanza</w:t>
      </w:r>
      <w:r>
        <w:t xml:space="preserve"> </w:t>
      </w:r>
      <w:r w:rsidRPr="000A4556">
        <w:rPr>
          <w:spacing w:val="-52"/>
        </w:rPr>
        <w:t xml:space="preserve"> </w:t>
      </w:r>
      <w:r w:rsidRPr="000A4556">
        <w:t>sopravvenuta</w:t>
      </w:r>
      <w:proofErr w:type="gramEnd"/>
      <w:r w:rsidRPr="000A4556">
        <w:rPr>
          <w:spacing w:val="-3"/>
        </w:rPr>
        <w:t xml:space="preserve"> </w:t>
      </w:r>
      <w:r w:rsidRPr="000A4556">
        <w:t>di</w:t>
      </w:r>
      <w:r w:rsidRPr="000A4556">
        <w:rPr>
          <w:spacing w:val="-3"/>
        </w:rPr>
        <w:t xml:space="preserve"> </w:t>
      </w:r>
      <w:r w:rsidRPr="000A4556">
        <w:t>carattere ostativo</w:t>
      </w:r>
      <w:r w:rsidRPr="000A4556">
        <w:rPr>
          <w:spacing w:val="-2"/>
        </w:rPr>
        <w:t xml:space="preserve"> </w:t>
      </w:r>
      <w:r w:rsidRPr="000A4556">
        <w:t>rispetto</w:t>
      </w:r>
      <w:r w:rsidRPr="000A4556">
        <w:rPr>
          <w:spacing w:val="-2"/>
        </w:rPr>
        <w:t xml:space="preserve"> </w:t>
      </w:r>
      <w:r w:rsidRPr="000A4556">
        <w:t>all’espletamento</w:t>
      </w:r>
      <w:r w:rsidRPr="000A4556">
        <w:rPr>
          <w:spacing w:val="-2"/>
        </w:rPr>
        <w:t xml:space="preserve"> </w:t>
      </w:r>
      <w:r w:rsidRPr="000A4556">
        <w:t>dell’incarico/contratto;</w:t>
      </w:r>
    </w:p>
    <w:p w14:paraId="7E6790FB" w14:textId="77777777" w:rsidR="000A4556" w:rsidRPr="000A4556" w:rsidRDefault="000A4556" w:rsidP="000A4556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ind w:left="782" w:right="115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A4556">
        <w:rPr>
          <w:rFonts w:ascii="Verdana" w:hAnsi="Verdana"/>
          <w:sz w:val="18"/>
          <w:szCs w:val="18"/>
        </w:rPr>
        <w:t>di essere stat</w:t>
      </w:r>
      <w:r>
        <w:rPr>
          <w:rFonts w:ascii="Verdana" w:hAnsi="Verdana"/>
          <w:sz w:val="18"/>
          <w:szCs w:val="18"/>
        </w:rPr>
        <w:t>o informato, ai sensi dell’art.</w:t>
      </w:r>
      <w:r w:rsidRPr="000A4556">
        <w:rPr>
          <w:rFonts w:ascii="Verdana" w:hAnsi="Verdana"/>
          <w:sz w:val="18"/>
          <w:szCs w:val="18"/>
        </w:rPr>
        <w:t>13 del Regolamento (UE) 2016/679 del Parlamento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europeo e del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Consiglio del 27 aprile 2016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e del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decreto legislativo 30 giugno 2003, n. 196,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circa il trattamento dei dati personali raccolti e, in particolare, che tali dati saranno trattati,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anche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con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strumenti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informatici,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esclusivamente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per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le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finalità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per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le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quali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le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presenti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dichiarazioni</w:t>
      </w:r>
      <w:r w:rsidRPr="000A4556">
        <w:rPr>
          <w:rFonts w:ascii="Verdana" w:hAnsi="Verdana"/>
          <w:spacing w:val="-3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vengono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rese e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fornisce</w:t>
      </w:r>
      <w:r w:rsidRPr="000A4556">
        <w:rPr>
          <w:rFonts w:ascii="Verdana" w:hAnsi="Verdana"/>
          <w:spacing w:val="1"/>
          <w:sz w:val="18"/>
          <w:szCs w:val="18"/>
        </w:rPr>
        <w:t xml:space="preserve"> </w:t>
      </w:r>
      <w:r w:rsidRPr="000A4556">
        <w:rPr>
          <w:rFonts w:ascii="Verdana" w:hAnsi="Verdana"/>
          <w:sz w:val="18"/>
          <w:szCs w:val="18"/>
        </w:rPr>
        <w:t>il relativo</w:t>
      </w:r>
      <w:r w:rsidRPr="000A4556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consenso.</w:t>
      </w:r>
    </w:p>
    <w:p w14:paraId="6631E584" w14:textId="77777777" w:rsidR="004A2C51" w:rsidRPr="000A4556" w:rsidRDefault="004A2C51" w:rsidP="004A2C51">
      <w:pPr>
        <w:pStyle w:val="Corpotesto"/>
      </w:pPr>
    </w:p>
    <w:p w14:paraId="233EEE5E" w14:textId="77777777" w:rsidR="004A2C51" w:rsidRPr="000A4556" w:rsidRDefault="004A2C51" w:rsidP="004A2C51">
      <w:pPr>
        <w:pStyle w:val="Corpotesto"/>
        <w:spacing w:before="8"/>
      </w:pPr>
    </w:p>
    <w:p w14:paraId="404B57D4" w14:textId="77777777" w:rsidR="004A2C51" w:rsidRDefault="004A2C51" w:rsidP="004A2C51">
      <w:pPr>
        <w:pStyle w:val="Corpotesto"/>
        <w:tabs>
          <w:tab w:val="left" w:pos="1435"/>
          <w:tab w:val="left" w:pos="7314"/>
        </w:tabs>
        <w:ind w:left="112"/>
      </w:pPr>
      <w:r w:rsidRPr="000A4556">
        <w:t>______________</w:t>
      </w:r>
      <w:proofErr w:type="gramStart"/>
      <w:r w:rsidRPr="000A4556">
        <w:t>_,_</w:t>
      </w:r>
      <w:proofErr w:type="gramEnd"/>
      <w:r w:rsidRPr="000A4556">
        <w:t>_/</w:t>
      </w:r>
      <w:r w:rsidRPr="000A4556">
        <w:rPr>
          <w:u w:val="single"/>
        </w:rPr>
        <w:t xml:space="preserve">   </w:t>
      </w:r>
      <w:r w:rsidRPr="000A4556">
        <w:rPr>
          <w:spacing w:val="19"/>
          <w:u w:val="single"/>
        </w:rPr>
        <w:t xml:space="preserve"> </w:t>
      </w:r>
      <w:r w:rsidRPr="000A4556">
        <w:t>/2023</w:t>
      </w:r>
      <w:r w:rsidRPr="000A4556">
        <w:tab/>
        <w:t xml:space="preserve">      IL</w:t>
      </w:r>
      <w:r w:rsidRPr="000A4556">
        <w:rPr>
          <w:spacing w:val="-2"/>
        </w:rPr>
        <w:t xml:space="preserve"> </w:t>
      </w:r>
      <w:r w:rsidRPr="000A4556">
        <w:t>DICHIARANTE</w:t>
      </w:r>
    </w:p>
    <w:p w14:paraId="25752507" w14:textId="77777777" w:rsidR="000A4556" w:rsidRDefault="000A4556" w:rsidP="004A2C51">
      <w:pPr>
        <w:pStyle w:val="Corpotesto"/>
        <w:tabs>
          <w:tab w:val="left" w:pos="1435"/>
          <w:tab w:val="left" w:pos="7314"/>
        </w:tabs>
        <w:ind w:left="112"/>
      </w:pPr>
    </w:p>
    <w:p w14:paraId="1A1A3C30" w14:textId="77777777" w:rsidR="000A4556" w:rsidRPr="000A4556" w:rsidRDefault="000A4556" w:rsidP="004A2C51">
      <w:pPr>
        <w:pStyle w:val="Corpotesto"/>
        <w:tabs>
          <w:tab w:val="left" w:pos="1435"/>
          <w:tab w:val="left" w:pos="7314"/>
        </w:tabs>
        <w:ind w:left="112"/>
      </w:pPr>
    </w:p>
    <w:p w14:paraId="7B83AB37" w14:textId="77777777" w:rsidR="004A2C51" w:rsidRPr="000A4556" w:rsidRDefault="004A2C51" w:rsidP="004A2C51">
      <w:pPr>
        <w:pStyle w:val="Corpotesto"/>
        <w:tabs>
          <w:tab w:val="left" w:pos="1435"/>
          <w:tab w:val="left" w:pos="6663"/>
          <w:tab w:val="left" w:pos="7314"/>
        </w:tabs>
        <w:ind w:left="112"/>
      </w:pPr>
      <w:r w:rsidRPr="000A4556">
        <w:tab/>
      </w:r>
      <w:r w:rsidRPr="000A4556">
        <w:tab/>
        <w:t>________________________________</w:t>
      </w:r>
    </w:p>
    <w:sectPr w:rsidR="004A2C51" w:rsidRPr="000A4556" w:rsidSect="000A4556">
      <w:pgSz w:w="11920" w:h="16860"/>
      <w:pgMar w:top="270" w:right="690" w:bottom="5" w:left="699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D88"/>
    <w:multiLevelType w:val="hybridMultilevel"/>
    <w:tmpl w:val="2D56B51A"/>
    <w:lvl w:ilvl="0" w:tplc="FFFFFFFF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start w:val="1"/>
      <w:numFmt w:val="lowerRoman"/>
      <w:lvlText w:val="%2."/>
      <w:lvlJc w:val="left"/>
      <w:pPr>
        <w:ind w:left="1553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520" w:hanging="47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80" w:hanging="47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40" w:hanging="47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0" w:hanging="47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60" w:hanging="47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20" w:hanging="47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80" w:hanging="476"/>
      </w:pPr>
      <w:rPr>
        <w:rFonts w:hint="default"/>
        <w:lang w:val="it-IT" w:eastAsia="en-US" w:bidi="ar-SA"/>
      </w:rPr>
    </w:lvl>
  </w:abstractNum>
  <w:abstractNum w:abstractNumId="1" w15:restartNumberingAfterBreak="0">
    <w:nsid w:val="66312275"/>
    <w:multiLevelType w:val="hybridMultilevel"/>
    <w:tmpl w:val="2D56B51A"/>
    <w:lvl w:ilvl="0" w:tplc="247271F6">
      <w:start w:val="1"/>
      <w:numFmt w:val="lowerLetter"/>
      <w:lvlText w:val="%1)"/>
      <w:lvlJc w:val="left"/>
      <w:pPr>
        <w:ind w:left="78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2ACCA42">
      <w:start w:val="1"/>
      <w:numFmt w:val="lowerRoman"/>
      <w:lvlText w:val="%2."/>
      <w:lvlJc w:val="left"/>
      <w:pPr>
        <w:ind w:left="1553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1B235B4">
      <w:numFmt w:val="bullet"/>
      <w:lvlText w:val="•"/>
      <w:lvlJc w:val="left"/>
      <w:pPr>
        <w:ind w:left="2520" w:hanging="476"/>
      </w:pPr>
      <w:rPr>
        <w:rFonts w:hint="default"/>
        <w:lang w:val="it-IT" w:eastAsia="en-US" w:bidi="ar-SA"/>
      </w:rPr>
    </w:lvl>
    <w:lvl w:ilvl="3" w:tplc="A15CBDDA">
      <w:numFmt w:val="bullet"/>
      <w:lvlText w:val="•"/>
      <w:lvlJc w:val="left"/>
      <w:pPr>
        <w:ind w:left="3480" w:hanging="476"/>
      </w:pPr>
      <w:rPr>
        <w:rFonts w:hint="default"/>
        <w:lang w:val="it-IT" w:eastAsia="en-US" w:bidi="ar-SA"/>
      </w:rPr>
    </w:lvl>
    <w:lvl w:ilvl="4" w:tplc="ED72D666">
      <w:numFmt w:val="bullet"/>
      <w:lvlText w:val="•"/>
      <w:lvlJc w:val="left"/>
      <w:pPr>
        <w:ind w:left="4440" w:hanging="476"/>
      </w:pPr>
      <w:rPr>
        <w:rFonts w:hint="default"/>
        <w:lang w:val="it-IT" w:eastAsia="en-US" w:bidi="ar-SA"/>
      </w:rPr>
    </w:lvl>
    <w:lvl w:ilvl="5" w:tplc="ABF67870">
      <w:numFmt w:val="bullet"/>
      <w:lvlText w:val="•"/>
      <w:lvlJc w:val="left"/>
      <w:pPr>
        <w:ind w:left="5400" w:hanging="476"/>
      </w:pPr>
      <w:rPr>
        <w:rFonts w:hint="default"/>
        <w:lang w:val="it-IT" w:eastAsia="en-US" w:bidi="ar-SA"/>
      </w:rPr>
    </w:lvl>
    <w:lvl w:ilvl="6" w:tplc="D02242DA">
      <w:numFmt w:val="bullet"/>
      <w:lvlText w:val="•"/>
      <w:lvlJc w:val="left"/>
      <w:pPr>
        <w:ind w:left="6360" w:hanging="476"/>
      </w:pPr>
      <w:rPr>
        <w:rFonts w:hint="default"/>
        <w:lang w:val="it-IT" w:eastAsia="en-US" w:bidi="ar-SA"/>
      </w:rPr>
    </w:lvl>
    <w:lvl w:ilvl="7" w:tplc="35568630">
      <w:numFmt w:val="bullet"/>
      <w:lvlText w:val="•"/>
      <w:lvlJc w:val="left"/>
      <w:pPr>
        <w:ind w:left="7320" w:hanging="476"/>
      </w:pPr>
      <w:rPr>
        <w:rFonts w:hint="default"/>
        <w:lang w:val="it-IT" w:eastAsia="en-US" w:bidi="ar-SA"/>
      </w:rPr>
    </w:lvl>
    <w:lvl w:ilvl="8" w:tplc="5B00A61C">
      <w:numFmt w:val="bullet"/>
      <w:lvlText w:val="•"/>
      <w:lvlJc w:val="left"/>
      <w:pPr>
        <w:ind w:left="8280" w:hanging="476"/>
      </w:pPr>
      <w:rPr>
        <w:rFonts w:hint="default"/>
        <w:lang w:val="it-IT" w:eastAsia="en-US" w:bidi="ar-SA"/>
      </w:rPr>
    </w:lvl>
  </w:abstractNum>
  <w:num w:numId="1" w16cid:durableId="1321226900">
    <w:abstractNumId w:val="1"/>
  </w:num>
  <w:num w:numId="2" w16cid:durableId="31280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CB"/>
    <w:rsid w:val="000A4556"/>
    <w:rsid w:val="004A2C51"/>
    <w:rsid w:val="006030CB"/>
    <w:rsid w:val="009E3C97"/>
    <w:rsid w:val="00C005D7"/>
    <w:rsid w:val="00C75C16"/>
    <w:rsid w:val="00F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C70F"/>
  <w15:chartTrackingRefBased/>
  <w15:docId w15:val="{357324DC-5BE4-4A4C-87ED-8E2B68C6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C51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1"/>
    <w:qFormat/>
    <w:rsid w:val="004A2C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A2C51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2C51"/>
    <w:rPr>
      <w:rFonts w:ascii="Verdana" w:eastAsia="Verdana" w:hAnsi="Verdana" w:cs="Verdana"/>
      <w:sz w:val="18"/>
      <w:szCs w:val="18"/>
    </w:rPr>
  </w:style>
  <w:style w:type="paragraph" w:customStyle="1" w:styleId="Default">
    <w:name w:val="Default"/>
    <w:rsid w:val="00F54284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2023-10-29T17:51:00Z</dcterms:created>
  <dcterms:modified xsi:type="dcterms:W3CDTF">2023-10-29T17:51:00Z</dcterms:modified>
</cp:coreProperties>
</file>