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AC691" w14:textId="77777777" w:rsidR="0076050A" w:rsidRPr="0076050A" w:rsidRDefault="0076050A" w:rsidP="0076050A">
      <w:pPr>
        <w:shd w:val="clear" w:color="auto" w:fill="FFFFFF"/>
        <w:spacing w:after="0" w:line="240" w:lineRule="auto"/>
        <w:jc w:val="both"/>
        <w:outlineLvl w:val="1"/>
        <w:rPr>
          <w:rFonts w:ascii="Source Sans Pro" w:eastAsia="Times New Roman" w:hAnsi="Source Sans Pro" w:cs="Times New Roman"/>
          <w:b/>
          <w:bCs/>
          <w:color w:val="333333"/>
          <w:sz w:val="18"/>
          <w:szCs w:val="18"/>
          <w:lang w:eastAsia="it-IT"/>
        </w:rPr>
      </w:pPr>
      <w:r w:rsidRPr="0076050A">
        <w:rPr>
          <w:rFonts w:ascii="Source Sans Pro" w:eastAsia="Times New Roman" w:hAnsi="Source Sans Pro" w:cs="Times New Roman"/>
          <w:b/>
          <w:bCs/>
          <w:color w:val="333333"/>
          <w:sz w:val="18"/>
          <w:szCs w:val="18"/>
          <w:lang w:eastAsia="it-IT"/>
        </w:rPr>
        <w:t>INFORMATIVA MLOL SCUOLA E MLOL SCUOLA ADMSHOP ART. 13 REGOLAMENTO (UE) N. 679/2016</w:t>
      </w:r>
    </w:p>
    <w:p w14:paraId="4F605F5F" w14:textId="77777777" w:rsidR="0076050A" w:rsidRPr="0076050A" w:rsidRDefault="0076050A" w:rsidP="0076050A">
      <w:pPr>
        <w:shd w:val="clear" w:color="auto" w:fill="FFFFFF"/>
        <w:spacing w:before="120" w:after="0" w:line="240" w:lineRule="auto"/>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pict w14:anchorId="5E4F4FF1">
          <v:rect id="_x0000_i1025" style="width:0;height:0" o:hralign="center" o:hrstd="t" o:hr="t" fillcolor="#a0a0a0" stroked="f"/>
        </w:pict>
      </w:r>
    </w:p>
    <w:p w14:paraId="3F37B047" w14:textId="77777777" w:rsidR="0076050A" w:rsidRPr="0076050A" w:rsidRDefault="0076050A" w:rsidP="0076050A">
      <w:pPr>
        <w:shd w:val="clear" w:color="auto" w:fill="FFFFFF"/>
        <w:spacing w:before="210" w:after="0" w:line="240" w:lineRule="auto"/>
        <w:jc w:val="both"/>
        <w:outlineLvl w:val="2"/>
        <w:rPr>
          <w:rFonts w:ascii="Source Sans Pro" w:eastAsia="Times New Roman" w:hAnsi="Source Sans Pro" w:cs="Times New Roman"/>
          <w:b/>
          <w:bCs/>
          <w:color w:val="333333"/>
          <w:sz w:val="18"/>
          <w:szCs w:val="18"/>
          <w:lang w:eastAsia="it-IT"/>
        </w:rPr>
      </w:pPr>
      <w:r w:rsidRPr="0076050A">
        <w:rPr>
          <w:rFonts w:ascii="Source Sans Pro" w:eastAsia="Times New Roman" w:hAnsi="Source Sans Pro" w:cs="Times New Roman"/>
          <w:b/>
          <w:bCs/>
          <w:color w:val="333333"/>
          <w:sz w:val="18"/>
          <w:szCs w:val="18"/>
          <w:lang w:eastAsia="it-IT"/>
        </w:rPr>
        <w:t>1. Titolare del trattamento</w:t>
      </w:r>
    </w:p>
    <w:p w14:paraId="56727BCB" w14:textId="77777777" w:rsidR="0076050A" w:rsidRPr="0076050A" w:rsidRDefault="0076050A" w:rsidP="0076050A">
      <w:pPr>
        <w:shd w:val="clear" w:color="auto" w:fill="FFFFFF"/>
        <w:spacing w:after="150" w:line="240" w:lineRule="auto"/>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 xml:space="preserve">Horizons </w:t>
      </w:r>
      <w:proofErr w:type="spellStart"/>
      <w:r w:rsidRPr="0076050A">
        <w:rPr>
          <w:rFonts w:ascii="Source Sans Pro" w:eastAsia="Times New Roman" w:hAnsi="Source Sans Pro" w:cs="Times New Roman"/>
          <w:color w:val="333333"/>
          <w:sz w:val="18"/>
          <w:szCs w:val="18"/>
          <w:lang w:eastAsia="it-IT"/>
        </w:rPr>
        <w:t>Unlimited</w:t>
      </w:r>
      <w:proofErr w:type="spellEnd"/>
      <w:r w:rsidRPr="0076050A">
        <w:rPr>
          <w:rFonts w:ascii="Source Sans Pro" w:eastAsia="Times New Roman" w:hAnsi="Source Sans Pro" w:cs="Times New Roman"/>
          <w:color w:val="333333"/>
          <w:sz w:val="18"/>
          <w:szCs w:val="18"/>
          <w:lang w:eastAsia="it-IT"/>
        </w:rPr>
        <w:t xml:space="preserve"> H.U. S.r.l. (in seguito “Horizons”) P.IVA 04164060370 C.F. 04164060370 con sede legale in Via </w:t>
      </w:r>
      <w:proofErr w:type="spellStart"/>
      <w:r w:rsidRPr="0076050A">
        <w:rPr>
          <w:rFonts w:ascii="Source Sans Pro" w:eastAsia="Times New Roman" w:hAnsi="Source Sans Pro" w:cs="Times New Roman"/>
          <w:color w:val="333333"/>
          <w:sz w:val="18"/>
          <w:szCs w:val="18"/>
          <w:lang w:eastAsia="it-IT"/>
        </w:rPr>
        <w:t>Cignani</w:t>
      </w:r>
      <w:proofErr w:type="spellEnd"/>
      <w:r w:rsidRPr="0076050A">
        <w:rPr>
          <w:rFonts w:ascii="Source Sans Pro" w:eastAsia="Times New Roman" w:hAnsi="Source Sans Pro" w:cs="Times New Roman"/>
          <w:color w:val="333333"/>
          <w:sz w:val="18"/>
          <w:szCs w:val="18"/>
          <w:lang w:eastAsia="it-IT"/>
        </w:rPr>
        <w:t xml:space="preserve"> n. 66, Bologna, Tel. 051-37.08.87, mail: info@horizons.it, procederà al trattamento dei dati personali degli utenti (dirigenti scolastici, insegnanti o soggetti autorizzati ad attivare il servizio per l’istituto scolastico, in seguito “Utenti ADM”) del servizio MLOL Scuola ADM shop disponibile sul sito web </w:t>
      </w:r>
      <w:hyperlink r:id="rId5" w:history="1">
        <w:r w:rsidRPr="0076050A">
          <w:rPr>
            <w:rFonts w:ascii="Source Sans Pro" w:eastAsia="Times New Roman" w:hAnsi="Source Sans Pro" w:cs="Times New Roman"/>
            <w:b/>
            <w:bCs/>
            <w:color w:val="0B5394"/>
            <w:sz w:val="18"/>
            <w:szCs w:val="18"/>
            <w:lang w:eastAsia="it-IT"/>
          </w:rPr>
          <w:t>http://scuola.medialibrary.it/admshop</w:t>
        </w:r>
      </w:hyperlink>
      <w:r w:rsidRPr="0076050A">
        <w:rPr>
          <w:rFonts w:ascii="Source Sans Pro" w:eastAsia="Times New Roman" w:hAnsi="Source Sans Pro" w:cs="Times New Roman"/>
          <w:color w:val="333333"/>
          <w:sz w:val="18"/>
          <w:szCs w:val="18"/>
          <w:lang w:eastAsia="it-IT"/>
        </w:rPr>
        <w:t> (in seguito “Sito ADM”) in qualità di Titolare del trattamento, mentre invece tratterà i dati personali degli utenti (studenti, genitori e docenti iscritti alla piattaforma dall’istituto scolastico, in seguito “Utenti Scuola”) del servizio MLOL Scuola fruibile attraverso il sito web </w:t>
      </w:r>
      <w:hyperlink r:id="rId6" w:history="1">
        <w:r w:rsidRPr="0076050A">
          <w:rPr>
            <w:rFonts w:ascii="Source Sans Pro" w:eastAsia="Times New Roman" w:hAnsi="Source Sans Pro" w:cs="Times New Roman"/>
            <w:b/>
            <w:bCs/>
            <w:color w:val="0B5394"/>
            <w:sz w:val="18"/>
            <w:szCs w:val="18"/>
            <w:lang w:eastAsia="it-IT"/>
          </w:rPr>
          <w:t>https://scuola.medialibrary.it/home/cover.aspx</w:t>
        </w:r>
      </w:hyperlink>
      <w:r w:rsidRPr="0076050A">
        <w:rPr>
          <w:rFonts w:ascii="Source Sans Pro" w:eastAsia="Times New Roman" w:hAnsi="Source Sans Pro" w:cs="Times New Roman"/>
          <w:color w:val="333333"/>
          <w:sz w:val="18"/>
          <w:szCs w:val="18"/>
          <w:lang w:eastAsia="it-IT"/>
        </w:rPr>
        <w:t xml:space="preserve"> (in seguito “Sito”) e attraverso l’applicazione informatica per dispositivi mobili denominata MLOL Reader, in qualità di Responsabile del trattamento. I dati degli Utenti Scuola rimangono di titolarità dell’istituto scolastico che ha proceduto alla loro iscrizione, il cui nominativo e i cui dati di contatto Le verranno comunicati dal titolare stesso nel momento in cui Le verranno fornite le credenziali e le istruzioni per l’accesso alla piattaforma, così che le presenti informazioni sono finalizzate esclusivamente a </w:t>
      </w:r>
      <w:proofErr w:type="spellStart"/>
      <w:r w:rsidRPr="0076050A">
        <w:rPr>
          <w:rFonts w:ascii="Source Sans Pro" w:eastAsia="Times New Roman" w:hAnsi="Source Sans Pro" w:cs="Times New Roman"/>
          <w:color w:val="333333"/>
          <w:sz w:val="18"/>
          <w:szCs w:val="18"/>
          <w:lang w:eastAsia="it-IT"/>
        </w:rPr>
        <w:t>metterLa</w:t>
      </w:r>
      <w:proofErr w:type="spellEnd"/>
      <w:r w:rsidRPr="0076050A">
        <w:rPr>
          <w:rFonts w:ascii="Source Sans Pro" w:eastAsia="Times New Roman" w:hAnsi="Source Sans Pro" w:cs="Times New Roman"/>
          <w:color w:val="333333"/>
          <w:sz w:val="18"/>
          <w:szCs w:val="18"/>
          <w:lang w:eastAsia="it-IT"/>
        </w:rPr>
        <w:t xml:space="preserve"> al corrente delle caratteristiche fondamentali del trattamento dei Suoi dati. Tali trattamenti avverranno sia nel rispetto del Regolamento (UE) 2016/679 (Regolamento generale sulla protezione dei dati), sia delle relative norme italiane (tra le quali la principale è costituita dal </w:t>
      </w:r>
      <w:proofErr w:type="spellStart"/>
      <w:r w:rsidRPr="0076050A">
        <w:rPr>
          <w:rFonts w:ascii="Source Sans Pro" w:eastAsia="Times New Roman" w:hAnsi="Source Sans Pro" w:cs="Times New Roman"/>
          <w:color w:val="333333"/>
          <w:sz w:val="18"/>
          <w:szCs w:val="18"/>
          <w:lang w:eastAsia="it-IT"/>
        </w:rPr>
        <w:t>D.Lgs.</w:t>
      </w:r>
      <w:proofErr w:type="spellEnd"/>
      <w:r w:rsidRPr="0076050A">
        <w:rPr>
          <w:rFonts w:ascii="Source Sans Pro" w:eastAsia="Times New Roman" w:hAnsi="Source Sans Pro" w:cs="Times New Roman"/>
          <w:color w:val="333333"/>
          <w:sz w:val="18"/>
          <w:szCs w:val="18"/>
          <w:lang w:eastAsia="it-IT"/>
        </w:rPr>
        <w:t xml:space="preserve"> 30 giugno 2003 n. 196, come modificato e integrato dal </w:t>
      </w:r>
      <w:proofErr w:type="spellStart"/>
      <w:r w:rsidRPr="0076050A">
        <w:rPr>
          <w:rFonts w:ascii="Source Sans Pro" w:eastAsia="Times New Roman" w:hAnsi="Source Sans Pro" w:cs="Times New Roman"/>
          <w:color w:val="333333"/>
          <w:sz w:val="18"/>
          <w:szCs w:val="18"/>
          <w:lang w:eastAsia="it-IT"/>
        </w:rPr>
        <w:t>D.Lgs.</w:t>
      </w:r>
      <w:proofErr w:type="spellEnd"/>
      <w:r w:rsidRPr="0076050A">
        <w:rPr>
          <w:rFonts w:ascii="Source Sans Pro" w:eastAsia="Times New Roman" w:hAnsi="Source Sans Pro" w:cs="Times New Roman"/>
          <w:color w:val="333333"/>
          <w:sz w:val="18"/>
          <w:szCs w:val="18"/>
          <w:lang w:eastAsia="it-IT"/>
        </w:rPr>
        <w:t xml:space="preserve"> 10 agosto 2018 n. 101) e, comunque, tutelando appieno il diritto alla protezione dei dati e gli altri diritti tutelati dalla predetta normativa.</w:t>
      </w:r>
    </w:p>
    <w:p w14:paraId="0103F916" w14:textId="77777777" w:rsidR="0076050A" w:rsidRPr="0076050A" w:rsidRDefault="0076050A" w:rsidP="0076050A">
      <w:pPr>
        <w:shd w:val="clear" w:color="auto" w:fill="FFFFFF"/>
        <w:spacing w:before="210" w:after="0" w:line="240" w:lineRule="auto"/>
        <w:jc w:val="both"/>
        <w:outlineLvl w:val="2"/>
        <w:rPr>
          <w:rFonts w:ascii="Source Sans Pro" w:eastAsia="Times New Roman" w:hAnsi="Source Sans Pro" w:cs="Times New Roman"/>
          <w:b/>
          <w:bCs/>
          <w:color w:val="333333"/>
          <w:sz w:val="18"/>
          <w:szCs w:val="18"/>
          <w:lang w:eastAsia="it-IT"/>
        </w:rPr>
      </w:pPr>
      <w:r w:rsidRPr="0076050A">
        <w:rPr>
          <w:rFonts w:ascii="Source Sans Pro" w:eastAsia="Times New Roman" w:hAnsi="Source Sans Pro" w:cs="Times New Roman"/>
          <w:b/>
          <w:bCs/>
          <w:color w:val="333333"/>
          <w:sz w:val="18"/>
          <w:szCs w:val="18"/>
          <w:lang w:eastAsia="it-IT"/>
        </w:rPr>
        <w:t>2. Dati trattati</w:t>
      </w:r>
    </w:p>
    <w:p w14:paraId="10776868" w14:textId="77777777" w:rsidR="0076050A" w:rsidRPr="0076050A" w:rsidRDefault="0076050A" w:rsidP="0076050A">
      <w:pPr>
        <w:shd w:val="clear" w:color="auto" w:fill="FFFFFF"/>
        <w:spacing w:before="150" w:after="0" w:line="240" w:lineRule="auto"/>
        <w:jc w:val="both"/>
        <w:outlineLvl w:val="3"/>
        <w:rPr>
          <w:rFonts w:ascii="Source Sans Pro" w:eastAsia="Times New Roman" w:hAnsi="Source Sans Pro" w:cs="Times New Roman"/>
          <w:b/>
          <w:bCs/>
          <w:color w:val="333333"/>
          <w:sz w:val="18"/>
          <w:szCs w:val="18"/>
          <w:lang w:eastAsia="it-IT"/>
        </w:rPr>
      </w:pPr>
      <w:r w:rsidRPr="0076050A">
        <w:rPr>
          <w:rFonts w:ascii="Source Sans Pro" w:eastAsia="Times New Roman" w:hAnsi="Source Sans Pro" w:cs="Times New Roman"/>
          <w:b/>
          <w:bCs/>
          <w:color w:val="333333"/>
          <w:sz w:val="18"/>
          <w:szCs w:val="18"/>
          <w:lang w:eastAsia="it-IT"/>
        </w:rPr>
        <w:t>MLOL Scuola</w:t>
      </w:r>
    </w:p>
    <w:p w14:paraId="4FED2616" w14:textId="77777777" w:rsidR="0076050A" w:rsidRPr="0076050A" w:rsidRDefault="0076050A" w:rsidP="0076050A">
      <w:pPr>
        <w:shd w:val="clear" w:color="auto" w:fill="FFFFFF"/>
        <w:spacing w:after="150" w:line="240" w:lineRule="auto"/>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Durante la navigazione sul Sito, o sull’App MLOL Reader (in seguito anche solo “App”) e durante l’uso dei servizi offerti da MLOL Scuola, verranno trattati dati personali quali, a titolo esemplificativo: dati di navigazione (per es. indirizzi IP, codice IMEI del dispositivo mobile dal quale sia stata scaricata la App e dal quale sia stato effettuato il log in con le credenziali di MLOL Scuola, nomi di dominio dei computer usati dagli Utenti Scuola per connettersi al Sito); eventuali dati di registrazione ad altri servizi (per es. Adobe ID da inserire nelle impostazioni dell’App per poter leggere sul dispositivo mobile e-book protetti dalla licenza DRM Adobe); nome, cognome, indirizzo e-mail associato all’username prestabilito da MLOL Scuola e gruppo, necessario per distinguere gli Utenti Scuola sulla base di differenti permessi d’accesso ai contenuti multimediali (per es. gruppo no prestiti o gruppo prestiti abilitati); dati di geolocalizzazione (istituto scolastico attraverso il quale l’Utente Scuola accede al Sito), anonimizzati rispetto al dato personale username, al fine di portare a termine eventuali progetti di ricerca sul fenomeno della lettura in Italia e al fine di permettere all’Utente Scuola di usufruire di cataloghi più ampi o più specifici rispetto alla sua localizzazione; per quanto riguarda gli studenti possono essere raccolti dati ulteriori tra cui livello scolastico (scuola dell’infanzia, scuola primaria, scuola secondaria di primo grado, scuola secondaria di secondo grado) e classe frequentata. Inoltre, sul Sito, vengono raccolti dati personali in modo autonomo o tramite terze parti, attraverso i cd. cookies (v. la Cookie Policy sotto riportata). Tramite l’App e il Sito non saranno trattati dati di carta di credito o di fatturazione poiché gli acquisti possono essere effettuati solamente dall’istituto scolastico sul Sito ADM.</w:t>
      </w:r>
    </w:p>
    <w:p w14:paraId="57DB0A32" w14:textId="77777777" w:rsidR="0076050A" w:rsidRPr="0076050A" w:rsidRDefault="0076050A" w:rsidP="0076050A">
      <w:pPr>
        <w:shd w:val="clear" w:color="auto" w:fill="FFFFFF"/>
        <w:spacing w:before="150" w:after="0" w:line="240" w:lineRule="auto"/>
        <w:jc w:val="both"/>
        <w:outlineLvl w:val="3"/>
        <w:rPr>
          <w:rFonts w:ascii="Source Sans Pro" w:eastAsia="Times New Roman" w:hAnsi="Source Sans Pro" w:cs="Times New Roman"/>
          <w:b/>
          <w:bCs/>
          <w:color w:val="333333"/>
          <w:sz w:val="18"/>
          <w:szCs w:val="18"/>
          <w:lang w:eastAsia="it-IT"/>
        </w:rPr>
      </w:pPr>
      <w:r w:rsidRPr="0076050A">
        <w:rPr>
          <w:rFonts w:ascii="Source Sans Pro" w:eastAsia="Times New Roman" w:hAnsi="Source Sans Pro" w:cs="Times New Roman"/>
          <w:b/>
          <w:bCs/>
          <w:color w:val="333333"/>
          <w:sz w:val="18"/>
          <w:szCs w:val="18"/>
          <w:lang w:eastAsia="it-IT"/>
        </w:rPr>
        <w:t>MLOL Scuola ADM</w:t>
      </w:r>
    </w:p>
    <w:p w14:paraId="09230D6A" w14:textId="77777777" w:rsidR="0076050A" w:rsidRPr="0076050A" w:rsidRDefault="0076050A" w:rsidP="0076050A">
      <w:pPr>
        <w:shd w:val="clear" w:color="auto" w:fill="FFFFFF"/>
        <w:spacing w:after="150" w:line="240" w:lineRule="auto"/>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Durante la navigazione sul Sito ADM verranno trattati dati personali quali, a titolo esemplificativo: dati di navigazione (per es. indirizzi IP, codice IMEI del dispositivo mobile dal quale si sta navigando sul Sito ADM, nomi di dominio dei computer usati per connettersi al Sito ADM); dati di registrazione al Sito ADM (per registrarsi è necessario fornire e-mail, password, nome e cognome dell’Utente); dati di registrazione con richiesta di attivazione del servizio per una rete di biblioteche (numero di telefono da ricontattare); dati degli Studenti accreditati dall’Utente nell’apposita sezione “Gestione Utenti” (dati necessari: nome, cognome, e-mail dello Studente e gruppo di abilitazione di appartenenza; dati eventuali: note, livello scolastico e classe frequentata);</w:t>
      </w:r>
    </w:p>
    <w:p w14:paraId="20C6488B" w14:textId="77777777" w:rsidR="0076050A" w:rsidRPr="0076050A" w:rsidRDefault="0076050A" w:rsidP="0076050A">
      <w:pPr>
        <w:shd w:val="clear" w:color="auto" w:fill="FFFFFF"/>
        <w:spacing w:before="210" w:after="0" w:line="240" w:lineRule="auto"/>
        <w:jc w:val="both"/>
        <w:outlineLvl w:val="2"/>
        <w:rPr>
          <w:rFonts w:ascii="Source Sans Pro" w:eastAsia="Times New Roman" w:hAnsi="Source Sans Pro" w:cs="Times New Roman"/>
          <w:b/>
          <w:bCs/>
          <w:color w:val="333333"/>
          <w:sz w:val="18"/>
          <w:szCs w:val="18"/>
          <w:lang w:eastAsia="it-IT"/>
        </w:rPr>
      </w:pPr>
      <w:r w:rsidRPr="0076050A">
        <w:rPr>
          <w:rFonts w:ascii="Source Sans Pro" w:eastAsia="Times New Roman" w:hAnsi="Source Sans Pro" w:cs="Times New Roman"/>
          <w:b/>
          <w:bCs/>
          <w:color w:val="333333"/>
          <w:sz w:val="18"/>
          <w:szCs w:val="18"/>
          <w:lang w:eastAsia="it-IT"/>
        </w:rPr>
        <w:t>3. Finalità e base giuridica</w:t>
      </w:r>
    </w:p>
    <w:p w14:paraId="71D9B657" w14:textId="77777777" w:rsidR="0076050A" w:rsidRPr="0076050A" w:rsidRDefault="0076050A" w:rsidP="0076050A">
      <w:pPr>
        <w:shd w:val="clear" w:color="auto" w:fill="FFFFFF"/>
        <w:spacing w:before="150" w:after="0" w:line="240" w:lineRule="auto"/>
        <w:jc w:val="both"/>
        <w:outlineLvl w:val="3"/>
        <w:rPr>
          <w:rFonts w:ascii="Source Sans Pro" w:eastAsia="Times New Roman" w:hAnsi="Source Sans Pro" w:cs="Times New Roman"/>
          <w:b/>
          <w:bCs/>
          <w:color w:val="333333"/>
          <w:sz w:val="18"/>
          <w:szCs w:val="18"/>
          <w:lang w:eastAsia="it-IT"/>
        </w:rPr>
      </w:pPr>
      <w:r w:rsidRPr="0076050A">
        <w:rPr>
          <w:rFonts w:ascii="Source Sans Pro" w:eastAsia="Times New Roman" w:hAnsi="Source Sans Pro" w:cs="Times New Roman"/>
          <w:b/>
          <w:bCs/>
          <w:color w:val="333333"/>
          <w:sz w:val="18"/>
          <w:szCs w:val="18"/>
          <w:lang w:eastAsia="it-IT"/>
        </w:rPr>
        <w:t>MLOL Scuola</w:t>
      </w:r>
    </w:p>
    <w:p w14:paraId="48350A23" w14:textId="77777777" w:rsidR="0076050A" w:rsidRPr="0076050A" w:rsidRDefault="0076050A" w:rsidP="0076050A">
      <w:pPr>
        <w:shd w:val="clear" w:color="auto" w:fill="FFFFFF"/>
        <w:spacing w:after="150" w:line="240" w:lineRule="auto"/>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Horizons, in qualità di responsabile del trattamento, tratterà i dati personali degli Utenti Scuola, di cui rimane titolare del trattamento l’istituto scolastico, per le seguenti finalità:</w:t>
      </w:r>
    </w:p>
    <w:p w14:paraId="35D2B529" w14:textId="77777777" w:rsidR="0076050A" w:rsidRPr="0076050A" w:rsidRDefault="0076050A" w:rsidP="0076050A">
      <w:pPr>
        <w:numPr>
          <w:ilvl w:val="0"/>
          <w:numId w:val="1"/>
        </w:numPr>
        <w:shd w:val="clear" w:color="auto" w:fill="FFFFFF"/>
        <w:spacing w:before="100" w:beforeAutospacing="1" w:after="100" w:afterAutospacing="1" w:line="240" w:lineRule="auto"/>
        <w:ind w:left="495"/>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consentire agli Utenti Scuola di navigare, autenticarsi e recuperare la password sul Sito e sull’App, condizione necessaria al fine di poter usufruire e prendere in prestito risorse multimediali (per es. e-book, quotidiani, audiolibri, spartiti, corsi di e-learning, risorse audio-video ecc.), dunque, fondata sull’interesse pubblico dell’istruzione, di cui è investito l’istituto scolastico, perseguito anche attraverso l’utilizzo delle risorse didattiche multimediali offerte dal servizio MLOL Scuola [art. 6 paragrafo 1 lett. e) Regolamento UE n. 679/2016];</w:t>
      </w:r>
    </w:p>
    <w:p w14:paraId="6F7CB491" w14:textId="77777777" w:rsidR="0076050A" w:rsidRPr="0076050A" w:rsidRDefault="0076050A" w:rsidP="0076050A">
      <w:pPr>
        <w:numPr>
          <w:ilvl w:val="0"/>
          <w:numId w:val="1"/>
        </w:numPr>
        <w:shd w:val="clear" w:color="auto" w:fill="FFFFFF"/>
        <w:spacing w:before="100" w:beforeAutospacing="1" w:after="100" w:afterAutospacing="1" w:line="240" w:lineRule="auto"/>
        <w:ind w:left="495"/>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 xml:space="preserve">consentire agli Utenti Scuola, sia sul Sito sia sull’App, di usufruire delle risorse multimediali protette da particolari misure tecnologiche di protezione (quali DRM Adobe) attraverso la registrazione ad altri servizi (per es. Adobe ID, credenziali Press Reader). Si ricorda che la registrazione avviene in modo totalmente indipendente da MLOL Scuola, ma ogni eventuale trattamento correlato risulta in ogni caso fondato sull’interesse pubblico dell’istruzione, di cui è investito l’istituto </w:t>
      </w:r>
      <w:r w:rsidRPr="0076050A">
        <w:rPr>
          <w:rFonts w:ascii="Source Sans Pro" w:eastAsia="Times New Roman" w:hAnsi="Source Sans Pro" w:cs="Times New Roman"/>
          <w:color w:val="333333"/>
          <w:sz w:val="18"/>
          <w:szCs w:val="18"/>
          <w:lang w:eastAsia="it-IT"/>
        </w:rPr>
        <w:lastRenderedPageBreak/>
        <w:t>scolastico, perseguito anche dando la possibilità ai propri studenti e docenti di usufruire di tutte le risorse didattiche multimediali presenti nel servizio MLOL Scuola [art. 6 paragrafo 1 lett. e) Regolamento UE n. 679/2016];</w:t>
      </w:r>
    </w:p>
    <w:p w14:paraId="1E28143E" w14:textId="77777777" w:rsidR="0076050A" w:rsidRPr="0076050A" w:rsidRDefault="0076050A" w:rsidP="0076050A">
      <w:pPr>
        <w:numPr>
          <w:ilvl w:val="0"/>
          <w:numId w:val="1"/>
        </w:numPr>
        <w:shd w:val="clear" w:color="auto" w:fill="FFFFFF"/>
        <w:spacing w:before="100" w:beforeAutospacing="1" w:after="100" w:afterAutospacing="1" w:line="240" w:lineRule="auto"/>
        <w:ind w:left="495"/>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permettere il corretto funzionamento del Sito e migliorare l’esperienza di navigazione (si v. la Cookie Policy), previo consenso dell’Utente Scuola reso attraverso l’apposito banner [art. 6 paragrafo 1 lett. a) Regolamento UE n. 679/2016];</w:t>
      </w:r>
    </w:p>
    <w:p w14:paraId="029D41DA" w14:textId="77777777" w:rsidR="0076050A" w:rsidRPr="0076050A" w:rsidRDefault="0076050A" w:rsidP="0076050A">
      <w:pPr>
        <w:numPr>
          <w:ilvl w:val="0"/>
          <w:numId w:val="1"/>
        </w:numPr>
        <w:shd w:val="clear" w:color="auto" w:fill="FFFFFF"/>
        <w:spacing w:before="100" w:beforeAutospacing="1" w:after="100" w:afterAutospacing="1" w:line="240" w:lineRule="auto"/>
        <w:ind w:left="495"/>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gestire i messaggi e rispondere adeguatamente alle richieste di qualsiasi natura inoltrate dall’Utente Scuola all’indirizzo di contatto scuola@medialibrary.it o tramite help desk. Il trattamento in questo caso si fonda sul soddisfacimento di una specifica domanda finalizzata ad usufruire del servizio finalizzato a soddisfare l’interesse pubblico perseguito dall’istituto scolastico [art. 6 paragrafo 1 lett. e) Regolamento UE n. 679/2016];</w:t>
      </w:r>
    </w:p>
    <w:p w14:paraId="65F40BEE" w14:textId="77777777" w:rsidR="0076050A" w:rsidRPr="0076050A" w:rsidRDefault="0076050A" w:rsidP="0076050A">
      <w:pPr>
        <w:numPr>
          <w:ilvl w:val="0"/>
          <w:numId w:val="1"/>
        </w:numPr>
        <w:shd w:val="clear" w:color="auto" w:fill="FFFFFF"/>
        <w:spacing w:before="100" w:beforeAutospacing="1" w:after="100" w:afterAutospacing="1" w:line="240" w:lineRule="auto"/>
        <w:ind w:left="495"/>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effettuare, tramite geolocalizzazione (usando come riferimento l’istituto scolastico che ha iscritto lo Studente), un’analisi dell’ecosistema sociale della lettura in Italia da un lato cercando di capire come si distribuiscono le scelte di lettura sull’intero territorio nazionale per un’ampia gamma di titoli, dall’altro studiando la struttura geografica della distribuzione dei lettori di un determinato titolo. Pertanto la geolocalizzazione non implicherà il trattamento di dati personali dell’interessato, ma, essendo raccolta in forma aggregata, servirà per finalità di ricerca scientifica e studi statistici (art. 89 Regolamento UE n. 679/2016). A maggior ragione, tale geolocalizzazione, non comporta decisioni automatizzate né tanto meno limitazione di diritti e libertà fondamentali dell’interessato;</w:t>
      </w:r>
    </w:p>
    <w:p w14:paraId="5E7A8B18" w14:textId="77777777" w:rsidR="0076050A" w:rsidRPr="0076050A" w:rsidRDefault="0076050A" w:rsidP="0076050A">
      <w:pPr>
        <w:numPr>
          <w:ilvl w:val="0"/>
          <w:numId w:val="1"/>
        </w:numPr>
        <w:shd w:val="clear" w:color="auto" w:fill="FFFFFF"/>
        <w:spacing w:before="100" w:beforeAutospacing="1" w:after="100" w:afterAutospacing="1" w:line="240" w:lineRule="auto"/>
        <w:ind w:left="495"/>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permettere, tramite geolocalizzazione (usando come riferimento l’istituto scolastico che ha iscritto l’Utente Scuola), di usufruire di cataloghi multimediali più ampi o più specifici sulla base della localizzazione dell’Utente Scuola. Il trattamento si basa sull’interesse pubblico dell’istruzione di cui è investito l’istituto scolastico perseguito anche mettendo a disposizione dei propri studenti e docenti tutte le specifiche risorse multimediali presenti nel servizio che il titolare ha scelto di acquistare da Horizons [art. 6 paragrafo 1 lett. e) Regolamento UE n. 679/2016].</w:t>
      </w:r>
    </w:p>
    <w:p w14:paraId="1E36FC33" w14:textId="77777777" w:rsidR="0076050A" w:rsidRPr="0076050A" w:rsidRDefault="0076050A" w:rsidP="0076050A">
      <w:pPr>
        <w:shd w:val="clear" w:color="auto" w:fill="FFFFFF"/>
        <w:spacing w:before="150" w:after="0" w:line="240" w:lineRule="auto"/>
        <w:jc w:val="both"/>
        <w:outlineLvl w:val="3"/>
        <w:rPr>
          <w:rFonts w:ascii="Source Sans Pro" w:eastAsia="Times New Roman" w:hAnsi="Source Sans Pro" w:cs="Times New Roman"/>
          <w:b/>
          <w:bCs/>
          <w:color w:val="333333"/>
          <w:sz w:val="18"/>
          <w:szCs w:val="18"/>
          <w:lang w:eastAsia="it-IT"/>
        </w:rPr>
      </w:pPr>
      <w:r w:rsidRPr="0076050A">
        <w:rPr>
          <w:rFonts w:ascii="Source Sans Pro" w:eastAsia="Times New Roman" w:hAnsi="Source Sans Pro" w:cs="Times New Roman"/>
          <w:b/>
          <w:bCs/>
          <w:color w:val="333333"/>
          <w:sz w:val="18"/>
          <w:szCs w:val="18"/>
          <w:lang w:eastAsia="it-IT"/>
        </w:rPr>
        <w:t>MLOL Scuola ADM</w:t>
      </w:r>
    </w:p>
    <w:p w14:paraId="3E75FA42" w14:textId="77777777" w:rsidR="0076050A" w:rsidRPr="0076050A" w:rsidRDefault="0076050A" w:rsidP="0076050A">
      <w:pPr>
        <w:shd w:val="clear" w:color="auto" w:fill="FFFFFF"/>
        <w:spacing w:after="150" w:line="240" w:lineRule="auto"/>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Horizons, in qualità di Titolare del trattamento tratterà i dati personali degli Utenti per le seguenti finalità:</w:t>
      </w:r>
    </w:p>
    <w:p w14:paraId="4F0E85A0" w14:textId="77777777" w:rsidR="0076050A" w:rsidRPr="0076050A" w:rsidRDefault="0076050A" w:rsidP="0076050A">
      <w:pPr>
        <w:numPr>
          <w:ilvl w:val="0"/>
          <w:numId w:val="2"/>
        </w:numPr>
        <w:shd w:val="clear" w:color="auto" w:fill="FFFFFF"/>
        <w:spacing w:before="100" w:beforeAutospacing="1" w:after="100" w:afterAutospacing="1" w:line="240" w:lineRule="auto"/>
        <w:ind w:left="495"/>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consentire agli Utenti di navigare e registrarsi sul Sito ADM, oltre ad ottenere preventivi ed effettuare acquisti sul Sito ADM, condizione necessaria al fine di poter attivare il servizio MLOL Scuola e renderlo disponibile agli Utenti Scuola, dunque, fondata sulla necessità di adottare una misura precontrattuale su richiesta dell’interessato [art. 6 paragrafo 1 lett. b) Regolamento UE n. 679/2016];</w:t>
      </w:r>
    </w:p>
    <w:p w14:paraId="7B29282F" w14:textId="77777777" w:rsidR="0076050A" w:rsidRPr="0076050A" w:rsidRDefault="0076050A" w:rsidP="0076050A">
      <w:pPr>
        <w:numPr>
          <w:ilvl w:val="0"/>
          <w:numId w:val="2"/>
        </w:numPr>
        <w:shd w:val="clear" w:color="auto" w:fill="FFFFFF"/>
        <w:spacing w:before="100" w:beforeAutospacing="1" w:after="100" w:afterAutospacing="1" w:line="240" w:lineRule="auto"/>
        <w:ind w:left="495"/>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permettere il corretto funzionamento del Sito ADM e migliorare l’esperienza di navigazione (si v. la Cookie Policy), previo consenso dell’Utente reso attraverso l’apposito banner [art. 6 paragrafo 1 lett. a) Regolamento UE n. 679/2016];</w:t>
      </w:r>
    </w:p>
    <w:p w14:paraId="74F783D7" w14:textId="77777777" w:rsidR="0076050A" w:rsidRPr="0076050A" w:rsidRDefault="0076050A" w:rsidP="0076050A">
      <w:pPr>
        <w:numPr>
          <w:ilvl w:val="0"/>
          <w:numId w:val="2"/>
        </w:numPr>
        <w:shd w:val="clear" w:color="auto" w:fill="FFFFFF"/>
        <w:spacing w:before="100" w:beforeAutospacing="1" w:after="100" w:afterAutospacing="1" w:line="240" w:lineRule="auto"/>
        <w:ind w:left="495"/>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gestire i messaggi e rispondere adeguatamente alle richieste di qualsiasi natura inoltrate dall’Utente all’indirizzo di contatto scuola@medialibrary.it o tramite help desk. Il trattamento in questo caso si fonda sul soddisfacimento di una specifica domanda finalizzata ad usufruire di un servizio fornito da Horizons e, quindi, dalla necessità di adempiere ad un contratto del quale è parte l’interessato [art. 6 paragrafo 1 lett. b) Regolamento UE n. 679/2016];</w:t>
      </w:r>
    </w:p>
    <w:p w14:paraId="5689B72E" w14:textId="77777777" w:rsidR="0076050A" w:rsidRPr="0076050A" w:rsidRDefault="0076050A" w:rsidP="0076050A">
      <w:pPr>
        <w:numPr>
          <w:ilvl w:val="0"/>
          <w:numId w:val="2"/>
        </w:numPr>
        <w:shd w:val="clear" w:color="auto" w:fill="FFFFFF"/>
        <w:spacing w:before="100" w:beforeAutospacing="1" w:after="100" w:afterAutospacing="1" w:line="240" w:lineRule="auto"/>
        <w:ind w:left="495"/>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inviare newsletter in merito ad eventi rilevanti della piattaforma solo se l’Utente ha prestato apposito consenso al trattamento [art. 6 paragrafo 1 lett. a) Regolamento UE n. 679/2016];</w:t>
      </w:r>
    </w:p>
    <w:p w14:paraId="7C454516" w14:textId="77777777" w:rsidR="0076050A" w:rsidRPr="0076050A" w:rsidRDefault="0076050A" w:rsidP="0076050A">
      <w:pPr>
        <w:shd w:val="clear" w:color="auto" w:fill="FFFFFF"/>
        <w:spacing w:before="210" w:after="0" w:line="240" w:lineRule="auto"/>
        <w:jc w:val="both"/>
        <w:outlineLvl w:val="2"/>
        <w:rPr>
          <w:rFonts w:ascii="Source Sans Pro" w:eastAsia="Times New Roman" w:hAnsi="Source Sans Pro" w:cs="Times New Roman"/>
          <w:b/>
          <w:bCs/>
          <w:color w:val="333333"/>
          <w:sz w:val="18"/>
          <w:szCs w:val="18"/>
          <w:lang w:eastAsia="it-IT"/>
        </w:rPr>
      </w:pPr>
      <w:r w:rsidRPr="0076050A">
        <w:rPr>
          <w:rFonts w:ascii="Source Sans Pro" w:eastAsia="Times New Roman" w:hAnsi="Source Sans Pro" w:cs="Times New Roman"/>
          <w:b/>
          <w:bCs/>
          <w:color w:val="333333"/>
          <w:sz w:val="18"/>
          <w:szCs w:val="18"/>
          <w:lang w:eastAsia="it-IT"/>
        </w:rPr>
        <w:t>4. Natura del conferimento dei dati</w:t>
      </w:r>
    </w:p>
    <w:p w14:paraId="087853FB" w14:textId="77777777" w:rsidR="0076050A" w:rsidRPr="0076050A" w:rsidRDefault="0076050A" w:rsidP="0076050A">
      <w:pPr>
        <w:shd w:val="clear" w:color="auto" w:fill="FFFFFF"/>
        <w:spacing w:after="150" w:line="240" w:lineRule="auto"/>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Il conferimento dei dati personali per le finalità sopra indicate è facoltativo, tuttavia, in mancanza del conferimento almeno dei dati contrassegnati come necessari, viene preclusa a Horizons la possibilità di far registrare dirigenti scolastici, insegnanti o soggetti autorizzati al Sito ADM per diventarne Utenti; di consentire a questi ultimi di effettuare acquisti sul Sito ADM e di attivare agli studenti, ai loro genitori e ad altri eventuali docenti il servizio MLOL Scuola affinché possano usufruire della disponibilità dei contenuti multimediali proposti nel catalogo; di inviare newsletter; di prendere in carico le richieste degli Utenti e degli Utenti Scuola e di permettere loro una corretta navigazione sia sul Sito sia sull’App, sia sul Sito ADM.</w:t>
      </w:r>
    </w:p>
    <w:p w14:paraId="0B3A88BF" w14:textId="77777777" w:rsidR="0076050A" w:rsidRPr="0076050A" w:rsidRDefault="0076050A" w:rsidP="0076050A">
      <w:pPr>
        <w:shd w:val="clear" w:color="auto" w:fill="FFFFFF"/>
        <w:spacing w:before="210" w:after="0" w:line="240" w:lineRule="auto"/>
        <w:jc w:val="both"/>
        <w:outlineLvl w:val="2"/>
        <w:rPr>
          <w:rFonts w:ascii="Source Sans Pro" w:eastAsia="Times New Roman" w:hAnsi="Source Sans Pro" w:cs="Times New Roman"/>
          <w:b/>
          <w:bCs/>
          <w:color w:val="333333"/>
          <w:sz w:val="18"/>
          <w:szCs w:val="18"/>
          <w:lang w:eastAsia="it-IT"/>
        </w:rPr>
      </w:pPr>
      <w:r w:rsidRPr="0076050A">
        <w:rPr>
          <w:rFonts w:ascii="Source Sans Pro" w:eastAsia="Times New Roman" w:hAnsi="Source Sans Pro" w:cs="Times New Roman"/>
          <w:b/>
          <w:bCs/>
          <w:color w:val="333333"/>
          <w:sz w:val="18"/>
          <w:szCs w:val="18"/>
          <w:lang w:eastAsia="it-IT"/>
        </w:rPr>
        <w:t>5. Destinatari e Trasferimenti UE</w:t>
      </w:r>
    </w:p>
    <w:p w14:paraId="5F9CC294" w14:textId="77777777" w:rsidR="0076050A" w:rsidRPr="0076050A" w:rsidRDefault="0076050A" w:rsidP="0076050A">
      <w:pPr>
        <w:shd w:val="clear" w:color="auto" w:fill="FFFFFF"/>
        <w:spacing w:after="150" w:line="240" w:lineRule="auto"/>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I dati raccolti, fuori dai casi previsti, non saranno ceduti, diffusi o trasferiti in paesi extra UE. Tali dati potranno essere resi noti ad enti pubblici e autorità pubbliche italiane per adempimenti di legge, ai soggetti autorizzati al trattamento da Horizons (per es. personale amministrativo, personale addetto al servizio clienti, legali, amministratori di sistema), istruiti e formati sulle modalità del trattamento e sul rispetto delle norme in materia di protezione dei dati personali, ovvero a soggetti esterni (es. fornitori di servizi tecnici terzi, hosting provider, società informatiche) espressamente nominati responsabili del trattamento da Horizons. I dati raccolti, al di fuori delle predette ipotesi, non sono oggetto di diffusione o comunicazione a terzi, se non nei casi e con le modalità previste dalla Legge.</w:t>
      </w:r>
    </w:p>
    <w:p w14:paraId="1BE194A4" w14:textId="77777777" w:rsidR="0076050A" w:rsidRPr="0076050A" w:rsidRDefault="0076050A" w:rsidP="0076050A">
      <w:pPr>
        <w:shd w:val="clear" w:color="auto" w:fill="FFFFFF"/>
        <w:spacing w:before="210" w:after="0" w:line="240" w:lineRule="auto"/>
        <w:jc w:val="both"/>
        <w:outlineLvl w:val="2"/>
        <w:rPr>
          <w:rFonts w:ascii="Source Sans Pro" w:eastAsia="Times New Roman" w:hAnsi="Source Sans Pro" w:cs="Times New Roman"/>
          <w:b/>
          <w:bCs/>
          <w:color w:val="333333"/>
          <w:sz w:val="18"/>
          <w:szCs w:val="18"/>
          <w:lang w:eastAsia="it-IT"/>
        </w:rPr>
      </w:pPr>
      <w:r w:rsidRPr="0076050A">
        <w:rPr>
          <w:rFonts w:ascii="Source Sans Pro" w:eastAsia="Times New Roman" w:hAnsi="Source Sans Pro" w:cs="Times New Roman"/>
          <w:b/>
          <w:bCs/>
          <w:color w:val="333333"/>
          <w:sz w:val="18"/>
          <w:szCs w:val="18"/>
          <w:lang w:eastAsia="it-IT"/>
        </w:rPr>
        <w:t>6. Periodo di conservazione</w:t>
      </w:r>
    </w:p>
    <w:p w14:paraId="38100822" w14:textId="77777777" w:rsidR="0076050A" w:rsidRPr="0076050A" w:rsidRDefault="0076050A" w:rsidP="0076050A">
      <w:pPr>
        <w:numPr>
          <w:ilvl w:val="0"/>
          <w:numId w:val="3"/>
        </w:numPr>
        <w:shd w:val="clear" w:color="auto" w:fill="FFFFFF"/>
        <w:spacing w:before="100" w:beforeAutospacing="1" w:after="100" w:afterAutospacing="1" w:line="240" w:lineRule="auto"/>
        <w:ind w:left="495"/>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I dati di navigazione sono necessari per il corretto funzionamento del Sito, dell’App e del Sito ADM fintanto che il soggetto interessato ne sta facendo uso; saranno quindi conservati per tutta la durata della navigazione del Sito, del Sito ADM o dell’uso dell’App. Al termine di tale periodo i dati verranno cancellati o anonimizzati per effettuare statistiche sull’utilizzo della piattaforma.</w:t>
      </w:r>
    </w:p>
    <w:p w14:paraId="5A14CECD" w14:textId="77777777" w:rsidR="0076050A" w:rsidRPr="0076050A" w:rsidRDefault="0076050A" w:rsidP="0076050A">
      <w:pPr>
        <w:numPr>
          <w:ilvl w:val="0"/>
          <w:numId w:val="3"/>
        </w:numPr>
        <w:shd w:val="clear" w:color="auto" w:fill="FFFFFF"/>
        <w:spacing w:before="100" w:beforeAutospacing="1" w:after="100" w:afterAutospacing="1" w:line="240" w:lineRule="auto"/>
        <w:ind w:left="495"/>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lastRenderedPageBreak/>
        <w:t>I dati personali contenuti nelle e-mail inviate all’indirizzo di contatto, o tramite help desk, sono necessari per fornire pronta risposta al quesito sottoposto; pertanto saranno conservate per tutta la durata, comprensiva di ogni rinnovo, dell’abbonamento dell’Utente e/o dell’Utente Scuola che ha inviato l’e-mail. Terminato il periodo di conservazione le e-mail verranno anonimizzate per compiere delle statistiche. Sul punto si precisa che non vengono raccolti dati particolari e giudiziari penali oppure non pertinenti o necessari in merito alla richiesta, la cui eventuale presenza nelle comunicazioni comporterà la cancellazione immediata di tali dati.</w:t>
      </w:r>
    </w:p>
    <w:p w14:paraId="6B4E6F21" w14:textId="77777777" w:rsidR="0076050A" w:rsidRPr="0076050A" w:rsidRDefault="0076050A" w:rsidP="0076050A">
      <w:pPr>
        <w:numPr>
          <w:ilvl w:val="0"/>
          <w:numId w:val="3"/>
        </w:numPr>
        <w:shd w:val="clear" w:color="auto" w:fill="FFFFFF"/>
        <w:spacing w:before="100" w:beforeAutospacing="1" w:after="100" w:afterAutospacing="1" w:line="240" w:lineRule="auto"/>
        <w:ind w:left="495"/>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I dati necessari per il corretto e completo adempimento del contratto stipulato tra l’istituto scolastico e Horizons saranno trattati per tutta la durata dell’abbonamento (e ogni suo rinnovo). In caso di chiusura dell’account e/o estinzione del contratto i dati saranno cancellati entro 60 giorni dalla conclusione del rapporto contrattuale salvo ulteriore più ampio termine previsto da norme di legge.</w:t>
      </w:r>
    </w:p>
    <w:p w14:paraId="3B0A2AF7" w14:textId="77777777" w:rsidR="0076050A" w:rsidRPr="0076050A" w:rsidRDefault="0076050A" w:rsidP="0076050A">
      <w:pPr>
        <w:numPr>
          <w:ilvl w:val="0"/>
          <w:numId w:val="3"/>
        </w:numPr>
        <w:shd w:val="clear" w:color="auto" w:fill="FFFFFF"/>
        <w:spacing w:before="100" w:beforeAutospacing="1" w:after="100" w:afterAutospacing="1" w:line="240" w:lineRule="auto"/>
        <w:ind w:left="495"/>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L’indirizzo mail trasmesso per ricevere newsletter verrà cancellato non appena l’interessato revochi il consenso all’invio della newsletter stessa cliccando sull’apposito link posto in calce ad ogni e-mail ricevuta.</w:t>
      </w:r>
    </w:p>
    <w:p w14:paraId="101F27D1" w14:textId="77777777" w:rsidR="0076050A" w:rsidRPr="0076050A" w:rsidRDefault="0076050A" w:rsidP="0076050A">
      <w:pPr>
        <w:shd w:val="clear" w:color="auto" w:fill="FFFFFF"/>
        <w:spacing w:before="210" w:after="0" w:line="240" w:lineRule="auto"/>
        <w:jc w:val="both"/>
        <w:outlineLvl w:val="2"/>
        <w:rPr>
          <w:rFonts w:ascii="Source Sans Pro" w:eastAsia="Times New Roman" w:hAnsi="Source Sans Pro" w:cs="Times New Roman"/>
          <w:b/>
          <w:bCs/>
          <w:color w:val="333333"/>
          <w:sz w:val="18"/>
          <w:szCs w:val="18"/>
          <w:lang w:eastAsia="it-IT"/>
        </w:rPr>
      </w:pPr>
      <w:r w:rsidRPr="0076050A">
        <w:rPr>
          <w:rFonts w:ascii="Source Sans Pro" w:eastAsia="Times New Roman" w:hAnsi="Source Sans Pro" w:cs="Times New Roman"/>
          <w:b/>
          <w:bCs/>
          <w:color w:val="333333"/>
          <w:sz w:val="18"/>
          <w:szCs w:val="18"/>
          <w:lang w:eastAsia="it-IT"/>
        </w:rPr>
        <w:t xml:space="preserve">7. Social </w:t>
      </w:r>
      <w:proofErr w:type="spellStart"/>
      <w:r w:rsidRPr="0076050A">
        <w:rPr>
          <w:rFonts w:ascii="Source Sans Pro" w:eastAsia="Times New Roman" w:hAnsi="Source Sans Pro" w:cs="Times New Roman"/>
          <w:b/>
          <w:bCs/>
          <w:color w:val="333333"/>
          <w:sz w:val="18"/>
          <w:szCs w:val="18"/>
          <w:lang w:eastAsia="it-IT"/>
        </w:rPr>
        <w:t>buttons</w:t>
      </w:r>
      <w:proofErr w:type="spellEnd"/>
    </w:p>
    <w:p w14:paraId="1647277D" w14:textId="77777777" w:rsidR="0076050A" w:rsidRPr="0076050A" w:rsidRDefault="0076050A" w:rsidP="0076050A">
      <w:pPr>
        <w:shd w:val="clear" w:color="auto" w:fill="FFFFFF"/>
        <w:spacing w:after="150" w:line="240" w:lineRule="auto"/>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 xml:space="preserve">Sia sul Sito che sul Sito ADM sono presenti i cd. Social </w:t>
      </w:r>
      <w:proofErr w:type="spellStart"/>
      <w:r w:rsidRPr="0076050A">
        <w:rPr>
          <w:rFonts w:ascii="Source Sans Pro" w:eastAsia="Times New Roman" w:hAnsi="Source Sans Pro" w:cs="Times New Roman"/>
          <w:color w:val="333333"/>
          <w:sz w:val="18"/>
          <w:szCs w:val="18"/>
          <w:lang w:eastAsia="it-IT"/>
        </w:rPr>
        <w:t>buttons</w:t>
      </w:r>
      <w:proofErr w:type="spellEnd"/>
      <w:r w:rsidRPr="0076050A">
        <w:rPr>
          <w:rFonts w:ascii="Source Sans Pro" w:eastAsia="Times New Roman" w:hAnsi="Source Sans Pro" w:cs="Times New Roman"/>
          <w:color w:val="333333"/>
          <w:sz w:val="18"/>
          <w:szCs w:val="18"/>
          <w:lang w:eastAsia="it-IT"/>
        </w:rPr>
        <w:t xml:space="preserve"> (o “Social plugins”), ovvero icone che permettono la condivisione di contenuti multimediali attraverso alcune piattaforme social. La condivisione attraverso i predetti Social </w:t>
      </w:r>
      <w:proofErr w:type="spellStart"/>
      <w:r w:rsidRPr="0076050A">
        <w:rPr>
          <w:rFonts w:ascii="Source Sans Pro" w:eastAsia="Times New Roman" w:hAnsi="Source Sans Pro" w:cs="Times New Roman"/>
          <w:color w:val="333333"/>
          <w:sz w:val="18"/>
          <w:szCs w:val="18"/>
          <w:lang w:eastAsia="it-IT"/>
        </w:rPr>
        <w:t>buttons</w:t>
      </w:r>
      <w:proofErr w:type="spellEnd"/>
      <w:r w:rsidRPr="0076050A">
        <w:rPr>
          <w:rFonts w:ascii="Source Sans Pro" w:eastAsia="Times New Roman" w:hAnsi="Source Sans Pro" w:cs="Times New Roman"/>
          <w:color w:val="333333"/>
          <w:sz w:val="18"/>
          <w:szCs w:val="18"/>
          <w:lang w:eastAsia="it-IT"/>
        </w:rPr>
        <w:t xml:space="preserve"> comporta la trasmissione di cookies da e verso terze parti. I dati forniti alle piattaforme suddette, eventualmente immessi attraverso gli appositi strumenti per la condivisione, non sono in alcun modo sotto il controllo e la responsabilità di Horizons e per il loro trattamento si rinvia alle informative fornite dai siti di destinazione. Per maggiori informazioni si prosegua nella lettura della Cookie Policy sotto riportata e in particolare della sua sezione denominata “Cookies di terze parti”.</w:t>
      </w:r>
    </w:p>
    <w:p w14:paraId="42C2A07B" w14:textId="77777777" w:rsidR="0076050A" w:rsidRPr="0076050A" w:rsidRDefault="0076050A" w:rsidP="0076050A">
      <w:pPr>
        <w:shd w:val="clear" w:color="auto" w:fill="FFFFFF"/>
        <w:spacing w:before="210" w:after="0" w:line="240" w:lineRule="auto"/>
        <w:jc w:val="both"/>
        <w:outlineLvl w:val="2"/>
        <w:rPr>
          <w:rFonts w:ascii="Source Sans Pro" w:eastAsia="Times New Roman" w:hAnsi="Source Sans Pro" w:cs="Times New Roman"/>
          <w:b/>
          <w:bCs/>
          <w:color w:val="333333"/>
          <w:sz w:val="18"/>
          <w:szCs w:val="18"/>
          <w:lang w:eastAsia="it-IT"/>
        </w:rPr>
      </w:pPr>
      <w:r w:rsidRPr="0076050A">
        <w:rPr>
          <w:rFonts w:ascii="Source Sans Pro" w:eastAsia="Times New Roman" w:hAnsi="Source Sans Pro" w:cs="Times New Roman"/>
          <w:b/>
          <w:bCs/>
          <w:color w:val="333333"/>
          <w:sz w:val="18"/>
          <w:szCs w:val="18"/>
          <w:lang w:eastAsia="it-IT"/>
        </w:rPr>
        <w:t>8. Diritti dell’interessato</w:t>
      </w:r>
    </w:p>
    <w:p w14:paraId="3F935FC2" w14:textId="77777777" w:rsidR="0076050A" w:rsidRPr="0076050A" w:rsidRDefault="0076050A" w:rsidP="0076050A">
      <w:pPr>
        <w:shd w:val="clear" w:color="auto" w:fill="FFFFFF"/>
        <w:spacing w:after="150" w:line="240" w:lineRule="auto"/>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 xml:space="preserve">Il Regolamento UE riserva all’interessato il diritto di ottenere l’accesso ai dati personali e, nei casi ivi previsti, la rettifica o la cancellazione degli stessi, nonché il diritto di chiedere la limitazione del trattamento che li riguarda o di opporsi ad esso. L’interessato gode inoltre del diritto di revocare il consenso prestato al trattamento dei suoi dati personali, nei casi in cui necessario, e di chiedere la portabilità dei dati. Per la rettifica dei dati personali dell’Utente Scuola è sufficiente selezionare dal Sito la voce “Account” sulla barra di navigazione e successivamente, nel menu a tendina, la sezione “I Miei Dati”. Per quanto riguarda la rettifica dei dati dell’Utente, basterà seguire la medesima procedura sul Sito ADM. L’unica voce non modificabile sul Sito ADM è l’indirizzo e-mail necessario per l’invio di tutte le notifiche relative al servizio shop. Se l’Utente vuole modificare i dati di un Utente Scuola o disabilitarne l’account dovrà autenticarsi sul Sito ADM, cliccare sulla voce “Gestione Portale” e dal conseguente </w:t>
      </w:r>
      <w:proofErr w:type="spellStart"/>
      <w:r w:rsidRPr="0076050A">
        <w:rPr>
          <w:rFonts w:ascii="Source Sans Pro" w:eastAsia="Times New Roman" w:hAnsi="Source Sans Pro" w:cs="Times New Roman"/>
          <w:color w:val="333333"/>
          <w:sz w:val="18"/>
          <w:szCs w:val="18"/>
          <w:lang w:eastAsia="it-IT"/>
        </w:rPr>
        <w:t>menù</w:t>
      </w:r>
      <w:proofErr w:type="spellEnd"/>
      <w:r w:rsidRPr="0076050A">
        <w:rPr>
          <w:rFonts w:ascii="Source Sans Pro" w:eastAsia="Times New Roman" w:hAnsi="Source Sans Pro" w:cs="Times New Roman"/>
          <w:color w:val="333333"/>
          <w:sz w:val="18"/>
          <w:szCs w:val="18"/>
          <w:lang w:eastAsia="it-IT"/>
        </w:rPr>
        <w:t xml:space="preserve"> a tendina selezionare “Gestione Utenti”. Per revocare il consenso alla newsletter sarà sufficiente cliccare sull’apposito link posto in calce alle e-mail ricevute, mentre per revocare il consenso ai cookies basterà seguire le indicazioni riportate nel paragrafo 9. La cancellazione dei dati personali (in particolare di username, password, indirizzo per la fatturazione e dati per il pagamento) dell’Utente implica la chiusura dell’account. In questo caso è necessario contattare direttamente Horizons tramite help desk o via e-mail all’indirizzo di contatto scuola@medialibrary.it. Anche per l’esercizio del diritto di accesso ai dati e degli altri diritti sopra citati l’interessato può rivolgersi direttamente a Horizons tramite help desk o via e-mail all’indirizzo di contatto. L’interessato ha infine il diritto di proporre reclamo al Garante per la protezione dei personali per il quale può seguire le istruzioni riportate su </w:t>
      </w:r>
      <w:hyperlink r:id="rId7" w:history="1">
        <w:r w:rsidRPr="0076050A">
          <w:rPr>
            <w:rFonts w:ascii="Source Sans Pro" w:eastAsia="Times New Roman" w:hAnsi="Source Sans Pro" w:cs="Times New Roman"/>
            <w:b/>
            <w:bCs/>
            <w:color w:val="0B5394"/>
            <w:sz w:val="18"/>
            <w:szCs w:val="18"/>
            <w:lang w:eastAsia="it-IT"/>
          </w:rPr>
          <w:t>https://www.garanteprivacy.it/home/modulistica-e-servizi-online/reclamo </w:t>
        </w:r>
      </w:hyperlink>
      <w:r w:rsidRPr="0076050A">
        <w:rPr>
          <w:rFonts w:ascii="Source Sans Pro" w:eastAsia="Times New Roman" w:hAnsi="Source Sans Pro" w:cs="Times New Roman"/>
          <w:color w:val="333333"/>
          <w:sz w:val="18"/>
          <w:szCs w:val="18"/>
          <w:lang w:eastAsia="it-IT"/>
        </w:rPr>
        <w:t>.</w:t>
      </w:r>
    </w:p>
    <w:p w14:paraId="13CD5D7C" w14:textId="77777777" w:rsidR="0076050A" w:rsidRPr="0076050A" w:rsidRDefault="0076050A" w:rsidP="0076050A">
      <w:pPr>
        <w:shd w:val="clear" w:color="auto" w:fill="FFFFFF"/>
        <w:spacing w:before="210" w:after="0" w:line="240" w:lineRule="auto"/>
        <w:jc w:val="both"/>
        <w:outlineLvl w:val="2"/>
        <w:rPr>
          <w:rFonts w:ascii="Source Sans Pro" w:eastAsia="Times New Roman" w:hAnsi="Source Sans Pro" w:cs="Times New Roman"/>
          <w:b/>
          <w:bCs/>
          <w:color w:val="333333"/>
          <w:sz w:val="18"/>
          <w:szCs w:val="18"/>
          <w:lang w:eastAsia="it-IT"/>
        </w:rPr>
      </w:pPr>
      <w:r w:rsidRPr="0076050A">
        <w:rPr>
          <w:rFonts w:ascii="Source Sans Pro" w:eastAsia="Times New Roman" w:hAnsi="Source Sans Pro" w:cs="Times New Roman"/>
          <w:b/>
          <w:bCs/>
          <w:color w:val="333333"/>
          <w:sz w:val="18"/>
          <w:szCs w:val="18"/>
          <w:lang w:eastAsia="it-IT"/>
        </w:rPr>
        <w:t>9. Cookie Policy</w:t>
      </w:r>
    </w:p>
    <w:p w14:paraId="488826E1" w14:textId="77777777" w:rsidR="0076050A" w:rsidRPr="0076050A" w:rsidRDefault="0076050A" w:rsidP="0076050A">
      <w:pPr>
        <w:shd w:val="clear" w:color="auto" w:fill="FFFFFF"/>
        <w:spacing w:after="150" w:line="240" w:lineRule="auto"/>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I cookies sono file di testo, contenenti informazioni, che il Sito/Sito ADM inviano al terminale (pc, desktop, tablet, smartphone, notebook) degli Utenti Scuola/Utenti ADM, dove vengono memorizzati, per poi essere ritrasmessi allo stesso sito alla visita successiva. Sono usati per eseguire autenticazioni informatiche, monitoraggio di sessioni e memorizzazione di informazioni sui siti (senza l’uso dei cookie “tecnici” alcune operazioni risulterebbero molto complesse o impossibili da eseguire). Sulla base della loro permanenza sul dispositivo, i cookies possono essere suddivisi in due tipi: cookies di sessione e cookies permanenti. I primi vengono eliminati dal computer automaticamente alla chiusura della sessione di navigazione; i secondi rimangono nella memoria del dispositivo, a meno che non vengano eliminati o raggiungano la loro data di scadenza. Entrambi i tipi di cookies possono essere eliminati dagli Utenti Scuola/Utenti ADM, al termine della navigazione, attraverso le impostazioni del proprio browser. Nel corso della navigazione gli Utenti Scuola/Utenti ADM possono ricevere anche cookie che sono inviati da “terze parti”, ovvero da siti o da web server diversi, sui quali possono risiedere alcuni elementi (quali, ad esempio, immagini, suoni, mappe, link ad altri domini) presenti sul sito che lo stesso sta visitando.</w:t>
      </w:r>
    </w:p>
    <w:p w14:paraId="2A484E7F" w14:textId="77777777" w:rsidR="0076050A" w:rsidRPr="0076050A" w:rsidRDefault="0076050A" w:rsidP="0076050A">
      <w:pPr>
        <w:shd w:val="clear" w:color="auto" w:fill="FFFFFF"/>
        <w:spacing w:before="150" w:after="0" w:line="240" w:lineRule="auto"/>
        <w:jc w:val="both"/>
        <w:outlineLvl w:val="3"/>
        <w:rPr>
          <w:rFonts w:ascii="Source Sans Pro" w:eastAsia="Times New Roman" w:hAnsi="Source Sans Pro" w:cs="Times New Roman"/>
          <w:b/>
          <w:bCs/>
          <w:color w:val="333333"/>
          <w:sz w:val="18"/>
          <w:szCs w:val="18"/>
          <w:lang w:eastAsia="it-IT"/>
        </w:rPr>
      </w:pPr>
      <w:r w:rsidRPr="0076050A">
        <w:rPr>
          <w:rFonts w:ascii="Source Sans Pro" w:eastAsia="Times New Roman" w:hAnsi="Source Sans Pro" w:cs="Times New Roman"/>
          <w:b/>
          <w:bCs/>
          <w:color w:val="333333"/>
          <w:sz w:val="18"/>
          <w:szCs w:val="18"/>
          <w:lang w:eastAsia="it-IT"/>
        </w:rPr>
        <w:t>Cookies tecnici</w:t>
      </w:r>
    </w:p>
    <w:p w14:paraId="32F81FED" w14:textId="77777777" w:rsidR="0076050A" w:rsidRPr="0076050A" w:rsidRDefault="0076050A" w:rsidP="0076050A">
      <w:pPr>
        <w:shd w:val="clear" w:color="auto" w:fill="FFFFFF"/>
        <w:spacing w:after="150" w:line="240" w:lineRule="auto"/>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 xml:space="preserve">I cookies tecnici permettono un agevole uso del Sito/Sito ADM ed un più facile reperimento delle informazioni, semplificando la connessione e le trasmissioni di dati tra Utenti Scuola/Utenti ADM e Sito/Sito ADM. In particolare, vengono utilizzati cookie di navigazione o di sessione temporanei e permanenti: essi garantiscono la normale navigazione e fruizione del Sito/Sito ADM permettendo, per esempio, di salvare informazioni inerenti alla navigazione, di memorizzare dati per mantenere la sessione di navigazione attiva e/o salvare informazioni inerenti alle impostazioni relative alla navigazione del Sito stesso; permettono inoltre al gestore del Sito/Sito ADM di monitorarne il corretto funzionamento attraverso l’analisi del traffico dati, fornendo informazioni sulla base di dati raccolti in forma anonima ed aggregata. Per l’installazione di tali cookie, che vengono cancellati automaticamente alla chiusura del browser, non è richiesto il preventivo consenso espresso dell’Utente Scuola/Utente ADM il quale, in ogni momento, può autorizzare, limitare o bloccare i cookie attraverso le impostazioni del proprio browser. Laddove tuttavia, l’Utente Scuola/Utente ADM decida di rifiutare questi cookie, alcuni servizi del Sito potrebbero non essere visualizzati </w:t>
      </w:r>
      <w:r w:rsidRPr="0076050A">
        <w:rPr>
          <w:rFonts w:ascii="Source Sans Pro" w:eastAsia="Times New Roman" w:hAnsi="Source Sans Pro" w:cs="Times New Roman"/>
          <w:color w:val="333333"/>
          <w:sz w:val="18"/>
          <w:szCs w:val="18"/>
          <w:lang w:eastAsia="it-IT"/>
        </w:rPr>
        <w:lastRenderedPageBreak/>
        <w:t>correttamente o non funzionare in maniera ottimale, in particolare, le operazioni che consentono di identificare l’Utente Scuola/Utente ADM e mantenerne l’identificazione nell’ambito della sessione potrebbero essere più complesse e meno sicure.</w:t>
      </w:r>
    </w:p>
    <w:p w14:paraId="73ED8D01" w14:textId="77777777" w:rsidR="0076050A" w:rsidRPr="0076050A" w:rsidRDefault="0076050A" w:rsidP="0076050A">
      <w:pPr>
        <w:shd w:val="clear" w:color="auto" w:fill="FFFFFF"/>
        <w:spacing w:before="150" w:after="0" w:line="240" w:lineRule="auto"/>
        <w:jc w:val="both"/>
        <w:outlineLvl w:val="3"/>
        <w:rPr>
          <w:rFonts w:ascii="Source Sans Pro" w:eastAsia="Times New Roman" w:hAnsi="Source Sans Pro" w:cs="Times New Roman"/>
          <w:b/>
          <w:bCs/>
          <w:color w:val="333333"/>
          <w:sz w:val="18"/>
          <w:szCs w:val="18"/>
          <w:lang w:eastAsia="it-IT"/>
        </w:rPr>
      </w:pPr>
      <w:r w:rsidRPr="0076050A">
        <w:rPr>
          <w:rFonts w:ascii="Source Sans Pro" w:eastAsia="Times New Roman" w:hAnsi="Source Sans Pro" w:cs="Times New Roman"/>
          <w:b/>
          <w:bCs/>
          <w:color w:val="333333"/>
          <w:sz w:val="18"/>
          <w:szCs w:val="18"/>
          <w:lang w:eastAsia="it-IT"/>
        </w:rPr>
        <w:t>Cookies tecnici – Google Analytics</w:t>
      </w:r>
    </w:p>
    <w:p w14:paraId="7B474B42" w14:textId="77777777" w:rsidR="0076050A" w:rsidRPr="0076050A" w:rsidRDefault="0076050A" w:rsidP="0076050A">
      <w:pPr>
        <w:shd w:val="clear" w:color="auto" w:fill="FFFFFF"/>
        <w:spacing w:after="150" w:line="240" w:lineRule="auto"/>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Le piattaforme MLOL Scuola e MLOL Scuola ADM si avvalgono altresì di Google Analytics, un servizio di analisi di navigazione web fornito dalla società Google Inc., che attraverso cookies analitici raccoglie informazioni statistiche, in forma aggregata, sulle modalità di accesso e navigazione (ad esempio il tempo di permanenza del visitatore in una pagina, le sezioni più visitate, ecc.) per analizzare e continuamente migliorare l’esperienza d’uso dei servizi. I cookies analitici possono essere bloccati dai visitatori senza che la fruibilità del Sito/Sito ADM e/o dell’App venga compromessa o limitata. I dati generati sono gestiti e conservati da Google Inc. in qualità di autonomo titolare del trattamento. Per avere maggiori informazioni è possibile consultare la privacy policy di Google al seguente URL: https://policies.google.com/privacy?hl=it Per conto di Horizons, Google utilizzerà queste informazioni per valutare l’uso del Sito/Sito ADM, compilare dei report sulle attività di navigazione e fornire ulteriori servizi relativi all’uso delle piattaforme MLOL Scuola e MLOL Scuola ADM. L’ uso di questi cookies può essere impedito attraverso le impostazioni del browser, fermo restando che se il dispositivo utilizzato verrà impostato in modo da rifiutare i cookie tecnici, alcuni servizi potrebbero essere visualizzati non correttamente o funzionare in maniera non ottimale.</w:t>
      </w:r>
    </w:p>
    <w:p w14:paraId="791F1264" w14:textId="77777777" w:rsidR="0076050A" w:rsidRPr="0076050A" w:rsidRDefault="0076050A" w:rsidP="0076050A">
      <w:pPr>
        <w:shd w:val="clear" w:color="auto" w:fill="FFFFFF"/>
        <w:spacing w:before="150" w:after="0" w:line="240" w:lineRule="auto"/>
        <w:jc w:val="both"/>
        <w:outlineLvl w:val="3"/>
        <w:rPr>
          <w:rFonts w:ascii="Source Sans Pro" w:eastAsia="Times New Roman" w:hAnsi="Source Sans Pro" w:cs="Times New Roman"/>
          <w:b/>
          <w:bCs/>
          <w:color w:val="333333"/>
          <w:sz w:val="18"/>
          <w:szCs w:val="18"/>
          <w:lang w:eastAsia="it-IT"/>
        </w:rPr>
      </w:pPr>
      <w:r w:rsidRPr="0076050A">
        <w:rPr>
          <w:rFonts w:ascii="Source Sans Pro" w:eastAsia="Times New Roman" w:hAnsi="Source Sans Pro" w:cs="Times New Roman"/>
          <w:b/>
          <w:bCs/>
          <w:color w:val="333333"/>
          <w:sz w:val="18"/>
          <w:szCs w:val="18"/>
          <w:lang w:eastAsia="it-IT"/>
        </w:rPr>
        <w:t>Cookies di terze parti</w:t>
      </w:r>
    </w:p>
    <w:p w14:paraId="38118A6D" w14:textId="77777777" w:rsidR="0076050A" w:rsidRPr="0076050A" w:rsidRDefault="0076050A" w:rsidP="0076050A">
      <w:pPr>
        <w:shd w:val="clear" w:color="auto" w:fill="FFFFFF"/>
        <w:spacing w:after="150" w:line="240" w:lineRule="auto"/>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 xml:space="preserve">I cookies di terze parti sono gestiti da siti e piattaforme diverse rispetto a MLOL Scuola e a MLOL Scuola ADM. Gli Utenti Scuola/Utenti ADM e i visitatori dei servizi MLOL Scuola e MLOL Scuola ADM hanno la possibilità di cliccare su alcuni elementi (per es. Social </w:t>
      </w:r>
      <w:proofErr w:type="spellStart"/>
      <w:r w:rsidRPr="0076050A">
        <w:rPr>
          <w:rFonts w:ascii="Source Sans Pro" w:eastAsia="Times New Roman" w:hAnsi="Source Sans Pro" w:cs="Times New Roman"/>
          <w:color w:val="333333"/>
          <w:sz w:val="18"/>
          <w:szCs w:val="18"/>
          <w:lang w:eastAsia="it-IT"/>
        </w:rPr>
        <w:t>buttons</w:t>
      </w:r>
      <w:proofErr w:type="spellEnd"/>
      <w:r w:rsidRPr="0076050A">
        <w:rPr>
          <w:rFonts w:ascii="Source Sans Pro" w:eastAsia="Times New Roman" w:hAnsi="Source Sans Pro" w:cs="Times New Roman"/>
          <w:color w:val="333333"/>
          <w:sz w:val="18"/>
          <w:szCs w:val="18"/>
          <w:lang w:eastAsia="it-IT"/>
        </w:rPr>
        <w:t xml:space="preserve"> Facebook, Twitter, Instagram, </w:t>
      </w:r>
      <w:proofErr w:type="spellStart"/>
      <w:r w:rsidRPr="0076050A">
        <w:rPr>
          <w:rFonts w:ascii="Source Sans Pro" w:eastAsia="Times New Roman" w:hAnsi="Source Sans Pro" w:cs="Times New Roman"/>
          <w:color w:val="333333"/>
          <w:sz w:val="18"/>
          <w:szCs w:val="18"/>
          <w:lang w:eastAsia="it-IT"/>
        </w:rPr>
        <w:t>Youtube</w:t>
      </w:r>
      <w:proofErr w:type="spellEnd"/>
      <w:r w:rsidRPr="0076050A">
        <w:rPr>
          <w:rFonts w:ascii="Source Sans Pro" w:eastAsia="Times New Roman" w:hAnsi="Source Sans Pro" w:cs="Times New Roman"/>
          <w:color w:val="333333"/>
          <w:sz w:val="18"/>
          <w:szCs w:val="18"/>
          <w:lang w:eastAsia="it-IT"/>
        </w:rPr>
        <w:t>) che risiedono su server diversi da quelli gestiti da Horizons. In particolare, oltre ai citati Analytics gestiti da Google Inc., potrebbero anche esservi cookies gestiti da siti di altre organizzazioni poiché parti della pagina visitata vengono generate direttamente da detti siti e integrate nella nostra piattaforma. Inoltre è possibile che dette terze parti usino tali cookies per attività di profilazione. Si tratta di cookies persistenti, in quanto rimangono attivi fino alla loro data di scadenza (la loro durata è variabile a seconda della tipologia dei cookies) o alla loro cancellazione da parte degli utenti. In ogni momento gli Utenti Scuola/Utenti ADM potranno limitare o bloccare tali cookie tramite le impostazioni del browser seguendo le istruzioni elencate nei link sotto riportati.</w:t>
      </w:r>
    </w:p>
    <w:p w14:paraId="13F85A6E" w14:textId="77777777" w:rsidR="0076050A" w:rsidRPr="0076050A" w:rsidRDefault="0076050A" w:rsidP="0076050A">
      <w:pPr>
        <w:numPr>
          <w:ilvl w:val="0"/>
          <w:numId w:val="4"/>
        </w:numPr>
        <w:shd w:val="clear" w:color="auto" w:fill="FFFFFF"/>
        <w:spacing w:before="100" w:beforeAutospacing="1" w:after="100" w:afterAutospacing="1" w:line="240" w:lineRule="auto"/>
        <w:ind w:left="495"/>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Chrome (</w:t>
      </w:r>
      <w:hyperlink r:id="rId8" w:history="1">
        <w:r w:rsidRPr="0076050A">
          <w:rPr>
            <w:rFonts w:ascii="Source Sans Pro" w:eastAsia="Times New Roman" w:hAnsi="Source Sans Pro" w:cs="Times New Roman"/>
            <w:color w:val="0B5394"/>
            <w:sz w:val="18"/>
            <w:szCs w:val="18"/>
            <w:lang w:eastAsia="it-IT"/>
          </w:rPr>
          <w:t>https://support.google.com/accounts/answer/61416?co=GENIE.Platform%3DDesktop&amp;hl=it</w:t>
        </w:r>
      </w:hyperlink>
      <w:r w:rsidRPr="0076050A">
        <w:rPr>
          <w:rFonts w:ascii="Source Sans Pro" w:eastAsia="Times New Roman" w:hAnsi="Source Sans Pro" w:cs="Times New Roman"/>
          <w:color w:val="333333"/>
          <w:sz w:val="18"/>
          <w:szCs w:val="18"/>
          <w:lang w:eastAsia="it-IT"/>
        </w:rPr>
        <w:t>)</w:t>
      </w:r>
    </w:p>
    <w:p w14:paraId="39B1F7D7" w14:textId="77777777" w:rsidR="0076050A" w:rsidRPr="0076050A" w:rsidRDefault="0076050A" w:rsidP="0076050A">
      <w:pPr>
        <w:numPr>
          <w:ilvl w:val="0"/>
          <w:numId w:val="4"/>
        </w:numPr>
        <w:shd w:val="clear" w:color="auto" w:fill="FFFFFF"/>
        <w:spacing w:before="100" w:beforeAutospacing="1" w:after="100" w:afterAutospacing="1" w:line="240" w:lineRule="auto"/>
        <w:ind w:left="495"/>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Chrome su Android (</w:t>
      </w:r>
      <w:hyperlink r:id="rId9" w:history="1">
        <w:r w:rsidRPr="0076050A">
          <w:rPr>
            <w:rFonts w:ascii="Source Sans Pro" w:eastAsia="Times New Roman" w:hAnsi="Source Sans Pro" w:cs="Times New Roman"/>
            <w:color w:val="0B5394"/>
            <w:sz w:val="18"/>
            <w:szCs w:val="18"/>
            <w:lang w:eastAsia="it-IT"/>
          </w:rPr>
          <w:t>https://support.google.com/chrome/answer/95647?co=GENIE.Platform%3DAndroid&amp;hl=it</w:t>
        </w:r>
      </w:hyperlink>
      <w:r w:rsidRPr="0076050A">
        <w:rPr>
          <w:rFonts w:ascii="Source Sans Pro" w:eastAsia="Times New Roman" w:hAnsi="Source Sans Pro" w:cs="Times New Roman"/>
          <w:color w:val="333333"/>
          <w:sz w:val="18"/>
          <w:szCs w:val="18"/>
          <w:lang w:eastAsia="it-IT"/>
        </w:rPr>
        <w:t>)</w:t>
      </w:r>
    </w:p>
    <w:p w14:paraId="7B7DD0B0" w14:textId="77777777" w:rsidR="0076050A" w:rsidRPr="0076050A" w:rsidRDefault="0076050A" w:rsidP="0076050A">
      <w:pPr>
        <w:numPr>
          <w:ilvl w:val="0"/>
          <w:numId w:val="4"/>
        </w:numPr>
        <w:shd w:val="clear" w:color="auto" w:fill="FFFFFF"/>
        <w:spacing w:before="100" w:beforeAutospacing="1" w:after="100" w:afterAutospacing="1" w:line="240" w:lineRule="auto"/>
        <w:ind w:left="495"/>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Chrome su IOS (</w:t>
      </w:r>
      <w:hyperlink r:id="rId10" w:history="1">
        <w:r w:rsidRPr="0076050A">
          <w:rPr>
            <w:rFonts w:ascii="Source Sans Pro" w:eastAsia="Times New Roman" w:hAnsi="Source Sans Pro" w:cs="Times New Roman"/>
            <w:color w:val="0B5394"/>
            <w:sz w:val="18"/>
            <w:szCs w:val="18"/>
            <w:lang w:eastAsia="it-IT"/>
          </w:rPr>
          <w:t>https://support.google.com/chrome/answer/95647?co=GENIE.Platform%3DiOS&amp;hl=it</w:t>
        </w:r>
      </w:hyperlink>
      <w:r w:rsidRPr="0076050A">
        <w:rPr>
          <w:rFonts w:ascii="Source Sans Pro" w:eastAsia="Times New Roman" w:hAnsi="Source Sans Pro" w:cs="Times New Roman"/>
          <w:color w:val="333333"/>
          <w:sz w:val="18"/>
          <w:szCs w:val="18"/>
          <w:lang w:eastAsia="it-IT"/>
        </w:rPr>
        <w:t>)</w:t>
      </w:r>
    </w:p>
    <w:p w14:paraId="24BBEB1F" w14:textId="77777777" w:rsidR="0076050A" w:rsidRPr="0076050A" w:rsidRDefault="0076050A" w:rsidP="0076050A">
      <w:pPr>
        <w:numPr>
          <w:ilvl w:val="0"/>
          <w:numId w:val="4"/>
        </w:numPr>
        <w:shd w:val="clear" w:color="auto" w:fill="FFFFFF"/>
        <w:spacing w:before="100" w:beforeAutospacing="1" w:after="100" w:afterAutospacing="1" w:line="240" w:lineRule="auto"/>
        <w:ind w:left="495"/>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 xml:space="preserve">Safari </w:t>
      </w:r>
      <w:proofErr w:type="spellStart"/>
      <w:r w:rsidRPr="0076050A">
        <w:rPr>
          <w:rFonts w:ascii="Source Sans Pro" w:eastAsia="Times New Roman" w:hAnsi="Source Sans Pro" w:cs="Times New Roman"/>
          <w:color w:val="333333"/>
          <w:sz w:val="18"/>
          <w:szCs w:val="18"/>
          <w:lang w:eastAsia="it-IT"/>
        </w:rPr>
        <w:t>iphone</w:t>
      </w:r>
      <w:proofErr w:type="spellEnd"/>
      <w:r w:rsidRPr="0076050A">
        <w:rPr>
          <w:rFonts w:ascii="Source Sans Pro" w:eastAsia="Times New Roman" w:hAnsi="Source Sans Pro" w:cs="Times New Roman"/>
          <w:color w:val="333333"/>
          <w:sz w:val="18"/>
          <w:szCs w:val="18"/>
          <w:lang w:eastAsia="it-IT"/>
        </w:rPr>
        <w:t xml:space="preserve"> – </w:t>
      </w:r>
      <w:proofErr w:type="spellStart"/>
      <w:r w:rsidRPr="0076050A">
        <w:rPr>
          <w:rFonts w:ascii="Source Sans Pro" w:eastAsia="Times New Roman" w:hAnsi="Source Sans Pro" w:cs="Times New Roman"/>
          <w:color w:val="333333"/>
          <w:sz w:val="18"/>
          <w:szCs w:val="18"/>
          <w:lang w:eastAsia="it-IT"/>
        </w:rPr>
        <w:t>ipad</w:t>
      </w:r>
      <w:proofErr w:type="spellEnd"/>
      <w:r w:rsidRPr="0076050A">
        <w:rPr>
          <w:rFonts w:ascii="Source Sans Pro" w:eastAsia="Times New Roman" w:hAnsi="Source Sans Pro" w:cs="Times New Roman"/>
          <w:color w:val="333333"/>
          <w:sz w:val="18"/>
          <w:szCs w:val="18"/>
          <w:lang w:eastAsia="it-IT"/>
        </w:rPr>
        <w:t xml:space="preserve"> (</w:t>
      </w:r>
      <w:hyperlink r:id="rId11" w:history="1">
        <w:r w:rsidRPr="0076050A">
          <w:rPr>
            <w:rFonts w:ascii="Source Sans Pro" w:eastAsia="Times New Roman" w:hAnsi="Source Sans Pro" w:cs="Times New Roman"/>
            <w:color w:val="0B5394"/>
            <w:sz w:val="18"/>
            <w:szCs w:val="18"/>
            <w:lang w:eastAsia="it-IT"/>
          </w:rPr>
          <w:t>https://support.apple.com/it-it/HT201265</w:t>
        </w:r>
      </w:hyperlink>
      <w:r w:rsidRPr="0076050A">
        <w:rPr>
          <w:rFonts w:ascii="Source Sans Pro" w:eastAsia="Times New Roman" w:hAnsi="Source Sans Pro" w:cs="Times New Roman"/>
          <w:color w:val="333333"/>
          <w:sz w:val="18"/>
          <w:szCs w:val="18"/>
          <w:lang w:eastAsia="it-IT"/>
        </w:rPr>
        <w:t>)</w:t>
      </w:r>
    </w:p>
    <w:p w14:paraId="5837CF6A" w14:textId="77777777" w:rsidR="0076050A" w:rsidRPr="0076050A" w:rsidRDefault="0076050A" w:rsidP="0076050A">
      <w:pPr>
        <w:numPr>
          <w:ilvl w:val="0"/>
          <w:numId w:val="4"/>
        </w:numPr>
        <w:shd w:val="clear" w:color="auto" w:fill="FFFFFF"/>
        <w:spacing w:before="100" w:beforeAutospacing="1" w:after="100" w:afterAutospacing="1" w:line="240" w:lineRule="auto"/>
        <w:ind w:left="495"/>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Mac (</w:t>
      </w:r>
      <w:hyperlink r:id="rId12" w:history="1">
        <w:r w:rsidRPr="0076050A">
          <w:rPr>
            <w:rFonts w:ascii="Source Sans Pro" w:eastAsia="Times New Roman" w:hAnsi="Source Sans Pro" w:cs="Times New Roman"/>
            <w:color w:val="0B5394"/>
            <w:sz w:val="18"/>
            <w:szCs w:val="18"/>
            <w:lang w:eastAsia="it-IT"/>
          </w:rPr>
          <w:t>https://support.apple.com/it-it/guide/safari/sfri11471/mac</w:t>
        </w:r>
      </w:hyperlink>
      <w:r w:rsidRPr="0076050A">
        <w:rPr>
          <w:rFonts w:ascii="Source Sans Pro" w:eastAsia="Times New Roman" w:hAnsi="Source Sans Pro" w:cs="Times New Roman"/>
          <w:color w:val="333333"/>
          <w:sz w:val="18"/>
          <w:szCs w:val="18"/>
          <w:lang w:eastAsia="it-IT"/>
        </w:rPr>
        <w:t>)</w:t>
      </w:r>
    </w:p>
    <w:p w14:paraId="701CF676" w14:textId="77777777" w:rsidR="0076050A" w:rsidRPr="0076050A" w:rsidRDefault="0076050A" w:rsidP="0076050A">
      <w:pPr>
        <w:numPr>
          <w:ilvl w:val="0"/>
          <w:numId w:val="4"/>
        </w:numPr>
        <w:shd w:val="clear" w:color="auto" w:fill="FFFFFF"/>
        <w:spacing w:before="100" w:beforeAutospacing="1" w:after="100" w:afterAutospacing="1" w:line="240" w:lineRule="auto"/>
        <w:ind w:left="495"/>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Explorer (</w:t>
      </w:r>
      <w:hyperlink r:id="rId13" w:anchor="targetText=In%20Internet%20Explorer%20seleziona%20il,Seleziona%20OK." w:history="1">
        <w:r w:rsidRPr="0076050A">
          <w:rPr>
            <w:rFonts w:ascii="Source Sans Pro" w:eastAsia="Times New Roman" w:hAnsi="Source Sans Pro" w:cs="Times New Roman"/>
            <w:color w:val="0B5394"/>
            <w:sz w:val="18"/>
            <w:szCs w:val="18"/>
            <w:lang w:eastAsia="it-IT"/>
          </w:rPr>
          <w:t>https://support.microsoft.com/it-it/help/17442/windows-internet-explorer-delete-manage-cookies#targetText=In%20Internet%20Explorer%20seleziona%20il,Seleziona%20OK.</w:t>
        </w:r>
      </w:hyperlink>
      <w:r w:rsidRPr="0076050A">
        <w:rPr>
          <w:rFonts w:ascii="Source Sans Pro" w:eastAsia="Times New Roman" w:hAnsi="Source Sans Pro" w:cs="Times New Roman"/>
          <w:color w:val="333333"/>
          <w:sz w:val="18"/>
          <w:szCs w:val="18"/>
          <w:lang w:eastAsia="it-IT"/>
        </w:rPr>
        <w:t>)</w:t>
      </w:r>
    </w:p>
    <w:p w14:paraId="22280EB8" w14:textId="77777777" w:rsidR="0076050A" w:rsidRPr="0076050A" w:rsidRDefault="0076050A" w:rsidP="0076050A">
      <w:pPr>
        <w:numPr>
          <w:ilvl w:val="0"/>
          <w:numId w:val="4"/>
        </w:numPr>
        <w:shd w:val="clear" w:color="auto" w:fill="FFFFFF"/>
        <w:spacing w:before="100" w:beforeAutospacing="1" w:after="100" w:afterAutospacing="1" w:line="240" w:lineRule="auto"/>
        <w:ind w:left="495"/>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Firefox (</w:t>
      </w:r>
      <w:hyperlink r:id="rId14" w:history="1">
        <w:r w:rsidRPr="0076050A">
          <w:rPr>
            <w:rFonts w:ascii="Source Sans Pro" w:eastAsia="Times New Roman" w:hAnsi="Source Sans Pro" w:cs="Times New Roman"/>
            <w:color w:val="0B5394"/>
            <w:sz w:val="18"/>
            <w:szCs w:val="18"/>
            <w:lang w:eastAsia="it-IT"/>
          </w:rPr>
          <w:t>https://support.mozilla.org/it/kb/Attivare%20e%20disattivare%20i%20cookie</w:t>
        </w:r>
      </w:hyperlink>
      <w:r w:rsidRPr="0076050A">
        <w:rPr>
          <w:rFonts w:ascii="Source Sans Pro" w:eastAsia="Times New Roman" w:hAnsi="Source Sans Pro" w:cs="Times New Roman"/>
          <w:color w:val="333333"/>
          <w:sz w:val="18"/>
          <w:szCs w:val="18"/>
          <w:lang w:eastAsia="it-IT"/>
        </w:rPr>
        <w:t>)</w:t>
      </w:r>
    </w:p>
    <w:p w14:paraId="75C97A70" w14:textId="77777777" w:rsidR="0076050A" w:rsidRPr="0076050A" w:rsidRDefault="0076050A" w:rsidP="0076050A">
      <w:pPr>
        <w:numPr>
          <w:ilvl w:val="0"/>
          <w:numId w:val="4"/>
        </w:numPr>
        <w:shd w:val="clear" w:color="auto" w:fill="FFFFFF"/>
        <w:spacing w:before="100" w:beforeAutospacing="1" w:after="100" w:afterAutospacing="1" w:line="240" w:lineRule="auto"/>
        <w:ind w:left="495"/>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Firefox per Android (</w:t>
      </w:r>
      <w:hyperlink r:id="rId15" w:history="1">
        <w:r w:rsidRPr="0076050A">
          <w:rPr>
            <w:rFonts w:ascii="Source Sans Pro" w:eastAsia="Times New Roman" w:hAnsi="Source Sans Pro" w:cs="Times New Roman"/>
            <w:color w:val="0B5394"/>
            <w:sz w:val="18"/>
            <w:szCs w:val="18"/>
            <w:lang w:eastAsia="it-IT"/>
          </w:rPr>
          <w:t>https://support.mozilla.org/it/kb/attivare-disattivare-cookie-firefox-android</w:t>
        </w:r>
      </w:hyperlink>
      <w:r w:rsidRPr="0076050A">
        <w:rPr>
          <w:rFonts w:ascii="Source Sans Pro" w:eastAsia="Times New Roman" w:hAnsi="Source Sans Pro" w:cs="Times New Roman"/>
          <w:color w:val="333333"/>
          <w:sz w:val="18"/>
          <w:szCs w:val="18"/>
          <w:lang w:eastAsia="it-IT"/>
        </w:rPr>
        <w:t>)</w:t>
      </w:r>
    </w:p>
    <w:p w14:paraId="4D6B1379" w14:textId="77777777" w:rsidR="0076050A" w:rsidRPr="0076050A" w:rsidRDefault="0076050A" w:rsidP="0076050A">
      <w:pPr>
        <w:numPr>
          <w:ilvl w:val="0"/>
          <w:numId w:val="4"/>
        </w:numPr>
        <w:shd w:val="clear" w:color="auto" w:fill="FFFFFF"/>
        <w:spacing w:before="100" w:beforeAutospacing="1" w:after="100" w:afterAutospacing="1" w:line="240" w:lineRule="auto"/>
        <w:ind w:left="495"/>
        <w:jc w:val="both"/>
        <w:rPr>
          <w:rFonts w:ascii="Source Sans Pro" w:eastAsia="Times New Roman" w:hAnsi="Source Sans Pro" w:cs="Times New Roman"/>
          <w:color w:val="333333"/>
          <w:sz w:val="18"/>
          <w:szCs w:val="18"/>
          <w:lang w:eastAsia="it-IT"/>
        </w:rPr>
      </w:pPr>
      <w:r w:rsidRPr="0076050A">
        <w:rPr>
          <w:rFonts w:ascii="Source Sans Pro" w:eastAsia="Times New Roman" w:hAnsi="Source Sans Pro" w:cs="Times New Roman"/>
          <w:color w:val="333333"/>
          <w:sz w:val="18"/>
          <w:szCs w:val="18"/>
          <w:lang w:eastAsia="it-IT"/>
        </w:rPr>
        <w:t>Firefox per IOS (permette solo cancellazione) (</w:t>
      </w:r>
      <w:hyperlink r:id="rId16" w:history="1">
        <w:r w:rsidRPr="0076050A">
          <w:rPr>
            <w:rFonts w:ascii="Source Sans Pro" w:eastAsia="Times New Roman" w:hAnsi="Source Sans Pro" w:cs="Times New Roman"/>
            <w:color w:val="0B5394"/>
            <w:sz w:val="18"/>
            <w:szCs w:val="18"/>
            <w:lang w:eastAsia="it-IT"/>
          </w:rPr>
          <w:t>https://support.mozilla.org/it/kb/cancellare-cronologia-firefox-ios</w:t>
        </w:r>
      </w:hyperlink>
      <w:r w:rsidRPr="0076050A">
        <w:rPr>
          <w:rFonts w:ascii="Source Sans Pro" w:eastAsia="Times New Roman" w:hAnsi="Source Sans Pro" w:cs="Times New Roman"/>
          <w:color w:val="333333"/>
          <w:sz w:val="18"/>
          <w:szCs w:val="18"/>
          <w:lang w:eastAsia="it-IT"/>
        </w:rPr>
        <w:t>)</w:t>
      </w:r>
    </w:p>
    <w:p w14:paraId="037AC37E" w14:textId="77777777" w:rsidR="000C1440" w:rsidRPr="0076050A" w:rsidRDefault="001C2FE3" w:rsidP="0076050A">
      <w:pPr>
        <w:jc w:val="both"/>
        <w:rPr>
          <w:sz w:val="18"/>
          <w:szCs w:val="18"/>
        </w:rPr>
      </w:pPr>
    </w:p>
    <w:sectPr w:rsidR="000C1440" w:rsidRPr="007605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ource Sans Pro">
    <w:panose1 w:val="020B0503030403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C37CD"/>
    <w:multiLevelType w:val="multilevel"/>
    <w:tmpl w:val="D92A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F34DF4"/>
    <w:multiLevelType w:val="multilevel"/>
    <w:tmpl w:val="A1FA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C7527F"/>
    <w:multiLevelType w:val="multilevel"/>
    <w:tmpl w:val="4840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3E2F3A"/>
    <w:multiLevelType w:val="multilevel"/>
    <w:tmpl w:val="19F6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50A"/>
    <w:rsid w:val="001C2FE3"/>
    <w:rsid w:val="0076050A"/>
    <w:rsid w:val="00B84F0A"/>
    <w:rsid w:val="00FA4F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F6C4"/>
  <w15:chartTrackingRefBased/>
  <w15:docId w15:val="{441B2888-2B15-4B69-B546-1B204560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76050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76050A"/>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76050A"/>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76050A"/>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76050A"/>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76050A"/>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76050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7605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7404669">
      <w:bodyDiv w:val="1"/>
      <w:marLeft w:val="0"/>
      <w:marRight w:val="0"/>
      <w:marTop w:val="0"/>
      <w:marBottom w:val="0"/>
      <w:divBdr>
        <w:top w:val="none" w:sz="0" w:space="0" w:color="auto"/>
        <w:left w:val="none" w:sz="0" w:space="0" w:color="auto"/>
        <w:bottom w:val="none" w:sz="0" w:space="0" w:color="auto"/>
        <w:right w:val="none" w:sz="0" w:space="0" w:color="auto"/>
      </w:divBdr>
      <w:divsChild>
        <w:div w:id="316887591">
          <w:marLeft w:val="-225"/>
          <w:marRight w:val="-225"/>
          <w:marTop w:val="0"/>
          <w:marBottom w:val="0"/>
          <w:divBdr>
            <w:top w:val="none" w:sz="0" w:space="0" w:color="auto"/>
            <w:left w:val="none" w:sz="0" w:space="0" w:color="auto"/>
            <w:bottom w:val="none" w:sz="0" w:space="0" w:color="auto"/>
            <w:right w:val="none" w:sz="0" w:space="0" w:color="auto"/>
          </w:divBdr>
          <w:divsChild>
            <w:div w:id="1821994989">
              <w:marLeft w:val="0"/>
              <w:marRight w:val="0"/>
              <w:marTop w:val="0"/>
              <w:marBottom w:val="0"/>
              <w:divBdr>
                <w:top w:val="none" w:sz="0" w:space="0" w:color="auto"/>
                <w:left w:val="none" w:sz="0" w:space="0" w:color="auto"/>
                <w:bottom w:val="none" w:sz="0" w:space="0" w:color="auto"/>
                <w:right w:val="none" w:sz="0" w:space="0" w:color="auto"/>
              </w:divBdr>
              <w:divsChild>
                <w:div w:id="10825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accounts/answer/61416?co=GENIE.Platform%3DDesktop&amp;hl=it" TargetMode="External"/><Relationship Id="rId13" Type="http://schemas.openxmlformats.org/officeDocument/2006/relationships/hyperlink" Target="https://support.microsoft.com/it-it/help/17442/windows-internet-explorer-delete-manage-cook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aranteprivacy.it/home/modulistica-e-servizi-online/reclamo" TargetMode="External"/><Relationship Id="rId12" Type="http://schemas.openxmlformats.org/officeDocument/2006/relationships/hyperlink" Target="https://support.apple.com/it-it/guide/safari/sfri11471/ma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upport.mozilla.org/it/kb/cancellare-cronologia-firefox-ios" TargetMode="External"/><Relationship Id="rId1" Type="http://schemas.openxmlformats.org/officeDocument/2006/relationships/numbering" Target="numbering.xml"/><Relationship Id="rId6" Type="http://schemas.openxmlformats.org/officeDocument/2006/relationships/hyperlink" Target="https://scuola.medialibrary.it/home/cover.aspx" TargetMode="External"/><Relationship Id="rId11" Type="http://schemas.openxmlformats.org/officeDocument/2006/relationships/hyperlink" Target="https://support.apple.com/it-it/HT201265" TargetMode="External"/><Relationship Id="rId5" Type="http://schemas.openxmlformats.org/officeDocument/2006/relationships/hyperlink" Target="http://scuola.medialibrary.it/admshop" TargetMode="External"/><Relationship Id="rId15" Type="http://schemas.openxmlformats.org/officeDocument/2006/relationships/hyperlink" Target="https://support.mozilla.org/it/kb/attivare-disattivare-cookie-firefox-android" TargetMode="External"/><Relationship Id="rId10" Type="http://schemas.openxmlformats.org/officeDocument/2006/relationships/hyperlink" Target="https://support.google.com/chrome/answer/95647?co=GENIE.Platform%3DiOS&amp;hl=it" TargetMode="External"/><Relationship Id="rId4" Type="http://schemas.openxmlformats.org/officeDocument/2006/relationships/webSettings" Target="webSettings.xml"/><Relationship Id="rId9" Type="http://schemas.openxmlformats.org/officeDocument/2006/relationships/hyperlink" Target="https://support.google.com/chrome/answer/95647?co=GENIE.Platform%3DAndroid&amp;hl=it" TargetMode="External"/><Relationship Id="rId14" Type="http://schemas.openxmlformats.org/officeDocument/2006/relationships/hyperlink" Target="https://support.mozilla.org/it/kb/Attivare%20e%20disattivare%20i%20cooki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3476</Words>
  <Characters>19817</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2020-12-20T17:46:00Z</dcterms:created>
  <dcterms:modified xsi:type="dcterms:W3CDTF">2020-12-20T18:07:00Z</dcterms:modified>
</cp:coreProperties>
</file>