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4E8F" w14:textId="4B298DD0" w:rsidR="00DE1C75" w:rsidRDefault="00FF5FFC" w:rsidP="00DE1C75">
      <w:pPr>
        <w:pStyle w:val="Titolo1"/>
        <w:spacing w:before="100"/>
        <w:ind w:left="142" w:right="0"/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4323C3B" wp14:editId="663D6AD7">
            <wp:extent cx="6507566" cy="745998"/>
            <wp:effectExtent l="0" t="0" r="0" b="0"/>
            <wp:docPr id="1120746682" name="image1.jpg" descr="C:\Users\Utente\Downloads\00 Carta intestata riquadr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tente\Downloads\00 Carta intestata riquadri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07566" cy="745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807210" w14:textId="1D9D45AF" w:rsidR="0096563A" w:rsidRDefault="00000000" w:rsidP="00C004E5">
      <w:pPr>
        <w:pStyle w:val="Titolo1"/>
        <w:spacing w:before="100"/>
        <w:ind w:left="0" w:right="0"/>
        <w:jc w:val="left"/>
      </w:pPr>
      <w:r>
        <w:t>MODELLO</w:t>
      </w:r>
      <w:r>
        <w:rPr>
          <w:spacing w:val="-2"/>
        </w:rPr>
        <w:t xml:space="preserve"> </w:t>
      </w:r>
      <w:r w:rsidR="00F06866"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C004E5"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6"/>
        </w:rPr>
        <w:t xml:space="preserve"> </w:t>
      </w:r>
      <w:r w:rsidR="00127472">
        <w:rPr>
          <w:spacing w:val="-6"/>
        </w:rPr>
        <w:t>FORMATORE</w:t>
      </w:r>
    </w:p>
    <w:p w14:paraId="16A9887B" w14:textId="5EEE6004" w:rsidR="0096563A" w:rsidRDefault="002F64BC">
      <w:pPr>
        <w:pStyle w:val="Corpotesto"/>
        <w:ind w:left="7795" w:right="104" w:firstLine="61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10923AC" wp14:editId="68DDB4AE">
                <wp:simplePos x="0" y="0"/>
                <wp:positionH relativeFrom="page">
                  <wp:posOffset>704850</wp:posOffset>
                </wp:positionH>
                <wp:positionV relativeFrom="paragraph">
                  <wp:posOffset>428625</wp:posOffset>
                </wp:positionV>
                <wp:extent cx="6243320" cy="1257300"/>
                <wp:effectExtent l="0" t="0" r="24130" b="1905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125730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A5EC" w14:textId="77777777" w:rsidR="00127472" w:rsidRPr="00107997" w:rsidRDefault="00127472" w:rsidP="00127472">
                            <w:pPr>
                              <w:pStyle w:val="Titolo1"/>
                              <w:spacing w:before="171"/>
                              <w:ind w:left="0" w:right="44"/>
                            </w:pPr>
                            <w:bookmarkStart w:id="0" w:name="_Hlk118563621"/>
                            <w:bookmarkStart w:id="1" w:name="_Hlk129442645"/>
                            <w:bookmarkStart w:id="2" w:name="_Hlk165475846"/>
                            <w:r w:rsidRPr="00107997">
                              <w:rPr>
                                <w:color w:val="000000"/>
                              </w:rPr>
                              <w:t>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                </w:r>
                          </w:p>
                          <w:p w14:paraId="0108141F" w14:textId="77777777" w:rsidR="00127472" w:rsidRPr="00107997" w:rsidRDefault="00127472" w:rsidP="00127472">
                            <w:pPr>
                              <w:pStyle w:val="NormaleWeb"/>
                              <w:spacing w:before="0" w:beforeAutospacing="0" w:after="0" w:afterAutospacing="0"/>
                              <w:ind w:right="44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07997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Progetto: STEM E MULTILINGUISMO_IC ASSISI3</w:t>
                            </w:r>
                          </w:p>
                          <w:p w14:paraId="2DF8A462" w14:textId="77777777" w:rsidR="00127472" w:rsidRPr="00107997" w:rsidRDefault="00127472" w:rsidP="00127472">
                            <w:pPr>
                              <w:pStyle w:val="NormaleWeb"/>
                              <w:spacing w:before="0" w:beforeAutospacing="0" w:after="0" w:afterAutospacing="0"/>
                              <w:ind w:right="44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07997">
                              <w:rPr>
                                <w:rFonts w:ascii="Verdana" w:hAnsi="Verdan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CNP: M4C1I3.1-2023-1143-P-29845</w:t>
                            </w:r>
                          </w:p>
                          <w:p w14:paraId="689393AB" w14:textId="36C70325" w:rsidR="00036554" w:rsidRDefault="00127472" w:rsidP="00127472">
                            <w:pPr>
                              <w:ind w:right="44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07997"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CUP: C74D23001860006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923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5pt;margin-top:33.75pt;width:491.6pt;height:9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" fillcolor="#fbfbfb" strokeweight=".48pt">
                <v:textbox inset="0,0,0,0">
                  <w:txbxContent>
                    <w:p w14:paraId="33B6A5EC" w14:textId="77777777" w:rsidR="00127472" w:rsidRPr="00107997" w:rsidRDefault="00127472" w:rsidP="00127472">
                      <w:pPr>
                        <w:pStyle w:val="Titolo1"/>
                        <w:spacing w:before="171"/>
                        <w:ind w:left="0" w:right="44"/>
                      </w:pPr>
                      <w:bookmarkStart w:id="3" w:name="_Hlk118563621"/>
                      <w:bookmarkStart w:id="4" w:name="_Hlk129442645"/>
                      <w:bookmarkStart w:id="5" w:name="_Hlk165475846"/>
                      <w:r w:rsidRPr="00107997">
                        <w:rPr>
                          <w:color w:val="000000"/>
                        </w:rPr>
                        <w:t>PIANO NAZIONALE DI RIPRESA E RESILIENZA MISSIONE 4: ISTRUZIONE E RICERCA Componente 1 – Potenziamento dell’offerta dei servizi di istruzione: dagli asili nido alle Università Investimento 3.1: Nuove competenze e nuovi linguaggi - Azioni di potenziamento delle competenze STEM e multilinguistiche (D.M. 65/2023)</w:t>
                      </w:r>
                    </w:p>
                    <w:p w14:paraId="0108141F" w14:textId="77777777" w:rsidR="00127472" w:rsidRPr="00107997" w:rsidRDefault="00127472" w:rsidP="00127472">
                      <w:pPr>
                        <w:pStyle w:val="NormaleWeb"/>
                        <w:spacing w:before="0" w:beforeAutospacing="0" w:after="0" w:afterAutospacing="0"/>
                        <w:ind w:right="44"/>
                        <w:jc w:val="center"/>
                        <w:rPr>
                          <w:rFonts w:ascii="Verdana" w:hAnsi="Verdana"/>
                        </w:rPr>
                      </w:pPr>
                      <w:r w:rsidRPr="00107997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Progetto: STEM E MULTILINGUISMO_IC ASSISI3</w:t>
                      </w:r>
                    </w:p>
                    <w:p w14:paraId="2DF8A462" w14:textId="77777777" w:rsidR="00127472" w:rsidRPr="00107997" w:rsidRDefault="00127472" w:rsidP="00127472">
                      <w:pPr>
                        <w:pStyle w:val="NormaleWeb"/>
                        <w:spacing w:before="0" w:beforeAutospacing="0" w:after="0" w:afterAutospacing="0"/>
                        <w:ind w:right="44"/>
                        <w:jc w:val="center"/>
                        <w:rPr>
                          <w:rFonts w:ascii="Verdana" w:hAnsi="Verdana"/>
                        </w:rPr>
                      </w:pPr>
                      <w:r w:rsidRPr="00107997">
                        <w:rPr>
                          <w:rFonts w:ascii="Verdana" w:hAnsi="Verdana"/>
                          <w:b/>
                          <w:bCs/>
                          <w:color w:val="000000"/>
                          <w:sz w:val="18"/>
                          <w:szCs w:val="18"/>
                        </w:rPr>
                        <w:t>CNP: M4C1I3.1-2023-1143-P-29845</w:t>
                      </w:r>
                    </w:p>
                    <w:p w14:paraId="689393AB" w14:textId="36C70325" w:rsidR="00036554" w:rsidRDefault="00127472" w:rsidP="00127472">
                      <w:pPr>
                        <w:ind w:right="44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07997"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CUP: C74D23001860006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Al Dirigente Scolastico</w:t>
      </w:r>
      <w:r>
        <w:rPr>
          <w:spacing w:val="-61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Assisi</w:t>
      </w:r>
      <w:r>
        <w:rPr>
          <w:spacing w:val="-3"/>
        </w:rPr>
        <w:t xml:space="preserve"> </w:t>
      </w:r>
      <w:r>
        <w:t>3</w:t>
      </w:r>
    </w:p>
    <w:p w14:paraId="2B3C7D09" w14:textId="26CAB43F" w:rsidR="0096563A" w:rsidRDefault="00C004E5">
      <w:pPr>
        <w:pStyle w:val="Corpotesto"/>
        <w:spacing w:before="101"/>
        <w:ind w:left="2694" w:right="2706"/>
        <w:jc w:val="center"/>
      </w:pPr>
      <w:r>
        <w:t>Procedura di selezione per il conferimento dell’incarico</w:t>
      </w:r>
      <w:r>
        <w:rPr>
          <w:spacing w:val="-4"/>
        </w:rPr>
        <w:t xml:space="preserve"> </w:t>
      </w:r>
    </w:p>
    <w:p w14:paraId="4A958D78" w14:textId="77777777" w:rsidR="0096563A" w:rsidRDefault="0096563A" w:rsidP="00C004E5">
      <w:pPr>
        <w:pStyle w:val="Corpotesto"/>
        <w:ind w:left="284" w:right="344"/>
        <w:jc w:val="both"/>
        <w:rPr>
          <w:sz w:val="22"/>
        </w:rPr>
      </w:pPr>
    </w:p>
    <w:p w14:paraId="66611519" w14:textId="77777777" w:rsidR="0096563A" w:rsidRDefault="00000000" w:rsidP="00C004E5">
      <w:pPr>
        <w:pStyle w:val="Corpotesto"/>
        <w:tabs>
          <w:tab w:val="left" w:pos="8655"/>
        </w:tabs>
        <w:spacing w:before="169"/>
        <w:ind w:left="284" w:right="344"/>
        <w:jc w:val="both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35E7D" w14:textId="77777777" w:rsidR="0096563A" w:rsidRDefault="0096563A" w:rsidP="00C004E5">
      <w:pPr>
        <w:pStyle w:val="Corpotesto"/>
        <w:spacing w:before="9"/>
        <w:ind w:left="284" w:right="344"/>
        <w:jc w:val="both"/>
      </w:pPr>
    </w:p>
    <w:p w14:paraId="25FCA54C" w14:textId="77777777" w:rsidR="0096563A" w:rsidRDefault="00000000" w:rsidP="00C004E5">
      <w:pPr>
        <w:pStyle w:val="Corpotesto"/>
        <w:tabs>
          <w:tab w:val="left" w:pos="4701"/>
          <w:tab w:val="left" w:pos="8691"/>
        </w:tabs>
        <w:spacing w:before="100"/>
        <w:ind w:left="284" w:right="344"/>
        <w:jc w:val="both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E1DD0" w14:textId="77777777" w:rsidR="0096563A" w:rsidRDefault="0096563A" w:rsidP="00C004E5">
      <w:pPr>
        <w:pStyle w:val="Corpotesto"/>
        <w:spacing w:before="10"/>
        <w:ind w:left="284" w:right="344"/>
        <w:jc w:val="both"/>
      </w:pPr>
    </w:p>
    <w:p w14:paraId="7DAAA028" w14:textId="77777777" w:rsidR="0096563A" w:rsidRDefault="00000000" w:rsidP="00C004E5">
      <w:pPr>
        <w:pStyle w:val="Corpotesto"/>
        <w:tabs>
          <w:tab w:val="left" w:pos="4310"/>
          <w:tab w:val="left" w:pos="8654"/>
        </w:tabs>
        <w:spacing w:before="100"/>
        <w:ind w:left="284" w:right="344"/>
        <w:jc w:val="both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via/piazza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CF1871" w14:textId="77777777" w:rsidR="0096563A" w:rsidRDefault="0096563A" w:rsidP="00C004E5">
      <w:pPr>
        <w:pStyle w:val="Corpotesto"/>
        <w:spacing w:before="9"/>
        <w:ind w:left="284" w:right="344"/>
        <w:jc w:val="both"/>
      </w:pPr>
    </w:p>
    <w:p w14:paraId="44E96EE8" w14:textId="77777777" w:rsidR="0096563A" w:rsidRDefault="00000000" w:rsidP="00C004E5">
      <w:pPr>
        <w:pStyle w:val="Corpotesto"/>
        <w:tabs>
          <w:tab w:val="left" w:pos="4072"/>
          <w:tab w:val="left" w:pos="8643"/>
        </w:tabs>
        <w:spacing w:before="101"/>
        <w:ind w:left="284" w:right="344"/>
        <w:jc w:val="both"/>
      </w:pPr>
      <w:r>
        <w:t>C.F.</w:t>
      </w:r>
      <w:r>
        <w:rPr>
          <w:u w:val="single"/>
        </w:rPr>
        <w:tab/>
      </w:r>
      <w:r>
        <w:t>_</w:t>
      </w:r>
      <w:r>
        <w:rPr>
          <w:spacing w:val="-8"/>
        </w:rPr>
        <w:t xml:space="preserve"> </w:t>
      </w:r>
      <w:r>
        <w:t xml:space="preserve">telefono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09B8A" w14:textId="77777777" w:rsidR="0096563A" w:rsidRDefault="0096563A" w:rsidP="00C004E5">
      <w:pPr>
        <w:pStyle w:val="Corpotesto"/>
        <w:spacing w:before="9"/>
        <w:ind w:left="284" w:right="344"/>
        <w:jc w:val="both"/>
      </w:pPr>
    </w:p>
    <w:p w14:paraId="116BCE22" w14:textId="77777777" w:rsidR="0096563A" w:rsidRDefault="00000000" w:rsidP="00C004E5">
      <w:pPr>
        <w:pStyle w:val="Corpotesto"/>
        <w:tabs>
          <w:tab w:val="left" w:pos="5141"/>
        </w:tabs>
        <w:spacing w:before="100"/>
        <w:ind w:left="284" w:right="344"/>
        <w:jc w:val="both"/>
        <w:rPr>
          <w:u w:val="single"/>
        </w:rPr>
      </w:pP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4FB2AA" w14:textId="77777777" w:rsidR="00C004E5" w:rsidRDefault="00C004E5" w:rsidP="00C004E5">
      <w:pPr>
        <w:pStyle w:val="Corpotesto"/>
        <w:tabs>
          <w:tab w:val="left" w:pos="5141"/>
        </w:tabs>
        <w:spacing w:before="100"/>
        <w:ind w:left="284" w:right="344"/>
        <w:jc w:val="both"/>
        <w:rPr>
          <w:u w:val="single"/>
        </w:rPr>
      </w:pPr>
    </w:p>
    <w:p w14:paraId="4348FE9D" w14:textId="21AE5E5C" w:rsidR="0096563A" w:rsidRDefault="00C004E5" w:rsidP="00C004E5">
      <w:pPr>
        <w:pStyle w:val="Corpotesto"/>
        <w:spacing w:before="10"/>
        <w:ind w:left="284" w:right="344"/>
        <w:jc w:val="both"/>
      </w:pPr>
      <w: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25C994F" w14:textId="77777777" w:rsidR="0096563A" w:rsidRDefault="00000000" w:rsidP="00C004E5">
      <w:pPr>
        <w:pStyle w:val="Titolo1"/>
        <w:spacing w:before="101"/>
        <w:ind w:left="284" w:right="344"/>
      </w:pPr>
      <w:r>
        <w:t>CHIEDE</w:t>
      </w:r>
    </w:p>
    <w:p w14:paraId="0D56A437" w14:textId="0DAFB2AB" w:rsidR="00C004E5" w:rsidRDefault="00000000" w:rsidP="00C004E5">
      <w:pPr>
        <w:pStyle w:val="Corpotesto"/>
        <w:ind w:left="284" w:right="344"/>
        <w:jc w:val="both"/>
      </w:pPr>
      <w:r>
        <w:t>Di</w:t>
      </w:r>
      <w:r>
        <w:rPr>
          <w:spacing w:val="-2"/>
        </w:rPr>
        <w:t xml:space="preserve"> </w:t>
      </w:r>
      <w:r>
        <w:t>partecipare,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all’oggetto,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di</w:t>
      </w:r>
      <w:r w:rsidR="00C004E5">
        <w:t>:</w:t>
      </w:r>
      <w:r w:rsidR="002F64BC">
        <w:t xml:space="preserve"> </w:t>
      </w:r>
    </w:p>
    <w:p w14:paraId="37770B30" w14:textId="77777777" w:rsidR="00C004E5" w:rsidRPr="00C004E5" w:rsidRDefault="00C004E5" w:rsidP="00C004E5">
      <w:pPr>
        <w:pStyle w:val="Corpotesto"/>
        <w:ind w:left="284" w:right="344"/>
        <w:jc w:val="center"/>
        <w:rPr>
          <w:b/>
          <w:bCs/>
        </w:rPr>
      </w:pPr>
    </w:p>
    <w:p w14:paraId="141F3E8F" w14:textId="6BEF860E" w:rsidR="00C004E5" w:rsidRDefault="00C004E5" w:rsidP="00C004E5">
      <w:pPr>
        <w:pStyle w:val="Corpotesto"/>
        <w:ind w:left="284" w:right="344"/>
        <w:jc w:val="center"/>
        <w:rPr>
          <w:b/>
          <w:bCs/>
        </w:rPr>
      </w:pPr>
      <w:r w:rsidRPr="00C004E5">
        <w:rPr>
          <w:b/>
          <w:bCs/>
        </w:rPr>
        <w:t xml:space="preserve">□ </w:t>
      </w:r>
      <w:r w:rsidR="00FF5FFC" w:rsidRPr="00C004E5">
        <w:rPr>
          <w:b/>
          <w:bCs/>
        </w:rPr>
        <w:t>ESPERTO/FORMATORE</w:t>
      </w:r>
    </w:p>
    <w:p w14:paraId="7A269B94" w14:textId="77777777" w:rsidR="00C004E5" w:rsidRPr="00C004E5" w:rsidRDefault="00C004E5" w:rsidP="00C004E5">
      <w:pPr>
        <w:pStyle w:val="Corpotesto"/>
        <w:ind w:left="284" w:right="344"/>
        <w:jc w:val="center"/>
        <w:rPr>
          <w:b/>
          <w:bCs/>
        </w:rPr>
      </w:pPr>
    </w:p>
    <w:p w14:paraId="5B4B7F4B" w14:textId="72E1E86C" w:rsidR="00C004E5" w:rsidRDefault="00C004E5" w:rsidP="00C004E5">
      <w:pPr>
        <w:pStyle w:val="Corpotesto"/>
        <w:ind w:left="284" w:right="344"/>
        <w:jc w:val="both"/>
      </w:pPr>
      <w:r>
        <w:t xml:space="preserve">individuando il/i seguente/i </w:t>
      </w:r>
      <w:r w:rsidR="00D35047">
        <w:t>percorsi</w:t>
      </w:r>
      <w:r>
        <w:t>:</w:t>
      </w:r>
    </w:p>
    <w:p w14:paraId="1512283D" w14:textId="77777777" w:rsidR="00127472" w:rsidRDefault="00127472" w:rsidP="00127472">
      <w:pPr>
        <w:pBdr>
          <w:top w:val="nil"/>
          <w:left w:val="nil"/>
          <w:bottom w:val="nil"/>
          <w:right w:val="nil"/>
          <w:between w:val="nil"/>
        </w:pBdr>
        <w:ind w:left="284" w:right="344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(Nel caso della volontà di presentare istanza sia come formatore che tutor è obbligatorio presentare separatamente le singole istanze inserendo in ciascuna il corrispondente ordine di priorità al ricoprimento dell’incarico)</w:t>
      </w:r>
    </w:p>
    <w:p w14:paraId="749E792F" w14:textId="77777777" w:rsidR="00127472" w:rsidRDefault="00127472" w:rsidP="00127472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color w:val="000000"/>
          <w:sz w:val="18"/>
          <w:szCs w:val="18"/>
        </w:rPr>
      </w:pPr>
    </w:p>
    <w:tbl>
      <w:tblPr>
        <w:tblW w:w="991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  <w:gridCol w:w="703"/>
      </w:tblGrid>
      <w:tr w:rsidR="00127472" w14:paraId="67CA0C18" w14:textId="77777777" w:rsidTr="00F20137">
        <w:trPr>
          <w:trHeight w:val="283"/>
        </w:trPr>
        <w:tc>
          <w:tcPr>
            <w:tcW w:w="9214" w:type="dxa"/>
          </w:tcPr>
          <w:p w14:paraId="612824FD" w14:textId="77777777" w:rsidR="00D35047" w:rsidRPr="00DC5C72" w:rsidRDefault="00127472" w:rsidP="00D35047">
            <w:pPr>
              <w:widowControl/>
              <w:ind w:left="209" w:right="37"/>
              <w:jc w:val="both"/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</w:pPr>
            <w:r w:rsidRPr="0060545E">
              <w:rPr>
                <w:sz w:val="18"/>
                <w:szCs w:val="18"/>
              </w:rPr>
              <w:t>PF30.</w:t>
            </w:r>
            <w:r w:rsidR="00D35047">
              <w:rPr>
                <w:sz w:val="18"/>
                <w:szCs w:val="18"/>
              </w:rPr>
              <w:t>4</w:t>
            </w:r>
            <w:r w:rsidRPr="0060545E">
              <w:rPr>
                <w:rFonts w:eastAsia="Times New Roman" w:cs="Times New Roman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="00D35047" w:rsidRPr="00DC5C72"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  <w:t>Percorso n. 4</w:t>
            </w:r>
          </w:p>
          <w:p w14:paraId="33FF26E0" w14:textId="3C4C7FF3" w:rsidR="00127472" w:rsidRPr="00D35047" w:rsidRDefault="00D35047" w:rsidP="00D35047">
            <w:pPr>
              <w:widowControl/>
              <w:ind w:left="209" w:right="37"/>
              <w:jc w:val="both"/>
              <w:rPr>
                <w:rFonts w:ascii="Calibri" w:hAnsi="Calibri" w:cs="Calibri"/>
                <w:b/>
                <w:bCs/>
              </w:rPr>
            </w:pPr>
            <w:r w:rsidRPr="00DC5C72"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  <w:t>Titolo:</w:t>
            </w:r>
            <w:r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TOGETHER CODE IT BETTER</w:t>
            </w:r>
          </w:p>
        </w:tc>
        <w:tc>
          <w:tcPr>
            <w:tcW w:w="703" w:type="dxa"/>
          </w:tcPr>
          <w:p w14:paraId="5E83225C" w14:textId="77777777" w:rsidR="00127472" w:rsidRDefault="00000000" w:rsidP="00F20137">
            <w:pPr>
              <w:tabs>
                <w:tab w:val="left" w:pos="1607"/>
              </w:tabs>
              <w:ind w:right="283"/>
              <w:rPr>
                <w:sz w:val="32"/>
                <w:szCs w:val="32"/>
              </w:rPr>
            </w:pPr>
            <w:sdt>
              <w:sdtPr>
                <w:tag w:val="goog_rdk_2"/>
                <w:id w:val="1151407740"/>
              </w:sdtPr>
              <w:sdtContent>
                <w:r w:rsidR="00127472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□</w:t>
                </w:r>
              </w:sdtContent>
            </w:sdt>
          </w:p>
        </w:tc>
      </w:tr>
      <w:tr w:rsidR="00D35047" w14:paraId="1317CE8A" w14:textId="77777777" w:rsidTr="00F20137">
        <w:trPr>
          <w:trHeight w:val="283"/>
        </w:trPr>
        <w:tc>
          <w:tcPr>
            <w:tcW w:w="9214" w:type="dxa"/>
          </w:tcPr>
          <w:p w14:paraId="5B470515" w14:textId="77777777" w:rsidR="00D35047" w:rsidRDefault="00D35047" w:rsidP="00D35047">
            <w:pPr>
              <w:widowControl/>
              <w:ind w:left="209" w:right="37"/>
              <w:jc w:val="both"/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PF30.5 </w:t>
            </w:r>
            <w:r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  <w:t xml:space="preserve">percorso 5 </w:t>
            </w:r>
          </w:p>
          <w:p w14:paraId="306D8A81" w14:textId="51B10BE1" w:rsidR="00D35047" w:rsidRDefault="00D35047" w:rsidP="00D35047">
            <w:pPr>
              <w:widowControl/>
              <w:ind w:left="209" w:right="37"/>
              <w:jc w:val="both"/>
              <w:rPr>
                <w:sz w:val="18"/>
                <w:szCs w:val="18"/>
              </w:rPr>
            </w:pPr>
            <w:r w:rsidRPr="00B462B7"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  <w:t>Titolo:</w:t>
            </w: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 xml:space="preserve"> </w:t>
            </w:r>
            <w:r w:rsidRPr="00B462B7">
              <w:rPr>
                <w:b/>
                <w:bCs/>
                <w:color w:val="1F1F1F"/>
                <w:sz w:val="16"/>
                <w:szCs w:val="16"/>
                <w:shd w:val="clear" w:color="auto" w:fill="FFFFFF"/>
              </w:rPr>
              <w:t>SEE vs EES (Scienze Enh</w:t>
            </w:r>
            <w:r>
              <w:rPr>
                <w:b/>
                <w:bCs/>
                <w:color w:val="1F1F1F"/>
                <w:sz w:val="16"/>
                <w:szCs w:val="16"/>
                <w:shd w:val="clear" w:color="auto" w:fill="FFFFFF"/>
              </w:rPr>
              <w:t>a</w:t>
            </w:r>
            <w:r w:rsidRPr="00B462B7">
              <w:rPr>
                <w:b/>
                <w:bCs/>
                <w:color w:val="1F1F1F"/>
                <w:sz w:val="16"/>
                <w:szCs w:val="16"/>
                <w:shd w:val="clear" w:color="auto" w:fill="FFFFFF"/>
              </w:rPr>
              <w:t>nced English vs English Enh</w:t>
            </w:r>
            <w:r>
              <w:rPr>
                <w:b/>
                <w:bCs/>
                <w:color w:val="1F1F1F"/>
                <w:sz w:val="16"/>
                <w:szCs w:val="16"/>
                <w:shd w:val="clear" w:color="auto" w:fill="FFFFFF"/>
              </w:rPr>
              <w:t>a</w:t>
            </w:r>
            <w:r w:rsidRPr="00B462B7">
              <w:rPr>
                <w:b/>
                <w:bCs/>
                <w:color w:val="1F1F1F"/>
                <w:sz w:val="16"/>
                <w:szCs w:val="16"/>
                <w:shd w:val="clear" w:color="auto" w:fill="FFFFFF"/>
              </w:rPr>
              <w:t>nced Science</w:t>
            </w:r>
            <w:r>
              <w:rPr>
                <w:rFonts w:ascii="Roboto" w:hAnsi="Roboto"/>
                <w:color w:val="1F1F1F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03" w:type="dxa"/>
          </w:tcPr>
          <w:p w14:paraId="756732E1" w14:textId="34A6A6B1" w:rsidR="00D35047" w:rsidRDefault="00D35047" w:rsidP="00D35047">
            <w:pPr>
              <w:tabs>
                <w:tab w:val="left" w:pos="1607"/>
              </w:tabs>
              <w:ind w:right="283"/>
            </w:pPr>
            <w:sdt>
              <w:sdtPr>
                <w:tag w:val="goog_rdk_2"/>
                <w:id w:val="-1531186835"/>
              </w:sdtPr>
              <w:sdtContent>
                <w:r w:rsidRPr="00CA7ECB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□</w:t>
                </w:r>
              </w:sdtContent>
            </w:sdt>
          </w:p>
        </w:tc>
      </w:tr>
      <w:tr w:rsidR="00D35047" w14:paraId="41381143" w14:textId="77777777" w:rsidTr="00F20137">
        <w:trPr>
          <w:trHeight w:val="283"/>
        </w:trPr>
        <w:tc>
          <w:tcPr>
            <w:tcW w:w="9214" w:type="dxa"/>
          </w:tcPr>
          <w:p w14:paraId="6E2B06AA" w14:textId="35D3CB98" w:rsidR="00D35047" w:rsidRPr="00B462B7" w:rsidRDefault="00D35047" w:rsidP="00D35047">
            <w:pPr>
              <w:widowControl/>
              <w:ind w:left="209" w:right="37"/>
              <w:jc w:val="both"/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PF30.6 </w:t>
            </w:r>
            <w:r w:rsidRPr="00B462B7"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  <w:t>Percorso n. 6</w:t>
            </w:r>
          </w:p>
          <w:p w14:paraId="48B10CA4" w14:textId="26F11E1A" w:rsidR="00D35047" w:rsidRDefault="00D35047" w:rsidP="00D35047">
            <w:pPr>
              <w:widowControl/>
              <w:ind w:left="209" w:right="37"/>
              <w:jc w:val="both"/>
              <w:rPr>
                <w:sz w:val="18"/>
                <w:szCs w:val="18"/>
              </w:rPr>
            </w:pPr>
            <w:r w:rsidRPr="00B462B7"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  <w:t>Titolo</w:t>
            </w:r>
            <w:r w:rsidRPr="00F81EAF"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  <w:t>:</w:t>
            </w:r>
            <w:r w:rsidRPr="00F81EAF">
              <w:rPr>
                <w:b/>
                <w:bCs/>
                <w:color w:val="1F1F1F"/>
                <w:sz w:val="16"/>
                <w:szCs w:val="16"/>
                <w:shd w:val="clear" w:color="auto" w:fill="FFFFFF"/>
              </w:rPr>
              <w:t xml:space="preserve"> EYE | Educational Yards for Environment – primaria</w:t>
            </w:r>
            <w:r w:rsidRPr="00B462B7">
              <w:rPr>
                <w:rFonts w:eastAsia="Times New Roman" w:cs="Times New Roman"/>
                <w:b/>
                <w:bCs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703" w:type="dxa"/>
          </w:tcPr>
          <w:p w14:paraId="4B3EBF27" w14:textId="1BDEEE05" w:rsidR="00D35047" w:rsidRDefault="00D35047" w:rsidP="00D35047">
            <w:pPr>
              <w:tabs>
                <w:tab w:val="left" w:pos="1607"/>
              </w:tabs>
              <w:ind w:right="283"/>
            </w:pPr>
            <w:sdt>
              <w:sdtPr>
                <w:tag w:val="goog_rdk_2"/>
                <w:id w:val="881682079"/>
              </w:sdtPr>
              <w:sdtContent>
                <w:r w:rsidRPr="00CA7ECB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□</w:t>
                </w:r>
              </w:sdtContent>
            </w:sdt>
          </w:p>
        </w:tc>
      </w:tr>
    </w:tbl>
    <w:p w14:paraId="0901E8F3" w14:textId="77777777" w:rsidR="00127472" w:rsidRDefault="00127472" w:rsidP="00C004E5">
      <w:pPr>
        <w:pStyle w:val="Corpotesto"/>
        <w:ind w:left="284" w:right="344"/>
        <w:jc w:val="both"/>
      </w:pPr>
    </w:p>
    <w:p w14:paraId="40F3BAB3" w14:textId="0AFFD724" w:rsidR="0096563A" w:rsidRDefault="00000000" w:rsidP="00C004E5">
      <w:pPr>
        <w:pStyle w:val="Corpotesto"/>
        <w:spacing w:line="219" w:lineRule="exact"/>
        <w:ind w:left="100"/>
        <w:jc w:val="center"/>
        <w:rPr>
          <w:b/>
          <w:bCs/>
        </w:rPr>
      </w:pPr>
      <w:r w:rsidRPr="00C004E5">
        <w:rPr>
          <w:b/>
          <w:bCs/>
        </w:rPr>
        <w:t>A</w:t>
      </w:r>
      <w:r w:rsidRPr="00C004E5">
        <w:rPr>
          <w:b/>
          <w:bCs/>
          <w:spacing w:val="-3"/>
        </w:rPr>
        <w:t xml:space="preserve"> </w:t>
      </w:r>
      <w:r w:rsidRPr="00C004E5">
        <w:rPr>
          <w:b/>
          <w:bCs/>
        </w:rPr>
        <w:t>tal</w:t>
      </w:r>
      <w:r w:rsidRPr="00C004E5">
        <w:rPr>
          <w:b/>
          <w:bCs/>
          <w:spacing w:val="-2"/>
        </w:rPr>
        <w:t xml:space="preserve"> </w:t>
      </w:r>
      <w:r w:rsidRPr="00C004E5">
        <w:rPr>
          <w:b/>
          <w:bCs/>
        </w:rPr>
        <w:t>fine</w:t>
      </w:r>
      <w:r w:rsidRPr="00C004E5">
        <w:rPr>
          <w:b/>
          <w:bCs/>
          <w:spacing w:val="-2"/>
        </w:rPr>
        <w:t xml:space="preserve"> </w:t>
      </w:r>
      <w:r w:rsidRPr="00C004E5">
        <w:rPr>
          <w:b/>
          <w:bCs/>
        </w:rPr>
        <w:t>dichiara</w:t>
      </w:r>
      <w:r w:rsidRPr="00C004E5">
        <w:rPr>
          <w:b/>
          <w:bCs/>
          <w:spacing w:val="-3"/>
        </w:rPr>
        <w:t xml:space="preserve"> </w:t>
      </w:r>
      <w:r w:rsidRPr="00C004E5">
        <w:rPr>
          <w:b/>
          <w:bCs/>
        </w:rPr>
        <w:t>di:</w:t>
      </w:r>
    </w:p>
    <w:p w14:paraId="3CEFC553" w14:textId="77777777" w:rsidR="00C004E5" w:rsidRPr="00C004E5" w:rsidRDefault="00C004E5" w:rsidP="00C004E5">
      <w:pPr>
        <w:pStyle w:val="Corpotesto"/>
        <w:spacing w:line="219" w:lineRule="exact"/>
        <w:ind w:left="284" w:right="344"/>
        <w:jc w:val="center"/>
        <w:rPr>
          <w:b/>
          <w:bCs/>
        </w:rPr>
      </w:pPr>
    </w:p>
    <w:p w14:paraId="13ED410B" w14:textId="63BF8DBA" w:rsidR="00255E63" w:rsidRDefault="00255E63" w:rsidP="00C004E5">
      <w:pPr>
        <w:pStyle w:val="Corpotesto"/>
        <w:spacing w:line="219" w:lineRule="exact"/>
        <w:ind w:left="284" w:right="344"/>
        <w:jc w:val="both"/>
      </w:pPr>
      <w:r>
        <w:t xml:space="preserve">essere in possesso di almeno uno dei seguenti di </w:t>
      </w:r>
      <w:r w:rsidR="00036554">
        <w:t xml:space="preserve">criteri di </w:t>
      </w:r>
      <w:r>
        <w:t>ammissione:</w:t>
      </w:r>
    </w:p>
    <w:tbl>
      <w:tblPr>
        <w:tblStyle w:val="Grigliatabella"/>
        <w:tblW w:w="9922" w:type="dxa"/>
        <w:tblInd w:w="279" w:type="dxa"/>
        <w:tblLook w:val="04A0" w:firstRow="1" w:lastRow="0" w:firstColumn="1" w:lastColumn="0" w:noHBand="0" w:noVBand="1"/>
      </w:tblPr>
      <w:tblGrid>
        <w:gridCol w:w="8884"/>
        <w:gridCol w:w="1038"/>
      </w:tblGrid>
      <w:tr w:rsidR="00036554" w:rsidRPr="00255E63" w14:paraId="27BDF4C8" w14:textId="77777777" w:rsidTr="00F06866">
        <w:tc>
          <w:tcPr>
            <w:tcW w:w="9072" w:type="dxa"/>
          </w:tcPr>
          <w:p w14:paraId="4CE593A8" w14:textId="29D6044A" w:rsidR="00036554" w:rsidRPr="00255E63" w:rsidRDefault="00036554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Animatore Digitale</w:t>
            </w:r>
          </w:p>
        </w:tc>
        <w:tc>
          <w:tcPr>
            <w:tcW w:w="850" w:type="dxa"/>
          </w:tcPr>
          <w:p w14:paraId="1E5E6E66" w14:textId="4DBECA60" w:rsidR="00036554" w:rsidRPr="002F64BC" w:rsidRDefault="00036554" w:rsidP="00C004E5">
            <w:pPr>
              <w:tabs>
                <w:tab w:val="left" w:pos="426"/>
              </w:tabs>
              <w:ind w:left="284" w:right="344"/>
              <w:jc w:val="both"/>
              <w:rPr>
                <w:sz w:val="32"/>
                <w:szCs w:val="32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0C06934D" w14:textId="137A5221" w:rsidTr="00F06866">
        <w:tc>
          <w:tcPr>
            <w:tcW w:w="9072" w:type="dxa"/>
          </w:tcPr>
          <w:p w14:paraId="4E50C79C" w14:textId="04FA47AB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55E63">
              <w:rPr>
                <w:sz w:val="18"/>
                <w:szCs w:val="18"/>
              </w:rPr>
              <w:t xml:space="preserve">Componente del </w:t>
            </w:r>
            <w:r w:rsidR="00036554">
              <w:rPr>
                <w:sz w:val="18"/>
                <w:szCs w:val="18"/>
              </w:rPr>
              <w:t>Team Digitale</w:t>
            </w:r>
          </w:p>
        </w:tc>
        <w:tc>
          <w:tcPr>
            <w:tcW w:w="850" w:type="dxa"/>
          </w:tcPr>
          <w:p w14:paraId="607F70F7" w14:textId="7C47CF33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05DE339D" w14:textId="59827868" w:rsidTr="00F06866">
        <w:tc>
          <w:tcPr>
            <w:tcW w:w="9072" w:type="dxa"/>
          </w:tcPr>
          <w:p w14:paraId="734DAC77" w14:textId="5FD22242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55E63">
              <w:rPr>
                <w:sz w:val="18"/>
                <w:szCs w:val="18"/>
              </w:rPr>
              <w:t xml:space="preserve">Componente dello staff del Dirigente </w:t>
            </w:r>
          </w:p>
        </w:tc>
        <w:tc>
          <w:tcPr>
            <w:tcW w:w="850" w:type="dxa"/>
          </w:tcPr>
          <w:p w14:paraId="50C39E0F" w14:textId="69E4C1A0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0EDCAF6B" w14:textId="4FEF8571" w:rsidTr="00F06866">
        <w:tc>
          <w:tcPr>
            <w:tcW w:w="9072" w:type="dxa"/>
          </w:tcPr>
          <w:p w14:paraId="386ED48B" w14:textId="5A5086EF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55E63">
              <w:rPr>
                <w:sz w:val="18"/>
                <w:szCs w:val="18"/>
              </w:rPr>
              <w:t xml:space="preserve">Funzione strumentale </w:t>
            </w:r>
          </w:p>
        </w:tc>
        <w:tc>
          <w:tcPr>
            <w:tcW w:w="850" w:type="dxa"/>
          </w:tcPr>
          <w:p w14:paraId="64EBA707" w14:textId="07E4F8C3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6035EEA9" w14:textId="33221AD0" w:rsidTr="00F06866">
        <w:tc>
          <w:tcPr>
            <w:tcW w:w="9072" w:type="dxa"/>
          </w:tcPr>
          <w:p w14:paraId="434243F5" w14:textId="795DB97B" w:rsidR="00255E63" w:rsidRPr="00255E63" w:rsidRDefault="00D35047" w:rsidP="00D35047">
            <w:pPr>
              <w:tabs>
                <w:tab w:val="left" w:pos="540"/>
              </w:tabs>
              <w:ind w:right="-28"/>
              <w:jc w:val="both"/>
              <w:rPr>
                <w:sz w:val="18"/>
                <w:szCs w:val="18"/>
              </w:rPr>
            </w:pPr>
            <w:r w:rsidRPr="00D35047">
              <w:rPr>
                <w:sz w:val="18"/>
                <w:szCs w:val="18"/>
              </w:rPr>
              <w:lastRenderedPageBreak/>
              <w:t>essere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in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possesso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di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competenze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documentate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e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di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esperienze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di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progettazione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e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realizzazione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di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attività/percorsi</w:t>
            </w:r>
            <w:r w:rsidRPr="00D35047">
              <w:rPr>
                <w:spacing w:val="-15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per</w:t>
            </w:r>
            <w:r w:rsidRPr="00D35047">
              <w:rPr>
                <w:spacing w:val="-16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il</w:t>
            </w:r>
            <w:r w:rsidRPr="00D35047">
              <w:rPr>
                <w:spacing w:val="-15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potenziamento</w:t>
            </w:r>
            <w:r w:rsidRPr="00D35047">
              <w:rPr>
                <w:spacing w:val="-15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delle</w:t>
            </w:r>
            <w:r w:rsidRPr="00D35047">
              <w:rPr>
                <w:spacing w:val="-13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competenze</w:t>
            </w:r>
            <w:r w:rsidRPr="00D35047">
              <w:rPr>
                <w:spacing w:val="-15"/>
                <w:sz w:val="18"/>
                <w:szCs w:val="18"/>
              </w:rPr>
              <w:t xml:space="preserve"> STEM, </w:t>
            </w:r>
            <w:r w:rsidRPr="00D35047">
              <w:rPr>
                <w:sz w:val="18"/>
                <w:szCs w:val="18"/>
              </w:rPr>
              <w:t>digitali</w:t>
            </w:r>
            <w:r w:rsidRPr="00D35047">
              <w:rPr>
                <w:spacing w:val="-16"/>
                <w:sz w:val="18"/>
                <w:szCs w:val="18"/>
              </w:rPr>
              <w:t xml:space="preserve"> e linguistiche </w:t>
            </w:r>
            <w:r w:rsidRPr="00D35047">
              <w:rPr>
                <w:sz w:val="18"/>
                <w:szCs w:val="18"/>
              </w:rPr>
              <w:t>di</w:t>
            </w:r>
            <w:r w:rsidRPr="00D35047">
              <w:rPr>
                <w:spacing w:val="-16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studenti</w:t>
            </w:r>
            <w:r w:rsidRPr="00D35047">
              <w:rPr>
                <w:spacing w:val="-15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ed</w:t>
            </w:r>
            <w:r w:rsidRPr="00D35047">
              <w:rPr>
                <w:spacing w:val="-16"/>
                <w:sz w:val="18"/>
                <w:szCs w:val="18"/>
              </w:rPr>
              <w:t xml:space="preserve"> competenze </w:t>
            </w:r>
            <w:r w:rsidRPr="00D35047">
              <w:rPr>
                <w:sz w:val="18"/>
                <w:szCs w:val="18"/>
              </w:rPr>
              <w:t>educative e metodologiche</w:t>
            </w:r>
            <w:r w:rsidRPr="00D35047">
              <w:rPr>
                <w:spacing w:val="-15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del</w:t>
            </w:r>
            <w:r w:rsidRPr="00D35047">
              <w:rPr>
                <w:spacing w:val="-14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personale</w:t>
            </w:r>
            <w:r w:rsidRPr="00D35047">
              <w:rPr>
                <w:spacing w:val="-16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della</w:t>
            </w:r>
            <w:r w:rsidRPr="00D35047">
              <w:rPr>
                <w:spacing w:val="-15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scuola</w:t>
            </w:r>
          </w:p>
        </w:tc>
        <w:tc>
          <w:tcPr>
            <w:tcW w:w="850" w:type="dxa"/>
          </w:tcPr>
          <w:p w14:paraId="50F05F03" w14:textId="23FAE5B5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  <w:tr w:rsidR="00255E63" w:rsidRPr="00255E63" w14:paraId="1181B185" w14:textId="3A384E74" w:rsidTr="00F06866">
        <w:tc>
          <w:tcPr>
            <w:tcW w:w="9072" w:type="dxa"/>
          </w:tcPr>
          <w:p w14:paraId="1011AF60" w14:textId="71E4E5A2" w:rsidR="00255E63" w:rsidRPr="00255E63" w:rsidRDefault="00D35047" w:rsidP="00D35047">
            <w:pPr>
              <w:tabs>
                <w:tab w:val="left" w:pos="540"/>
              </w:tabs>
              <w:ind w:right="-28"/>
              <w:jc w:val="both"/>
              <w:rPr>
                <w:sz w:val="18"/>
                <w:szCs w:val="18"/>
              </w:rPr>
            </w:pPr>
            <w:r w:rsidRPr="00D35047">
              <w:rPr>
                <w:sz w:val="18"/>
                <w:szCs w:val="18"/>
              </w:rPr>
              <w:t>essere in possesso di competenze documentate e di esperienze nell’ambito della progettazione di didattica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innovativa anche mediata dalla tecnologia digitale e dell’adozione di curricoli verticali STEM e digitali coerenti con i</w:t>
            </w:r>
            <w:r w:rsidRPr="00D35047">
              <w:rPr>
                <w:spacing w:val="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framework</w:t>
            </w:r>
            <w:r w:rsidRPr="00D35047">
              <w:rPr>
                <w:spacing w:val="-3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europei DigComp</w:t>
            </w:r>
            <w:r w:rsidRPr="00D35047">
              <w:rPr>
                <w:spacing w:val="-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2.2.</w:t>
            </w:r>
            <w:r w:rsidRPr="00D35047">
              <w:rPr>
                <w:spacing w:val="-2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e</w:t>
            </w:r>
            <w:r w:rsidRPr="00D35047">
              <w:rPr>
                <w:spacing w:val="-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Dig</w:t>
            </w:r>
            <w:r w:rsidRPr="00D35047">
              <w:rPr>
                <w:spacing w:val="-1"/>
                <w:sz w:val="18"/>
                <w:szCs w:val="18"/>
              </w:rPr>
              <w:t xml:space="preserve"> </w:t>
            </w:r>
            <w:r w:rsidRPr="00D35047">
              <w:rPr>
                <w:sz w:val="18"/>
                <w:szCs w:val="18"/>
              </w:rPr>
              <w:t>CompEdu.</w:t>
            </w:r>
          </w:p>
        </w:tc>
        <w:tc>
          <w:tcPr>
            <w:tcW w:w="850" w:type="dxa"/>
          </w:tcPr>
          <w:p w14:paraId="4DF69A71" w14:textId="6B4B0A85" w:rsidR="00255E63" w:rsidRPr="00255E63" w:rsidRDefault="00255E63" w:rsidP="00C004E5">
            <w:pPr>
              <w:tabs>
                <w:tab w:val="left" w:pos="426"/>
              </w:tabs>
              <w:ind w:left="284" w:right="344"/>
              <w:jc w:val="both"/>
              <w:rPr>
                <w:sz w:val="18"/>
                <w:szCs w:val="18"/>
              </w:rPr>
            </w:pPr>
            <w:r w:rsidRPr="002F64BC">
              <w:rPr>
                <w:sz w:val="32"/>
                <w:szCs w:val="32"/>
              </w:rPr>
              <w:t>□</w:t>
            </w:r>
          </w:p>
        </w:tc>
      </w:tr>
    </w:tbl>
    <w:p w14:paraId="7DD52645" w14:textId="77777777" w:rsidR="00127472" w:rsidRDefault="00127472" w:rsidP="00C004E5">
      <w:pPr>
        <w:pStyle w:val="Paragrafoelenco"/>
        <w:tabs>
          <w:tab w:val="left" w:pos="1607"/>
        </w:tabs>
        <w:ind w:left="284" w:right="344" w:firstLine="0"/>
        <w:jc w:val="both"/>
        <w:rPr>
          <w:sz w:val="18"/>
          <w:szCs w:val="18"/>
        </w:rPr>
      </w:pPr>
    </w:p>
    <w:p w14:paraId="6142CB88" w14:textId="7844AE06" w:rsidR="00255E63" w:rsidRPr="004A59DF" w:rsidRDefault="00255E63" w:rsidP="00C004E5">
      <w:pPr>
        <w:pStyle w:val="Paragrafoelenco"/>
        <w:tabs>
          <w:tab w:val="left" w:pos="1607"/>
        </w:tabs>
        <w:ind w:left="284" w:right="344" w:firstLine="0"/>
        <w:jc w:val="both"/>
        <w:rPr>
          <w:sz w:val="18"/>
          <w:szCs w:val="18"/>
        </w:rPr>
      </w:pPr>
      <w:r w:rsidRPr="004A59DF">
        <w:rPr>
          <w:sz w:val="18"/>
          <w:szCs w:val="18"/>
        </w:rPr>
        <w:t>I candidati ammessi verranno inoltre valutati sulla base del possesso di:</w:t>
      </w:r>
    </w:p>
    <w:p w14:paraId="614E3DE4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1"/>
        </w:tabs>
        <w:ind w:left="284" w:right="344" w:firstLine="0"/>
        <w:jc w:val="both"/>
        <w:rPr>
          <w:sz w:val="18"/>
        </w:rPr>
      </w:pP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cittadinanza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stati</w:t>
      </w:r>
      <w:r>
        <w:rPr>
          <w:spacing w:val="-2"/>
          <w:sz w:val="18"/>
        </w:rPr>
        <w:t xml:space="preserve"> </w:t>
      </w:r>
      <w:r>
        <w:rPr>
          <w:sz w:val="18"/>
        </w:rPr>
        <w:t>membri</w:t>
      </w:r>
      <w:r>
        <w:rPr>
          <w:spacing w:val="-2"/>
          <w:sz w:val="18"/>
        </w:rPr>
        <w:t xml:space="preserve"> </w:t>
      </w:r>
      <w:r>
        <w:rPr>
          <w:sz w:val="18"/>
        </w:rPr>
        <w:t>dell’Unione</w:t>
      </w:r>
      <w:r>
        <w:rPr>
          <w:spacing w:val="-3"/>
          <w:sz w:val="18"/>
        </w:rPr>
        <w:t xml:space="preserve"> </w:t>
      </w:r>
      <w:r>
        <w:rPr>
          <w:sz w:val="18"/>
        </w:rPr>
        <w:t>Europea;</w:t>
      </w:r>
    </w:p>
    <w:p w14:paraId="11A93E01" w14:textId="406645B6" w:rsidR="0096563A" w:rsidRDefault="00000000" w:rsidP="00C004E5">
      <w:pPr>
        <w:pStyle w:val="Paragrafoelenco"/>
        <w:numPr>
          <w:ilvl w:val="0"/>
          <w:numId w:val="3"/>
        </w:numPr>
        <w:tabs>
          <w:tab w:val="left" w:pos="821"/>
        </w:tabs>
        <w:spacing w:line="218" w:lineRule="exact"/>
        <w:ind w:left="284" w:right="344" w:firstLine="0"/>
        <w:jc w:val="both"/>
        <w:rPr>
          <w:sz w:val="18"/>
        </w:rPr>
      </w:pPr>
      <w:r>
        <w:rPr>
          <w:sz w:val="18"/>
        </w:rPr>
        <w:t>Godere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diritti</w:t>
      </w:r>
      <w:r>
        <w:rPr>
          <w:spacing w:val="-2"/>
          <w:sz w:val="18"/>
        </w:rPr>
        <w:t xml:space="preserve"> </w:t>
      </w:r>
      <w:r>
        <w:rPr>
          <w:sz w:val="18"/>
        </w:rPr>
        <w:t>civili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politici;</w:t>
      </w:r>
    </w:p>
    <w:p w14:paraId="24BC6E9A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1"/>
        </w:tabs>
        <w:spacing w:before="1" w:line="237" w:lineRule="auto"/>
        <w:ind w:left="284" w:right="344" w:firstLine="0"/>
        <w:jc w:val="both"/>
        <w:rPr>
          <w:sz w:val="18"/>
        </w:rPr>
      </w:pP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aver</w:t>
      </w:r>
      <w:r>
        <w:rPr>
          <w:spacing w:val="1"/>
          <w:sz w:val="18"/>
        </w:rPr>
        <w:t xml:space="preserve"> </w:t>
      </w:r>
      <w:r>
        <w:rPr>
          <w:sz w:val="18"/>
        </w:rPr>
        <w:t>riportato</w:t>
      </w:r>
      <w:r>
        <w:rPr>
          <w:spacing w:val="1"/>
          <w:sz w:val="18"/>
        </w:rPr>
        <w:t xml:space="preserve"> </w:t>
      </w:r>
      <w:r>
        <w:rPr>
          <w:sz w:val="18"/>
        </w:rPr>
        <w:t>condanne</w:t>
      </w:r>
      <w:r>
        <w:rPr>
          <w:spacing w:val="1"/>
          <w:sz w:val="18"/>
        </w:rPr>
        <w:t xml:space="preserve"> </w:t>
      </w:r>
      <w:r>
        <w:rPr>
          <w:sz w:val="18"/>
        </w:rPr>
        <w:t>penali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destinatario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provvedimenti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riguardano</w:t>
      </w:r>
      <w:r>
        <w:rPr>
          <w:spacing w:val="1"/>
          <w:sz w:val="18"/>
        </w:rPr>
        <w:t xml:space="preserve"> </w:t>
      </w:r>
      <w:r>
        <w:rPr>
          <w:sz w:val="18"/>
        </w:rPr>
        <w:t>l’applicazione di misure di prevenzione, di decisioni civili e di provvedimenti amministrativi iscritti nel</w:t>
      </w:r>
      <w:r>
        <w:rPr>
          <w:spacing w:val="1"/>
          <w:sz w:val="18"/>
        </w:rPr>
        <w:t xml:space="preserve"> </w:t>
      </w:r>
      <w:r>
        <w:rPr>
          <w:sz w:val="18"/>
        </w:rPr>
        <w:t>casellario</w:t>
      </w:r>
      <w:r>
        <w:rPr>
          <w:spacing w:val="-1"/>
          <w:sz w:val="18"/>
        </w:rPr>
        <w:t xml:space="preserve"> </w:t>
      </w:r>
      <w:r>
        <w:rPr>
          <w:sz w:val="18"/>
        </w:rPr>
        <w:t>giudiziario;</w:t>
      </w:r>
    </w:p>
    <w:p w14:paraId="6BEBD34C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1"/>
        </w:tabs>
        <w:spacing w:before="2" w:line="240" w:lineRule="auto"/>
        <w:ind w:left="284" w:right="344" w:firstLine="0"/>
        <w:jc w:val="both"/>
        <w:rPr>
          <w:sz w:val="18"/>
        </w:rPr>
      </w:pPr>
      <w:r>
        <w:rPr>
          <w:sz w:val="18"/>
        </w:rPr>
        <w:t>L’assenza a proprio carico, presso le Procure della Repubblica su tutto il territorio nazionale, di condanne</w:t>
      </w:r>
      <w:r>
        <w:rPr>
          <w:spacing w:val="1"/>
          <w:sz w:val="18"/>
        </w:rPr>
        <w:t xml:space="preserve"> </w:t>
      </w:r>
      <w:r>
        <w:rPr>
          <w:sz w:val="18"/>
        </w:rPr>
        <w:t>per taluno dei reati di cui agli articoli 600-bis, 600-ter, 600-quater, 600-quinquies e 609-undecies del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-7"/>
          <w:sz w:val="18"/>
        </w:rPr>
        <w:t xml:space="preserve"> </w:t>
      </w:r>
      <w:r>
        <w:rPr>
          <w:sz w:val="18"/>
        </w:rPr>
        <w:t>penale,</w:t>
      </w:r>
      <w:r>
        <w:rPr>
          <w:spacing w:val="-8"/>
          <w:sz w:val="18"/>
        </w:rPr>
        <w:t xml:space="preserve"> </w:t>
      </w:r>
      <w:r>
        <w:rPr>
          <w:sz w:val="18"/>
        </w:rPr>
        <w:t>ovvero</w:t>
      </w:r>
      <w:r>
        <w:rPr>
          <w:spacing w:val="-7"/>
          <w:sz w:val="18"/>
        </w:rPr>
        <w:t xml:space="preserve"> </w:t>
      </w:r>
      <w:r>
        <w:rPr>
          <w:sz w:val="18"/>
        </w:rPr>
        <w:t>dell’irrigazione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sanzioni</w:t>
      </w:r>
      <w:r>
        <w:rPr>
          <w:spacing w:val="-7"/>
          <w:sz w:val="18"/>
        </w:rPr>
        <w:t xml:space="preserve"> </w:t>
      </w:r>
      <w:r>
        <w:rPr>
          <w:sz w:val="18"/>
        </w:rPr>
        <w:t>interdittive</w:t>
      </w:r>
      <w:r>
        <w:rPr>
          <w:spacing w:val="-6"/>
          <w:sz w:val="18"/>
        </w:rPr>
        <w:t xml:space="preserve"> </w:t>
      </w:r>
      <w:r>
        <w:rPr>
          <w:sz w:val="18"/>
        </w:rPr>
        <w:t>all’esercizio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attività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comportino</w:t>
      </w:r>
      <w:r>
        <w:rPr>
          <w:spacing w:val="-7"/>
          <w:sz w:val="18"/>
        </w:rPr>
        <w:t xml:space="preserve"> </w:t>
      </w:r>
      <w:r>
        <w:rPr>
          <w:sz w:val="18"/>
        </w:rPr>
        <w:t>contatti</w:t>
      </w:r>
      <w:r>
        <w:rPr>
          <w:spacing w:val="-61"/>
          <w:sz w:val="18"/>
        </w:rPr>
        <w:t xml:space="preserve"> </w:t>
      </w:r>
      <w:r>
        <w:rPr>
          <w:sz w:val="18"/>
        </w:rPr>
        <w:t>diretti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regolari con</w:t>
      </w:r>
      <w:r>
        <w:rPr>
          <w:spacing w:val="-2"/>
          <w:sz w:val="18"/>
        </w:rPr>
        <w:t xml:space="preserve"> </w:t>
      </w:r>
      <w:r>
        <w:rPr>
          <w:sz w:val="18"/>
        </w:rPr>
        <w:t>minori;</w:t>
      </w:r>
    </w:p>
    <w:p w14:paraId="51160424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284" w:right="344" w:firstLine="0"/>
        <w:rPr>
          <w:sz w:val="18"/>
        </w:rPr>
      </w:pP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conoscenza</w:t>
      </w:r>
      <w:r>
        <w:rPr>
          <w:spacing w:val="-3"/>
          <w:sz w:val="18"/>
        </w:rPr>
        <w:t xml:space="preserve"> </w:t>
      </w:r>
      <w:r>
        <w:rPr>
          <w:sz w:val="18"/>
        </w:rPr>
        <w:t>di non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sottoposto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procedimenti</w:t>
      </w:r>
      <w:r>
        <w:rPr>
          <w:spacing w:val="-2"/>
          <w:sz w:val="18"/>
        </w:rPr>
        <w:t xml:space="preserve"> </w:t>
      </w:r>
      <w:r>
        <w:rPr>
          <w:sz w:val="18"/>
        </w:rPr>
        <w:t>penali;</w:t>
      </w:r>
    </w:p>
    <w:p w14:paraId="54A9CAE5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18" w:lineRule="exact"/>
        <w:ind w:left="284" w:right="344" w:firstLine="0"/>
        <w:rPr>
          <w:sz w:val="18"/>
        </w:rPr>
      </w:pPr>
      <w:r>
        <w:rPr>
          <w:sz w:val="18"/>
        </w:rPr>
        <w:t>Possedere</w:t>
      </w:r>
      <w:r>
        <w:rPr>
          <w:spacing w:val="-4"/>
          <w:sz w:val="18"/>
        </w:rPr>
        <w:t xml:space="preserve"> </w:t>
      </w:r>
      <w:r>
        <w:rPr>
          <w:sz w:val="18"/>
        </w:rPr>
        <w:t>l’idoneità</w:t>
      </w:r>
      <w:r>
        <w:rPr>
          <w:spacing w:val="-4"/>
          <w:sz w:val="18"/>
        </w:rPr>
        <w:t xml:space="preserve"> </w:t>
      </w:r>
      <w:r>
        <w:rPr>
          <w:sz w:val="18"/>
        </w:rPr>
        <w:t>fisica</w:t>
      </w:r>
      <w:r>
        <w:rPr>
          <w:spacing w:val="-6"/>
          <w:sz w:val="18"/>
        </w:rPr>
        <w:t xml:space="preserve"> </w:t>
      </w:r>
      <w:r>
        <w:rPr>
          <w:sz w:val="18"/>
        </w:rPr>
        <w:t>all’attività</w:t>
      </w:r>
      <w:r>
        <w:rPr>
          <w:spacing w:val="-3"/>
          <w:sz w:val="18"/>
        </w:rPr>
        <w:t xml:space="preserve"> </w:t>
      </w:r>
      <w:r>
        <w:rPr>
          <w:sz w:val="18"/>
        </w:rPr>
        <w:t>lavorativa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ambito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scolastico;</w:t>
      </w:r>
    </w:p>
    <w:p w14:paraId="10D989A9" w14:textId="77777777" w:rsidR="0096563A" w:rsidRDefault="00000000" w:rsidP="00C004E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18" w:lineRule="exact"/>
        <w:ind w:left="284" w:right="344" w:firstLine="0"/>
        <w:rPr>
          <w:sz w:val="18"/>
        </w:rPr>
      </w:pPr>
      <w:r>
        <w:rPr>
          <w:sz w:val="18"/>
        </w:rPr>
        <w:t>Avere</w:t>
      </w:r>
      <w:r>
        <w:rPr>
          <w:spacing w:val="-5"/>
          <w:sz w:val="18"/>
        </w:rPr>
        <w:t xml:space="preserve"> </w:t>
      </w:r>
      <w:r>
        <w:rPr>
          <w:sz w:val="18"/>
        </w:rPr>
        <w:t>adeguato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alternativo</w:t>
      </w:r>
      <w:r>
        <w:rPr>
          <w:spacing w:val="-4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questi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r w:rsidRPr="00C004E5">
        <w:rPr>
          <w:b/>
          <w:bCs/>
          <w:sz w:val="18"/>
        </w:rPr>
        <w:t>SPECIFICARE</w:t>
      </w:r>
      <w:r>
        <w:rPr>
          <w:sz w:val="18"/>
        </w:rPr>
        <w:t>):</w:t>
      </w:r>
    </w:p>
    <w:p w14:paraId="0482E367" w14:textId="77777777" w:rsidR="0096563A" w:rsidRDefault="00000000" w:rsidP="00C004E5">
      <w:pPr>
        <w:pStyle w:val="Paragrafoelenco"/>
        <w:numPr>
          <w:ilvl w:val="1"/>
          <w:numId w:val="4"/>
        </w:numPr>
        <w:tabs>
          <w:tab w:val="left" w:pos="821"/>
        </w:tabs>
        <w:spacing w:line="218" w:lineRule="exact"/>
        <w:ind w:left="284" w:right="344" w:firstLine="0"/>
        <w:rPr>
          <w:sz w:val="18"/>
        </w:rPr>
      </w:pPr>
      <w:r>
        <w:rPr>
          <w:sz w:val="18"/>
        </w:rPr>
        <w:t>Laurea</w:t>
      </w:r>
      <w:r>
        <w:rPr>
          <w:spacing w:val="-5"/>
          <w:sz w:val="18"/>
        </w:rPr>
        <w:t xml:space="preserve"> </w:t>
      </w:r>
      <w:r>
        <w:rPr>
          <w:sz w:val="18"/>
        </w:rPr>
        <w:t>Magistrale/Specialistica;</w:t>
      </w:r>
    </w:p>
    <w:p w14:paraId="2C5A9314" w14:textId="77777777" w:rsidR="0096563A" w:rsidRDefault="00000000" w:rsidP="00C004E5">
      <w:pPr>
        <w:pStyle w:val="Paragrafoelenco"/>
        <w:numPr>
          <w:ilvl w:val="1"/>
          <w:numId w:val="4"/>
        </w:numPr>
        <w:tabs>
          <w:tab w:val="left" w:pos="821"/>
        </w:tabs>
        <w:spacing w:before="2"/>
        <w:ind w:left="284" w:right="344" w:firstLine="0"/>
        <w:rPr>
          <w:sz w:val="18"/>
        </w:rPr>
      </w:pPr>
      <w:r>
        <w:rPr>
          <w:sz w:val="18"/>
        </w:rPr>
        <w:t>Laurea</w:t>
      </w:r>
      <w:r>
        <w:rPr>
          <w:spacing w:val="-5"/>
          <w:sz w:val="18"/>
        </w:rPr>
        <w:t xml:space="preserve"> </w:t>
      </w:r>
      <w:r>
        <w:rPr>
          <w:sz w:val="18"/>
        </w:rPr>
        <w:t>Triennale;</w:t>
      </w:r>
    </w:p>
    <w:p w14:paraId="29C923A2" w14:textId="709585A9" w:rsidR="0096563A" w:rsidRDefault="00000000" w:rsidP="00C004E5">
      <w:pPr>
        <w:pStyle w:val="Paragrafoelenco"/>
        <w:numPr>
          <w:ilvl w:val="1"/>
          <w:numId w:val="4"/>
        </w:numPr>
        <w:tabs>
          <w:tab w:val="left" w:pos="821"/>
        </w:tabs>
        <w:spacing w:line="218" w:lineRule="exact"/>
        <w:ind w:left="284" w:right="344" w:firstLine="0"/>
        <w:rPr>
          <w:sz w:val="18"/>
        </w:rPr>
      </w:pPr>
      <w:r>
        <w:rPr>
          <w:sz w:val="18"/>
        </w:rPr>
        <w:t>Diploma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superiore;</w:t>
      </w:r>
    </w:p>
    <w:p w14:paraId="63CBA29F" w14:textId="644E8A48" w:rsidR="0096563A" w:rsidRPr="00E37552" w:rsidRDefault="00000000" w:rsidP="00C004E5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ind w:left="284" w:right="344" w:firstLine="0"/>
        <w:rPr>
          <w:sz w:val="18"/>
        </w:rPr>
      </w:pPr>
      <w:r w:rsidRPr="00E37552">
        <w:rPr>
          <w:sz w:val="18"/>
        </w:rPr>
        <w:t>Possedere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conoscenze</w:t>
      </w:r>
      <w:r w:rsidRPr="00E37552">
        <w:rPr>
          <w:spacing w:val="-4"/>
          <w:sz w:val="18"/>
        </w:rPr>
        <w:t xml:space="preserve"> </w:t>
      </w:r>
      <w:r w:rsidR="00E37552" w:rsidRPr="00E37552">
        <w:rPr>
          <w:sz w:val="18"/>
        </w:rPr>
        <w:t xml:space="preserve">sulla missione 4 del PNRR componete 1 </w:t>
      </w:r>
      <w:r w:rsidRPr="00E37552">
        <w:rPr>
          <w:sz w:val="18"/>
        </w:rPr>
        <w:t>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delle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linee</w:t>
      </w:r>
      <w:r w:rsidRPr="00E37552">
        <w:rPr>
          <w:spacing w:val="-4"/>
          <w:sz w:val="18"/>
        </w:rPr>
        <w:t xml:space="preserve"> </w:t>
      </w:r>
      <w:r w:rsidRPr="00E37552">
        <w:rPr>
          <w:sz w:val="18"/>
        </w:rPr>
        <w:t>applicative/operative</w:t>
      </w:r>
      <w:r w:rsidR="00E37552" w:rsidRPr="00E37552">
        <w:rPr>
          <w:sz w:val="18"/>
        </w:rPr>
        <w:t xml:space="preserve"> relative all’intervento </w:t>
      </w:r>
      <w:r w:rsidR="00036554">
        <w:rPr>
          <w:sz w:val="18"/>
        </w:rPr>
        <w:t>3.2</w:t>
      </w:r>
      <w:r w:rsidR="00E37552" w:rsidRPr="00E37552">
        <w:rPr>
          <w:sz w:val="18"/>
        </w:rPr>
        <w:t>.</w:t>
      </w:r>
      <w:r w:rsidR="00E37552" w:rsidRPr="00E37552">
        <w:rPr>
          <w:sz w:val="18"/>
          <w:szCs w:val="18"/>
        </w:rPr>
        <w:t xml:space="preserve"> Intervento finalizzato alla </w:t>
      </w:r>
      <w:r w:rsidR="00036554">
        <w:rPr>
          <w:sz w:val="18"/>
          <w:szCs w:val="18"/>
        </w:rPr>
        <w:t>realizzazione delle Next Generation Class</w:t>
      </w:r>
      <w:r w:rsidR="00DE1C75">
        <w:rPr>
          <w:sz w:val="18"/>
          <w:szCs w:val="18"/>
        </w:rPr>
        <w:t>.</w:t>
      </w:r>
    </w:p>
    <w:p w14:paraId="6290F697" w14:textId="77777777" w:rsidR="00F06866" w:rsidRDefault="00F06866" w:rsidP="00F06866">
      <w:pPr>
        <w:pStyle w:val="Corpotesto"/>
        <w:spacing w:line="219" w:lineRule="exact"/>
        <w:ind w:left="284"/>
      </w:pPr>
      <w:r>
        <w:t>Inoltre:</w:t>
      </w:r>
    </w:p>
    <w:p w14:paraId="577BD595" w14:textId="6FB13DA2" w:rsidR="0096563A" w:rsidRDefault="00000000">
      <w:pPr>
        <w:pStyle w:val="Titolo1"/>
        <w:spacing w:before="100"/>
        <w:ind w:right="2702"/>
      </w:pPr>
      <w:r>
        <w:t>D</w:t>
      </w:r>
      <w:r w:rsidR="00C004E5">
        <w:t>ichiara</w:t>
      </w:r>
    </w:p>
    <w:p w14:paraId="44BD9603" w14:textId="77777777" w:rsidR="0096563A" w:rsidRDefault="0096563A">
      <w:pPr>
        <w:pStyle w:val="Corpotesto"/>
        <w:spacing w:before="1"/>
        <w:rPr>
          <w:b/>
        </w:rPr>
      </w:pPr>
    </w:p>
    <w:p w14:paraId="4219C751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112"/>
        <w:rPr>
          <w:sz w:val="18"/>
        </w:rPr>
      </w:pP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autorizzare</w:t>
      </w:r>
      <w:r>
        <w:rPr>
          <w:spacing w:val="2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trattamento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2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propri</w:t>
      </w:r>
      <w:r>
        <w:rPr>
          <w:spacing w:val="3"/>
          <w:sz w:val="18"/>
        </w:rPr>
        <w:t xml:space="preserve"> </w:t>
      </w:r>
      <w:r>
        <w:rPr>
          <w:sz w:val="18"/>
        </w:rPr>
        <w:t>dati</w:t>
      </w:r>
      <w:r>
        <w:rPr>
          <w:spacing w:val="2"/>
          <w:sz w:val="18"/>
        </w:rPr>
        <w:t xml:space="preserve"> </w:t>
      </w:r>
      <w:r>
        <w:rPr>
          <w:sz w:val="18"/>
        </w:rPr>
        <w:t>personali</w:t>
      </w:r>
      <w:r>
        <w:rPr>
          <w:spacing w:val="2"/>
          <w:sz w:val="18"/>
        </w:rPr>
        <w:t xml:space="preserve"> </w:t>
      </w:r>
      <w:r>
        <w:rPr>
          <w:sz w:val="18"/>
        </w:rPr>
        <w:t>connessi</w:t>
      </w:r>
      <w:r>
        <w:rPr>
          <w:spacing w:val="3"/>
          <w:sz w:val="18"/>
        </w:rPr>
        <w:t xml:space="preserve"> </w:t>
      </w:r>
      <w:r>
        <w:rPr>
          <w:sz w:val="18"/>
        </w:rPr>
        <w:t>al</w:t>
      </w:r>
      <w:r>
        <w:rPr>
          <w:spacing w:val="2"/>
          <w:sz w:val="18"/>
        </w:rPr>
        <w:t xml:space="preserve"> </w:t>
      </w:r>
      <w:r>
        <w:rPr>
          <w:sz w:val="18"/>
        </w:rPr>
        <w:t>rapporto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lavoro</w:t>
      </w:r>
      <w:r>
        <w:rPr>
          <w:spacing w:val="-6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13</w:t>
      </w:r>
      <w:r>
        <w:rPr>
          <w:spacing w:val="-2"/>
          <w:sz w:val="18"/>
        </w:rPr>
        <w:t xml:space="preserve"> </w:t>
      </w:r>
      <w:r>
        <w:rPr>
          <w:sz w:val="18"/>
        </w:rPr>
        <w:t>del 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UE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2016/679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D.</w:t>
      </w:r>
      <w:r>
        <w:rPr>
          <w:spacing w:val="-2"/>
          <w:sz w:val="18"/>
        </w:rPr>
        <w:t xml:space="preserve"> </w:t>
      </w:r>
      <w:r>
        <w:rPr>
          <w:sz w:val="18"/>
        </w:rPr>
        <w:t>Lgs.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2"/>
          <w:sz w:val="18"/>
        </w:rPr>
        <w:t xml:space="preserve"> </w:t>
      </w:r>
      <w:r>
        <w:rPr>
          <w:sz w:val="18"/>
        </w:rPr>
        <w:t>agosto 2018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101;</w:t>
      </w:r>
    </w:p>
    <w:p w14:paraId="72003980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109"/>
        <w:rPr>
          <w:sz w:val="18"/>
        </w:rPr>
      </w:pP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accettare tutte le condizioni elencate</w:t>
      </w:r>
      <w:r>
        <w:rPr>
          <w:spacing w:val="1"/>
          <w:sz w:val="18"/>
        </w:rPr>
        <w:t xml:space="preserve"> </w:t>
      </w:r>
      <w:r>
        <w:rPr>
          <w:sz w:val="18"/>
        </w:rPr>
        <w:t>nell’avviso</w:t>
      </w:r>
      <w:r>
        <w:rPr>
          <w:spacing w:val="4"/>
          <w:sz w:val="18"/>
        </w:rPr>
        <w:t xml:space="preserve"> </w:t>
      </w:r>
      <w:r>
        <w:rPr>
          <w:sz w:val="18"/>
        </w:rPr>
        <w:t>emanato</w:t>
      </w:r>
      <w:r>
        <w:rPr>
          <w:spacing w:val="1"/>
          <w:sz w:val="18"/>
        </w:rPr>
        <w:t xml:space="preserve"> </w:t>
      </w:r>
      <w:r>
        <w:rPr>
          <w:sz w:val="18"/>
        </w:rPr>
        <w:t>dal Dirigente Scolastico per l’attribuzione del</w:t>
      </w:r>
      <w:r>
        <w:rPr>
          <w:spacing w:val="-6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incarico;</w:t>
      </w:r>
    </w:p>
    <w:p w14:paraId="0DAAE3DB" w14:textId="70D094AE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adeguate</w:t>
      </w:r>
      <w:r>
        <w:rPr>
          <w:spacing w:val="-3"/>
          <w:sz w:val="18"/>
        </w:rPr>
        <w:t xml:space="preserve"> </w:t>
      </w:r>
      <w:r>
        <w:rPr>
          <w:sz w:val="18"/>
        </w:rPr>
        <w:t>competenze</w:t>
      </w:r>
      <w:r>
        <w:rPr>
          <w:spacing w:val="-3"/>
          <w:sz w:val="18"/>
        </w:rPr>
        <w:t xml:space="preserve"> </w:t>
      </w:r>
      <w:r w:rsidR="00E37552">
        <w:rPr>
          <w:sz w:val="18"/>
        </w:rPr>
        <w:t>digitali</w:t>
      </w:r>
      <w:r>
        <w:rPr>
          <w:sz w:val="18"/>
        </w:rPr>
        <w:t>;</w:t>
      </w:r>
    </w:p>
    <w:p w14:paraId="6FF401E0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accettare</w:t>
      </w:r>
      <w:r>
        <w:rPr>
          <w:spacing w:val="-3"/>
          <w:sz w:val="18"/>
        </w:rPr>
        <w:t xml:space="preserve"> </w:t>
      </w:r>
      <w:r>
        <w:rPr>
          <w:sz w:val="18"/>
        </w:rPr>
        <w:t>senza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tempistica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verrà</w:t>
      </w:r>
      <w:r>
        <w:rPr>
          <w:spacing w:val="-4"/>
          <w:sz w:val="18"/>
        </w:rPr>
        <w:t xml:space="preserve"> </w:t>
      </w:r>
      <w:r>
        <w:rPr>
          <w:sz w:val="18"/>
        </w:rPr>
        <w:t>stabilita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progetto;</w:t>
      </w:r>
    </w:p>
    <w:p w14:paraId="7EF8ECDA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  <w:tab w:val="left" w:pos="4459"/>
          <w:tab w:val="left" w:pos="7136"/>
        </w:tabs>
        <w:spacing w:before="2" w:line="237" w:lineRule="auto"/>
        <w:ind w:right="107"/>
        <w:rPr>
          <w:sz w:val="18"/>
        </w:rPr>
      </w:pP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avere</w:t>
      </w:r>
      <w:r>
        <w:rPr>
          <w:spacing w:val="34"/>
          <w:sz w:val="18"/>
        </w:rPr>
        <w:t xml:space="preserve"> </w:t>
      </w:r>
      <w:r>
        <w:rPr>
          <w:sz w:val="18"/>
        </w:rPr>
        <w:t>diritto</w:t>
      </w:r>
      <w:r>
        <w:rPr>
          <w:spacing w:val="34"/>
          <w:sz w:val="18"/>
        </w:rPr>
        <w:t xml:space="preserve"> </w:t>
      </w:r>
      <w:r>
        <w:rPr>
          <w:sz w:val="18"/>
        </w:rPr>
        <w:t>alla</w:t>
      </w:r>
      <w:r>
        <w:rPr>
          <w:spacing w:val="3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34"/>
          <w:sz w:val="18"/>
        </w:rPr>
        <w:t xml:space="preserve"> </w:t>
      </w:r>
      <w:r>
        <w:rPr>
          <w:sz w:val="18"/>
        </w:rPr>
        <w:t>dei</w:t>
      </w:r>
      <w:r>
        <w:rPr>
          <w:spacing w:val="33"/>
          <w:sz w:val="18"/>
        </w:rPr>
        <w:t xml:space="preserve"> </w:t>
      </w:r>
      <w:r>
        <w:rPr>
          <w:sz w:val="18"/>
        </w:rPr>
        <w:t>titoli</w:t>
      </w:r>
      <w:r>
        <w:rPr>
          <w:spacing w:val="34"/>
          <w:sz w:val="18"/>
        </w:rPr>
        <w:t xml:space="preserve"> </w:t>
      </w:r>
      <w:r>
        <w:rPr>
          <w:sz w:val="18"/>
        </w:rPr>
        <w:t>elencati</w:t>
      </w:r>
      <w:r>
        <w:rPr>
          <w:spacing w:val="32"/>
          <w:sz w:val="18"/>
        </w:rPr>
        <w:t xml:space="preserve"> </w:t>
      </w:r>
      <w:r>
        <w:rPr>
          <w:sz w:val="18"/>
        </w:rPr>
        <w:t>nell’apposita</w:t>
      </w:r>
      <w:r>
        <w:rPr>
          <w:spacing w:val="31"/>
          <w:sz w:val="18"/>
        </w:rPr>
        <w:t xml:space="preserve"> </w:t>
      </w:r>
      <w:r>
        <w:rPr>
          <w:sz w:val="18"/>
        </w:rPr>
        <w:t>tabella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autovalutazione</w:t>
      </w:r>
      <w:r>
        <w:rPr>
          <w:spacing w:val="34"/>
          <w:sz w:val="18"/>
        </w:rPr>
        <w:t xml:space="preserve"> </w:t>
      </w:r>
      <w:r>
        <w:rPr>
          <w:sz w:val="18"/>
        </w:rPr>
        <w:t>allegata</w:t>
      </w:r>
      <w:r>
        <w:rPr>
          <w:spacing w:val="34"/>
          <w:sz w:val="18"/>
        </w:rPr>
        <w:t xml:space="preserve"> </w:t>
      </w:r>
      <w:r>
        <w:rPr>
          <w:sz w:val="18"/>
        </w:rPr>
        <w:t>alla</w:t>
      </w:r>
      <w:r>
        <w:rPr>
          <w:spacing w:val="-60"/>
          <w:sz w:val="18"/>
        </w:rPr>
        <w:t xml:space="preserve"> </w:t>
      </w:r>
      <w:r>
        <w:rPr>
          <w:sz w:val="18"/>
        </w:rPr>
        <w:t>presente,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totale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z w:val="18"/>
          <w:u w:val="single"/>
        </w:rPr>
        <w:tab/>
      </w:r>
      <w:r>
        <w:rPr>
          <w:sz w:val="18"/>
        </w:rPr>
        <w:t>(In</w:t>
      </w:r>
      <w:r>
        <w:rPr>
          <w:spacing w:val="-3"/>
          <w:sz w:val="18"/>
        </w:rPr>
        <w:t xml:space="preserve"> </w:t>
      </w:r>
      <w:r>
        <w:rPr>
          <w:sz w:val="18"/>
        </w:rPr>
        <w:t>lettere:</w:t>
      </w:r>
      <w:r>
        <w:rPr>
          <w:sz w:val="18"/>
          <w:u w:val="single"/>
        </w:rPr>
        <w:tab/>
      </w:r>
      <w:r>
        <w:rPr>
          <w:sz w:val="18"/>
        </w:rPr>
        <w:t>).</w:t>
      </w:r>
    </w:p>
    <w:p w14:paraId="32674A5E" w14:textId="77777777" w:rsidR="00F06866" w:rsidRDefault="00000000">
      <w:pPr>
        <w:pStyle w:val="Corpotesto"/>
        <w:spacing w:line="219" w:lineRule="exact"/>
        <w:ind w:left="100"/>
      </w:pP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attribuzione</w:t>
      </w:r>
      <w:r>
        <w:rPr>
          <w:spacing w:val="-3"/>
        </w:rPr>
        <w:t xml:space="preserve"> </w:t>
      </w:r>
      <w:r>
        <w:t>dell’incarico</w:t>
      </w:r>
    </w:p>
    <w:p w14:paraId="4B839FAB" w14:textId="3F9CBD9B" w:rsidR="0096563A" w:rsidRDefault="00000000" w:rsidP="00F06866">
      <w:pPr>
        <w:pStyle w:val="Corpotesto"/>
        <w:spacing w:line="219" w:lineRule="exact"/>
        <w:ind w:left="100"/>
        <w:jc w:val="center"/>
        <w:rPr>
          <w:b/>
          <w:bCs/>
        </w:rPr>
      </w:pPr>
      <w:r w:rsidRPr="00F06866">
        <w:rPr>
          <w:b/>
          <w:bCs/>
        </w:rPr>
        <w:t>dichiara:</w:t>
      </w:r>
    </w:p>
    <w:p w14:paraId="00EFB343" w14:textId="77777777" w:rsidR="00F06866" w:rsidRPr="00F06866" w:rsidRDefault="00F06866" w:rsidP="00F06866">
      <w:pPr>
        <w:pStyle w:val="Corpotesto"/>
        <w:spacing w:line="219" w:lineRule="exact"/>
        <w:ind w:left="100"/>
        <w:jc w:val="center"/>
        <w:rPr>
          <w:b/>
          <w:bCs/>
        </w:rPr>
      </w:pPr>
    </w:p>
    <w:p w14:paraId="13912FB3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20" w:lineRule="exac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svolgere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</w:t>
      </w:r>
      <w:r>
        <w:rPr>
          <w:spacing w:val="-2"/>
          <w:sz w:val="18"/>
        </w:rPr>
        <w:t xml:space="preserve"> </w:t>
      </w:r>
      <w:r>
        <w:rPr>
          <w:sz w:val="18"/>
        </w:rPr>
        <w:t>senza</w:t>
      </w:r>
      <w:r>
        <w:rPr>
          <w:spacing w:val="-3"/>
          <w:sz w:val="18"/>
        </w:rPr>
        <w:t xml:space="preserve"> </w:t>
      </w:r>
      <w:r>
        <w:rPr>
          <w:sz w:val="18"/>
        </w:rPr>
        <w:t>riserve;</w:t>
      </w:r>
    </w:p>
    <w:p w14:paraId="43DFB1EE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20" w:lineRule="exac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assicurare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presenza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4"/>
          <w:sz w:val="18"/>
        </w:rPr>
        <w:t xml:space="preserve"> </w:t>
      </w:r>
      <w:r>
        <w:rPr>
          <w:sz w:val="18"/>
        </w:rPr>
        <w:t>riunioni</w:t>
      </w:r>
      <w:r>
        <w:rPr>
          <w:spacing w:val="-2"/>
          <w:sz w:val="18"/>
        </w:rPr>
        <w:t xml:space="preserve"> </w:t>
      </w:r>
      <w:r>
        <w:rPr>
          <w:sz w:val="18"/>
        </w:rPr>
        <w:t>collegate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realizzazione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progetto;</w:t>
      </w:r>
    </w:p>
    <w:p w14:paraId="77B9D15F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2" w:line="237" w:lineRule="auto"/>
        <w:ind w:right="110"/>
        <w:rPr>
          <w:sz w:val="18"/>
        </w:rPr>
      </w:pPr>
      <w:r>
        <w:rPr>
          <w:sz w:val="18"/>
        </w:rPr>
        <w:t>Di</w:t>
      </w:r>
      <w:r>
        <w:rPr>
          <w:spacing w:val="53"/>
          <w:sz w:val="18"/>
        </w:rPr>
        <w:t xml:space="preserve"> </w:t>
      </w:r>
      <w:r>
        <w:rPr>
          <w:sz w:val="18"/>
        </w:rPr>
        <w:t>documentare</w:t>
      </w:r>
      <w:r>
        <w:rPr>
          <w:spacing w:val="52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49"/>
          <w:sz w:val="18"/>
        </w:rPr>
        <w:t xml:space="preserve"> </w:t>
      </w:r>
      <w:r>
        <w:rPr>
          <w:sz w:val="18"/>
        </w:rPr>
        <w:t>sulla</w:t>
      </w:r>
      <w:r>
        <w:rPr>
          <w:spacing w:val="51"/>
          <w:sz w:val="18"/>
        </w:rPr>
        <w:t xml:space="preserve"> </w:t>
      </w:r>
      <w:r>
        <w:rPr>
          <w:sz w:val="18"/>
        </w:rPr>
        <w:t>piattaforma</w:t>
      </w:r>
      <w:r>
        <w:rPr>
          <w:spacing w:val="51"/>
          <w:sz w:val="18"/>
        </w:rPr>
        <w:t xml:space="preserve"> </w:t>
      </w:r>
      <w:r>
        <w:rPr>
          <w:sz w:val="18"/>
        </w:rPr>
        <w:t>on-line</w:t>
      </w:r>
      <w:r>
        <w:rPr>
          <w:spacing w:val="52"/>
          <w:sz w:val="18"/>
        </w:rPr>
        <w:t xml:space="preserve"> </w:t>
      </w:r>
      <w:r>
        <w:rPr>
          <w:sz w:val="18"/>
        </w:rPr>
        <w:t>“Gestione</w:t>
      </w:r>
      <w:r>
        <w:rPr>
          <w:spacing w:val="52"/>
          <w:sz w:val="18"/>
        </w:rPr>
        <w:t xml:space="preserve"> </w:t>
      </w:r>
      <w:r>
        <w:rPr>
          <w:sz w:val="18"/>
        </w:rPr>
        <w:t>degli</w:t>
      </w:r>
      <w:r>
        <w:rPr>
          <w:spacing w:val="52"/>
          <w:sz w:val="18"/>
        </w:rPr>
        <w:t xml:space="preserve"> </w:t>
      </w:r>
      <w:r>
        <w:rPr>
          <w:sz w:val="18"/>
        </w:rPr>
        <w:t>interventi”</w:t>
      </w:r>
      <w:r>
        <w:rPr>
          <w:spacing w:val="51"/>
          <w:sz w:val="18"/>
        </w:rPr>
        <w:t xml:space="preserve"> </w:t>
      </w:r>
      <w:r>
        <w:rPr>
          <w:sz w:val="18"/>
        </w:rPr>
        <w:t>per</w:t>
      </w:r>
      <w:r>
        <w:rPr>
          <w:spacing w:val="51"/>
          <w:sz w:val="18"/>
        </w:rPr>
        <w:t xml:space="preserve"> </w:t>
      </w:r>
      <w:r>
        <w:rPr>
          <w:sz w:val="18"/>
        </w:rPr>
        <w:t>quanto</w:t>
      </w:r>
      <w:r>
        <w:rPr>
          <w:spacing w:val="52"/>
          <w:sz w:val="18"/>
        </w:rPr>
        <w:t xml:space="preserve"> </w:t>
      </w:r>
      <w:r>
        <w:rPr>
          <w:sz w:val="18"/>
        </w:rPr>
        <w:t>di</w:t>
      </w:r>
      <w:r>
        <w:rPr>
          <w:spacing w:val="52"/>
          <w:sz w:val="18"/>
        </w:rPr>
        <w:t xml:space="preserve"> </w:t>
      </w:r>
      <w:r>
        <w:rPr>
          <w:sz w:val="18"/>
        </w:rPr>
        <w:t>propria</w:t>
      </w:r>
      <w:r>
        <w:rPr>
          <w:spacing w:val="-60"/>
          <w:sz w:val="18"/>
        </w:rPr>
        <w:t xml:space="preserve"> </w:t>
      </w:r>
      <w:r>
        <w:rPr>
          <w:sz w:val="18"/>
        </w:rPr>
        <w:t>competenza;</w:t>
      </w:r>
    </w:p>
    <w:p w14:paraId="2EA22884" w14:textId="77777777" w:rsidR="0096563A" w:rsidRDefault="0000000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consegnare,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conclusione,</w:t>
      </w:r>
      <w:r>
        <w:rPr>
          <w:spacing w:val="-4"/>
          <w:sz w:val="18"/>
        </w:rPr>
        <w:t xml:space="preserve"> </w:t>
      </w:r>
      <w:r>
        <w:rPr>
          <w:sz w:val="18"/>
        </w:rPr>
        <w:t>tutta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inerente</w:t>
      </w:r>
      <w:r>
        <w:rPr>
          <w:spacing w:val="-3"/>
          <w:sz w:val="18"/>
        </w:rPr>
        <w:t xml:space="preserve"> </w:t>
      </w:r>
      <w:r>
        <w:rPr>
          <w:sz w:val="18"/>
        </w:rPr>
        <w:t>l’incarico.</w:t>
      </w:r>
    </w:p>
    <w:p w14:paraId="1DF9254D" w14:textId="06BCC678" w:rsidR="0096563A" w:rsidRDefault="0096563A">
      <w:pPr>
        <w:pStyle w:val="Corpotesto"/>
        <w:spacing w:line="219" w:lineRule="exact"/>
        <w:ind w:left="460"/>
        <w:rPr>
          <w:rFonts w:ascii="Symbol" w:hAnsi="Symbol"/>
        </w:rPr>
      </w:pPr>
    </w:p>
    <w:p w14:paraId="7A18AA2D" w14:textId="77777777" w:rsidR="0096563A" w:rsidRDefault="0096563A">
      <w:pPr>
        <w:pStyle w:val="Corpotesto"/>
        <w:spacing w:before="8"/>
        <w:rPr>
          <w:rFonts w:ascii="Symbol" w:hAnsi="Symbol"/>
          <w:sz w:val="17"/>
        </w:rPr>
      </w:pPr>
    </w:p>
    <w:p w14:paraId="1F456AD3" w14:textId="081DC3B1" w:rsidR="0096563A" w:rsidRDefault="00000000">
      <w:pPr>
        <w:pStyle w:val="Corpotesto"/>
        <w:ind w:left="100"/>
      </w:pP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 w:rsidR="00F06866">
        <w:t xml:space="preserve"> istanza (MODELLO n.1</w:t>
      </w:r>
      <w:r w:rsidR="00345161">
        <w:t xml:space="preserve"> formatore/esperto</w:t>
      </w:r>
      <w:r w:rsidR="00F06866">
        <w:t>)</w:t>
      </w:r>
      <w:r>
        <w:t>:</w:t>
      </w:r>
    </w:p>
    <w:p w14:paraId="71C08028" w14:textId="77777777" w:rsidR="0096563A" w:rsidRDefault="00000000">
      <w:pPr>
        <w:pStyle w:val="Paragrafoelenco"/>
        <w:numPr>
          <w:ilvl w:val="0"/>
          <w:numId w:val="2"/>
        </w:numPr>
        <w:tabs>
          <w:tab w:val="left" w:pos="244"/>
        </w:tabs>
        <w:ind w:left="244"/>
        <w:rPr>
          <w:sz w:val="18"/>
        </w:rPr>
      </w:pPr>
      <w:r>
        <w:rPr>
          <w:sz w:val="18"/>
        </w:rPr>
        <w:t>Modello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Scheda</w:t>
      </w:r>
      <w:r>
        <w:rPr>
          <w:spacing w:val="-3"/>
          <w:sz w:val="18"/>
        </w:rPr>
        <w:t xml:space="preserve"> </w:t>
      </w:r>
      <w:r>
        <w:rPr>
          <w:sz w:val="18"/>
        </w:rPr>
        <w:t>Tecnica;</w:t>
      </w:r>
    </w:p>
    <w:p w14:paraId="3F8011E9" w14:textId="12114EA0" w:rsidR="00F06866" w:rsidRDefault="00F06866" w:rsidP="00F06866">
      <w:pPr>
        <w:pStyle w:val="Paragrafoelenco"/>
        <w:numPr>
          <w:ilvl w:val="0"/>
          <w:numId w:val="2"/>
        </w:numPr>
        <w:tabs>
          <w:tab w:val="left" w:pos="244"/>
        </w:tabs>
        <w:ind w:left="244"/>
        <w:rPr>
          <w:sz w:val="18"/>
        </w:rPr>
      </w:pPr>
      <w:r>
        <w:rPr>
          <w:sz w:val="18"/>
        </w:rPr>
        <w:t>Modello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Dichiarazione insussistenza cause di incompatibilità;</w:t>
      </w:r>
    </w:p>
    <w:p w14:paraId="01017572" w14:textId="6F61C392" w:rsidR="0096563A" w:rsidRDefault="00000000">
      <w:pPr>
        <w:pStyle w:val="Paragrafoelenco"/>
        <w:numPr>
          <w:ilvl w:val="0"/>
          <w:numId w:val="2"/>
        </w:numPr>
        <w:tabs>
          <w:tab w:val="left" w:pos="244"/>
        </w:tabs>
        <w:spacing w:line="240" w:lineRule="auto"/>
        <w:ind w:right="259" w:firstLine="0"/>
        <w:rPr>
          <w:sz w:val="18"/>
        </w:rPr>
      </w:pPr>
      <w:r>
        <w:rPr>
          <w:sz w:val="18"/>
        </w:rPr>
        <w:t>Curriculum Vitae in formato Europeo idoneo alla pubblicazione (con evidenziate esperienze e titoli per i quali si</w:t>
      </w:r>
      <w:r>
        <w:rPr>
          <w:spacing w:val="-61"/>
          <w:sz w:val="18"/>
        </w:rPr>
        <w:t xml:space="preserve"> </w:t>
      </w:r>
      <w:r>
        <w:rPr>
          <w:sz w:val="18"/>
        </w:rPr>
        <w:t>richiede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valutazione);</w:t>
      </w:r>
    </w:p>
    <w:p w14:paraId="1498B1A7" w14:textId="55355F5E" w:rsidR="002F64BC" w:rsidRDefault="002F64BC">
      <w:pPr>
        <w:pStyle w:val="Paragrafoelenco"/>
        <w:numPr>
          <w:ilvl w:val="0"/>
          <w:numId w:val="2"/>
        </w:numPr>
        <w:tabs>
          <w:tab w:val="left" w:pos="244"/>
        </w:tabs>
        <w:spacing w:line="240" w:lineRule="auto"/>
        <w:ind w:right="259" w:firstLine="0"/>
        <w:rPr>
          <w:sz w:val="18"/>
        </w:rPr>
      </w:pPr>
      <w:r>
        <w:rPr>
          <w:sz w:val="18"/>
        </w:rPr>
        <w:t>fotocopia del documento di identità in corso di validità;</w:t>
      </w:r>
    </w:p>
    <w:p w14:paraId="1B57497F" w14:textId="77777777" w:rsidR="0096563A" w:rsidRDefault="0096563A">
      <w:pPr>
        <w:pStyle w:val="Corpotesto"/>
        <w:spacing w:before="11"/>
        <w:rPr>
          <w:sz w:val="20"/>
        </w:rPr>
      </w:pPr>
    </w:p>
    <w:p w14:paraId="56AD4A53" w14:textId="6042414A" w:rsidR="0096563A" w:rsidRDefault="00000000" w:rsidP="00F06866">
      <w:pPr>
        <w:pStyle w:val="Corpotesto"/>
        <w:tabs>
          <w:tab w:val="left" w:pos="4486"/>
        </w:tabs>
        <w:ind w:left="100"/>
        <w:rPr>
          <w:sz w:val="29"/>
        </w:rPr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 w:rsidR="00F06866">
        <w:t>_________________________________________</w:t>
      </w:r>
    </w:p>
    <w:sectPr w:rsidR="0096563A" w:rsidSect="00D87884">
      <w:headerReference w:type="default" r:id="rId8"/>
      <w:footerReference w:type="default" r:id="rId9"/>
      <w:pgSz w:w="11910" w:h="16840"/>
      <w:pgMar w:top="284" w:right="853" w:bottom="1180" w:left="620" w:header="598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FA864" w14:textId="77777777" w:rsidR="00D87884" w:rsidRDefault="00D87884">
      <w:r>
        <w:separator/>
      </w:r>
    </w:p>
  </w:endnote>
  <w:endnote w:type="continuationSeparator" w:id="0">
    <w:p w14:paraId="2CFB8AEB" w14:textId="77777777" w:rsidR="00D87884" w:rsidRDefault="00D8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83885" w14:textId="338BFAF0" w:rsidR="0096563A" w:rsidRDefault="00031EE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969F35" wp14:editId="00DCC670">
              <wp:simplePos x="0" y="0"/>
              <wp:positionH relativeFrom="page">
                <wp:posOffset>390526</wp:posOffset>
              </wp:positionH>
              <wp:positionV relativeFrom="page">
                <wp:posOffset>10315575</wp:posOffset>
              </wp:positionV>
              <wp:extent cx="6457950" cy="304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29D66" w14:textId="065BD0D3" w:rsidR="0096563A" w:rsidRDefault="00000000" w:rsidP="00C004E5">
                          <w:pPr>
                            <w:spacing w:line="162" w:lineRule="exact"/>
                            <w:ind w:left="20"/>
                            <w:jc w:val="center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Croce,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38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Petrignano – 06081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Assisi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(PG)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0758038063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Fax: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>0758099693</w:t>
                          </w:r>
                          <w:r w:rsidR="00C004E5">
                            <w:rPr>
                              <w:rFonts w:ascii="Calibri" w:hAnsi="Calibri"/>
                              <w:b/>
                              <w:color w:val="0E233D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</w:rPr>
                              <w:t>pgic833006@istruzione.it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pacing w:val="-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posta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E233D"/>
                              <w:sz w:val="14"/>
                            </w:rPr>
                            <w:t>pec:</w:t>
                          </w:r>
                          <w:r>
                            <w:rPr>
                              <w:rFonts w:ascii="Calibri" w:hAnsi="Calibri"/>
                              <w:color w:val="0E233D"/>
                              <w:spacing w:val="-3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0E233D"/>
                                <w:sz w:val="14"/>
                                <w:u w:val="single" w:color="0E233D"/>
                              </w:rPr>
                              <w:t>pgic833006@pec.istruzione.it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69F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.75pt;margin-top:812.25pt;width:508.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" filled="f" stroked="f">
              <v:textbox inset="0,0,0,0">
                <w:txbxContent>
                  <w:p w14:paraId="3A829D66" w14:textId="065BD0D3" w:rsidR="0096563A" w:rsidRDefault="00000000" w:rsidP="00C004E5">
                    <w:pPr>
                      <w:spacing w:line="162" w:lineRule="exact"/>
                      <w:ind w:left="20"/>
                      <w:jc w:val="center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Via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Croce,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38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Petrignano – 06081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Assisi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(PG)</w:t>
                    </w:r>
                    <w:r>
                      <w:rPr>
                        <w:rFonts w:ascii="Calibri" w:hAnsi="Calibri"/>
                        <w:color w:val="0E233D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Tel: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0758038063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Fax:</w:t>
                    </w:r>
                    <w:r>
                      <w:rPr>
                        <w:rFonts w:ascii="Calibri" w:hAnsi="Calibri"/>
                        <w:color w:val="0E233D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>0758099693</w:t>
                    </w:r>
                    <w:r w:rsidR="00C004E5">
                      <w:rPr>
                        <w:rFonts w:ascii="Calibri" w:hAnsi="Calibri"/>
                        <w:b/>
                        <w:color w:val="0E233D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</w:rPr>
                        <w:t>pgic833006@istruzione.it</w:t>
                      </w:r>
                      <w:r>
                        <w:rPr>
                          <w:rFonts w:ascii="Calibri" w:hAnsi="Calibri"/>
                          <w:b/>
                          <w:color w:val="0E233D"/>
                          <w:spacing w:val="-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–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posta</w:t>
                    </w:r>
                    <w:r>
                      <w:rPr>
                        <w:rFonts w:ascii="Calibri" w:hAnsi="Calibri"/>
                        <w:color w:val="0E233D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E233D"/>
                        <w:sz w:val="14"/>
                      </w:rPr>
                      <w:t>pec:</w:t>
                    </w:r>
                    <w:r>
                      <w:rPr>
                        <w:rFonts w:ascii="Calibri" w:hAnsi="Calibri"/>
                        <w:color w:val="0E233D"/>
                        <w:spacing w:val="-3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0E233D"/>
                          <w:sz w:val="14"/>
                          <w:u w:val="single" w:color="0E233D"/>
                        </w:rPr>
                        <w:t>pgic833006@pec.istruzione.it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2F7C" w14:textId="77777777" w:rsidR="00D87884" w:rsidRDefault="00D87884">
      <w:r>
        <w:separator/>
      </w:r>
    </w:p>
  </w:footnote>
  <w:footnote w:type="continuationSeparator" w:id="0">
    <w:p w14:paraId="5E80ABE5" w14:textId="77777777" w:rsidR="00D87884" w:rsidRDefault="00D87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2218" w14:textId="1E8AC934" w:rsidR="0096563A" w:rsidRDefault="0096563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E329A"/>
    <w:multiLevelType w:val="hybridMultilevel"/>
    <w:tmpl w:val="E44272C6"/>
    <w:lvl w:ilvl="0" w:tplc="6E7865AE">
      <w:start w:val="3"/>
      <w:numFmt w:val="upperLetter"/>
      <w:lvlText w:val="%1"/>
      <w:lvlJc w:val="left"/>
      <w:pPr>
        <w:ind w:left="519" w:hanging="420"/>
        <w:jc w:val="left"/>
      </w:pPr>
      <w:rPr>
        <w:rFonts w:hint="default"/>
        <w:lang w:val="it-IT" w:eastAsia="en-US" w:bidi="ar-SA"/>
      </w:rPr>
    </w:lvl>
    <w:lvl w:ilvl="1" w:tplc="230E419A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0A64FAA8">
      <w:numFmt w:val="bullet"/>
      <w:lvlText w:val="•"/>
      <w:lvlJc w:val="left"/>
      <w:pPr>
        <w:ind w:left="1900" w:hanging="361"/>
      </w:pPr>
      <w:rPr>
        <w:rFonts w:hint="default"/>
        <w:lang w:val="it-IT" w:eastAsia="en-US" w:bidi="ar-SA"/>
      </w:rPr>
    </w:lvl>
    <w:lvl w:ilvl="3" w:tplc="9CB40A82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4" w:tplc="8F96142C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2D347978">
      <w:numFmt w:val="bullet"/>
      <w:lvlText w:val="•"/>
      <w:lvlJc w:val="left"/>
      <w:pPr>
        <w:ind w:left="5142" w:hanging="361"/>
      </w:pPr>
      <w:rPr>
        <w:rFonts w:hint="default"/>
        <w:lang w:val="it-IT" w:eastAsia="en-US" w:bidi="ar-SA"/>
      </w:rPr>
    </w:lvl>
    <w:lvl w:ilvl="6" w:tplc="54B8B016">
      <w:numFmt w:val="bullet"/>
      <w:lvlText w:val="•"/>
      <w:lvlJc w:val="left"/>
      <w:pPr>
        <w:ind w:left="6223" w:hanging="361"/>
      </w:pPr>
      <w:rPr>
        <w:rFonts w:hint="default"/>
        <w:lang w:val="it-IT" w:eastAsia="en-US" w:bidi="ar-SA"/>
      </w:rPr>
    </w:lvl>
    <w:lvl w:ilvl="7" w:tplc="B89AA054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292CDA62">
      <w:numFmt w:val="bullet"/>
      <w:lvlText w:val="•"/>
      <w:lvlJc w:val="left"/>
      <w:pPr>
        <w:ind w:left="838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D441872"/>
    <w:multiLevelType w:val="hybridMultilevel"/>
    <w:tmpl w:val="8DD82208"/>
    <w:lvl w:ilvl="0" w:tplc="0384512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0" w:hanging="360"/>
      </w:pPr>
    </w:lvl>
    <w:lvl w:ilvl="2" w:tplc="0410001B" w:tentative="1">
      <w:start w:val="1"/>
      <w:numFmt w:val="lowerRoman"/>
      <w:lvlText w:val="%3."/>
      <w:lvlJc w:val="right"/>
      <w:pPr>
        <w:ind w:left="2650" w:hanging="180"/>
      </w:pPr>
    </w:lvl>
    <w:lvl w:ilvl="3" w:tplc="0410000F" w:tentative="1">
      <w:start w:val="1"/>
      <w:numFmt w:val="decimal"/>
      <w:lvlText w:val="%4."/>
      <w:lvlJc w:val="left"/>
      <w:pPr>
        <w:ind w:left="3370" w:hanging="360"/>
      </w:pPr>
    </w:lvl>
    <w:lvl w:ilvl="4" w:tplc="04100019" w:tentative="1">
      <w:start w:val="1"/>
      <w:numFmt w:val="lowerLetter"/>
      <w:lvlText w:val="%5."/>
      <w:lvlJc w:val="left"/>
      <w:pPr>
        <w:ind w:left="4090" w:hanging="360"/>
      </w:pPr>
    </w:lvl>
    <w:lvl w:ilvl="5" w:tplc="0410001B" w:tentative="1">
      <w:start w:val="1"/>
      <w:numFmt w:val="lowerRoman"/>
      <w:lvlText w:val="%6."/>
      <w:lvlJc w:val="right"/>
      <w:pPr>
        <w:ind w:left="4810" w:hanging="180"/>
      </w:pPr>
    </w:lvl>
    <w:lvl w:ilvl="6" w:tplc="0410000F" w:tentative="1">
      <w:start w:val="1"/>
      <w:numFmt w:val="decimal"/>
      <w:lvlText w:val="%7."/>
      <w:lvlJc w:val="left"/>
      <w:pPr>
        <w:ind w:left="5530" w:hanging="360"/>
      </w:pPr>
    </w:lvl>
    <w:lvl w:ilvl="7" w:tplc="04100019" w:tentative="1">
      <w:start w:val="1"/>
      <w:numFmt w:val="lowerLetter"/>
      <w:lvlText w:val="%8."/>
      <w:lvlJc w:val="left"/>
      <w:pPr>
        <w:ind w:left="6250" w:hanging="360"/>
      </w:pPr>
    </w:lvl>
    <w:lvl w:ilvl="8" w:tplc="0410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B897C74"/>
    <w:multiLevelType w:val="hybridMultilevel"/>
    <w:tmpl w:val="6FE63DE2"/>
    <w:lvl w:ilvl="0" w:tplc="55E49C9E">
      <w:start w:val="1"/>
      <w:numFmt w:val="lowerLetter"/>
      <w:lvlText w:val="%1)"/>
      <w:lvlJc w:val="left"/>
      <w:pPr>
        <w:ind w:left="539" w:hanging="428"/>
      </w:pPr>
      <w:rPr>
        <w:rFonts w:ascii="Verdana" w:eastAsia="Verdana" w:hAnsi="Verdana" w:cs="Verdana" w:hint="default"/>
        <w:spacing w:val="-1"/>
        <w:w w:val="100"/>
        <w:sz w:val="18"/>
        <w:szCs w:val="18"/>
        <w:lang w:val="it-IT" w:eastAsia="en-US" w:bidi="ar-SA"/>
      </w:rPr>
    </w:lvl>
    <w:lvl w:ilvl="1" w:tplc="CD107E58">
      <w:numFmt w:val="bullet"/>
      <w:lvlText w:val="•"/>
      <w:lvlJc w:val="left"/>
      <w:pPr>
        <w:ind w:left="1528" w:hanging="428"/>
      </w:pPr>
      <w:rPr>
        <w:rFonts w:hint="default"/>
        <w:lang w:val="it-IT" w:eastAsia="en-US" w:bidi="ar-SA"/>
      </w:rPr>
    </w:lvl>
    <w:lvl w:ilvl="2" w:tplc="54326A64">
      <w:numFmt w:val="bullet"/>
      <w:lvlText w:val="•"/>
      <w:lvlJc w:val="left"/>
      <w:pPr>
        <w:ind w:left="2517" w:hanging="428"/>
      </w:pPr>
      <w:rPr>
        <w:rFonts w:hint="default"/>
        <w:lang w:val="it-IT" w:eastAsia="en-US" w:bidi="ar-SA"/>
      </w:rPr>
    </w:lvl>
    <w:lvl w:ilvl="3" w:tplc="E6283656">
      <w:numFmt w:val="bullet"/>
      <w:lvlText w:val="•"/>
      <w:lvlJc w:val="left"/>
      <w:pPr>
        <w:ind w:left="3505" w:hanging="428"/>
      </w:pPr>
      <w:rPr>
        <w:rFonts w:hint="default"/>
        <w:lang w:val="it-IT" w:eastAsia="en-US" w:bidi="ar-SA"/>
      </w:rPr>
    </w:lvl>
    <w:lvl w:ilvl="4" w:tplc="EB1C23F2">
      <w:numFmt w:val="bullet"/>
      <w:lvlText w:val="•"/>
      <w:lvlJc w:val="left"/>
      <w:pPr>
        <w:ind w:left="4494" w:hanging="428"/>
      </w:pPr>
      <w:rPr>
        <w:rFonts w:hint="default"/>
        <w:lang w:val="it-IT" w:eastAsia="en-US" w:bidi="ar-SA"/>
      </w:rPr>
    </w:lvl>
    <w:lvl w:ilvl="5" w:tplc="4A9251DC">
      <w:numFmt w:val="bullet"/>
      <w:lvlText w:val="•"/>
      <w:lvlJc w:val="left"/>
      <w:pPr>
        <w:ind w:left="5483" w:hanging="428"/>
      </w:pPr>
      <w:rPr>
        <w:rFonts w:hint="default"/>
        <w:lang w:val="it-IT" w:eastAsia="en-US" w:bidi="ar-SA"/>
      </w:rPr>
    </w:lvl>
    <w:lvl w:ilvl="6" w:tplc="DF0436B4">
      <w:numFmt w:val="bullet"/>
      <w:lvlText w:val="•"/>
      <w:lvlJc w:val="left"/>
      <w:pPr>
        <w:ind w:left="6471" w:hanging="428"/>
      </w:pPr>
      <w:rPr>
        <w:rFonts w:hint="default"/>
        <w:lang w:val="it-IT" w:eastAsia="en-US" w:bidi="ar-SA"/>
      </w:rPr>
    </w:lvl>
    <w:lvl w:ilvl="7" w:tplc="08C6D342">
      <w:numFmt w:val="bullet"/>
      <w:lvlText w:val="•"/>
      <w:lvlJc w:val="left"/>
      <w:pPr>
        <w:ind w:left="7460" w:hanging="428"/>
      </w:pPr>
      <w:rPr>
        <w:rFonts w:hint="default"/>
        <w:lang w:val="it-IT" w:eastAsia="en-US" w:bidi="ar-SA"/>
      </w:rPr>
    </w:lvl>
    <w:lvl w:ilvl="8" w:tplc="11D8E97E">
      <w:numFmt w:val="bullet"/>
      <w:lvlText w:val="•"/>
      <w:lvlJc w:val="left"/>
      <w:pPr>
        <w:ind w:left="8449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4D661858"/>
    <w:multiLevelType w:val="hybridMultilevel"/>
    <w:tmpl w:val="5A363948"/>
    <w:lvl w:ilvl="0" w:tplc="F41C845C">
      <w:start w:val="1"/>
      <w:numFmt w:val="decimal"/>
      <w:lvlText w:val="%1."/>
      <w:lvlJc w:val="left"/>
      <w:pPr>
        <w:ind w:left="1606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3C105A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2" w:tplc="D3947FCC">
      <w:numFmt w:val="bullet"/>
      <w:lvlText w:val="•"/>
      <w:lvlJc w:val="left"/>
      <w:pPr>
        <w:ind w:left="3541" w:hanging="363"/>
      </w:pPr>
      <w:rPr>
        <w:rFonts w:hint="default"/>
        <w:lang w:val="it-IT" w:eastAsia="en-US" w:bidi="ar-SA"/>
      </w:rPr>
    </w:lvl>
    <w:lvl w:ilvl="3" w:tplc="203619BA">
      <w:numFmt w:val="bullet"/>
      <w:lvlText w:val="•"/>
      <w:lvlJc w:val="left"/>
      <w:pPr>
        <w:ind w:left="4511" w:hanging="363"/>
      </w:pPr>
      <w:rPr>
        <w:rFonts w:hint="default"/>
        <w:lang w:val="it-IT" w:eastAsia="en-US" w:bidi="ar-SA"/>
      </w:rPr>
    </w:lvl>
    <w:lvl w:ilvl="4" w:tplc="61F43A6A">
      <w:numFmt w:val="bullet"/>
      <w:lvlText w:val="•"/>
      <w:lvlJc w:val="left"/>
      <w:pPr>
        <w:ind w:left="5482" w:hanging="363"/>
      </w:pPr>
      <w:rPr>
        <w:rFonts w:hint="default"/>
        <w:lang w:val="it-IT" w:eastAsia="en-US" w:bidi="ar-SA"/>
      </w:rPr>
    </w:lvl>
    <w:lvl w:ilvl="5" w:tplc="3D08A9A6">
      <w:numFmt w:val="bullet"/>
      <w:lvlText w:val="•"/>
      <w:lvlJc w:val="left"/>
      <w:pPr>
        <w:ind w:left="6453" w:hanging="363"/>
      </w:pPr>
      <w:rPr>
        <w:rFonts w:hint="default"/>
        <w:lang w:val="it-IT" w:eastAsia="en-US" w:bidi="ar-SA"/>
      </w:rPr>
    </w:lvl>
    <w:lvl w:ilvl="6" w:tplc="C30E9A58">
      <w:numFmt w:val="bullet"/>
      <w:lvlText w:val="•"/>
      <w:lvlJc w:val="left"/>
      <w:pPr>
        <w:ind w:left="7423" w:hanging="363"/>
      </w:pPr>
      <w:rPr>
        <w:rFonts w:hint="default"/>
        <w:lang w:val="it-IT" w:eastAsia="en-US" w:bidi="ar-SA"/>
      </w:rPr>
    </w:lvl>
    <w:lvl w:ilvl="7" w:tplc="C338CFBA">
      <w:numFmt w:val="bullet"/>
      <w:lvlText w:val="•"/>
      <w:lvlJc w:val="left"/>
      <w:pPr>
        <w:ind w:left="8394" w:hanging="363"/>
      </w:pPr>
      <w:rPr>
        <w:rFonts w:hint="default"/>
        <w:lang w:val="it-IT" w:eastAsia="en-US" w:bidi="ar-SA"/>
      </w:rPr>
    </w:lvl>
    <w:lvl w:ilvl="8" w:tplc="CC52F914">
      <w:numFmt w:val="bullet"/>
      <w:lvlText w:val="•"/>
      <w:lvlJc w:val="left"/>
      <w:pPr>
        <w:ind w:left="9365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4DA27B1E"/>
    <w:multiLevelType w:val="hybridMultilevel"/>
    <w:tmpl w:val="F3F823BA"/>
    <w:lvl w:ilvl="0" w:tplc="3370D13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E764C"/>
    <w:multiLevelType w:val="hybridMultilevel"/>
    <w:tmpl w:val="22FA440E"/>
    <w:lvl w:ilvl="0" w:tplc="50182930">
      <w:numFmt w:val="bullet"/>
      <w:lvlText w:val="*"/>
      <w:lvlJc w:val="left"/>
      <w:pPr>
        <w:ind w:left="277" w:hanging="178"/>
      </w:pPr>
      <w:rPr>
        <w:rFonts w:ascii="Verdana" w:eastAsia="Verdana" w:hAnsi="Verdana" w:cs="Verdana" w:hint="default"/>
        <w:i/>
        <w:iCs/>
        <w:w w:val="100"/>
        <w:sz w:val="18"/>
        <w:szCs w:val="18"/>
        <w:lang w:val="it-IT" w:eastAsia="en-US" w:bidi="ar-SA"/>
      </w:rPr>
    </w:lvl>
    <w:lvl w:ilvl="1" w:tplc="8F0C4B2C">
      <w:numFmt w:val="bullet"/>
      <w:lvlText w:val="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3FD67D6E">
      <w:numFmt w:val="bullet"/>
      <w:lvlText w:val="•"/>
      <w:lvlJc w:val="left"/>
      <w:pPr>
        <w:ind w:left="1900" w:hanging="361"/>
      </w:pPr>
      <w:rPr>
        <w:rFonts w:hint="default"/>
        <w:lang w:val="it-IT" w:eastAsia="en-US" w:bidi="ar-SA"/>
      </w:rPr>
    </w:lvl>
    <w:lvl w:ilvl="3" w:tplc="598A82F2">
      <w:numFmt w:val="bullet"/>
      <w:lvlText w:val="•"/>
      <w:lvlJc w:val="left"/>
      <w:pPr>
        <w:ind w:left="2981" w:hanging="361"/>
      </w:pPr>
      <w:rPr>
        <w:rFonts w:hint="default"/>
        <w:lang w:val="it-IT" w:eastAsia="en-US" w:bidi="ar-SA"/>
      </w:rPr>
    </w:lvl>
    <w:lvl w:ilvl="4" w:tplc="04322B98">
      <w:numFmt w:val="bullet"/>
      <w:lvlText w:val="•"/>
      <w:lvlJc w:val="left"/>
      <w:pPr>
        <w:ind w:left="4062" w:hanging="361"/>
      </w:pPr>
      <w:rPr>
        <w:rFonts w:hint="default"/>
        <w:lang w:val="it-IT" w:eastAsia="en-US" w:bidi="ar-SA"/>
      </w:rPr>
    </w:lvl>
    <w:lvl w:ilvl="5" w:tplc="B142E32E">
      <w:numFmt w:val="bullet"/>
      <w:lvlText w:val="•"/>
      <w:lvlJc w:val="left"/>
      <w:pPr>
        <w:ind w:left="5142" w:hanging="361"/>
      </w:pPr>
      <w:rPr>
        <w:rFonts w:hint="default"/>
        <w:lang w:val="it-IT" w:eastAsia="en-US" w:bidi="ar-SA"/>
      </w:rPr>
    </w:lvl>
    <w:lvl w:ilvl="6" w:tplc="0DFA8CFA">
      <w:numFmt w:val="bullet"/>
      <w:lvlText w:val="•"/>
      <w:lvlJc w:val="left"/>
      <w:pPr>
        <w:ind w:left="6223" w:hanging="361"/>
      </w:pPr>
      <w:rPr>
        <w:rFonts w:hint="default"/>
        <w:lang w:val="it-IT" w:eastAsia="en-US" w:bidi="ar-SA"/>
      </w:rPr>
    </w:lvl>
    <w:lvl w:ilvl="7" w:tplc="C1C4F23E">
      <w:numFmt w:val="bullet"/>
      <w:lvlText w:val="•"/>
      <w:lvlJc w:val="left"/>
      <w:pPr>
        <w:ind w:left="7304" w:hanging="361"/>
      </w:pPr>
      <w:rPr>
        <w:rFonts w:hint="default"/>
        <w:lang w:val="it-IT" w:eastAsia="en-US" w:bidi="ar-SA"/>
      </w:rPr>
    </w:lvl>
    <w:lvl w:ilvl="8" w:tplc="C742D6DE">
      <w:numFmt w:val="bullet"/>
      <w:lvlText w:val="•"/>
      <w:lvlJc w:val="left"/>
      <w:pPr>
        <w:ind w:left="8384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6BB00E0"/>
    <w:multiLevelType w:val="hybridMultilevel"/>
    <w:tmpl w:val="95648E28"/>
    <w:lvl w:ilvl="0" w:tplc="3842B5F2">
      <w:numFmt w:val="bullet"/>
      <w:lvlText w:val="-"/>
      <w:lvlJc w:val="left"/>
      <w:pPr>
        <w:ind w:left="100" w:hanging="144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7EE03BC">
      <w:numFmt w:val="bullet"/>
      <w:lvlText w:val="•"/>
      <w:lvlJc w:val="left"/>
      <w:pPr>
        <w:ind w:left="1144" w:hanging="144"/>
      </w:pPr>
      <w:rPr>
        <w:rFonts w:hint="default"/>
        <w:lang w:val="it-IT" w:eastAsia="en-US" w:bidi="ar-SA"/>
      </w:rPr>
    </w:lvl>
    <w:lvl w:ilvl="2" w:tplc="7DE8B9CC">
      <w:numFmt w:val="bullet"/>
      <w:lvlText w:val="•"/>
      <w:lvlJc w:val="left"/>
      <w:pPr>
        <w:ind w:left="2189" w:hanging="144"/>
      </w:pPr>
      <w:rPr>
        <w:rFonts w:hint="default"/>
        <w:lang w:val="it-IT" w:eastAsia="en-US" w:bidi="ar-SA"/>
      </w:rPr>
    </w:lvl>
    <w:lvl w:ilvl="3" w:tplc="38406010">
      <w:numFmt w:val="bullet"/>
      <w:lvlText w:val="•"/>
      <w:lvlJc w:val="left"/>
      <w:pPr>
        <w:ind w:left="3233" w:hanging="144"/>
      </w:pPr>
      <w:rPr>
        <w:rFonts w:hint="default"/>
        <w:lang w:val="it-IT" w:eastAsia="en-US" w:bidi="ar-SA"/>
      </w:rPr>
    </w:lvl>
    <w:lvl w:ilvl="4" w:tplc="E13655D8">
      <w:numFmt w:val="bullet"/>
      <w:lvlText w:val="•"/>
      <w:lvlJc w:val="left"/>
      <w:pPr>
        <w:ind w:left="4278" w:hanging="144"/>
      </w:pPr>
      <w:rPr>
        <w:rFonts w:hint="default"/>
        <w:lang w:val="it-IT" w:eastAsia="en-US" w:bidi="ar-SA"/>
      </w:rPr>
    </w:lvl>
    <w:lvl w:ilvl="5" w:tplc="B25E5BDC">
      <w:numFmt w:val="bullet"/>
      <w:lvlText w:val="•"/>
      <w:lvlJc w:val="left"/>
      <w:pPr>
        <w:ind w:left="5323" w:hanging="144"/>
      </w:pPr>
      <w:rPr>
        <w:rFonts w:hint="default"/>
        <w:lang w:val="it-IT" w:eastAsia="en-US" w:bidi="ar-SA"/>
      </w:rPr>
    </w:lvl>
    <w:lvl w:ilvl="6" w:tplc="5A4A4E56">
      <w:numFmt w:val="bullet"/>
      <w:lvlText w:val="•"/>
      <w:lvlJc w:val="left"/>
      <w:pPr>
        <w:ind w:left="6367" w:hanging="144"/>
      </w:pPr>
      <w:rPr>
        <w:rFonts w:hint="default"/>
        <w:lang w:val="it-IT" w:eastAsia="en-US" w:bidi="ar-SA"/>
      </w:rPr>
    </w:lvl>
    <w:lvl w:ilvl="7" w:tplc="A8D22A42">
      <w:numFmt w:val="bullet"/>
      <w:lvlText w:val="•"/>
      <w:lvlJc w:val="left"/>
      <w:pPr>
        <w:ind w:left="7412" w:hanging="144"/>
      </w:pPr>
      <w:rPr>
        <w:rFonts w:hint="default"/>
        <w:lang w:val="it-IT" w:eastAsia="en-US" w:bidi="ar-SA"/>
      </w:rPr>
    </w:lvl>
    <w:lvl w:ilvl="8" w:tplc="B1220218">
      <w:numFmt w:val="bullet"/>
      <w:lvlText w:val="•"/>
      <w:lvlJc w:val="left"/>
      <w:pPr>
        <w:ind w:left="8457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76EB7087"/>
    <w:multiLevelType w:val="hybridMultilevel"/>
    <w:tmpl w:val="91E697BA"/>
    <w:lvl w:ilvl="0" w:tplc="304E82A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1804B20">
      <w:numFmt w:val="bullet"/>
      <w:lvlText w:val="•"/>
      <w:lvlJc w:val="left"/>
      <w:pPr>
        <w:ind w:left="1792" w:hanging="361"/>
      </w:pPr>
      <w:rPr>
        <w:rFonts w:hint="default"/>
        <w:lang w:val="it-IT" w:eastAsia="en-US" w:bidi="ar-SA"/>
      </w:rPr>
    </w:lvl>
    <w:lvl w:ilvl="2" w:tplc="6FEE83EA">
      <w:numFmt w:val="bullet"/>
      <w:lvlText w:val="•"/>
      <w:lvlJc w:val="left"/>
      <w:pPr>
        <w:ind w:left="2765" w:hanging="361"/>
      </w:pPr>
      <w:rPr>
        <w:rFonts w:hint="default"/>
        <w:lang w:val="it-IT" w:eastAsia="en-US" w:bidi="ar-SA"/>
      </w:rPr>
    </w:lvl>
    <w:lvl w:ilvl="3" w:tplc="2842E1FA">
      <w:numFmt w:val="bullet"/>
      <w:lvlText w:val="•"/>
      <w:lvlJc w:val="left"/>
      <w:pPr>
        <w:ind w:left="3737" w:hanging="361"/>
      </w:pPr>
      <w:rPr>
        <w:rFonts w:hint="default"/>
        <w:lang w:val="it-IT" w:eastAsia="en-US" w:bidi="ar-SA"/>
      </w:rPr>
    </w:lvl>
    <w:lvl w:ilvl="4" w:tplc="C0841DE2">
      <w:numFmt w:val="bullet"/>
      <w:lvlText w:val="•"/>
      <w:lvlJc w:val="left"/>
      <w:pPr>
        <w:ind w:left="4710" w:hanging="361"/>
      </w:pPr>
      <w:rPr>
        <w:rFonts w:hint="default"/>
        <w:lang w:val="it-IT" w:eastAsia="en-US" w:bidi="ar-SA"/>
      </w:rPr>
    </w:lvl>
    <w:lvl w:ilvl="5" w:tplc="CF1C091A">
      <w:numFmt w:val="bullet"/>
      <w:lvlText w:val="•"/>
      <w:lvlJc w:val="left"/>
      <w:pPr>
        <w:ind w:left="5683" w:hanging="361"/>
      </w:pPr>
      <w:rPr>
        <w:rFonts w:hint="default"/>
        <w:lang w:val="it-IT" w:eastAsia="en-US" w:bidi="ar-SA"/>
      </w:rPr>
    </w:lvl>
    <w:lvl w:ilvl="6" w:tplc="68EA65FC">
      <w:numFmt w:val="bullet"/>
      <w:lvlText w:val="•"/>
      <w:lvlJc w:val="left"/>
      <w:pPr>
        <w:ind w:left="6655" w:hanging="361"/>
      </w:pPr>
      <w:rPr>
        <w:rFonts w:hint="default"/>
        <w:lang w:val="it-IT" w:eastAsia="en-US" w:bidi="ar-SA"/>
      </w:rPr>
    </w:lvl>
    <w:lvl w:ilvl="7" w:tplc="D06E9DBC">
      <w:numFmt w:val="bullet"/>
      <w:lvlText w:val="•"/>
      <w:lvlJc w:val="left"/>
      <w:pPr>
        <w:ind w:left="7628" w:hanging="361"/>
      </w:pPr>
      <w:rPr>
        <w:rFonts w:hint="default"/>
        <w:lang w:val="it-IT" w:eastAsia="en-US" w:bidi="ar-SA"/>
      </w:rPr>
    </w:lvl>
    <w:lvl w:ilvl="8" w:tplc="A5E0EF94">
      <w:numFmt w:val="bullet"/>
      <w:lvlText w:val="•"/>
      <w:lvlJc w:val="left"/>
      <w:pPr>
        <w:ind w:left="8601" w:hanging="361"/>
      </w:pPr>
      <w:rPr>
        <w:rFonts w:hint="default"/>
        <w:lang w:val="it-IT" w:eastAsia="en-US" w:bidi="ar-SA"/>
      </w:rPr>
    </w:lvl>
  </w:abstractNum>
  <w:num w:numId="1" w16cid:durableId="822547456">
    <w:abstractNumId w:val="5"/>
  </w:num>
  <w:num w:numId="2" w16cid:durableId="978681292">
    <w:abstractNumId w:val="6"/>
  </w:num>
  <w:num w:numId="3" w16cid:durableId="1495954435">
    <w:abstractNumId w:val="7"/>
  </w:num>
  <w:num w:numId="4" w16cid:durableId="1437598525">
    <w:abstractNumId w:val="0"/>
  </w:num>
  <w:num w:numId="5" w16cid:durableId="112096183">
    <w:abstractNumId w:val="3"/>
  </w:num>
  <w:num w:numId="6" w16cid:durableId="324631518">
    <w:abstractNumId w:val="4"/>
  </w:num>
  <w:num w:numId="7" w16cid:durableId="72094917">
    <w:abstractNumId w:val="1"/>
  </w:num>
  <w:num w:numId="8" w16cid:durableId="1697972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3A"/>
    <w:rsid w:val="00031EE7"/>
    <w:rsid w:val="00036554"/>
    <w:rsid w:val="00127472"/>
    <w:rsid w:val="001F0819"/>
    <w:rsid w:val="00255E63"/>
    <w:rsid w:val="002D6263"/>
    <w:rsid w:val="002F64BC"/>
    <w:rsid w:val="00345161"/>
    <w:rsid w:val="003B58B4"/>
    <w:rsid w:val="003B75BC"/>
    <w:rsid w:val="00470180"/>
    <w:rsid w:val="005404BC"/>
    <w:rsid w:val="00851608"/>
    <w:rsid w:val="008A43B3"/>
    <w:rsid w:val="0096563A"/>
    <w:rsid w:val="00A710A0"/>
    <w:rsid w:val="00B31CB9"/>
    <w:rsid w:val="00C004E5"/>
    <w:rsid w:val="00CF16DF"/>
    <w:rsid w:val="00D35047"/>
    <w:rsid w:val="00D87884"/>
    <w:rsid w:val="00DE1C75"/>
    <w:rsid w:val="00E37552"/>
    <w:rsid w:val="00ED1F94"/>
    <w:rsid w:val="00F06866"/>
    <w:rsid w:val="00F94DAA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3D68F"/>
  <w15:docId w15:val="{1923742A-BD1C-43D7-AACB-5458F9A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2694" w:right="134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9" w:lineRule="exact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rsid w:val="002F64B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5F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FFC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F5F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FFC"/>
    <w:rPr>
      <w:rFonts w:ascii="Verdana" w:eastAsia="Verdana" w:hAnsi="Verdana" w:cs="Verdana"/>
      <w:lang w:val="it-IT"/>
    </w:rPr>
  </w:style>
  <w:style w:type="paragraph" w:styleId="NormaleWeb">
    <w:name w:val="Normal (Web)"/>
    <w:basedOn w:val="Normale"/>
    <w:uiPriority w:val="99"/>
    <w:unhideWhenUsed/>
    <w:rsid w:val="001274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gic833006@istruzione.it" TargetMode="External"/><Relationship Id="rId2" Type="http://schemas.openxmlformats.org/officeDocument/2006/relationships/hyperlink" Target="mailto:pgic833006@pec.istruzione.it" TargetMode="External"/><Relationship Id="rId1" Type="http://schemas.openxmlformats.org/officeDocument/2006/relationships/hyperlink" Target="mailto:pgic833006@istruzione.it" TargetMode="External"/><Relationship Id="rId4" Type="http://schemas.openxmlformats.org/officeDocument/2006/relationships/hyperlink" Target="mailto:pgic833006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dcterms:created xsi:type="dcterms:W3CDTF">2024-05-04T14:13:00Z</dcterms:created>
  <dcterms:modified xsi:type="dcterms:W3CDTF">2024-05-04T14:13:00Z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2022-11-06T00:00:00Z</vt:filetime>
  </property>
</Properties>
</file>