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87618" w14:textId="77777777" w:rsidR="009E285E" w:rsidRDefault="009E285E" w:rsidP="00D21D4E">
      <w:pPr>
        <w:rPr>
          <w:rFonts w:ascii="Verdana" w:eastAsia="Roboto" w:hAnsi="Verdana"/>
          <w:b/>
          <w:bCs/>
          <w:color w:val="202124"/>
          <w:sz w:val="18"/>
          <w:szCs w:val="18"/>
          <w:lang w:val="en-US"/>
        </w:rPr>
      </w:pPr>
    </w:p>
    <w:p w14:paraId="2AFFC0BE" w14:textId="1DA17CFB" w:rsidR="00C32C55" w:rsidRPr="009E285E" w:rsidRDefault="009E285E" w:rsidP="009E285E">
      <w:pPr>
        <w:jc w:val="center"/>
        <w:rPr>
          <w:rFonts w:ascii="Verdana" w:hAnsi="Verdana"/>
          <w:b/>
          <w:bCs/>
          <w:sz w:val="24"/>
          <w:szCs w:val="24"/>
          <w:lang w:val="en-US"/>
        </w:rPr>
      </w:pPr>
      <w:r w:rsidRPr="009E285E">
        <w:rPr>
          <w:rFonts w:ascii="Verdana" w:eastAsia="Roboto" w:hAnsi="Verdana"/>
          <w:b/>
          <w:bCs/>
          <w:color w:val="202124"/>
          <w:sz w:val="24"/>
          <w:szCs w:val="24"/>
          <w:lang w:val="en-US"/>
        </w:rPr>
        <w:t xml:space="preserve">MOD. 7 </w:t>
      </w:r>
      <w:proofErr w:type="spellStart"/>
      <w:r w:rsidR="003529A4" w:rsidRPr="009E285E">
        <w:rPr>
          <w:rFonts w:ascii="Verdana" w:eastAsia="Roboto" w:hAnsi="Verdana"/>
          <w:b/>
          <w:bCs/>
          <w:color w:val="202124"/>
          <w:sz w:val="24"/>
          <w:szCs w:val="24"/>
          <w:lang w:val="en-US"/>
        </w:rPr>
        <w:t>Informativa</w:t>
      </w:r>
      <w:proofErr w:type="spellEnd"/>
      <w:r w:rsidR="003529A4" w:rsidRPr="009E285E">
        <w:rPr>
          <w:rFonts w:ascii="Verdana" w:eastAsia="Roboto" w:hAnsi="Verdana"/>
          <w:b/>
          <w:bCs/>
          <w:color w:val="202124"/>
          <w:sz w:val="24"/>
          <w:szCs w:val="24"/>
          <w:lang w:val="en-US"/>
        </w:rPr>
        <w:t xml:space="preserve"> </w:t>
      </w:r>
      <w:proofErr w:type="spellStart"/>
      <w:r w:rsidR="003529A4" w:rsidRPr="009E285E">
        <w:rPr>
          <w:rFonts w:ascii="Verdana" w:eastAsia="Roboto" w:hAnsi="Verdana"/>
          <w:b/>
          <w:bCs/>
          <w:color w:val="202124"/>
          <w:sz w:val="24"/>
          <w:szCs w:val="24"/>
          <w:lang w:val="en-US"/>
        </w:rPr>
        <w:t>utilizzo</w:t>
      </w:r>
      <w:proofErr w:type="spellEnd"/>
      <w:r w:rsidR="003529A4" w:rsidRPr="009E285E">
        <w:rPr>
          <w:rFonts w:ascii="Verdana" w:eastAsia="Roboto" w:hAnsi="Verdana"/>
          <w:b/>
          <w:bCs/>
          <w:color w:val="202124"/>
          <w:sz w:val="24"/>
          <w:szCs w:val="24"/>
          <w:lang w:val="en-US"/>
        </w:rPr>
        <w:t xml:space="preserve"> </w:t>
      </w:r>
      <w:proofErr w:type="spellStart"/>
      <w:r w:rsidR="003529A4" w:rsidRPr="009E285E">
        <w:rPr>
          <w:rFonts w:ascii="Verdana" w:eastAsia="Roboto" w:hAnsi="Verdana"/>
          <w:b/>
          <w:bCs/>
          <w:color w:val="202124"/>
          <w:sz w:val="24"/>
          <w:szCs w:val="24"/>
          <w:lang w:val="en-US"/>
        </w:rPr>
        <w:t>p</w:t>
      </w:r>
      <w:r w:rsidR="00D21D4E" w:rsidRPr="009E285E">
        <w:rPr>
          <w:rFonts w:ascii="Verdana" w:eastAsia="Roboto" w:hAnsi="Verdana"/>
          <w:b/>
          <w:bCs/>
          <w:color w:val="202124"/>
          <w:sz w:val="24"/>
          <w:szCs w:val="24"/>
          <w:lang w:val="en-US"/>
        </w:rPr>
        <w:t>iattaforma</w:t>
      </w:r>
      <w:proofErr w:type="spellEnd"/>
      <w:r w:rsidR="00D21D4E" w:rsidRPr="009E285E">
        <w:rPr>
          <w:rFonts w:ascii="Verdana" w:eastAsia="Roboto" w:hAnsi="Verdana"/>
          <w:b/>
          <w:bCs/>
          <w:color w:val="202124"/>
          <w:sz w:val="24"/>
          <w:szCs w:val="24"/>
          <w:lang w:val="en-US"/>
        </w:rPr>
        <w:t xml:space="preserve"> G</w:t>
      </w:r>
      <w:r w:rsidR="00BE728A" w:rsidRPr="009E285E">
        <w:rPr>
          <w:rFonts w:ascii="Verdana" w:eastAsia="Roboto" w:hAnsi="Verdana"/>
          <w:b/>
          <w:bCs/>
          <w:color w:val="202124"/>
          <w:sz w:val="24"/>
          <w:szCs w:val="24"/>
          <w:lang w:val="en-US"/>
        </w:rPr>
        <w:t>oogle Workspace f</w:t>
      </w:r>
      <w:r w:rsidR="00D21D4E" w:rsidRPr="009E285E">
        <w:rPr>
          <w:rFonts w:ascii="Verdana" w:eastAsia="Roboto" w:hAnsi="Verdana"/>
          <w:b/>
          <w:bCs/>
          <w:color w:val="202124"/>
          <w:sz w:val="24"/>
          <w:szCs w:val="24"/>
          <w:lang w:val="en-US"/>
        </w:rPr>
        <w:t xml:space="preserve">or Education per la </w:t>
      </w:r>
      <w:proofErr w:type="spellStart"/>
      <w:r w:rsidR="00D21D4E" w:rsidRPr="009E285E">
        <w:rPr>
          <w:rFonts w:ascii="Verdana" w:eastAsia="Roboto" w:hAnsi="Verdana"/>
          <w:b/>
          <w:bCs/>
          <w:color w:val="202124"/>
          <w:sz w:val="24"/>
          <w:szCs w:val="24"/>
          <w:lang w:val="en-US"/>
        </w:rPr>
        <w:t>conduzione</w:t>
      </w:r>
      <w:proofErr w:type="spellEnd"/>
      <w:r w:rsidR="00D21D4E" w:rsidRPr="009E285E">
        <w:rPr>
          <w:rFonts w:ascii="Verdana" w:eastAsia="Roboto" w:hAnsi="Verdana"/>
          <w:b/>
          <w:bCs/>
          <w:color w:val="202124"/>
          <w:sz w:val="24"/>
          <w:szCs w:val="24"/>
          <w:lang w:val="en-US"/>
        </w:rPr>
        <w:t xml:space="preserve"> </w:t>
      </w:r>
      <w:proofErr w:type="spellStart"/>
      <w:r w:rsidR="00D21D4E" w:rsidRPr="009E285E">
        <w:rPr>
          <w:rFonts w:ascii="Verdana" w:eastAsia="Roboto" w:hAnsi="Verdana"/>
          <w:b/>
          <w:bCs/>
          <w:color w:val="202124"/>
          <w:sz w:val="24"/>
          <w:szCs w:val="24"/>
          <w:lang w:val="en-US"/>
        </w:rPr>
        <w:t>delle</w:t>
      </w:r>
      <w:proofErr w:type="spellEnd"/>
      <w:r w:rsidR="00D21D4E" w:rsidRPr="009E285E">
        <w:rPr>
          <w:rFonts w:ascii="Verdana" w:eastAsia="Roboto" w:hAnsi="Verdana"/>
          <w:b/>
          <w:bCs/>
          <w:color w:val="202124"/>
          <w:sz w:val="24"/>
          <w:szCs w:val="24"/>
          <w:lang w:val="en-US"/>
        </w:rPr>
        <w:t xml:space="preserve"> </w:t>
      </w:r>
      <w:proofErr w:type="spellStart"/>
      <w:r w:rsidR="00D21D4E" w:rsidRPr="009E285E">
        <w:rPr>
          <w:rFonts w:ascii="Verdana" w:eastAsia="Roboto" w:hAnsi="Verdana"/>
          <w:b/>
          <w:bCs/>
          <w:color w:val="202124"/>
          <w:sz w:val="24"/>
          <w:szCs w:val="24"/>
          <w:lang w:val="en-US"/>
        </w:rPr>
        <w:t>attività</w:t>
      </w:r>
      <w:proofErr w:type="spellEnd"/>
      <w:r w:rsidR="00D21D4E" w:rsidRPr="009E285E">
        <w:rPr>
          <w:rFonts w:ascii="Verdana" w:eastAsia="Roboto" w:hAnsi="Verdana"/>
          <w:b/>
          <w:bCs/>
          <w:color w:val="202124"/>
          <w:sz w:val="24"/>
          <w:szCs w:val="24"/>
          <w:lang w:val="en-US"/>
        </w:rPr>
        <w:t xml:space="preserve"> </w:t>
      </w:r>
      <w:proofErr w:type="spellStart"/>
      <w:r w:rsidR="0018053D" w:rsidRPr="009E285E">
        <w:rPr>
          <w:rFonts w:ascii="Verdana" w:eastAsia="Roboto" w:hAnsi="Verdana"/>
          <w:b/>
          <w:bCs/>
          <w:color w:val="202124"/>
          <w:sz w:val="24"/>
          <w:szCs w:val="24"/>
          <w:lang w:val="en-US"/>
        </w:rPr>
        <w:t>scolastiche</w:t>
      </w:r>
      <w:proofErr w:type="spellEnd"/>
    </w:p>
    <w:p w14:paraId="3C4F06DF" w14:textId="77777777" w:rsidR="00B65077" w:rsidRDefault="00B65077" w:rsidP="00C32C55">
      <w:pPr>
        <w:spacing w:before="60" w:after="180"/>
        <w:rPr>
          <w:rFonts w:ascii="Verdana" w:eastAsia="Roboto" w:hAnsi="Verdana" w:cs="Roboto"/>
          <w:color w:val="3C4043"/>
          <w:sz w:val="18"/>
          <w:szCs w:val="18"/>
          <w:lang w:val="en-US"/>
        </w:rPr>
      </w:pPr>
    </w:p>
    <w:p w14:paraId="042C5E05" w14:textId="70E3E147" w:rsidR="00C67FE8" w:rsidRPr="009E285E" w:rsidRDefault="00C67FE8" w:rsidP="00C32C55">
      <w:pPr>
        <w:spacing w:before="60" w:after="180"/>
        <w:rPr>
          <w:rFonts w:ascii="Verdana" w:eastAsia="Roboto" w:hAnsi="Verdana" w:cs="Roboto"/>
          <w:color w:val="3C4043"/>
          <w:sz w:val="18"/>
          <w:szCs w:val="18"/>
          <w:lang w:val="en-US"/>
        </w:rPr>
      </w:pPr>
      <w:r>
        <w:rPr>
          <w:rFonts w:ascii="Verdana" w:eastAsia="Roboto" w:hAnsi="Verdana" w:cs="Roboto"/>
          <w:noProof/>
          <w:color w:val="3C4043"/>
          <w:sz w:val="18"/>
          <w:szCs w:val="18"/>
          <w:lang w:val="en-US"/>
        </w:rPr>
        <w:drawing>
          <wp:inline distT="0" distB="0" distL="0" distR="0" wp14:anchorId="7146427F" wp14:editId="5ADA6682">
            <wp:extent cx="6122035" cy="1780688"/>
            <wp:effectExtent l="0" t="0" r="0" b="0"/>
            <wp:docPr id="189846536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465360" name="Immagine 1898465360"/>
                    <pic:cNvPicPr/>
                  </pic:nvPicPr>
                  <pic:blipFill>
                    <a:blip r:embed="rId8">
                      <a:extLst>
                        <a:ext uri="{28A0092B-C50C-407E-A947-70E740481C1C}">
                          <a14:useLocalDpi xmlns:a14="http://schemas.microsoft.com/office/drawing/2010/main" val="0"/>
                        </a:ext>
                      </a:extLst>
                    </a:blip>
                    <a:stretch>
                      <a:fillRect/>
                    </a:stretch>
                  </pic:blipFill>
                  <pic:spPr>
                    <a:xfrm>
                      <a:off x="0" y="0"/>
                      <a:ext cx="6152691" cy="1789605"/>
                    </a:xfrm>
                    <a:prstGeom prst="rect">
                      <a:avLst/>
                    </a:prstGeom>
                  </pic:spPr>
                </pic:pic>
              </a:graphicData>
            </a:graphic>
          </wp:inline>
        </w:drawing>
      </w:r>
    </w:p>
    <w:p w14:paraId="433A86F8" w14:textId="028645D5" w:rsidR="00C32C55" w:rsidRPr="009E285E" w:rsidRDefault="00C32C55" w:rsidP="00C32C55">
      <w:pPr>
        <w:spacing w:before="60" w:after="180"/>
        <w:rPr>
          <w:rFonts w:ascii="Verdana" w:eastAsia="Roboto" w:hAnsi="Verdana" w:cs="Roboto"/>
          <w:color w:val="3C4043"/>
          <w:sz w:val="18"/>
          <w:szCs w:val="18"/>
        </w:rPr>
      </w:pPr>
      <w:r w:rsidRPr="009E285E">
        <w:rPr>
          <w:rFonts w:ascii="Verdana" w:eastAsia="Roboto" w:hAnsi="Verdana" w:cs="Roboto"/>
          <w:color w:val="3C4043"/>
          <w:sz w:val="18"/>
          <w:szCs w:val="18"/>
        </w:rPr>
        <w:t>Gentili genitori</w:t>
      </w:r>
      <w:r w:rsidR="006736F0" w:rsidRPr="009E285E">
        <w:rPr>
          <w:rFonts w:ascii="Verdana" w:eastAsia="Roboto" w:hAnsi="Verdana" w:cs="Roboto"/>
          <w:color w:val="3C4043"/>
          <w:sz w:val="18"/>
          <w:szCs w:val="18"/>
        </w:rPr>
        <w:t xml:space="preserve">, </w:t>
      </w:r>
      <w:r w:rsidRPr="009E285E">
        <w:rPr>
          <w:rFonts w:ascii="Verdana" w:eastAsia="Roboto" w:hAnsi="Verdana" w:cs="Roboto"/>
          <w:color w:val="3C4043"/>
          <w:sz w:val="18"/>
          <w:szCs w:val="18"/>
        </w:rPr>
        <w:t>studenti</w:t>
      </w:r>
      <w:r w:rsidR="006736F0" w:rsidRPr="009E285E">
        <w:rPr>
          <w:rFonts w:ascii="Verdana" w:eastAsia="Roboto" w:hAnsi="Verdana" w:cs="Roboto"/>
          <w:color w:val="3C4043"/>
          <w:sz w:val="18"/>
          <w:szCs w:val="18"/>
        </w:rPr>
        <w:t xml:space="preserve"> e </w:t>
      </w:r>
      <w:r w:rsidR="003529A4" w:rsidRPr="009E285E">
        <w:rPr>
          <w:rFonts w:ascii="Verdana" w:eastAsia="Roboto" w:hAnsi="Verdana" w:cs="Roboto"/>
          <w:color w:val="3C4043"/>
          <w:sz w:val="18"/>
          <w:szCs w:val="18"/>
        </w:rPr>
        <w:t>personale scolastico</w:t>
      </w:r>
    </w:p>
    <w:p w14:paraId="4C8A0532" w14:textId="4B163C36" w:rsidR="00992818" w:rsidRPr="009E285E" w:rsidRDefault="00B65077" w:rsidP="00992818">
      <w:pPr>
        <w:spacing w:before="60" w:after="120"/>
        <w:jc w:val="both"/>
        <w:rPr>
          <w:rFonts w:ascii="Verdana" w:eastAsia="Roboto" w:hAnsi="Verdana" w:cs="Roboto"/>
          <w:sz w:val="18"/>
          <w:szCs w:val="18"/>
        </w:rPr>
      </w:pPr>
      <w:bookmarkStart w:id="0" w:name="_Hlk131836859"/>
      <w:r w:rsidRPr="009E285E">
        <w:rPr>
          <w:rFonts w:ascii="Verdana" w:eastAsia="Roboto" w:hAnsi="Verdana" w:cs="Roboto"/>
          <w:color w:val="3C4043"/>
          <w:sz w:val="18"/>
          <w:szCs w:val="18"/>
        </w:rPr>
        <w:t xml:space="preserve">Il nostro istituto ha attivato i servizi della piattaforma </w:t>
      </w:r>
      <w:r w:rsidRPr="009E285E">
        <w:rPr>
          <w:rFonts w:ascii="Verdana" w:eastAsia="Roboto" w:hAnsi="Verdana" w:cs="Roboto"/>
          <w:b/>
          <w:color w:val="3C4043"/>
          <w:sz w:val="18"/>
          <w:szCs w:val="18"/>
        </w:rPr>
        <w:t>G</w:t>
      </w:r>
      <w:r w:rsidR="00BE728A" w:rsidRPr="009E285E">
        <w:rPr>
          <w:rFonts w:ascii="Verdana" w:eastAsia="Roboto" w:hAnsi="Verdana" w:cs="Roboto"/>
          <w:b/>
          <w:color w:val="3C4043"/>
          <w:sz w:val="18"/>
          <w:szCs w:val="18"/>
        </w:rPr>
        <w:t xml:space="preserve">oogle Workspace for </w:t>
      </w:r>
      <w:proofErr w:type="spellStart"/>
      <w:r w:rsidR="00BE728A" w:rsidRPr="009E285E">
        <w:rPr>
          <w:rFonts w:ascii="Verdana" w:eastAsia="Roboto" w:hAnsi="Verdana" w:cs="Roboto"/>
          <w:b/>
          <w:color w:val="3C4043"/>
          <w:sz w:val="18"/>
          <w:szCs w:val="18"/>
        </w:rPr>
        <w:t>Education</w:t>
      </w:r>
      <w:proofErr w:type="spellEnd"/>
      <w:r w:rsidRPr="009E285E">
        <w:rPr>
          <w:rFonts w:ascii="Verdana" w:eastAsia="Roboto" w:hAnsi="Verdana" w:cs="Roboto"/>
          <w:color w:val="3C4043"/>
          <w:sz w:val="18"/>
          <w:szCs w:val="18"/>
        </w:rPr>
        <w:t xml:space="preserve"> per fornire supporto, attraverso le tecnologie </w:t>
      </w:r>
      <w:r w:rsidR="000D5C79" w:rsidRPr="009E285E">
        <w:rPr>
          <w:rFonts w:ascii="Verdana" w:eastAsia="Roboto" w:hAnsi="Verdana" w:cs="Roboto"/>
          <w:color w:val="3C4043"/>
          <w:sz w:val="18"/>
          <w:szCs w:val="18"/>
        </w:rPr>
        <w:t>info-telematiche</w:t>
      </w:r>
      <w:r w:rsidRPr="009E285E">
        <w:rPr>
          <w:rFonts w:ascii="Verdana" w:eastAsia="Roboto" w:hAnsi="Verdana" w:cs="Roboto"/>
          <w:color w:val="3C4043"/>
          <w:sz w:val="18"/>
          <w:szCs w:val="18"/>
        </w:rPr>
        <w:t xml:space="preserve">, all’attività didattica e alla circolazione di informazioni </w:t>
      </w:r>
      <w:r w:rsidR="0078666A" w:rsidRPr="009E285E">
        <w:rPr>
          <w:rFonts w:ascii="Verdana" w:eastAsia="Roboto" w:hAnsi="Verdana" w:cs="Roboto"/>
          <w:color w:val="3C4043"/>
          <w:sz w:val="18"/>
          <w:szCs w:val="18"/>
        </w:rPr>
        <w:t>all’interno dell’amministrazione</w:t>
      </w:r>
      <w:r w:rsidRPr="009E285E">
        <w:rPr>
          <w:rFonts w:ascii="Verdana" w:eastAsia="Roboto" w:hAnsi="Verdana" w:cs="Roboto"/>
          <w:color w:val="3C4043"/>
          <w:sz w:val="18"/>
          <w:szCs w:val="18"/>
        </w:rPr>
        <w:t xml:space="preserve">. Con la presente vi forniamo informazioni in merito al trattamento dei </w:t>
      </w:r>
      <w:r w:rsidR="00C153F0" w:rsidRPr="009E285E">
        <w:rPr>
          <w:rFonts w:ascii="Verdana" w:eastAsia="Roboto" w:hAnsi="Verdana" w:cs="Roboto"/>
          <w:color w:val="3C4043"/>
          <w:sz w:val="18"/>
          <w:szCs w:val="18"/>
        </w:rPr>
        <w:t xml:space="preserve">vostri </w:t>
      </w:r>
      <w:r w:rsidRPr="009E285E">
        <w:rPr>
          <w:rFonts w:ascii="Verdana" w:eastAsia="Roboto" w:hAnsi="Verdana" w:cs="Roboto"/>
          <w:color w:val="3C4043"/>
          <w:sz w:val="18"/>
          <w:szCs w:val="18"/>
        </w:rPr>
        <w:t xml:space="preserve">dati personali che verranno effettuati </w:t>
      </w:r>
      <w:r w:rsidR="00C153F0" w:rsidRPr="009E285E">
        <w:rPr>
          <w:rFonts w:ascii="Verdana" w:eastAsia="Roboto" w:hAnsi="Verdana" w:cs="Roboto"/>
          <w:color w:val="3C4043"/>
          <w:sz w:val="18"/>
          <w:szCs w:val="18"/>
        </w:rPr>
        <w:t xml:space="preserve">nella </w:t>
      </w:r>
      <w:r w:rsidRPr="009E285E">
        <w:rPr>
          <w:rFonts w:ascii="Verdana" w:eastAsia="Roboto" w:hAnsi="Verdana" w:cs="Roboto"/>
          <w:color w:val="3C4043"/>
          <w:sz w:val="18"/>
          <w:szCs w:val="18"/>
        </w:rPr>
        <w:t>piattaforma</w:t>
      </w:r>
      <w:r w:rsidR="000D5C79" w:rsidRPr="009E285E">
        <w:rPr>
          <w:rFonts w:ascii="Verdana" w:eastAsia="Roboto" w:hAnsi="Verdana" w:cs="Roboto"/>
          <w:color w:val="3C4043"/>
          <w:sz w:val="18"/>
          <w:szCs w:val="18"/>
        </w:rPr>
        <w:t xml:space="preserve"> cloud adottata dalla scuola</w:t>
      </w:r>
      <w:r w:rsidR="00C153F0" w:rsidRPr="009E285E">
        <w:rPr>
          <w:rFonts w:ascii="Verdana" w:eastAsia="Roboto" w:hAnsi="Verdana" w:cs="Roboto"/>
          <w:color w:val="3C4043"/>
          <w:sz w:val="18"/>
          <w:szCs w:val="18"/>
        </w:rPr>
        <w:t>,</w:t>
      </w:r>
      <w:r w:rsidRPr="009E285E">
        <w:rPr>
          <w:rFonts w:ascii="Verdana" w:eastAsia="Roboto" w:hAnsi="Verdana" w:cs="Roboto"/>
          <w:color w:val="3C4043"/>
          <w:sz w:val="18"/>
          <w:szCs w:val="18"/>
        </w:rPr>
        <w:t xml:space="preserve"> ulteriori a quelle gi</w:t>
      </w:r>
      <w:r w:rsidR="00C153F0" w:rsidRPr="009E285E">
        <w:rPr>
          <w:rFonts w:ascii="Verdana" w:eastAsia="Roboto" w:hAnsi="Verdana" w:cs="Roboto"/>
          <w:color w:val="3C4043"/>
          <w:sz w:val="18"/>
          <w:szCs w:val="18"/>
        </w:rPr>
        <w:t>à fornite con l</w:t>
      </w:r>
      <w:r w:rsidR="0078666A" w:rsidRPr="009E285E">
        <w:rPr>
          <w:rFonts w:ascii="Verdana" w:eastAsia="Roboto" w:hAnsi="Verdana" w:cs="Roboto"/>
          <w:color w:val="3C4043"/>
          <w:sz w:val="18"/>
          <w:szCs w:val="18"/>
        </w:rPr>
        <w:t xml:space="preserve">e </w:t>
      </w:r>
      <w:r w:rsidR="00C153F0" w:rsidRPr="009E285E">
        <w:rPr>
          <w:rFonts w:ascii="Verdana" w:eastAsia="Roboto" w:hAnsi="Verdana" w:cs="Roboto"/>
          <w:color w:val="3C4043"/>
          <w:sz w:val="18"/>
          <w:szCs w:val="18"/>
        </w:rPr>
        <w:t>informativ</w:t>
      </w:r>
      <w:r w:rsidR="0078666A" w:rsidRPr="009E285E">
        <w:rPr>
          <w:rFonts w:ascii="Verdana" w:eastAsia="Roboto" w:hAnsi="Verdana" w:cs="Roboto"/>
          <w:color w:val="3C4043"/>
          <w:sz w:val="18"/>
          <w:szCs w:val="18"/>
        </w:rPr>
        <w:t>e</w:t>
      </w:r>
      <w:r w:rsidR="00C153F0" w:rsidRPr="009E285E">
        <w:rPr>
          <w:rFonts w:ascii="Verdana" w:eastAsia="Roboto" w:hAnsi="Verdana" w:cs="Roboto"/>
          <w:color w:val="3C4043"/>
          <w:sz w:val="18"/>
          <w:szCs w:val="18"/>
        </w:rPr>
        <w:t xml:space="preserve"> privacy </w:t>
      </w:r>
      <w:r w:rsidR="0018053D" w:rsidRPr="009E285E">
        <w:rPr>
          <w:rFonts w:ascii="Verdana" w:eastAsia="Roboto" w:hAnsi="Verdana" w:cs="Roboto"/>
          <w:color w:val="3C4043"/>
          <w:sz w:val="18"/>
          <w:szCs w:val="18"/>
        </w:rPr>
        <w:t xml:space="preserve">generali </w:t>
      </w:r>
      <w:r w:rsidR="0078666A" w:rsidRPr="009E285E">
        <w:rPr>
          <w:rFonts w:ascii="Verdana" w:eastAsia="Roboto" w:hAnsi="Verdana" w:cs="Roboto"/>
          <w:color w:val="3C4043"/>
          <w:sz w:val="18"/>
          <w:szCs w:val="18"/>
        </w:rPr>
        <w:t>rivolte ad alunni e loro familiari e ai docenti</w:t>
      </w:r>
      <w:r w:rsidR="000D5C79" w:rsidRPr="009E285E">
        <w:rPr>
          <w:rFonts w:ascii="Verdana" w:eastAsia="Roboto" w:hAnsi="Verdana" w:cs="Roboto"/>
          <w:sz w:val="18"/>
          <w:szCs w:val="18"/>
        </w:rPr>
        <w:t xml:space="preserve"> a cui rimandiamo p</w:t>
      </w:r>
      <w:r w:rsidR="00992818" w:rsidRPr="009E285E">
        <w:rPr>
          <w:rFonts w:ascii="Verdana" w:eastAsia="Roboto" w:hAnsi="Verdana" w:cs="Roboto"/>
          <w:color w:val="000000" w:themeColor="text1"/>
          <w:sz w:val="18"/>
          <w:szCs w:val="18"/>
        </w:rPr>
        <w:t xml:space="preserve">er </w:t>
      </w:r>
      <w:r w:rsidR="00992818" w:rsidRPr="009E285E">
        <w:rPr>
          <w:rFonts w:ascii="Verdana" w:eastAsia="Roboto" w:hAnsi="Verdana" w:cs="Roboto"/>
          <w:sz w:val="18"/>
          <w:szCs w:val="18"/>
        </w:rPr>
        <w:t xml:space="preserve">tutte le altre informazioni riguardanti il trattamento dei dati personali da parte della scuola, sulle modalità di esercizio dei tuoi diritti sanciti dal GDPR e sulle modalità dettagliate di contatto del titolare e del Responsabile Protezione Dati (RPD). </w:t>
      </w:r>
    </w:p>
    <w:p w14:paraId="09EB9A51" w14:textId="5BFD2112" w:rsidR="00D21D4E" w:rsidRPr="009E285E" w:rsidRDefault="008D3C3A" w:rsidP="00D21D4E">
      <w:pPr>
        <w:spacing w:before="60" w:after="120"/>
        <w:jc w:val="both"/>
        <w:rPr>
          <w:rFonts w:ascii="Verdana" w:eastAsia="Roboto" w:hAnsi="Verdana" w:cs="Roboto"/>
          <w:sz w:val="18"/>
          <w:szCs w:val="18"/>
        </w:rPr>
      </w:pPr>
      <w:r w:rsidRPr="009E285E">
        <w:rPr>
          <w:rFonts w:ascii="Verdana" w:eastAsia="Roboto" w:hAnsi="Verdana" w:cs="Roboto"/>
          <w:sz w:val="18"/>
          <w:szCs w:val="18"/>
        </w:rPr>
        <w:t xml:space="preserve">Google Workspace for </w:t>
      </w:r>
      <w:proofErr w:type="spellStart"/>
      <w:r w:rsidRPr="009E285E">
        <w:rPr>
          <w:rFonts w:ascii="Verdana" w:eastAsia="Roboto" w:hAnsi="Verdana" w:cs="Roboto"/>
          <w:sz w:val="18"/>
          <w:szCs w:val="18"/>
        </w:rPr>
        <w:t>Education</w:t>
      </w:r>
      <w:proofErr w:type="spellEnd"/>
      <w:r w:rsidR="00D21D4E" w:rsidRPr="009E285E">
        <w:rPr>
          <w:rFonts w:ascii="Verdana" w:eastAsia="Roboto" w:hAnsi="Verdana" w:cs="Roboto"/>
          <w:sz w:val="18"/>
          <w:szCs w:val="18"/>
        </w:rPr>
        <w:t xml:space="preserve"> è costituita da un insieme di applicazioni fra cui, le più usate, la posta elettronica, documenti condivisi (Google Drive), Calendario e Google </w:t>
      </w:r>
      <w:proofErr w:type="spellStart"/>
      <w:r w:rsidR="00D21D4E" w:rsidRPr="009E285E">
        <w:rPr>
          <w:rFonts w:ascii="Verdana" w:eastAsia="Roboto" w:hAnsi="Verdana" w:cs="Roboto"/>
          <w:sz w:val="18"/>
          <w:szCs w:val="18"/>
        </w:rPr>
        <w:t>Classroom</w:t>
      </w:r>
      <w:proofErr w:type="spellEnd"/>
      <w:r w:rsidR="00D21D4E" w:rsidRPr="009E285E">
        <w:rPr>
          <w:rFonts w:ascii="Verdana" w:eastAsia="Roboto" w:hAnsi="Verdana" w:cs="Roboto"/>
          <w:sz w:val="18"/>
          <w:szCs w:val="18"/>
        </w:rPr>
        <w:t xml:space="preserve"> (classi virtuali). Le funzionalità sono molto simili a quelle di un account Gmail di tipo privato, ma con una grande differenza: </w:t>
      </w:r>
      <w:r w:rsidR="00BE728A" w:rsidRPr="009E285E">
        <w:rPr>
          <w:rFonts w:ascii="Verdana" w:eastAsia="Roboto" w:hAnsi="Verdana" w:cs="Roboto"/>
          <w:sz w:val="18"/>
          <w:szCs w:val="18"/>
        </w:rPr>
        <w:t xml:space="preserve">in Google Workspace </w:t>
      </w:r>
      <w:r w:rsidR="00D21D4E" w:rsidRPr="009E285E">
        <w:rPr>
          <w:rFonts w:ascii="Verdana" w:eastAsia="Roboto" w:hAnsi="Verdana" w:cs="Roboto"/>
          <w:sz w:val="18"/>
          <w:szCs w:val="18"/>
        </w:rPr>
        <w:t xml:space="preserve">for </w:t>
      </w:r>
      <w:proofErr w:type="spellStart"/>
      <w:r w:rsidR="00D21D4E" w:rsidRPr="009E285E">
        <w:rPr>
          <w:rFonts w:ascii="Verdana" w:eastAsia="Roboto" w:hAnsi="Verdana" w:cs="Roboto"/>
          <w:sz w:val="18"/>
          <w:szCs w:val="18"/>
        </w:rPr>
        <w:t>Education</w:t>
      </w:r>
      <w:proofErr w:type="spellEnd"/>
      <w:r w:rsidR="00D21D4E" w:rsidRPr="009E285E">
        <w:rPr>
          <w:rFonts w:ascii="Verdana" w:eastAsia="Roboto" w:hAnsi="Verdana" w:cs="Roboto"/>
          <w:sz w:val="18"/>
          <w:szCs w:val="18"/>
        </w:rPr>
        <w:t xml:space="preserve"> la proprietà dei dati rimane in capo all’utente (il nostro istituto), con maggiori garanzie in tema di protezione dei dati e della privacy. La piattaforma </w:t>
      </w:r>
      <w:r w:rsidR="00BE728A" w:rsidRPr="009E285E">
        <w:rPr>
          <w:rFonts w:ascii="Verdana" w:eastAsia="Roboto" w:hAnsi="Verdana" w:cs="Roboto"/>
          <w:sz w:val="18"/>
          <w:szCs w:val="18"/>
        </w:rPr>
        <w:t xml:space="preserve">Google Workspace for </w:t>
      </w:r>
      <w:proofErr w:type="spellStart"/>
      <w:r w:rsidR="00BE728A" w:rsidRPr="009E285E">
        <w:rPr>
          <w:rFonts w:ascii="Verdana" w:eastAsia="Roboto" w:hAnsi="Verdana" w:cs="Roboto"/>
          <w:sz w:val="18"/>
          <w:szCs w:val="18"/>
        </w:rPr>
        <w:t>Education</w:t>
      </w:r>
      <w:proofErr w:type="spellEnd"/>
      <w:r w:rsidR="00D21D4E" w:rsidRPr="009E285E">
        <w:rPr>
          <w:rFonts w:ascii="Verdana" w:eastAsia="Roboto" w:hAnsi="Verdana" w:cs="Roboto"/>
          <w:sz w:val="18"/>
          <w:szCs w:val="18"/>
        </w:rPr>
        <w:t xml:space="preserve"> non include annunci promozionali e non utilizza i contenuti o i dati degli studenti a fini pubblicitari. Ha inoltre un valore fortemente </w:t>
      </w:r>
      <w:r w:rsidR="003529A4" w:rsidRPr="009E285E">
        <w:rPr>
          <w:rFonts w:ascii="Verdana" w:eastAsia="Roboto" w:hAnsi="Verdana" w:cs="Roboto"/>
          <w:sz w:val="18"/>
          <w:szCs w:val="18"/>
        </w:rPr>
        <w:t>formativo</w:t>
      </w:r>
      <w:r w:rsidR="00D21D4E" w:rsidRPr="009E285E">
        <w:rPr>
          <w:rFonts w:ascii="Verdana" w:eastAsia="Roboto" w:hAnsi="Verdana" w:cs="Roboto"/>
          <w:sz w:val="18"/>
          <w:szCs w:val="18"/>
        </w:rPr>
        <w:t>, consentendo agli studenti di imparare a lavorare in modo collaborativo e condiviso.</w:t>
      </w:r>
    </w:p>
    <w:p w14:paraId="4CAEA213" w14:textId="48FBA504" w:rsidR="0018053D" w:rsidRPr="009E285E" w:rsidRDefault="0018053D" w:rsidP="0018053D">
      <w:pPr>
        <w:spacing w:before="60" w:after="120"/>
        <w:jc w:val="both"/>
        <w:rPr>
          <w:rFonts w:ascii="Verdana" w:eastAsia="Roboto" w:hAnsi="Verdana" w:cs="Roboto"/>
          <w:sz w:val="18"/>
          <w:szCs w:val="18"/>
        </w:rPr>
      </w:pPr>
      <w:r w:rsidRPr="009E285E">
        <w:rPr>
          <w:rFonts w:ascii="Verdana" w:eastAsia="Roboto" w:hAnsi="Verdana" w:cs="Roboto"/>
          <w:sz w:val="18"/>
          <w:szCs w:val="18"/>
        </w:rPr>
        <w:t xml:space="preserve">In accordo con le linee guida del Piano Nazionale Scuola Digitale (PNSD), l’Istituto ha creato un dominio </w:t>
      </w:r>
      <w:r w:rsidR="001B20FF" w:rsidRPr="009E285E">
        <w:rPr>
          <w:rFonts w:ascii="Verdana" w:eastAsia="Roboto" w:hAnsi="Verdana" w:cs="Roboto"/>
          <w:b/>
          <w:bCs/>
          <w:sz w:val="18"/>
          <w:szCs w:val="18"/>
        </w:rPr>
        <w:t>-istitutocomprensivo-assisi3.com-</w:t>
      </w:r>
      <w:r w:rsidRPr="009E285E">
        <w:rPr>
          <w:rFonts w:ascii="Verdana" w:eastAsia="Roboto" w:hAnsi="Verdana" w:cs="Roboto"/>
          <w:sz w:val="18"/>
          <w:szCs w:val="18"/>
        </w:rPr>
        <w:t xml:space="preserve"> associato alla piattaforma </w:t>
      </w:r>
      <w:r w:rsidR="00BE728A" w:rsidRPr="009E285E">
        <w:rPr>
          <w:rFonts w:ascii="Verdana" w:eastAsia="Roboto" w:hAnsi="Verdana" w:cs="Roboto"/>
          <w:sz w:val="18"/>
          <w:szCs w:val="18"/>
        </w:rPr>
        <w:t xml:space="preserve">Google Workspace for </w:t>
      </w:r>
      <w:proofErr w:type="spellStart"/>
      <w:r w:rsidR="00BE728A" w:rsidRPr="009E285E">
        <w:rPr>
          <w:rFonts w:ascii="Verdana" w:eastAsia="Roboto" w:hAnsi="Verdana" w:cs="Roboto"/>
          <w:sz w:val="18"/>
          <w:szCs w:val="18"/>
        </w:rPr>
        <w:t>Education</w:t>
      </w:r>
      <w:proofErr w:type="spellEnd"/>
      <w:r w:rsidRPr="009E285E">
        <w:rPr>
          <w:rFonts w:ascii="Verdana" w:eastAsia="Roboto" w:hAnsi="Verdana" w:cs="Roboto"/>
          <w:sz w:val="18"/>
          <w:szCs w:val="18"/>
        </w:rPr>
        <w:t>. Tutti gli studenti riceveranno un account personale gratuito con nome utente e password per accedere alle applicazioni della Suite, usufruendone fino al termine del proprio percorso scolastico all’interno dell’Istituto.</w:t>
      </w:r>
      <w:r w:rsidR="003529A4" w:rsidRPr="009E285E">
        <w:rPr>
          <w:rFonts w:ascii="Verdana" w:eastAsia="Roboto" w:hAnsi="Verdana" w:cs="Roboto"/>
          <w:sz w:val="18"/>
          <w:szCs w:val="18"/>
        </w:rPr>
        <w:t xml:space="preserve"> </w:t>
      </w:r>
      <w:r w:rsidRPr="009E285E">
        <w:rPr>
          <w:rFonts w:ascii="Verdana" w:eastAsia="Roboto" w:hAnsi="Verdana" w:cs="Roboto"/>
          <w:sz w:val="18"/>
          <w:szCs w:val="18"/>
        </w:rPr>
        <w:t xml:space="preserve">Il nome utente assegnato sarà del tipo </w:t>
      </w:r>
      <w:r w:rsidR="001B20FF" w:rsidRPr="009E285E">
        <w:rPr>
          <w:rFonts w:ascii="Verdana" w:eastAsia="Roboto" w:hAnsi="Verdana" w:cs="Roboto"/>
          <w:color w:val="FF0000"/>
          <w:sz w:val="18"/>
          <w:szCs w:val="18"/>
        </w:rPr>
        <w:t>-</w:t>
      </w:r>
      <w:hyperlink r:id="rId9" w:history="1">
        <w:r w:rsidR="001B20FF" w:rsidRPr="009E285E">
          <w:rPr>
            <w:rStyle w:val="Collegamentoipertestuale"/>
            <w:rFonts w:ascii="Verdana" w:eastAsia="Roboto" w:hAnsi="Verdana" w:cs="Roboto"/>
            <w:b/>
            <w:bCs/>
            <w:sz w:val="18"/>
            <w:szCs w:val="18"/>
          </w:rPr>
          <w:t>nome.cognome@istitutocomprensivo-assisi3.com</w:t>
        </w:r>
      </w:hyperlink>
      <w:proofErr w:type="gramStart"/>
      <w:r w:rsidR="001B20FF" w:rsidRPr="009E285E">
        <w:rPr>
          <w:rStyle w:val="Collegamentoipertestuale"/>
          <w:rFonts w:ascii="Verdana" w:eastAsia="Roboto" w:hAnsi="Verdana" w:cs="Roboto"/>
          <w:b/>
          <w:bCs/>
          <w:color w:val="auto"/>
          <w:sz w:val="18"/>
          <w:szCs w:val="18"/>
          <w:u w:val="none"/>
        </w:rPr>
        <w:t>-</w:t>
      </w:r>
      <w:r w:rsidRPr="009E285E">
        <w:rPr>
          <w:rFonts w:ascii="Verdana" w:eastAsia="Roboto" w:hAnsi="Verdana" w:cs="Roboto"/>
          <w:b/>
          <w:bCs/>
          <w:sz w:val="18"/>
          <w:szCs w:val="18"/>
        </w:rPr>
        <w:t>.</w:t>
      </w:r>
      <w:r w:rsidRPr="009E285E">
        <w:rPr>
          <w:rFonts w:ascii="Verdana" w:eastAsia="Roboto" w:hAnsi="Verdana" w:cs="Roboto"/>
          <w:sz w:val="18"/>
          <w:szCs w:val="18"/>
        </w:rPr>
        <w:t>L’account</w:t>
      </w:r>
      <w:proofErr w:type="gramEnd"/>
      <w:r w:rsidRPr="009E285E">
        <w:rPr>
          <w:rFonts w:ascii="Verdana" w:eastAsia="Roboto" w:hAnsi="Verdana" w:cs="Roboto"/>
          <w:sz w:val="18"/>
          <w:szCs w:val="18"/>
        </w:rPr>
        <w:t xml:space="preserve"> è strettamente personale, pertanto la password dovrà essere accuratamente conservata e mai ceduta a terzi. Qualora fosse smarrita è possibile contattare gli amministratori della piattaforma all’indirizzo </w:t>
      </w:r>
      <w:hyperlink r:id="rId10" w:history="1">
        <w:r w:rsidR="00412117" w:rsidRPr="009E285E">
          <w:rPr>
            <w:rStyle w:val="Collegamentoipertestuale"/>
            <w:rFonts w:ascii="Verdana" w:eastAsia="Roboto" w:hAnsi="Verdana" w:cs="Roboto"/>
            <w:b/>
            <w:bCs/>
            <w:sz w:val="18"/>
            <w:szCs w:val="18"/>
          </w:rPr>
          <w:t>admin</w:t>
        </w:r>
        <w:r w:rsidR="00412117" w:rsidRPr="009E285E">
          <w:rPr>
            <w:rStyle w:val="Collegamentoipertestuale"/>
            <w:rFonts w:ascii="Verdana" w:eastAsia="Roboto" w:hAnsi="Verdana" w:cs="Roboto"/>
            <w:b/>
            <w:bCs/>
            <w:sz w:val="18"/>
            <w:szCs w:val="18"/>
          </w:rPr>
          <w:t>@istitutocomprensivo-assisi3.com</w:t>
        </w:r>
      </w:hyperlink>
      <w:r w:rsidRPr="009E285E">
        <w:rPr>
          <w:rFonts w:ascii="Verdana" w:eastAsia="Roboto" w:hAnsi="Verdana" w:cs="Roboto"/>
          <w:sz w:val="18"/>
          <w:szCs w:val="18"/>
        </w:rPr>
        <w:t>.</w:t>
      </w:r>
    </w:p>
    <w:p w14:paraId="7C94619F" w14:textId="66714DFA" w:rsidR="0018053D" w:rsidRPr="009E285E" w:rsidRDefault="000D5C79" w:rsidP="0018053D">
      <w:pPr>
        <w:spacing w:before="60" w:after="120"/>
        <w:jc w:val="both"/>
        <w:rPr>
          <w:rFonts w:ascii="Verdana" w:eastAsia="Roboto" w:hAnsi="Verdana" w:cs="Roboto"/>
          <w:sz w:val="18"/>
          <w:szCs w:val="18"/>
        </w:rPr>
      </w:pPr>
      <w:r w:rsidRPr="009E285E">
        <w:rPr>
          <w:rFonts w:ascii="Verdana" w:eastAsia="Roboto" w:hAnsi="Verdana" w:cs="Roboto"/>
          <w:sz w:val="18"/>
          <w:szCs w:val="18"/>
        </w:rPr>
        <w:t xml:space="preserve">L’uso della casella e degli altri strumenti forniti dalla scuola è istituzionale per cui è vietato il loro uso per fini </w:t>
      </w:r>
      <w:r w:rsidR="0018053D" w:rsidRPr="009E285E">
        <w:rPr>
          <w:rFonts w:ascii="Verdana" w:eastAsia="Roboto" w:hAnsi="Verdana" w:cs="Roboto"/>
          <w:sz w:val="18"/>
          <w:szCs w:val="18"/>
        </w:rPr>
        <w:t>personali (ad esempio per accedere a Facebook, ai social, ad applicazioni estranee alla scuola</w:t>
      </w:r>
      <w:r w:rsidRPr="009E285E">
        <w:rPr>
          <w:rFonts w:ascii="Verdana" w:eastAsia="Roboto" w:hAnsi="Verdana" w:cs="Roboto"/>
          <w:sz w:val="18"/>
          <w:szCs w:val="18"/>
        </w:rPr>
        <w:t xml:space="preserve"> o per mandare mail personali</w:t>
      </w:r>
      <w:r w:rsidR="0018053D" w:rsidRPr="009E285E">
        <w:rPr>
          <w:rFonts w:ascii="Verdana" w:eastAsia="Roboto" w:hAnsi="Verdana" w:cs="Roboto"/>
          <w:sz w:val="18"/>
          <w:szCs w:val="18"/>
        </w:rPr>
        <w:t>)</w:t>
      </w:r>
      <w:r w:rsidRPr="009E285E">
        <w:rPr>
          <w:rFonts w:ascii="Verdana" w:eastAsia="Roboto" w:hAnsi="Verdana" w:cs="Roboto"/>
          <w:sz w:val="18"/>
          <w:szCs w:val="18"/>
        </w:rPr>
        <w:t xml:space="preserve">. Si evidenzia inoltre che il profilo realizzato </w:t>
      </w:r>
      <w:r w:rsidR="0018053D" w:rsidRPr="009E285E">
        <w:rPr>
          <w:rFonts w:ascii="Verdana" w:eastAsia="Roboto" w:hAnsi="Verdana" w:cs="Roboto"/>
          <w:sz w:val="18"/>
          <w:szCs w:val="18"/>
        </w:rPr>
        <w:t xml:space="preserve">sarà </w:t>
      </w:r>
      <w:r w:rsidRPr="009E285E">
        <w:rPr>
          <w:rFonts w:ascii="Verdana" w:eastAsia="Roboto" w:hAnsi="Verdana" w:cs="Roboto"/>
          <w:sz w:val="18"/>
          <w:szCs w:val="18"/>
        </w:rPr>
        <w:t xml:space="preserve">cancellato </w:t>
      </w:r>
      <w:r w:rsidR="0018053D" w:rsidRPr="009E285E">
        <w:rPr>
          <w:rFonts w:ascii="Verdana" w:eastAsia="Roboto" w:hAnsi="Verdana" w:cs="Roboto"/>
          <w:sz w:val="18"/>
          <w:szCs w:val="18"/>
        </w:rPr>
        <w:t>quando l</w:t>
      </w:r>
      <w:r w:rsidRPr="009E285E">
        <w:rPr>
          <w:rFonts w:ascii="Verdana" w:eastAsia="Roboto" w:hAnsi="Verdana" w:cs="Roboto"/>
          <w:sz w:val="18"/>
          <w:szCs w:val="18"/>
        </w:rPr>
        <w:t>’utente (studente o dipendente)</w:t>
      </w:r>
      <w:r w:rsidR="0018053D" w:rsidRPr="009E285E">
        <w:rPr>
          <w:rFonts w:ascii="Verdana" w:eastAsia="Roboto" w:hAnsi="Verdana" w:cs="Roboto"/>
          <w:sz w:val="18"/>
          <w:szCs w:val="18"/>
        </w:rPr>
        <w:t xml:space="preserve"> finirà il proprio percorso in Istituto, con la conseguente perdita di tutti i dati associati.</w:t>
      </w:r>
    </w:p>
    <w:p w14:paraId="7B7A9E96" w14:textId="608FCD9A" w:rsidR="0018053D" w:rsidRPr="009E285E" w:rsidRDefault="0018053D" w:rsidP="0018053D">
      <w:pPr>
        <w:spacing w:before="60" w:after="120"/>
        <w:jc w:val="both"/>
        <w:rPr>
          <w:rFonts w:ascii="Verdana" w:eastAsia="Roboto" w:hAnsi="Verdana" w:cs="Roboto"/>
          <w:sz w:val="18"/>
          <w:szCs w:val="18"/>
        </w:rPr>
      </w:pPr>
      <w:r w:rsidRPr="009E285E">
        <w:rPr>
          <w:rFonts w:ascii="Verdana" w:eastAsia="Roboto" w:hAnsi="Verdana" w:cs="Roboto"/>
          <w:sz w:val="18"/>
          <w:szCs w:val="18"/>
        </w:rPr>
        <w:lastRenderedPageBreak/>
        <w:t xml:space="preserve">I dati sono di proprietà dell’Istituto (e non di Google) e il docente </w:t>
      </w:r>
      <w:r w:rsidR="000D5C79" w:rsidRPr="009E285E">
        <w:rPr>
          <w:rFonts w:ascii="Verdana" w:eastAsia="Roboto" w:hAnsi="Verdana" w:cs="Roboto"/>
          <w:sz w:val="18"/>
          <w:szCs w:val="18"/>
        </w:rPr>
        <w:t xml:space="preserve">formalmente nominato </w:t>
      </w:r>
      <w:r w:rsidRPr="009E285E">
        <w:rPr>
          <w:rFonts w:ascii="Verdana" w:eastAsia="Roboto" w:hAnsi="Verdana" w:cs="Roboto"/>
          <w:sz w:val="18"/>
          <w:szCs w:val="18"/>
        </w:rPr>
        <w:t>amministratore del servizio potrà gestire gli accessi alle applicazioni attribuendo agli utenti diversi livelli di autonomia a seconda dei ruoli e delle funzioni.</w:t>
      </w:r>
    </w:p>
    <w:p w14:paraId="42C5BCAB" w14:textId="2E435469" w:rsidR="0018053D" w:rsidRPr="009E285E" w:rsidRDefault="0018053D" w:rsidP="0018053D">
      <w:pPr>
        <w:spacing w:before="60" w:after="120"/>
        <w:jc w:val="both"/>
        <w:rPr>
          <w:rFonts w:ascii="Verdana" w:eastAsia="Roboto" w:hAnsi="Verdana" w:cs="Roboto"/>
          <w:sz w:val="18"/>
          <w:szCs w:val="18"/>
        </w:rPr>
      </w:pPr>
      <w:r w:rsidRPr="009E285E">
        <w:rPr>
          <w:rFonts w:ascii="Verdana" w:eastAsia="Roboto" w:hAnsi="Verdana" w:cs="Roboto"/>
          <w:sz w:val="18"/>
          <w:szCs w:val="18"/>
        </w:rPr>
        <w:t>Anche i docenti</w:t>
      </w:r>
      <w:r w:rsidR="003529A4" w:rsidRPr="009E285E">
        <w:rPr>
          <w:rFonts w:ascii="Verdana" w:eastAsia="Roboto" w:hAnsi="Verdana" w:cs="Roboto"/>
          <w:sz w:val="18"/>
          <w:szCs w:val="18"/>
        </w:rPr>
        <w:t xml:space="preserve"> e l’altro personale scolastico abilitato</w:t>
      </w:r>
      <w:r w:rsidRPr="009E285E">
        <w:rPr>
          <w:rFonts w:ascii="Verdana" w:eastAsia="Roboto" w:hAnsi="Verdana" w:cs="Roboto"/>
          <w:sz w:val="18"/>
          <w:szCs w:val="18"/>
        </w:rPr>
        <w:t xml:space="preserve"> hanno un indirizzo dello stesso dominio </w:t>
      </w:r>
      <w:r w:rsidR="00412117" w:rsidRPr="009E285E">
        <w:rPr>
          <w:rFonts w:ascii="Verdana" w:eastAsia="Roboto" w:hAnsi="Verdana" w:cs="Roboto"/>
          <w:b/>
          <w:bCs/>
          <w:sz w:val="18"/>
          <w:szCs w:val="18"/>
        </w:rPr>
        <w:t>-istitutocomprensivo-assisi3.com-</w:t>
      </w:r>
      <w:r w:rsidR="00412117" w:rsidRPr="009E285E">
        <w:rPr>
          <w:rFonts w:ascii="Verdana" w:eastAsia="Roboto" w:hAnsi="Verdana" w:cs="Roboto"/>
          <w:b/>
          <w:bCs/>
          <w:sz w:val="18"/>
          <w:szCs w:val="18"/>
        </w:rPr>
        <w:t>.</w:t>
      </w:r>
      <w:r w:rsidRPr="009E285E">
        <w:rPr>
          <w:rFonts w:ascii="Verdana" w:eastAsia="Roboto" w:hAnsi="Verdana" w:cs="Roboto"/>
          <w:sz w:val="18"/>
          <w:szCs w:val="18"/>
        </w:rPr>
        <w:t xml:space="preserve"> Si ricorda infine che gli amministratori hanno facoltà di controllare che gli utenti utilizzino correttamente il proprio account. In caso di attività anomale, l’account potrà essere bloccato o revocato in ogni momento.</w:t>
      </w:r>
    </w:p>
    <w:p w14:paraId="7C388C61" w14:textId="34206C5D" w:rsidR="003529A4" w:rsidRPr="009E285E" w:rsidRDefault="008677B1" w:rsidP="00992818">
      <w:pPr>
        <w:spacing w:before="60" w:after="120"/>
        <w:jc w:val="both"/>
        <w:rPr>
          <w:rFonts w:ascii="Verdana" w:eastAsia="Roboto" w:hAnsi="Verdana" w:cs="Roboto"/>
          <w:sz w:val="18"/>
          <w:szCs w:val="18"/>
        </w:rPr>
      </w:pPr>
      <w:r w:rsidRPr="009E285E">
        <w:rPr>
          <w:rFonts w:ascii="Verdana" w:eastAsia="Roboto" w:hAnsi="Verdana" w:cs="Roboto"/>
          <w:sz w:val="18"/>
          <w:szCs w:val="18"/>
        </w:rPr>
        <w:t xml:space="preserve">Secondo le disposizioni </w:t>
      </w:r>
      <w:r w:rsidR="005243FB" w:rsidRPr="009E285E">
        <w:rPr>
          <w:rFonts w:ascii="Verdana" w:eastAsia="Roboto" w:hAnsi="Verdana" w:cs="Roboto"/>
          <w:sz w:val="18"/>
          <w:szCs w:val="18"/>
        </w:rPr>
        <w:t xml:space="preserve">del Regolamento UE 2016/679 (GDPR) artt. 13-14 e dal </w:t>
      </w:r>
      <w:proofErr w:type="spellStart"/>
      <w:r w:rsidR="005243FB" w:rsidRPr="009E285E">
        <w:rPr>
          <w:rFonts w:ascii="Verdana" w:eastAsia="Roboto" w:hAnsi="Verdana" w:cs="Roboto"/>
          <w:sz w:val="18"/>
          <w:szCs w:val="18"/>
        </w:rPr>
        <w:t>D.Lgs</w:t>
      </w:r>
      <w:proofErr w:type="spellEnd"/>
      <w:r w:rsidR="005243FB" w:rsidRPr="009E285E">
        <w:rPr>
          <w:rFonts w:ascii="Verdana" w:eastAsia="Roboto" w:hAnsi="Verdana" w:cs="Roboto"/>
          <w:sz w:val="18"/>
          <w:szCs w:val="18"/>
        </w:rPr>
        <w:t xml:space="preserve"> 196/2003 modificato dal </w:t>
      </w:r>
      <w:proofErr w:type="spellStart"/>
      <w:r w:rsidR="005243FB" w:rsidRPr="009E285E">
        <w:rPr>
          <w:rFonts w:ascii="Verdana" w:eastAsia="Roboto" w:hAnsi="Verdana" w:cs="Roboto"/>
          <w:sz w:val="18"/>
          <w:szCs w:val="18"/>
        </w:rPr>
        <w:t>D.lgs</w:t>
      </w:r>
      <w:proofErr w:type="spellEnd"/>
      <w:r w:rsidR="005243FB" w:rsidRPr="009E285E">
        <w:rPr>
          <w:rFonts w:ascii="Verdana" w:eastAsia="Roboto" w:hAnsi="Verdana" w:cs="Roboto"/>
          <w:sz w:val="18"/>
          <w:szCs w:val="18"/>
        </w:rPr>
        <w:t xml:space="preserve"> 101/2018</w:t>
      </w:r>
      <w:r w:rsidRPr="009E285E">
        <w:rPr>
          <w:rFonts w:ascii="Verdana" w:eastAsia="Roboto" w:hAnsi="Verdana" w:cs="Roboto"/>
          <w:sz w:val="18"/>
          <w:szCs w:val="18"/>
        </w:rPr>
        <w:t xml:space="preserve"> il trattamento dei dati personali </w:t>
      </w:r>
      <w:r w:rsidR="00992818" w:rsidRPr="009E285E">
        <w:rPr>
          <w:rFonts w:ascii="Verdana" w:eastAsia="Roboto" w:hAnsi="Verdana" w:cs="Roboto"/>
          <w:sz w:val="18"/>
          <w:szCs w:val="18"/>
        </w:rPr>
        <w:t xml:space="preserve">nell’uso della G suite </w:t>
      </w:r>
      <w:r w:rsidRPr="009E285E">
        <w:rPr>
          <w:rFonts w:ascii="Verdana" w:eastAsia="Roboto" w:hAnsi="Verdana" w:cs="Roboto"/>
          <w:sz w:val="18"/>
          <w:szCs w:val="18"/>
        </w:rPr>
        <w:t xml:space="preserve">sarà improntato ai principi di liceità e trasparenza, a tutela della vostra riservatezza e dei vostri diritti. </w:t>
      </w:r>
      <w:r w:rsidR="00610A07" w:rsidRPr="009E285E">
        <w:rPr>
          <w:rFonts w:ascii="Verdana" w:eastAsia="Roboto" w:hAnsi="Verdana" w:cs="Roboto"/>
          <w:sz w:val="18"/>
          <w:szCs w:val="18"/>
        </w:rPr>
        <w:t xml:space="preserve">I dati personali verranno trattati dal personale della scuola per la finalità di gestione dell’attività didattica-formativa e di valutazione; </w:t>
      </w:r>
      <w:r w:rsidR="004B41EC" w:rsidRPr="009E285E">
        <w:rPr>
          <w:rFonts w:ascii="Verdana" w:eastAsia="Roboto" w:hAnsi="Verdana" w:cs="Roboto"/>
          <w:sz w:val="18"/>
          <w:szCs w:val="18"/>
        </w:rPr>
        <w:t>Gli strumenti telematici attivati potranno essere utilizzati anche per lo svolgimento di attività lavorativa amministrativa nella forma di lavoro agile</w:t>
      </w:r>
      <w:r w:rsidR="000D5C79" w:rsidRPr="009E285E">
        <w:rPr>
          <w:rFonts w:ascii="Verdana" w:eastAsia="Roboto" w:hAnsi="Verdana" w:cs="Roboto"/>
          <w:sz w:val="18"/>
          <w:szCs w:val="18"/>
        </w:rPr>
        <w:t xml:space="preserve"> o per facilitare lo svolgimento di qualunque attività del personale o degli organi col</w:t>
      </w:r>
      <w:r w:rsidR="003529A4" w:rsidRPr="009E285E">
        <w:rPr>
          <w:rFonts w:ascii="Verdana" w:eastAsia="Roboto" w:hAnsi="Verdana" w:cs="Roboto"/>
          <w:sz w:val="18"/>
          <w:szCs w:val="18"/>
        </w:rPr>
        <w:t>l</w:t>
      </w:r>
      <w:r w:rsidR="000D5C79" w:rsidRPr="009E285E">
        <w:rPr>
          <w:rFonts w:ascii="Verdana" w:eastAsia="Roboto" w:hAnsi="Verdana" w:cs="Roboto"/>
          <w:sz w:val="18"/>
          <w:szCs w:val="18"/>
        </w:rPr>
        <w:t>egiali</w:t>
      </w:r>
      <w:r w:rsidR="004B41EC" w:rsidRPr="009E285E">
        <w:rPr>
          <w:rFonts w:ascii="Verdana" w:eastAsia="Roboto" w:hAnsi="Verdana" w:cs="Roboto"/>
          <w:sz w:val="18"/>
          <w:szCs w:val="18"/>
        </w:rPr>
        <w:t>.</w:t>
      </w:r>
      <w:r w:rsidR="003529A4" w:rsidRPr="009E285E">
        <w:rPr>
          <w:rFonts w:ascii="Verdana" w:eastAsia="Roboto" w:hAnsi="Verdana" w:cs="Roboto"/>
          <w:sz w:val="18"/>
          <w:szCs w:val="18"/>
        </w:rPr>
        <w:t xml:space="preserve"> Per la tutela dei dati personali trattati le applicazioni adottate ed i dati stessi caricati sulla piattaforma dalla scuola sono stati individuati sulla base dei principi di necessità e di minimizzazione stabiliti dal GDPR. Analoghi principi dovranno essere applicati da tutti gli utenti nel caricamento di documenti e dati sulla medesima piattaforma.</w:t>
      </w:r>
      <w:r w:rsidR="00A453EF" w:rsidRPr="009E285E">
        <w:rPr>
          <w:rFonts w:ascii="Verdana" w:eastAsia="Roboto" w:hAnsi="Verdana" w:cs="Roboto"/>
          <w:sz w:val="18"/>
          <w:szCs w:val="18"/>
        </w:rPr>
        <w:t xml:space="preserve"> Prima di caricare un documento sulla piattaforma valuta quindi l’effettiva necessità dei dati personali in esso contenuti anche i</w:t>
      </w:r>
      <w:r w:rsidR="00B510A3" w:rsidRPr="009E285E">
        <w:rPr>
          <w:rFonts w:ascii="Verdana" w:eastAsia="Roboto" w:hAnsi="Verdana" w:cs="Roboto"/>
          <w:sz w:val="18"/>
          <w:szCs w:val="18"/>
        </w:rPr>
        <w:t>n</w:t>
      </w:r>
      <w:r w:rsidR="00A453EF" w:rsidRPr="009E285E">
        <w:rPr>
          <w:rFonts w:ascii="Verdana" w:eastAsia="Roboto" w:hAnsi="Verdana" w:cs="Roboto"/>
          <w:sz w:val="18"/>
          <w:szCs w:val="18"/>
        </w:rPr>
        <w:t xml:space="preserve"> relazione alla loro rilevanza (attenzione in particolare ai dati che rivelano l'origine razziale od etnica, le convinzioni religiose, filosofiche, le opinioni politiche, l'appartenenza sindacale, relativi alla salute o alla vita sessuale).</w:t>
      </w:r>
    </w:p>
    <w:p w14:paraId="769BF3C3" w14:textId="1E0B6DE4" w:rsidR="00C153F0" w:rsidRPr="009E285E" w:rsidRDefault="008677B1" w:rsidP="00992818">
      <w:pPr>
        <w:spacing w:before="60" w:after="120"/>
        <w:jc w:val="both"/>
        <w:rPr>
          <w:rFonts w:ascii="Verdana" w:eastAsia="Roboto" w:hAnsi="Verdana" w:cs="Roboto"/>
          <w:sz w:val="18"/>
          <w:szCs w:val="18"/>
        </w:rPr>
      </w:pPr>
      <w:r w:rsidRPr="009E285E">
        <w:rPr>
          <w:rFonts w:ascii="Verdana" w:eastAsia="Roboto" w:hAnsi="Verdana" w:cs="Roboto"/>
          <w:sz w:val="18"/>
          <w:szCs w:val="18"/>
        </w:rPr>
        <w:t>Si specifica che il conferimento dei dati richiesti e</w:t>
      </w:r>
      <w:r w:rsidR="00610A07" w:rsidRPr="009E285E">
        <w:rPr>
          <w:rFonts w:ascii="Verdana" w:eastAsia="Roboto" w:hAnsi="Verdana" w:cs="Roboto"/>
          <w:sz w:val="18"/>
          <w:szCs w:val="18"/>
        </w:rPr>
        <w:t>d</w:t>
      </w:r>
      <w:r w:rsidRPr="009E285E">
        <w:rPr>
          <w:rFonts w:ascii="Verdana" w:eastAsia="Roboto" w:hAnsi="Verdana" w:cs="Roboto"/>
          <w:sz w:val="18"/>
          <w:szCs w:val="18"/>
        </w:rPr>
        <w:t xml:space="preserve"> il conseguente trattamento sono obbligatori perché necessari al </w:t>
      </w:r>
      <w:r w:rsidR="00610A07" w:rsidRPr="009E285E">
        <w:rPr>
          <w:rFonts w:ascii="Verdana" w:eastAsia="Roboto" w:hAnsi="Verdana" w:cs="Roboto"/>
          <w:sz w:val="18"/>
          <w:szCs w:val="18"/>
        </w:rPr>
        <w:t>perseguimento</w:t>
      </w:r>
      <w:r w:rsidRPr="009E285E">
        <w:rPr>
          <w:rFonts w:ascii="Verdana" w:eastAsia="Roboto" w:hAnsi="Verdana" w:cs="Roboto"/>
          <w:sz w:val="18"/>
          <w:szCs w:val="18"/>
        </w:rPr>
        <w:t xml:space="preserve"> delle finalità istituzionali proprie della nostra amministrazione ed in presenza di specifiche disposizioni di legge che autorizzano </w:t>
      </w:r>
      <w:r w:rsidR="00945092" w:rsidRPr="009E285E">
        <w:rPr>
          <w:rFonts w:ascii="Verdana" w:eastAsia="Roboto" w:hAnsi="Verdana" w:cs="Roboto"/>
          <w:sz w:val="18"/>
          <w:szCs w:val="18"/>
        </w:rPr>
        <w:t>il</w:t>
      </w:r>
      <w:r w:rsidRPr="009E285E">
        <w:rPr>
          <w:rFonts w:ascii="Verdana" w:eastAsia="Roboto" w:hAnsi="Verdana" w:cs="Roboto"/>
          <w:sz w:val="18"/>
          <w:szCs w:val="18"/>
        </w:rPr>
        <w:t xml:space="preserve"> trattament</w:t>
      </w:r>
      <w:r w:rsidR="00DF4D00" w:rsidRPr="009E285E">
        <w:rPr>
          <w:rFonts w:ascii="Verdana" w:eastAsia="Roboto" w:hAnsi="Verdana" w:cs="Roboto"/>
          <w:sz w:val="18"/>
          <w:szCs w:val="18"/>
        </w:rPr>
        <w:t>o</w:t>
      </w:r>
      <w:r w:rsidRPr="009E285E">
        <w:rPr>
          <w:rFonts w:ascii="Verdana" w:eastAsia="Roboto" w:hAnsi="Verdana" w:cs="Roboto"/>
          <w:sz w:val="18"/>
          <w:szCs w:val="18"/>
        </w:rPr>
        <w:t>: l'eventuale rifiuto a fornire tali dati potrebbe comportare l’impossibilità di fornire all’alunno tutti i servizi necessari per garantire il suo diritto all’istruzione ed alla formazione</w:t>
      </w:r>
      <w:r w:rsidR="000D5C79" w:rsidRPr="009E285E">
        <w:rPr>
          <w:rFonts w:ascii="Verdana" w:eastAsia="Roboto" w:hAnsi="Verdana" w:cs="Roboto"/>
          <w:sz w:val="18"/>
          <w:szCs w:val="18"/>
        </w:rPr>
        <w:t xml:space="preserve"> e di impedire comunque all’istituto di svolgere la sua attività nell’interesse pubblico.</w:t>
      </w:r>
    </w:p>
    <w:p w14:paraId="49761FE9" w14:textId="677E4C76" w:rsidR="00DF4D00" w:rsidRPr="009E285E" w:rsidRDefault="00610A07" w:rsidP="00434130">
      <w:pPr>
        <w:rPr>
          <w:rFonts w:ascii="Verdana" w:hAnsi="Verdana"/>
          <w:color w:val="3C4043"/>
          <w:sz w:val="18"/>
          <w:szCs w:val="18"/>
          <w:shd w:val="clear" w:color="auto" w:fill="FFFFFF"/>
        </w:rPr>
      </w:pPr>
      <w:r w:rsidRPr="009E285E">
        <w:rPr>
          <w:rFonts w:ascii="Verdana" w:eastAsia="Roboto" w:hAnsi="Verdana" w:cs="Roboto"/>
          <w:color w:val="3C4043"/>
          <w:sz w:val="18"/>
          <w:szCs w:val="18"/>
        </w:rPr>
        <w:t xml:space="preserve">I Servizi principali di </w:t>
      </w:r>
      <w:r w:rsidR="00BE728A" w:rsidRPr="009E285E">
        <w:rPr>
          <w:rFonts w:ascii="Verdana" w:eastAsia="Roboto" w:hAnsi="Verdana" w:cs="Roboto"/>
          <w:sz w:val="18"/>
          <w:szCs w:val="18"/>
        </w:rPr>
        <w:t xml:space="preserve">Google Workspace for </w:t>
      </w:r>
      <w:proofErr w:type="spellStart"/>
      <w:r w:rsidR="00BE728A" w:rsidRPr="009E285E">
        <w:rPr>
          <w:rFonts w:ascii="Verdana" w:eastAsia="Roboto" w:hAnsi="Verdana" w:cs="Roboto"/>
          <w:sz w:val="18"/>
          <w:szCs w:val="18"/>
        </w:rPr>
        <w:t>Education</w:t>
      </w:r>
      <w:proofErr w:type="spellEnd"/>
      <w:r w:rsidRPr="009E285E">
        <w:rPr>
          <w:rFonts w:ascii="Verdana" w:eastAsia="Roboto" w:hAnsi="Verdana" w:cs="Roboto"/>
          <w:color w:val="3C4043"/>
          <w:sz w:val="18"/>
          <w:szCs w:val="18"/>
        </w:rPr>
        <w:t xml:space="preserve"> ci sono forniti ai sensi del </w:t>
      </w:r>
      <w:r w:rsidR="00434130" w:rsidRPr="009E285E">
        <w:rPr>
          <w:rFonts w:ascii="Verdana" w:eastAsia="Roboto" w:hAnsi="Verdana" w:cs="Roboto"/>
          <w:color w:val="3C4043"/>
          <w:sz w:val="18"/>
          <w:szCs w:val="18"/>
        </w:rPr>
        <w:t xml:space="preserve">Cloud Data processing Addendum </w:t>
      </w:r>
      <w:r w:rsidR="00A16EDB" w:rsidRPr="009E285E">
        <w:rPr>
          <w:rFonts w:ascii="Verdana" w:eastAsia="Roboto" w:hAnsi="Verdana" w:cs="Roboto"/>
          <w:color w:val="3C4043"/>
          <w:sz w:val="18"/>
          <w:szCs w:val="18"/>
        </w:rPr>
        <w:t>i</w:t>
      </w:r>
      <w:r w:rsidR="00DF4D00" w:rsidRPr="009E285E">
        <w:rPr>
          <w:rFonts w:ascii="Verdana" w:hAnsi="Verdana"/>
          <w:color w:val="3C4043"/>
          <w:sz w:val="18"/>
          <w:szCs w:val="18"/>
          <w:shd w:val="clear" w:color="auto" w:fill="FFFFFF"/>
        </w:rPr>
        <w:t>n base a</w:t>
      </w:r>
      <w:r w:rsidR="00A16EDB" w:rsidRPr="009E285E">
        <w:rPr>
          <w:rFonts w:ascii="Verdana" w:hAnsi="Verdana"/>
          <w:color w:val="3C4043"/>
          <w:sz w:val="18"/>
          <w:szCs w:val="18"/>
          <w:shd w:val="clear" w:color="auto" w:fill="FFFFFF"/>
        </w:rPr>
        <w:t xml:space="preserve">l quale </w:t>
      </w:r>
      <w:r w:rsidR="00DF4D00" w:rsidRPr="009E285E">
        <w:rPr>
          <w:rFonts w:ascii="Verdana" w:hAnsi="Verdana"/>
          <w:color w:val="3C4043"/>
          <w:sz w:val="18"/>
          <w:szCs w:val="18"/>
          <w:shd w:val="clear" w:color="auto" w:fill="FFFFFF"/>
        </w:rPr>
        <w:t xml:space="preserve">Google </w:t>
      </w:r>
      <w:r w:rsidR="00434130" w:rsidRPr="009E285E">
        <w:rPr>
          <w:rFonts w:ascii="Verdana" w:hAnsi="Verdana"/>
          <w:color w:val="3C4043"/>
          <w:sz w:val="18"/>
          <w:szCs w:val="18"/>
          <w:shd w:val="clear" w:color="auto" w:fill="FFFFFF"/>
        </w:rPr>
        <w:t xml:space="preserve">opera nel ruolo di </w:t>
      </w:r>
      <w:r w:rsidR="00DF4D00" w:rsidRPr="009E285E">
        <w:rPr>
          <w:rFonts w:ascii="Verdana" w:hAnsi="Verdana"/>
          <w:b/>
          <w:color w:val="3C4043"/>
          <w:sz w:val="18"/>
          <w:szCs w:val="18"/>
          <w:shd w:val="clear" w:color="auto" w:fill="FFFFFF"/>
        </w:rPr>
        <w:t>Responsabile per i trattamenti</w:t>
      </w:r>
      <w:r w:rsidR="00DF4D00" w:rsidRPr="009E285E">
        <w:rPr>
          <w:rFonts w:ascii="Verdana" w:hAnsi="Verdana"/>
          <w:color w:val="3C4043"/>
          <w:sz w:val="18"/>
          <w:szCs w:val="18"/>
          <w:shd w:val="clear" w:color="auto" w:fill="FFFFFF"/>
        </w:rPr>
        <w:t xml:space="preserve"> (Art.4 – Comma 1 – Numero 8 - </w:t>
      </w:r>
      <w:proofErr w:type="gramStart"/>
      <w:r w:rsidR="00DF4D00" w:rsidRPr="009E285E">
        <w:rPr>
          <w:rFonts w:ascii="Verdana" w:hAnsi="Verdana"/>
          <w:color w:val="3C4043"/>
          <w:sz w:val="18"/>
          <w:szCs w:val="18"/>
          <w:shd w:val="clear" w:color="auto" w:fill="FFFFFF"/>
        </w:rPr>
        <w:t>GDPR )</w:t>
      </w:r>
      <w:proofErr w:type="gramEnd"/>
      <w:r w:rsidR="00DF4D00" w:rsidRPr="009E285E">
        <w:rPr>
          <w:rFonts w:ascii="Verdana" w:hAnsi="Verdana"/>
          <w:color w:val="3C4043"/>
          <w:sz w:val="18"/>
          <w:szCs w:val="18"/>
          <w:shd w:val="clear" w:color="auto" w:fill="FFFFFF"/>
        </w:rPr>
        <w:t>.</w:t>
      </w:r>
    </w:p>
    <w:bookmarkEnd w:id="0"/>
    <w:p w14:paraId="211A3D19" w14:textId="7899C806" w:rsidR="003A0C4A" w:rsidRPr="009E285E" w:rsidRDefault="003A0C4A" w:rsidP="00412117">
      <w:pPr>
        <w:pStyle w:val="Titolo3"/>
        <w:jc w:val="both"/>
        <w:rPr>
          <w:rFonts w:ascii="Verdana" w:hAnsi="Verdana"/>
          <w:b/>
          <w:sz w:val="18"/>
          <w:szCs w:val="18"/>
        </w:rPr>
      </w:pPr>
      <w:r w:rsidRPr="009E285E">
        <w:rPr>
          <w:rFonts w:ascii="Verdana" w:hAnsi="Verdana"/>
          <w:b/>
          <w:sz w:val="18"/>
          <w:szCs w:val="18"/>
        </w:rPr>
        <w:t>Trasferimento di dati personali all’estero</w:t>
      </w:r>
      <w:r w:rsidR="00E97E00" w:rsidRPr="009E285E">
        <w:rPr>
          <w:rFonts w:ascii="Verdana" w:hAnsi="Verdana"/>
          <w:b/>
          <w:sz w:val="18"/>
          <w:szCs w:val="18"/>
        </w:rPr>
        <w:t xml:space="preserve"> ed adeguatezza del trattamento</w:t>
      </w:r>
    </w:p>
    <w:p w14:paraId="357DB9D8" w14:textId="7F3E0456" w:rsidR="00A16EDB" w:rsidRPr="009E285E" w:rsidRDefault="003A0C4A" w:rsidP="003A0C4A">
      <w:pPr>
        <w:spacing w:before="60" w:after="120"/>
        <w:jc w:val="both"/>
        <w:rPr>
          <w:rFonts w:ascii="Verdana" w:eastAsia="Roboto" w:hAnsi="Verdana" w:cs="Roboto"/>
          <w:color w:val="3C4043"/>
          <w:sz w:val="18"/>
          <w:szCs w:val="18"/>
        </w:rPr>
      </w:pPr>
      <w:r w:rsidRPr="009E285E">
        <w:rPr>
          <w:rFonts w:ascii="Verdana" w:eastAsia="Roboto" w:hAnsi="Verdana" w:cs="Roboto"/>
          <w:sz w:val="18"/>
          <w:szCs w:val="18"/>
        </w:rPr>
        <w:t xml:space="preserve">L’utilizzo dei servizi forniti da Google comporta la possibilità che avvenga il trasferimento </w:t>
      </w:r>
      <w:r w:rsidR="000A13C7" w:rsidRPr="009E285E">
        <w:rPr>
          <w:rFonts w:ascii="Verdana" w:eastAsia="Roboto" w:hAnsi="Verdana" w:cs="Roboto"/>
          <w:sz w:val="18"/>
          <w:szCs w:val="18"/>
        </w:rPr>
        <w:t xml:space="preserve">al di </w:t>
      </w:r>
      <w:r w:rsidRPr="009E285E">
        <w:rPr>
          <w:rFonts w:ascii="Verdana" w:eastAsia="Roboto" w:hAnsi="Verdana" w:cs="Roboto"/>
          <w:sz w:val="18"/>
          <w:szCs w:val="18"/>
        </w:rPr>
        <w:t>fuori d</w:t>
      </w:r>
      <w:r w:rsidR="000A13C7" w:rsidRPr="009E285E">
        <w:rPr>
          <w:rFonts w:ascii="Verdana" w:eastAsia="Roboto" w:hAnsi="Verdana" w:cs="Roboto"/>
          <w:sz w:val="18"/>
          <w:szCs w:val="18"/>
        </w:rPr>
        <w:t>e</w:t>
      </w:r>
      <w:r w:rsidRPr="009E285E">
        <w:rPr>
          <w:rFonts w:ascii="Verdana" w:eastAsia="Roboto" w:hAnsi="Verdana" w:cs="Roboto"/>
          <w:sz w:val="18"/>
          <w:szCs w:val="18"/>
        </w:rPr>
        <w:t xml:space="preserve">ll’Unione Europea </w:t>
      </w:r>
      <w:r w:rsidRPr="009E285E">
        <w:rPr>
          <w:rFonts w:ascii="Verdana" w:eastAsia="Roboto" w:hAnsi="Verdana" w:cs="Roboto"/>
          <w:color w:val="3C4043"/>
          <w:sz w:val="18"/>
          <w:szCs w:val="18"/>
        </w:rPr>
        <w:t xml:space="preserve">dei dati trattati, anche di natura personale, e questo anche se i dati risiedono principalmente su server e datacenter collocati sul territorio europeo. </w:t>
      </w:r>
      <w:r w:rsidR="00A16EDB" w:rsidRPr="009E285E">
        <w:rPr>
          <w:rFonts w:ascii="Verdana" w:eastAsia="Roboto" w:hAnsi="Verdana" w:cs="Roboto"/>
          <w:color w:val="3C4043"/>
          <w:sz w:val="18"/>
          <w:szCs w:val="18"/>
        </w:rPr>
        <w:t>A seguito dell’approvazione da parte della Commissione Europea del nuovo accordo sul trasferimento dei dati verso gli Stati Uniti (EU-US Data privacy Framework) e dell’adesione di Google LLC a tale accordo</w:t>
      </w:r>
      <w:r w:rsidR="00A54771" w:rsidRPr="009E285E">
        <w:rPr>
          <w:rFonts w:ascii="Verdana" w:eastAsia="Roboto" w:hAnsi="Verdana" w:cs="Roboto"/>
          <w:color w:val="3C4043"/>
          <w:sz w:val="18"/>
          <w:szCs w:val="18"/>
        </w:rPr>
        <w:t>, tali trasferimenti avvengono con un livello di protezione adeguato e paragonabile a quello garantito in Europa dal GDPR e non necessitano di autorizzazioni specifiche (decisione di adeguatezza art. 45 GDPR).</w:t>
      </w:r>
      <w:r w:rsidR="00A16EDB" w:rsidRPr="009E285E">
        <w:rPr>
          <w:rFonts w:ascii="Verdana" w:eastAsia="Roboto" w:hAnsi="Verdana" w:cs="Roboto"/>
          <w:color w:val="3C4043"/>
          <w:sz w:val="18"/>
          <w:szCs w:val="18"/>
        </w:rPr>
        <w:t xml:space="preserve"> </w:t>
      </w:r>
    </w:p>
    <w:p w14:paraId="53074F0B" w14:textId="65F59115" w:rsidR="00697D9E" w:rsidRPr="009E285E" w:rsidRDefault="00697D9E" w:rsidP="00697D9E">
      <w:pPr>
        <w:pStyle w:val="Titolo3"/>
        <w:rPr>
          <w:rFonts w:ascii="Verdana" w:hAnsi="Verdana"/>
          <w:b/>
          <w:sz w:val="18"/>
          <w:szCs w:val="18"/>
        </w:rPr>
      </w:pPr>
      <w:r w:rsidRPr="009E285E">
        <w:rPr>
          <w:rFonts w:ascii="Verdana" w:hAnsi="Verdana"/>
          <w:b/>
          <w:sz w:val="18"/>
          <w:szCs w:val="18"/>
        </w:rPr>
        <w:t xml:space="preserve">Cosa è </w:t>
      </w:r>
      <w:r w:rsidR="00412117" w:rsidRPr="009E285E">
        <w:rPr>
          <w:rFonts w:ascii="Verdana" w:hAnsi="Verdana"/>
          <w:b/>
          <w:sz w:val="18"/>
          <w:szCs w:val="18"/>
        </w:rPr>
        <w:t>G</w:t>
      </w:r>
      <w:r w:rsidRPr="009E285E">
        <w:rPr>
          <w:rFonts w:ascii="Verdana" w:hAnsi="Verdana"/>
          <w:b/>
          <w:sz w:val="18"/>
          <w:szCs w:val="18"/>
        </w:rPr>
        <w:t xml:space="preserve">oogle for </w:t>
      </w:r>
      <w:proofErr w:type="spellStart"/>
      <w:r w:rsidR="00412117" w:rsidRPr="009E285E">
        <w:rPr>
          <w:rFonts w:ascii="Verdana" w:hAnsi="Verdana"/>
          <w:b/>
          <w:sz w:val="18"/>
          <w:szCs w:val="18"/>
        </w:rPr>
        <w:t>E</w:t>
      </w:r>
      <w:r w:rsidRPr="009E285E">
        <w:rPr>
          <w:rFonts w:ascii="Verdana" w:hAnsi="Verdana"/>
          <w:b/>
          <w:sz w:val="18"/>
          <w:szCs w:val="18"/>
        </w:rPr>
        <w:t>ducation</w:t>
      </w:r>
      <w:proofErr w:type="spellEnd"/>
    </w:p>
    <w:p w14:paraId="6349D17E" w14:textId="05FE0D9E" w:rsidR="00C32C55" w:rsidRPr="009E285E" w:rsidRDefault="00BE728A" w:rsidP="00D21D4E">
      <w:pPr>
        <w:spacing w:before="60" w:after="120"/>
        <w:jc w:val="both"/>
        <w:rPr>
          <w:rFonts w:ascii="Verdana" w:eastAsia="Roboto" w:hAnsi="Verdana" w:cs="Roboto"/>
          <w:color w:val="3C4043"/>
          <w:sz w:val="18"/>
          <w:szCs w:val="18"/>
        </w:rPr>
      </w:pPr>
      <w:r w:rsidRPr="009E285E">
        <w:rPr>
          <w:rFonts w:ascii="Verdana" w:eastAsia="Roboto" w:hAnsi="Verdana" w:cs="Roboto"/>
          <w:sz w:val="18"/>
          <w:szCs w:val="18"/>
        </w:rPr>
        <w:t xml:space="preserve">Google Workspace for </w:t>
      </w:r>
      <w:proofErr w:type="spellStart"/>
      <w:r w:rsidRPr="009E285E">
        <w:rPr>
          <w:rFonts w:ascii="Verdana" w:eastAsia="Roboto" w:hAnsi="Verdana" w:cs="Roboto"/>
          <w:sz w:val="18"/>
          <w:szCs w:val="18"/>
        </w:rPr>
        <w:t>Education</w:t>
      </w:r>
      <w:proofErr w:type="spellEnd"/>
      <w:r w:rsidR="00C32C55" w:rsidRPr="009E285E">
        <w:rPr>
          <w:rFonts w:ascii="Verdana" w:eastAsia="Roboto" w:hAnsi="Verdana" w:cs="Roboto"/>
          <w:color w:val="3C4043"/>
          <w:sz w:val="18"/>
          <w:szCs w:val="18"/>
        </w:rPr>
        <w:t xml:space="preserve"> consiste in una serie di strumenti </w:t>
      </w:r>
      <w:r w:rsidR="00982AD9" w:rsidRPr="009E285E">
        <w:rPr>
          <w:rFonts w:ascii="Verdana" w:eastAsia="Roboto" w:hAnsi="Verdana" w:cs="Roboto"/>
          <w:color w:val="3C4043"/>
          <w:sz w:val="18"/>
          <w:szCs w:val="18"/>
        </w:rPr>
        <w:t xml:space="preserve">forniti da Google </w:t>
      </w:r>
      <w:r w:rsidR="00C32C55" w:rsidRPr="009E285E">
        <w:rPr>
          <w:rFonts w:ascii="Verdana" w:eastAsia="Roboto" w:hAnsi="Verdana" w:cs="Roboto"/>
          <w:color w:val="3C4043"/>
          <w:sz w:val="18"/>
          <w:szCs w:val="18"/>
        </w:rPr>
        <w:t xml:space="preserve">per aumentare la produttività, tra cui Gmail, </w:t>
      </w:r>
      <w:proofErr w:type="spellStart"/>
      <w:r w:rsidR="00C32C55" w:rsidRPr="009E285E">
        <w:rPr>
          <w:rFonts w:ascii="Verdana" w:eastAsia="Roboto" w:hAnsi="Verdana" w:cs="Roboto"/>
          <w:color w:val="3C4043"/>
          <w:sz w:val="18"/>
          <w:szCs w:val="18"/>
        </w:rPr>
        <w:t>Calendar</w:t>
      </w:r>
      <w:proofErr w:type="spellEnd"/>
      <w:r w:rsidR="00C32C55" w:rsidRPr="009E285E">
        <w:rPr>
          <w:rFonts w:ascii="Verdana" w:eastAsia="Roboto" w:hAnsi="Verdana" w:cs="Roboto"/>
          <w:color w:val="3C4043"/>
          <w:sz w:val="18"/>
          <w:szCs w:val="18"/>
        </w:rPr>
        <w:t xml:space="preserve">, Documenti Google, </w:t>
      </w:r>
      <w:proofErr w:type="spellStart"/>
      <w:r w:rsidR="00C32C55" w:rsidRPr="009E285E">
        <w:rPr>
          <w:rFonts w:ascii="Verdana" w:eastAsia="Roboto" w:hAnsi="Verdana" w:cs="Roboto"/>
          <w:color w:val="3C4043"/>
          <w:sz w:val="18"/>
          <w:szCs w:val="18"/>
        </w:rPr>
        <w:t>Classroom</w:t>
      </w:r>
      <w:proofErr w:type="spellEnd"/>
      <w:r w:rsidR="00C32C55" w:rsidRPr="009E285E">
        <w:rPr>
          <w:rFonts w:ascii="Verdana" w:eastAsia="Roboto" w:hAnsi="Verdana" w:cs="Roboto"/>
          <w:color w:val="3C4043"/>
          <w:sz w:val="18"/>
          <w:szCs w:val="18"/>
        </w:rPr>
        <w:t xml:space="preserve"> e altri ancora, che sono utilizzati da decine di milioni di studenti </w:t>
      </w:r>
      <w:r w:rsidR="00982AD9" w:rsidRPr="009E285E">
        <w:rPr>
          <w:rFonts w:ascii="Verdana" w:eastAsia="Roboto" w:hAnsi="Verdana" w:cs="Roboto"/>
          <w:color w:val="3C4043"/>
          <w:sz w:val="18"/>
          <w:szCs w:val="18"/>
        </w:rPr>
        <w:t xml:space="preserve">e personale scolastico </w:t>
      </w:r>
      <w:r w:rsidR="00C32C55" w:rsidRPr="009E285E">
        <w:rPr>
          <w:rFonts w:ascii="Verdana" w:eastAsia="Roboto" w:hAnsi="Verdana" w:cs="Roboto"/>
          <w:color w:val="3C4043"/>
          <w:sz w:val="18"/>
          <w:szCs w:val="18"/>
        </w:rPr>
        <w:t xml:space="preserve">in tutto il mondo. </w:t>
      </w:r>
      <w:r w:rsidR="00610A07" w:rsidRPr="009E285E">
        <w:rPr>
          <w:rFonts w:ascii="Verdana" w:eastAsia="Roboto" w:hAnsi="Verdana" w:cs="Roboto"/>
          <w:color w:val="3C4043"/>
          <w:sz w:val="18"/>
          <w:szCs w:val="18"/>
        </w:rPr>
        <w:t>G</w:t>
      </w:r>
      <w:r w:rsidR="00C32C55" w:rsidRPr="009E285E">
        <w:rPr>
          <w:rFonts w:ascii="Verdana" w:eastAsia="Roboto" w:hAnsi="Verdana" w:cs="Roboto"/>
          <w:color w:val="3C4043"/>
          <w:sz w:val="18"/>
          <w:szCs w:val="18"/>
        </w:rPr>
        <w:t xml:space="preserve">li studenti utilizzeranno i loro account per eseguire i compiti, comunicare con i loro insegnanti e apprendere le competenze di cittadinanza digitale del XXI secolo. </w:t>
      </w:r>
      <w:r w:rsidR="00493F5E" w:rsidRPr="009E285E">
        <w:rPr>
          <w:rFonts w:ascii="Verdana" w:eastAsia="Roboto" w:hAnsi="Verdana" w:cs="Roboto"/>
          <w:color w:val="3C4043"/>
          <w:sz w:val="18"/>
          <w:szCs w:val="18"/>
        </w:rPr>
        <w:t xml:space="preserve">I docenti utilizzeranno i loro account per svolgere la propria funzione formativa ed educativa anche in modalità remota. </w:t>
      </w:r>
      <w:r w:rsidR="00982AD9" w:rsidRPr="009E285E">
        <w:rPr>
          <w:rFonts w:ascii="Verdana" w:eastAsia="Roboto" w:hAnsi="Verdana" w:cs="Roboto"/>
          <w:color w:val="3C4043"/>
          <w:sz w:val="18"/>
          <w:szCs w:val="18"/>
        </w:rPr>
        <w:t>Il personale scolastico tutto potrà usare gli stessi strumenti nello svolgimento della propria attività, anche in seno agli organi collegiali.</w:t>
      </w:r>
    </w:p>
    <w:p w14:paraId="21F6AB2A" w14:textId="69B0AF32" w:rsidR="00C32C55" w:rsidRPr="009E285E" w:rsidRDefault="00C32C55" w:rsidP="00FD61D7">
      <w:pPr>
        <w:spacing w:before="60" w:after="120"/>
        <w:jc w:val="both"/>
        <w:rPr>
          <w:rFonts w:ascii="Verdana" w:eastAsia="Roboto" w:hAnsi="Verdana" w:cs="Roboto"/>
          <w:color w:val="3C4043"/>
          <w:sz w:val="18"/>
          <w:szCs w:val="18"/>
        </w:rPr>
      </w:pPr>
      <w:r w:rsidRPr="009E285E">
        <w:rPr>
          <w:rFonts w:ascii="Verdana" w:eastAsia="Roboto" w:hAnsi="Verdana" w:cs="Roboto"/>
          <w:color w:val="3C4043"/>
          <w:sz w:val="18"/>
          <w:szCs w:val="18"/>
        </w:rPr>
        <w:lastRenderedPageBreak/>
        <w:t>L</w:t>
      </w:r>
      <w:r w:rsidR="00D21D4E" w:rsidRPr="009E285E">
        <w:rPr>
          <w:rFonts w:ascii="Verdana" w:eastAsia="Roboto" w:hAnsi="Verdana" w:cs="Roboto"/>
          <w:color w:val="3C4043"/>
          <w:sz w:val="18"/>
          <w:szCs w:val="18"/>
        </w:rPr>
        <w:t xml:space="preserve">a presente </w:t>
      </w:r>
      <w:r w:rsidRPr="009E285E">
        <w:rPr>
          <w:rFonts w:ascii="Verdana" w:eastAsia="Roboto" w:hAnsi="Verdana" w:cs="Roboto"/>
          <w:color w:val="3C4043"/>
          <w:sz w:val="18"/>
          <w:szCs w:val="18"/>
        </w:rPr>
        <w:t>informativa risponde alle domande più comuni su come la scuola, tramite i servizi forniti da Google in qualità di responsabile del trattamento dei dati appositamente nominato dalla scuola, può o non può utilizzare le informazioni personali de</w:t>
      </w:r>
      <w:r w:rsidR="00FD61D7" w:rsidRPr="009E285E">
        <w:rPr>
          <w:rFonts w:ascii="Verdana" w:eastAsia="Roboto" w:hAnsi="Verdana" w:cs="Roboto"/>
          <w:color w:val="3C4043"/>
          <w:sz w:val="18"/>
          <w:szCs w:val="18"/>
        </w:rPr>
        <w:t xml:space="preserve">gli studenti e dei docenti. </w:t>
      </w:r>
    </w:p>
    <w:p w14:paraId="24B02F16" w14:textId="743E74B2" w:rsidR="00C32C55" w:rsidRPr="009E285E" w:rsidRDefault="00C32C55" w:rsidP="00FD61D7">
      <w:pPr>
        <w:jc w:val="both"/>
        <w:rPr>
          <w:rFonts w:ascii="Verdana" w:hAnsi="Verdana"/>
          <w:sz w:val="18"/>
          <w:szCs w:val="18"/>
        </w:rPr>
      </w:pPr>
      <w:r w:rsidRPr="009E285E">
        <w:rPr>
          <w:rFonts w:ascii="Verdana" w:eastAsia="Roboto" w:hAnsi="Verdana" w:cs="Roboto"/>
          <w:color w:val="3C4043"/>
          <w:sz w:val="18"/>
          <w:szCs w:val="18"/>
        </w:rPr>
        <w:t>Vi invitiamo a leggere con attenzione questo documento, comunicarci se avete altre domande ed eventualmente contattarci per ulteriori chiarimenti.</w:t>
      </w:r>
    </w:p>
    <w:p w14:paraId="1508EE29" w14:textId="0B56F37B" w:rsidR="0079106A" w:rsidRPr="009E285E" w:rsidRDefault="0079106A" w:rsidP="00B70605">
      <w:pPr>
        <w:pStyle w:val="Titolo3"/>
        <w:rPr>
          <w:rFonts w:ascii="Verdana" w:hAnsi="Verdana"/>
          <w:b/>
          <w:sz w:val="18"/>
          <w:szCs w:val="18"/>
        </w:rPr>
      </w:pPr>
      <w:r w:rsidRPr="009E285E">
        <w:rPr>
          <w:rFonts w:ascii="Verdana" w:hAnsi="Verdana"/>
          <w:b/>
          <w:sz w:val="18"/>
          <w:szCs w:val="18"/>
        </w:rPr>
        <w:t xml:space="preserve">Utilizzo degli account </w:t>
      </w:r>
      <w:proofErr w:type="spellStart"/>
      <w:r w:rsidRPr="009E285E">
        <w:rPr>
          <w:rFonts w:ascii="Verdana" w:hAnsi="Verdana"/>
          <w:b/>
          <w:sz w:val="18"/>
          <w:szCs w:val="18"/>
        </w:rPr>
        <w:t>google</w:t>
      </w:r>
      <w:proofErr w:type="spellEnd"/>
      <w:r w:rsidRPr="009E285E">
        <w:rPr>
          <w:rFonts w:ascii="Verdana" w:hAnsi="Verdana"/>
          <w:b/>
          <w:sz w:val="18"/>
          <w:szCs w:val="18"/>
        </w:rPr>
        <w:t xml:space="preserve"> for </w:t>
      </w:r>
      <w:proofErr w:type="spellStart"/>
      <w:r w:rsidRPr="009E285E">
        <w:rPr>
          <w:rFonts w:ascii="Verdana" w:hAnsi="Verdana"/>
          <w:b/>
          <w:sz w:val="18"/>
          <w:szCs w:val="18"/>
        </w:rPr>
        <w:t>education</w:t>
      </w:r>
      <w:proofErr w:type="spellEnd"/>
      <w:r w:rsidRPr="009E285E">
        <w:rPr>
          <w:rFonts w:ascii="Verdana" w:hAnsi="Verdana"/>
          <w:b/>
          <w:sz w:val="18"/>
          <w:szCs w:val="18"/>
        </w:rPr>
        <w:t xml:space="preserve"> da parte degli alunni</w:t>
      </w:r>
    </w:p>
    <w:p w14:paraId="0000001D" w14:textId="2198957E" w:rsidR="00240E63" w:rsidRPr="009E285E" w:rsidRDefault="0079106A" w:rsidP="00FD61D7">
      <w:pPr>
        <w:spacing w:before="60"/>
        <w:jc w:val="both"/>
        <w:rPr>
          <w:rFonts w:ascii="Verdana" w:eastAsia="Roboto" w:hAnsi="Verdana" w:cs="Roboto"/>
          <w:color w:val="3C4043"/>
          <w:sz w:val="18"/>
          <w:szCs w:val="18"/>
        </w:rPr>
      </w:pPr>
      <w:r w:rsidRPr="009E285E">
        <w:rPr>
          <w:rFonts w:ascii="Verdana" w:eastAsia="Roboto" w:hAnsi="Verdana" w:cs="Roboto"/>
          <w:color w:val="3C4043"/>
          <w:sz w:val="18"/>
          <w:szCs w:val="18"/>
        </w:rPr>
        <w:t xml:space="preserve">La scuola mette a disposizione di ogni studente </w:t>
      </w:r>
      <w:r w:rsidR="00FD61D7" w:rsidRPr="009E285E">
        <w:rPr>
          <w:rFonts w:ascii="Verdana" w:eastAsia="Roboto" w:hAnsi="Verdana" w:cs="Roboto"/>
          <w:color w:val="3C4043"/>
          <w:sz w:val="18"/>
          <w:szCs w:val="18"/>
        </w:rPr>
        <w:t>e docente</w:t>
      </w:r>
      <w:r w:rsidR="00C237F9" w:rsidRPr="009E285E">
        <w:rPr>
          <w:rFonts w:ascii="Verdana" w:eastAsia="Roboto" w:hAnsi="Verdana" w:cs="Roboto"/>
          <w:color w:val="3C4043"/>
          <w:sz w:val="18"/>
          <w:szCs w:val="18"/>
        </w:rPr>
        <w:t>/personale ATA</w:t>
      </w:r>
      <w:r w:rsidR="00FD61D7" w:rsidRPr="009E285E">
        <w:rPr>
          <w:rFonts w:ascii="Verdana" w:eastAsia="Roboto" w:hAnsi="Verdana" w:cs="Roboto"/>
          <w:color w:val="3C4043"/>
          <w:sz w:val="18"/>
          <w:szCs w:val="18"/>
        </w:rPr>
        <w:t xml:space="preserve"> </w:t>
      </w:r>
      <w:r w:rsidRPr="009E285E">
        <w:rPr>
          <w:rFonts w:ascii="Verdana" w:eastAsia="Roboto" w:hAnsi="Verdana" w:cs="Roboto"/>
          <w:color w:val="3C4043"/>
          <w:sz w:val="18"/>
          <w:szCs w:val="18"/>
        </w:rPr>
        <w:t xml:space="preserve">un account </w:t>
      </w:r>
      <w:r w:rsidR="00BE728A" w:rsidRPr="009E285E">
        <w:rPr>
          <w:rFonts w:ascii="Verdana" w:eastAsia="Roboto" w:hAnsi="Verdana" w:cs="Roboto"/>
          <w:sz w:val="18"/>
          <w:szCs w:val="18"/>
        </w:rPr>
        <w:t xml:space="preserve">Google Workspace for </w:t>
      </w:r>
      <w:proofErr w:type="spellStart"/>
      <w:r w:rsidR="00BE728A" w:rsidRPr="009E285E">
        <w:rPr>
          <w:rFonts w:ascii="Verdana" w:eastAsia="Roboto" w:hAnsi="Verdana" w:cs="Roboto"/>
          <w:sz w:val="18"/>
          <w:szCs w:val="18"/>
        </w:rPr>
        <w:t>Education</w:t>
      </w:r>
      <w:proofErr w:type="spellEnd"/>
      <w:r w:rsidR="00F07C6C" w:rsidRPr="009E285E">
        <w:rPr>
          <w:rFonts w:ascii="Verdana" w:eastAsia="Roboto" w:hAnsi="Verdana" w:cs="Roboto"/>
          <w:color w:val="3C4043"/>
          <w:sz w:val="18"/>
          <w:szCs w:val="18"/>
        </w:rPr>
        <w:t>,</w:t>
      </w:r>
      <w:r w:rsidRPr="009E285E">
        <w:rPr>
          <w:rFonts w:ascii="Verdana" w:eastAsia="Roboto" w:hAnsi="Verdana" w:cs="Roboto"/>
          <w:color w:val="3C4043"/>
          <w:sz w:val="18"/>
          <w:szCs w:val="18"/>
        </w:rPr>
        <w:t xml:space="preserve"> separato e indipendente dal </w:t>
      </w:r>
      <w:r w:rsidR="00FD61D7" w:rsidRPr="009E285E">
        <w:rPr>
          <w:rFonts w:ascii="Verdana" w:eastAsia="Roboto" w:hAnsi="Verdana" w:cs="Roboto"/>
          <w:color w:val="3C4043"/>
          <w:sz w:val="18"/>
          <w:szCs w:val="18"/>
        </w:rPr>
        <w:t xml:space="preserve">loro </w:t>
      </w:r>
      <w:r w:rsidRPr="009E285E">
        <w:rPr>
          <w:rFonts w:ascii="Verdana" w:eastAsia="Roboto" w:hAnsi="Verdana" w:cs="Roboto"/>
          <w:color w:val="3C4043"/>
          <w:sz w:val="18"/>
          <w:szCs w:val="18"/>
        </w:rPr>
        <w:t xml:space="preserve">eventuale account </w:t>
      </w:r>
      <w:proofErr w:type="spellStart"/>
      <w:r w:rsidRPr="009E285E">
        <w:rPr>
          <w:rFonts w:ascii="Verdana" w:eastAsia="Roboto" w:hAnsi="Verdana" w:cs="Roboto"/>
          <w:color w:val="3C4043"/>
          <w:sz w:val="18"/>
          <w:szCs w:val="18"/>
        </w:rPr>
        <w:t>google</w:t>
      </w:r>
      <w:proofErr w:type="spellEnd"/>
      <w:r w:rsidRPr="009E285E">
        <w:rPr>
          <w:rFonts w:ascii="Verdana" w:eastAsia="Roboto" w:hAnsi="Verdana" w:cs="Roboto"/>
          <w:color w:val="3C4043"/>
          <w:sz w:val="18"/>
          <w:szCs w:val="18"/>
        </w:rPr>
        <w:t xml:space="preserve"> personale, tramite il quale</w:t>
      </w:r>
      <w:r w:rsidR="00F07C6C" w:rsidRPr="009E285E">
        <w:rPr>
          <w:rFonts w:ascii="Verdana" w:eastAsia="Roboto" w:hAnsi="Verdana" w:cs="Roboto"/>
          <w:color w:val="3C4043"/>
          <w:sz w:val="18"/>
          <w:szCs w:val="18"/>
        </w:rPr>
        <w:t xml:space="preserve"> studenti </w:t>
      </w:r>
      <w:r w:rsidR="00FD61D7" w:rsidRPr="009E285E">
        <w:rPr>
          <w:rFonts w:ascii="Verdana" w:eastAsia="Roboto" w:hAnsi="Verdana" w:cs="Roboto"/>
          <w:color w:val="3C4043"/>
          <w:sz w:val="18"/>
          <w:szCs w:val="18"/>
        </w:rPr>
        <w:t xml:space="preserve">e docenti </w:t>
      </w:r>
      <w:r w:rsidR="00F07C6C" w:rsidRPr="009E285E">
        <w:rPr>
          <w:rFonts w:ascii="Verdana" w:eastAsia="Roboto" w:hAnsi="Verdana" w:cs="Roboto"/>
          <w:color w:val="3C4043"/>
          <w:sz w:val="18"/>
          <w:szCs w:val="18"/>
        </w:rPr>
        <w:t xml:space="preserve">possono accedere e utilizzare i seguenti </w:t>
      </w:r>
      <w:r w:rsidR="00FB0BF7" w:rsidRPr="009E285E">
        <w:rPr>
          <w:rFonts w:ascii="Verdana" w:eastAsia="Roboto" w:hAnsi="Verdana" w:cs="Roboto"/>
          <w:color w:val="3C4043"/>
          <w:sz w:val="18"/>
          <w:szCs w:val="18"/>
        </w:rPr>
        <w:t xml:space="preserve">sevizi </w:t>
      </w:r>
      <w:r w:rsidR="00144850" w:rsidRPr="009E285E">
        <w:rPr>
          <w:rFonts w:ascii="Verdana" w:eastAsia="Roboto" w:hAnsi="Verdana" w:cs="Roboto"/>
          <w:color w:val="3C4043"/>
          <w:sz w:val="18"/>
          <w:szCs w:val="18"/>
        </w:rPr>
        <w:t xml:space="preserve">individuati come necessari allo svolgimento dell’attività scolastica e presenti fra quelli definiti come </w:t>
      </w:r>
      <w:r w:rsidR="00F07C6C" w:rsidRPr="009E285E">
        <w:rPr>
          <w:rFonts w:ascii="Verdana" w:eastAsia="Roboto" w:hAnsi="Verdana" w:cs="Roboto"/>
          <w:color w:val="3C4043"/>
          <w:sz w:val="18"/>
          <w:szCs w:val="18"/>
        </w:rPr>
        <w:t xml:space="preserve">"Servizi principali" </w:t>
      </w:r>
      <w:r w:rsidR="00144850" w:rsidRPr="009E285E">
        <w:rPr>
          <w:rFonts w:ascii="Verdana" w:eastAsia="Roboto" w:hAnsi="Verdana" w:cs="Roboto"/>
          <w:color w:val="3C4043"/>
          <w:sz w:val="18"/>
          <w:szCs w:val="18"/>
        </w:rPr>
        <w:t xml:space="preserve">(vedere </w:t>
      </w:r>
      <w:r w:rsidR="00F07C6C" w:rsidRPr="009E285E">
        <w:rPr>
          <w:rFonts w:ascii="Verdana" w:eastAsia="Roboto" w:hAnsi="Verdana" w:cs="Roboto"/>
          <w:color w:val="3C4043"/>
          <w:sz w:val="18"/>
          <w:szCs w:val="18"/>
        </w:rPr>
        <w:t xml:space="preserve">indirizzo </w:t>
      </w:r>
      <w:hyperlink r:id="rId11" w:history="1">
        <w:r w:rsidR="00E81B8A" w:rsidRPr="009E285E">
          <w:rPr>
            <w:rStyle w:val="Collegamentoipertestuale"/>
            <w:rFonts w:ascii="Verdana" w:hAnsi="Verdana"/>
            <w:sz w:val="18"/>
            <w:szCs w:val="18"/>
          </w:rPr>
          <w:t>https://workspace.google.com/terms/user_features.html</w:t>
        </w:r>
      </w:hyperlink>
      <w:r w:rsidR="00144850" w:rsidRPr="009E285E">
        <w:rPr>
          <w:rFonts w:ascii="Verdana" w:eastAsia="Roboto" w:hAnsi="Verdana" w:cs="Roboto"/>
          <w:color w:val="3C4043"/>
          <w:sz w:val="18"/>
          <w:szCs w:val="18"/>
        </w:rPr>
        <w:t>):</w:t>
      </w:r>
      <w:r w:rsidR="00F07C6C" w:rsidRPr="009E285E">
        <w:rPr>
          <w:rFonts w:ascii="Verdana" w:eastAsia="Roboto" w:hAnsi="Verdana" w:cs="Roboto"/>
          <w:color w:val="3C4043"/>
          <w:sz w:val="18"/>
          <w:szCs w:val="18"/>
        </w:rPr>
        <w:t xml:space="preserve"> </w:t>
      </w:r>
    </w:p>
    <w:p w14:paraId="20B23C1F" w14:textId="33413BBA" w:rsidR="00C237F9" w:rsidRDefault="00C237F9" w:rsidP="00FD61D7">
      <w:pPr>
        <w:spacing w:before="60"/>
        <w:jc w:val="both"/>
        <w:rPr>
          <w:rFonts w:ascii="Verdana" w:eastAsia="Roboto" w:hAnsi="Verdana" w:cs="Roboto"/>
          <w:color w:val="3C4043"/>
          <w:sz w:val="18"/>
          <w:szCs w:val="18"/>
        </w:rPr>
      </w:pPr>
    </w:p>
    <w:p w14:paraId="5137A763" w14:textId="77777777" w:rsidR="009E285E" w:rsidRPr="009E285E" w:rsidRDefault="009E285E" w:rsidP="00FD61D7">
      <w:pPr>
        <w:spacing w:before="60"/>
        <w:jc w:val="both"/>
        <w:rPr>
          <w:rFonts w:ascii="Verdana" w:eastAsia="Roboto" w:hAnsi="Verdana" w:cs="Roboto"/>
          <w:color w:val="3C4043"/>
          <w:sz w:val="18"/>
          <w:szCs w:val="18"/>
        </w:rPr>
      </w:pPr>
    </w:p>
    <w:tbl>
      <w:tblPr>
        <w:tblStyle w:val="Grigliatabella"/>
        <w:tblW w:w="0" w:type="auto"/>
        <w:tblLook w:val="04A0" w:firstRow="1" w:lastRow="0" w:firstColumn="1" w:lastColumn="0" w:noHBand="0" w:noVBand="1"/>
      </w:tblPr>
      <w:tblGrid>
        <w:gridCol w:w="4815"/>
        <w:gridCol w:w="4816"/>
      </w:tblGrid>
      <w:tr w:rsidR="00C237F9" w:rsidRPr="009E285E" w14:paraId="35611377" w14:textId="77777777" w:rsidTr="00C237F9">
        <w:tc>
          <w:tcPr>
            <w:tcW w:w="4815" w:type="dxa"/>
          </w:tcPr>
          <w:p w14:paraId="5F719607" w14:textId="689D1D51" w:rsidR="00C237F9" w:rsidRPr="009E285E" w:rsidRDefault="00C237F9" w:rsidP="00FD61D7">
            <w:pPr>
              <w:spacing w:before="60"/>
              <w:jc w:val="both"/>
              <w:rPr>
                <w:rFonts w:ascii="Verdana" w:eastAsia="Roboto" w:hAnsi="Verdana" w:cs="Roboto"/>
                <w:color w:val="3C4043"/>
                <w:sz w:val="18"/>
                <w:szCs w:val="18"/>
              </w:rPr>
            </w:pPr>
            <w:r w:rsidRPr="009E285E">
              <w:rPr>
                <w:rFonts w:ascii="Verdana" w:eastAsia="Roboto" w:hAnsi="Verdana" w:cs="Roboto"/>
                <w:color w:val="3C4043"/>
                <w:sz w:val="18"/>
                <w:szCs w:val="18"/>
              </w:rPr>
              <w:t>STUDENTI</w:t>
            </w:r>
          </w:p>
        </w:tc>
        <w:tc>
          <w:tcPr>
            <w:tcW w:w="4816" w:type="dxa"/>
          </w:tcPr>
          <w:p w14:paraId="2395656F" w14:textId="0E260C05" w:rsidR="00C237F9" w:rsidRPr="009E285E" w:rsidRDefault="00C237F9" w:rsidP="00FD61D7">
            <w:pPr>
              <w:spacing w:before="60"/>
              <w:jc w:val="both"/>
              <w:rPr>
                <w:rFonts w:ascii="Verdana" w:eastAsia="Roboto" w:hAnsi="Verdana" w:cs="Roboto"/>
                <w:color w:val="3C4043"/>
                <w:sz w:val="18"/>
                <w:szCs w:val="18"/>
              </w:rPr>
            </w:pPr>
            <w:r w:rsidRPr="009E285E">
              <w:rPr>
                <w:rFonts w:ascii="Verdana" w:eastAsia="Roboto" w:hAnsi="Verdana" w:cs="Roboto"/>
                <w:color w:val="3C4043"/>
                <w:sz w:val="18"/>
                <w:szCs w:val="18"/>
              </w:rPr>
              <w:t>PERSONALE</w:t>
            </w:r>
          </w:p>
        </w:tc>
      </w:tr>
      <w:tr w:rsidR="00C237F9" w:rsidRPr="009E285E" w14:paraId="12BA77E0" w14:textId="77777777" w:rsidTr="00C237F9">
        <w:tc>
          <w:tcPr>
            <w:tcW w:w="4815" w:type="dxa"/>
          </w:tcPr>
          <w:p w14:paraId="0009D52B" w14:textId="77777777" w:rsidR="00C237F9" w:rsidRPr="009E285E" w:rsidRDefault="00C237F9" w:rsidP="00C237F9">
            <w:pPr>
              <w:numPr>
                <w:ilvl w:val="0"/>
                <w:numId w:val="1"/>
              </w:numPr>
              <w:spacing w:before="60"/>
              <w:rPr>
                <w:rFonts w:ascii="Verdana" w:hAnsi="Verdana"/>
                <w:sz w:val="18"/>
                <w:szCs w:val="18"/>
                <w:lang w:val="en-US"/>
              </w:rPr>
            </w:pPr>
            <w:r w:rsidRPr="009E285E">
              <w:rPr>
                <w:rFonts w:ascii="Verdana" w:eastAsia="Roboto" w:hAnsi="Verdana" w:cs="Roboto"/>
                <w:sz w:val="18"/>
                <w:szCs w:val="18"/>
                <w:lang w:val="en-US"/>
              </w:rPr>
              <w:t>Gmail (</w:t>
            </w:r>
            <w:proofErr w:type="spellStart"/>
            <w:r w:rsidRPr="009E285E">
              <w:rPr>
                <w:rFonts w:ascii="Verdana" w:eastAsia="Roboto" w:hAnsi="Verdana" w:cs="Roboto"/>
                <w:sz w:val="18"/>
                <w:szCs w:val="18"/>
                <w:lang w:val="en-US"/>
              </w:rPr>
              <w:t>incluso</w:t>
            </w:r>
            <w:proofErr w:type="spellEnd"/>
            <w:r w:rsidRPr="009E285E">
              <w:rPr>
                <w:rFonts w:ascii="Verdana" w:eastAsia="Roboto" w:hAnsi="Verdana" w:cs="Roboto"/>
                <w:sz w:val="18"/>
                <w:szCs w:val="18"/>
                <w:lang w:val="en-US"/>
              </w:rPr>
              <w:t xml:space="preserve"> Inbox by Gmail)</w:t>
            </w:r>
          </w:p>
          <w:p w14:paraId="7E5F5489" w14:textId="77777777" w:rsidR="00C237F9" w:rsidRPr="009E285E" w:rsidRDefault="00C237F9" w:rsidP="00C237F9">
            <w:pPr>
              <w:numPr>
                <w:ilvl w:val="0"/>
                <w:numId w:val="1"/>
              </w:numPr>
              <w:rPr>
                <w:rFonts w:ascii="Verdana" w:hAnsi="Verdana"/>
                <w:sz w:val="18"/>
                <w:szCs w:val="18"/>
              </w:rPr>
            </w:pPr>
            <w:proofErr w:type="spellStart"/>
            <w:r w:rsidRPr="009E285E">
              <w:rPr>
                <w:rFonts w:ascii="Verdana" w:eastAsia="Roboto" w:hAnsi="Verdana" w:cs="Roboto"/>
                <w:sz w:val="18"/>
                <w:szCs w:val="18"/>
              </w:rPr>
              <w:t>Classroom</w:t>
            </w:r>
            <w:proofErr w:type="spellEnd"/>
          </w:p>
          <w:p w14:paraId="2A3B0686" w14:textId="77777777" w:rsidR="00C237F9" w:rsidRPr="009E285E" w:rsidRDefault="00C237F9" w:rsidP="00C237F9">
            <w:pPr>
              <w:numPr>
                <w:ilvl w:val="0"/>
                <w:numId w:val="1"/>
              </w:numPr>
              <w:rPr>
                <w:rFonts w:ascii="Verdana" w:hAnsi="Verdana"/>
                <w:sz w:val="18"/>
                <w:szCs w:val="18"/>
              </w:rPr>
            </w:pPr>
            <w:r w:rsidRPr="009E285E">
              <w:rPr>
                <w:rFonts w:ascii="Verdana" w:eastAsia="Roboto" w:hAnsi="Verdana" w:cs="Roboto"/>
                <w:sz w:val="18"/>
                <w:szCs w:val="18"/>
              </w:rPr>
              <w:t>Contatti</w:t>
            </w:r>
          </w:p>
          <w:p w14:paraId="35760298" w14:textId="77777777" w:rsidR="00C237F9" w:rsidRPr="009E285E" w:rsidRDefault="00C237F9" w:rsidP="00C237F9">
            <w:pPr>
              <w:numPr>
                <w:ilvl w:val="0"/>
                <w:numId w:val="1"/>
              </w:numPr>
              <w:rPr>
                <w:rFonts w:ascii="Verdana" w:hAnsi="Verdana"/>
                <w:sz w:val="18"/>
                <w:szCs w:val="18"/>
              </w:rPr>
            </w:pPr>
            <w:r w:rsidRPr="009E285E">
              <w:rPr>
                <w:rFonts w:ascii="Verdana" w:eastAsia="Roboto" w:hAnsi="Verdana" w:cs="Roboto"/>
                <w:sz w:val="18"/>
                <w:szCs w:val="18"/>
              </w:rPr>
              <w:t>Drive</w:t>
            </w:r>
          </w:p>
          <w:p w14:paraId="0B4E58BD" w14:textId="77777777" w:rsidR="00C237F9" w:rsidRPr="009E285E" w:rsidRDefault="00C237F9" w:rsidP="00C237F9">
            <w:pPr>
              <w:numPr>
                <w:ilvl w:val="0"/>
                <w:numId w:val="1"/>
              </w:numPr>
              <w:rPr>
                <w:rFonts w:ascii="Verdana" w:hAnsi="Verdana"/>
                <w:sz w:val="18"/>
                <w:szCs w:val="18"/>
              </w:rPr>
            </w:pPr>
            <w:r w:rsidRPr="009E285E">
              <w:rPr>
                <w:rFonts w:ascii="Verdana" w:eastAsia="Roboto" w:hAnsi="Verdana" w:cs="Roboto"/>
                <w:sz w:val="18"/>
                <w:szCs w:val="18"/>
              </w:rPr>
              <w:t xml:space="preserve">Documenti </w:t>
            </w:r>
          </w:p>
          <w:p w14:paraId="57AF0421" w14:textId="77777777" w:rsidR="00C237F9" w:rsidRPr="009E285E" w:rsidRDefault="00C237F9" w:rsidP="00C237F9">
            <w:pPr>
              <w:numPr>
                <w:ilvl w:val="0"/>
                <w:numId w:val="1"/>
              </w:numPr>
              <w:rPr>
                <w:rFonts w:ascii="Verdana" w:hAnsi="Verdana"/>
                <w:sz w:val="18"/>
                <w:szCs w:val="18"/>
              </w:rPr>
            </w:pPr>
            <w:r w:rsidRPr="009E285E">
              <w:rPr>
                <w:rFonts w:ascii="Verdana" w:eastAsia="Roboto" w:hAnsi="Verdana" w:cs="Roboto"/>
                <w:sz w:val="18"/>
                <w:szCs w:val="18"/>
              </w:rPr>
              <w:t xml:space="preserve">Moduli </w:t>
            </w:r>
          </w:p>
          <w:p w14:paraId="703E4C0A" w14:textId="77777777" w:rsidR="00C237F9" w:rsidRPr="009E285E" w:rsidRDefault="00C237F9" w:rsidP="00C237F9">
            <w:pPr>
              <w:numPr>
                <w:ilvl w:val="0"/>
                <w:numId w:val="1"/>
              </w:numPr>
              <w:rPr>
                <w:rFonts w:ascii="Verdana" w:hAnsi="Verdana"/>
                <w:sz w:val="18"/>
                <w:szCs w:val="18"/>
              </w:rPr>
            </w:pPr>
            <w:r w:rsidRPr="009E285E">
              <w:rPr>
                <w:rFonts w:ascii="Verdana" w:eastAsia="Roboto" w:hAnsi="Verdana" w:cs="Roboto"/>
                <w:sz w:val="18"/>
                <w:szCs w:val="18"/>
              </w:rPr>
              <w:t>Gruppi</w:t>
            </w:r>
          </w:p>
          <w:p w14:paraId="20F8049C" w14:textId="77777777" w:rsidR="00C237F9" w:rsidRPr="009E285E" w:rsidRDefault="00C237F9" w:rsidP="00C237F9">
            <w:pPr>
              <w:numPr>
                <w:ilvl w:val="0"/>
                <w:numId w:val="1"/>
              </w:numPr>
              <w:rPr>
                <w:rFonts w:ascii="Verdana" w:hAnsi="Verdana"/>
                <w:sz w:val="18"/>
                <w:szCs w:val="18"/>
              </w:rPr>
            </w:pPr>
            <w:proofErr w:type="spellStart"/>
            <w:r w:rsidRPr="009E285E">
              <w:rPr>
                <w:rFonts w:ascii="Verdana" w:eastAsia="Roboto" w:hAnsi="Verdana" w:cs="Roboto"/>
                <w:sz w:val="18"/>
                <w:szCs w:val="18"/>
              </w:rPr>
              <w:t>Keep</w:t>
            </w:r>
            <w:proofErr w:type="spellEnd"/>
          </w:p>
          <w:p w14:paraId="65D59A94" w14:textId="77777777" w:rsidR="00C237F9" w:rsidRPr="009E285E" w:rsidRDefault="00C237F9" w:rsidP="00C237F9">
            <w:pPr>
              <w:numPr>
                <w:ilvl w:val="0"/>
                <w:numId w:val="1"/>
              </w:numPr>
              <w:rPr>
                <w:rFonts w:ascii="Verdana" w:hAnsi="Verdana"/>
                <w:sz w:val="18"/>
                <w:szCs w:val="18"/>
              </w:rPr>
            </w:pPr>
            <w:r w:rsidRPr="009E285E">
              <w:rPr>
                <w:rFonts w:ascii="Verdana" w:eastAsia="Roboto" w:hAnsi="Verdana" w:cs="Roboto"/>
                <w:sz w:val="18"/>
                <w:szCs w:val="18"/>
              </w:rPr>
              <w:t xml:space="preserve">Fogli </w:t>
            </w:r>
          </w:p>
          <w:p w14:paraId="4E980BA9" w14:textId="77777777" w:rsidR="00C237F9" w:rsidRPr="009E285E" w:rsidRDefault="00C237F9" w:rsidP="00C237F9">
            <w:pPr>
              <w:numPr>
                <w:ilvl w:val="0"/>
                <w:numId w:val="1"/>
              </w:numPr>
              <w:rPr>
                <w:rFonts w:ascii="Verdana" w:hAnsi="Verdana"/>
                <w:sz w:val="18"/>
                <w:szCs w:val="18"/>
              </w:rPr>
            </w:pPr>
            <w:proofErr w:type="spellStart"/>
            <w:r w:rsidRPr="009E285E">
              <w:rPr>
                <w:rFonts w:ascii="Verdana" w:eastAsia="Roboto" w:hAnsi="Verdana" w:cs="Roboto"/>
                <w:sz w:val="18"/>
                <w:szCs w:val="18"/>
              </w:rPr>
              <w:t>Sites</w:t>
            </w:r>
            <w:proofErr w:type="spellEnd"/>
          </w:p>
          <w:p w14:paraId="3A0441D0" w14:textId="77777777" w:rsidR="00C237F9" w:rsidRPr="009E285E" w:rsidRDefault="00C237F9" w:rsidP="00C237F9">
            <w:pPr>
              <w:numPr>
                <w:ilvl w:val="0"/>
                <w:numId w:val="1"/>
              </w:numPr>
              <w:rPr>
                <w:rFonts w:ascii="Verdana" w:hAnsi="Verdana"/>
                <w:sz w:val="18"/>
                <w:szCs w:val="18"/>
              </w:rPr>
            </w:pPr>
            <w:r w:rsidRPr="009E285E">
              <w:rPr>
                <w:rFonts w:ascii="Verdana" w:eastAsia="Roboto" w:hAnsi="Verdana" w:cs="Roboto"/>
                <w:sz w:val="18"/>
                <w:szCs w:val="18"/>
              </w:rPr>
              <w:t>Presentazioni</w:t>
            </w:r>
          </w:p>
          <w:p w14:paraId="505DA639" w14:textId="4E1D833F" w:rsidR="00C237F9" w:rsidRPr="009E285E" w:rsidRDefault="00C237F9" w:rsidP="00C237F9">
            <w:pPr>
              <w:numPr>
                <w:ilvl w:val="0"/>
                <w:numId w:val="1"/>
              </w:numPr>
              <w:rPr>
                <w:rFonts w:ascii="Verdana" w:hAnsi="Verdana"/>
                <w:sz w:val="18"/>
                <w:szCs w:val="18"/>
              </w:rPr>
            </w:pPr>
            <w:r w:rsidRPr="009E285E">
              <w:rPr>
                <w:rFonts w:ascii="Verdana" w:eastAsia="Roboto" w:hAnsi="Verdana" w:cs="Roboto"/>
                <w:sz w:val="18"/>
                <w:szCs w:val="18"/>
              </w:rPr>
              <w:t>M</w:t>
            </w:r>
            <w:r w:rsidRPr="009E285E">
              <w:rPr>
                <w:rFonts w:ascii="Verdana" w:eastAsia="Roboto" w:hAnsi="Verdana" w:cs="Roboto"/>
                <w:sz w:val="18"/>
                <w:szCs w:val="18"/>
              </w:rPr>
              <w:t>eet</w:t>
            </w:r>
          </w:p>
          <w:p w14:paraId="0949BB69" w14:textId="3E781784" w:rsidR="00C237F9" w:rsidRPr="009E285E" w:rsidRDefault="00C237F9" w:rsidP="00C237F9">
            <w:pPr>
              <w:numPr>
                <w:ilvl w:val="0"/>
                <w:numId w:val="1"/>
              </w:numPr>
              <w:rPr>
                <w:rFonts w:ascii="Verdana" w:hAnsi="Verdana"/>
                <w:sz w:val="18"/>
                <w:szCs w:val="18"/>
              </w:rPr>
            </w:pPr>
            <w:proofErr w:type="spellStart"/>
            <w:r w:rsidRPr="009E285E">
              <w:rPr>
                <w:rFonts w:ascii="Verdana" w:hAnsi="Verdana"/>
                <w:sz w:val="18"/>
                <w:szCs w:val="18"/>
              </w:rPr>
              <w:t>Jamboard</w:t>
            </w:r>
            <w:proofErr w:type="spellEnd"/>
          </w:p>
          <w:p w14:paraId="2CF7207F" w14:textId="084D3633" w:rsidR="00C237F9" w:rsidRPr="009E285E" w:rsidRDefault="00C237F9" w:rsidP="00C237F9">
            <w:pPr>
              <w:numPr>
                <w:ilvl w:val="0"/>
                <w:numId w:val="1"/>
              </w:numPr>
              <w:rPr>
                <w:rFonts w:ascii="Verdana" w:hAnsi="Verdana"/>
                <w:sz w:val="18"/>
                <w:szCs w:val="18"/>
              </w:rPr>
            </w:pPr>
            <w:r w:rsidRPr="009E285E">
              <w:rPr>
                <w:rFonts w:ascii="Verdana" w:hAnsi="Verdana"/>
                <w:sz w:val="18"/>
                <w:szCs w:val="18"/>
              </w:rPr>
              <w:t>Google chat</w:t>
            </w:r>
          </w:p>
          <w:p w14:paraId="1D4B8C4E" w14:textId="0B93FDA4" w:rsidR="00C237F9" w:rsidRPr="009E285E" w:rsidRDefault="00C237F9" w:rsidP="00C237F9">
            <w:pPr>
              <w:numPr>
                <w:ilvl w:val="0"/>
                <w:numId w:val="1"/>
              </w:numPr>
              <w:rPr>
                <w:rFonts w:ascii="Verdana" w:hAnsi="Verdana"/>
                <w:sz w:val="18"/>
                <w:szCs w:val="18"/>
              </w:rPr>
            </w:pPr>
            <w:r w:rsidRPr="009E285E">
              <w:rPr>
                <w:rFonts w:ascii="Verdana" w:hAnsi="Verdana"/>
                <w:sz w:val="18"/>
                <w:szCs w:val="18"/>
              </w:rPr>
              <w:t>Groups for business</w:t>
            </w:r>
          </w:p>
          <w:p w14:paraId="12B571F5" w14:textId="0506B90B" w:rsidR="00C237F9" w:rsidRPr="009E285E" w:rsidRDefault="00C237F9" w:rsidP="00C237F9">
            <w:pPr>
              <w:numPr>
                <w:ilvl w:val="0"/>
                <w:numId w:val="1"/>
              </w:numPr>
              <w:rPr>
                <w:rFonts w:ascii="Verdana" w:hAnsi="Verdana"/>
                <w:sz w:val="18"/>
                <w:szCs w:val="18"/>
              </w:rPr>
            </w:pPr>
            <w:r w:rsidRPr="009E285E">
              <w:rPr>
                <w:rFonts w:ascii="Verdana" w:hAnsi="Verdana"/>
                <w:sz w:val="18"/>
                <w:szCs w:val="18"/>
              </w:rPr>
              <w:t xml:space="preserve">Google Chrome </w:t>
            </w:r>
            <w:proofErr w:type="spellStart"/>
            <w:r w:rsidRPr="009E285E">
              <w:rPr>
                <w:rFonts w:ascii="Verdana" w:hAnsi="Verdana"/>
                <w:sz w:val="18"/>
                <w:szCs w:val="18"/>
              </w:rPr>
              <w:t>Sync</w:t>
            </w:r>
            <w:proofErr w:type="spellEnd"/>
          </w:p>
          <w:p w14:paraId="33BEB47F" w14:textId="5E97E9F2" w:rsidR="00C237F9" w:rsidRPr="009E285E" w:rsidRDefault="00C237F9" w:rsidP="00C237F9">
            <w:pPr>
              <w:spacing w:after="180"/>
              <w:ind w:left="360"/>
              <w:rPr>
                <w:rFonts w:ascii="Verdana" w:hAnsi="Verdana"/>
                <w:sz w:val="18"/>
                <w:szCs w:val="18"/>
              </w:rPr>
            </w:pPr>
          </w:p>
          <w:p w14:paraId="68348249" w14:textId="77777777" w:rsidR="00C237F9" w:rsidRPr="009E285E" w:rsidRDefault="00C237F9" w:rsidP="00FD61D7">
            <w:pPr>
              <w:spacing w:before="60"/>
              <w:jc w:val="both"/>
              <w:rPr>
                <w:rFonts w:ascii="Verdana" w:eastAsia="Roboto" w:hAnsi="Verdana" w:cs="Roboto"/>
                <w:sz w:val="18"/>
                <w:szCs w:val="18"/>
              </w:rPr>
            </w:pPr>
          </w:p>
        </w:tc>
        <w:tc>
          <w:tcPr>
            <w:tcW w:w="4816" w:type="dxa"/>
          </w:tcPr>
          <w:p w14:paraId="61CC739C" w14:textId="77777777" w:rsidR="00C237F9" w:rsidRPr="009E285E" w:rsidRDefault="00C237F9" w:rsidP="00C237F9">
            <w:pPr>
              <w:numPr>
                <w:ilvl w:val="0"/>
                <w:numId w:val="1"/>
              </w:numPr>
              <w:spacing w:before="60"/>
              <w:rPr>
                <w:rFonts w:ascii="Verdana" w:hAnsi="Verdana"/>
                <w:sz w:val="18"/>
                <w:szCs w:val="18"/>
                <w:lang w:val="en-US"/>
              </w:rPr>
            </w:pPr>
            <w:r w:rsidRPr="009E285E">
              <w:rPr>
                <w:rFonts w:ascii="Verdana" w:eastAsia="Roboto" w:hAnsi="Verdana" w:cs="Roboto"/>
                <w:sz w:val="18"/>
                <w:szCs w:val="18"/>
                <w:lang w:val="en-US"/>
              </w:rPr>
              <w:t>Gmail (</w:t>
            </w:r>
            <w:proofErr w:type="spellStart"/>
            <w:r w:rsidRPr="009E285E">
              <w:rPr>
                <w:rFonts w:ascii="Verdana" w:eastAsia="Roboto" w:hAnsi="Verdana" w:cs="Roboto"/>
                <w:sz w:val="18"/>
                <w:szCs w:val="18"/>
                <w:lang w:val="en-US"/>
              </w:rPr>
              <w:t>incluso</w:t>
            </w:r>
            <w:proofErr w:type="spellEnd"/>
            <w:r w:rsidRPr="009E285E">
              <w:rPr>
                <w:rFonts w:ascii="Verdana" w:eastAsia="Roboto" w:hAnsi="Verdana" w:cs="Roboto"/>
                <w:sz w:val="18"/>
                <w:szCs w:val="18"/>
                <w:lang w:val="en-US"/>
              </w:rPr>
              <w:t xml:space="preserve"> Inbox by Gmail)</w:t>
            </w:r>
          </w:p>
          <w:p w14:paraId="59313A8A" w14:textId="4ABC2F49" w:rsidR="00C237F9" w:rsidRPr="009E285E" w:rsidRDefault="00C237F9" w:rsidP="00C237F9">
            <w:pPr>
              <w:numPr>
                <w:ilvl w:val="0"/>
                <w:numId w:val="1"/>
              </w:numPr>
              <w:spacing w:before="60"/>
              <w:rPr>
                <w:rFonts w:ascii="Verdana" w:hAnsi="Verdana"/>
                <w:sz w:val="18"/>
                <w:szCs w:val="18"/>
                <w:lang w:val="en-US"/>
              </w:rPr>
            </w:pPr>
            <w:proofErr w:type="spellStart"/>
            <w:r w:rsidRPr="009E285E">
              <w:rPr>
                <w:rFonts w:ascii="Verdana" w:eastAsia="Roboto" w:hAnsi="Verdana" w:cs="Roboto"/>
                <w:sz w:val="18"/>
                <w:szCs w:val="18"/>
                <w:lang w:val="en-US"/>
              </w:rPr>
              <w:t>Attività</w:t>
            </w:r>
            <w:proofErr w:type="spellEnd"/>
            <w:r w:rsidRPr="009E285E">
              <w:rPr>
                <w:rFonts w:ascii="Verdana" w:eastAsia="Roboto" w:hAnsi="Verdana" w:cs="Roboto"/>
                <w:sz w:val="18"/>
                <w:szCs w:val="18"/>
                <w:lang w:val="en-US"/>
              </w:rPr>
              <w:t xml:space="preserve"> </w:t>
            </w:r>
          </w:p>
          <w:p w14:paraId="27E14796" w14:textId="637479C3" w:rsidR="00C237F9" w:rsidRPr="009E285E" w:rsidRDefault="00C237F9" w:rsidP="00C237F9">
            <w:pPr>
              <w:numPr>
                <w:ilvl w:val="0"/>
                <w:numId w:val="1"/>
              </w:numPr>
              <w:spacing w:before="60"/>
              <w:rPr>
                <w:rFonts w:ascii="Verdana" w:hAnsi="Verdana"/>
                <w:sz w:val="18"/>
                <w:szCs w:val="18"/>
                <w:lang w:val="en-US"/>
              </w:rPr>
            </w:pPr>
            <w:r w:rsidRPr="009E285E">
              <w:rPr>
                <w:rFonts w:ascii="Verdana" w:hAnsi="Verdana"/>
                <w:sz w:val="18"/>
                <w:szCs w:val="18"/>
                <w:lang w:val="en-US"/>
              </w:rPr>
              <w:t>Calendar</w:t>
            </w:r>
          </w:p>
          <w:p w14:paraId="7B7C057B" w14:textId="77777777" w:rsidR="00C237F9" w:rsidRPr="009E285E" w:rsidRDefault="00C237F9" w:rsidP="00C237F9">
            <w:pPr>
              <w:numPr>
                <w:ilvl w:val="0"/>
                <w:numId w:val="1"/>
              </w:numPr>
              <w:rPr>
                <w:rFonts w:ascii="Verdana" w:hAnsi="Verdana"/>
                <w:sz w:val="18"/>
                <w:szCs w:val="18"/>
              </w:rPr>
            </w:pPr>
            <w:proofErr w:type="spellStart"/>
            <w:r w:rsidRPr="009E285E">
              <w:rPr>
                <w:rFonts w:ascii="Verdana" w:eastAsia="Roboto" w:hAnsi="Verdana" w:cs="Roboto"/>
                <w:sz w:val="18"/>
                <w:szCs w:val="18"/>
              </w:rPr>
              <w:t>Classroom</w:t>
            </w:r>
            <w:proofErr w:type="spellEnd"/>
          </w:p>
          <w:p w14:paraId="5FEB2968" w14:textId="77777777" w:rsidR="00C237F9" w:rsidRPr="009E285E" w:rsidRDefault="00C237F9" w:rsidP="00C237F9">
            <w:pPr>
              <w:numPr>
                <w:ilvl w:val="0"/>
                <w:numId w:val="1"/>
              </w:numPr>
              <w:rPr>
                <w:rFonts w:ascii="Verdana" w:hAnsi="Verdana"/>
                <w:sz w:val="18"/>
                <w:szCs w:val="18"/>
              </w:rPr>
            </w:pPr>
            <w:r w:rsidRPr="009E285E">
              <w:rPr>
                <w:rFonts w:ascii="Verdana" w:eastAsia="Roboto" w:hAnsi="Verdana" w:cs="Roboto"/>
                <w:sz w:val="18"/>
                <w:szCs w:val="18"/>
              </w:rPr>
              <w:t>Contatti</w:t>
            </w:r>
          </w:p>
          <w:p w14:paraId="5BA06002" w14:textId="77777777" w:rsidR="00C237F9" w:rsidRPr="009E285E" w:rsidRDefault="00C237F9" w:rsidP="00C237F9">
            <w:pPr>
              <w:numPr>
                <w:ilvl w:val="0"/>
                <w:numId w:val="1"/>
              </w:numPr>
              <w:rPr>
                <w:rFonts w:ascii="Verdana" w:hAnsi="Verdana"/>
                <w:sz w:val="18"/>
                <w:szCs w:val="18"/>
              </w:rPr>
            </w:pPr>
            <w:r w:rsidRPr="009E285E">
              <w:rPr>
                <w:rFonts w:ascii="Verdana" w:eastAsia="Roboto" w:hAnsi="Verdana" w:cs="Roboto"/>
                <w:sz w:val="18"/>
                <w:szCs w:val="18"/>
              </w:rPr>
              <w:t>Drive</w:t>
            </w:r>
          </w:p>
          <w:p w14:paraId="329015C7" w14:textId="77777777" w:rsidR="00C237F9" w:rsidRPr="009E285E" w:rsidRDefault="00C237F9" w:rsidP="00C237F9">
            <w:pPr>
              <w:numPr>
                <w:ilvl w:val="0"/>
                <w:numId w:val="1"/>
              </w:numPr>
              <w:rPr>
                <w:rFonts w:ascii="Verdana" w:hAnsi="Verdana"/>
                <w:sz w:val="18"/>
                <w:szCs w:val="18"/>
              </w:rPr>
            </w:pPr>
            <w:r w:rsidRPr="009E285E">
              <w:rPr>
                <w:rFonts w:ascii="Verdana" w:eastAsia="Roboto" w:hAnsi="Verdana" w:cs="Roboto"/>
                <w:sz w:val="18"/>
                <w:szCs w:val="18"/>
              </w:rPr>
              <w:t xml:space="preserve">Documenti </w:t>
            </w:r>
          </w:p>
          <w:p w14:paraId="5CA04018" w14:textId="77777777" w:rsidR="00C237F9" w:rsidRPr="009E285E" w:rsidRDefault="00C237F9" w:rsidP="00C237F9">
            <w:pPr>
              <w:numPr>
                <w:ilvl w:val="0"/>
                <w:numId w:val="1"/>
              </w:numPr>
              <w:rPr>
                <w:rFonts w:ascii="Verdana" w:hAnsi="Verdana"/>
                <w:sz w:val="18"/>
                <w:szCs w:val="18"/>
              </w:rPr>
            </w:pPr>
            <w:r w:rsidRPr="009E285E">
              <w:rPr>
                <w:rFonts w:ascii="Verdana" w:eastAsia="Roboto" w:hAnsi="Verdana" w:cs="Roboto"/>
                <w:sz w:val="18"/>
                <w:szCs w:val="18"/>
              </w:rPr>
              <w:t xml:space="preserve">Moduli </w:t>
            </w:r>
          </w:p>
          <w:p w14:paraId="0AC7B988" w14:textId="77777777" w:rsidR="00C237F9" w:rsidRPr="009E285E" w:rsidRDefault="00C237F9" w:rsidP="00C237F9">
            <w:pPr>
              <w:numPr>
                <w:ilvl w:val="0"/>
                <w:numId w:val="1"/>
              </w:numPr>
              <w:rPr>
                <w:rFonts w:ascii="Verdana" w:hAnsi="Verdana"/>
                <w:sz w:val="18"/>
                <w:szCs w:val="18"/>
              </w:rPr>
            </w:pPr>
            <w:r w:rsidRPr="009E285E">
              <w:rPr>
                <w:rFonts w:ascii="Verdana" w:eastAsia="Roboto" w:hAnsi="Verdana" w:cs="Roboto"/>
                <w:sz w:val="18"/>
                <w:szCs w:val="18"/>
              </w:rPr>
              <w:t>Gruppi</w:t>
            </w:r>
          </w:p>
          <w:p w14:paraId="2B253D98" w14:textId="77777777" w:rsidR="00C237F9" w:rsidRPr="009E285E" w:rsidRDefault="00C237F9" w:rsidP="00C237F9">
            <w:pPr>
              <w:numPr>
                <w:ilvl w:val="0"/>
                <w:numId w:val="1"/>
              </w:numPr>
              <w:rPr>
                <w:rFonts w:ascii="Verdana" w:hAnsi="Verdana"/>
                <w:sz w:val="18"/>
                <w:szCs w:val="18"/>
              </w:rPr>
            </w:pPr>
            <w:proofErr w:type="spellStart"/>
            <w:r w:rsidRPr="009E285E">
              <w:rPr>
                <w:rFonts w:ascii="Verdana" w:eastAsia="Roboto" w:hAnsi="Verdana" w:cs="Roboto"/>
                <w:sz w:val="18"/>
                <w:szCs w:val="18"/>
              </w:rPr>
              <w:t>Keep</w:t>
            </w:r>
            <w:proofErr w:type="spellEnd"/>
          </w:p>
          <w:p w14:paraId="4EB8C9FB" w14:textId="77777777" w:rsidR="00C237F9" w:rsidRPr="009E285E" w:rsidRDefault="00C237F9" w:rsidP="00C237F9">
            <w:pPr>
              <w:numPr>
                <w:ilvl w:val="0"/>
                <w:numId w:val="1"/>
              </w:numPr>
              <w:rPr>
                <w:rFonts w:ascii="Verdana" w:hAnsi="Verdana"/>
                <w:sz w:val="18"/>
                <w:szCs w:val="18"/>
              </w:rPr>
            </w:pPr>
            <w:r w:rsidRPr="009E285E">
              <w:rPr>
                <w:rFonts w:ascii="Verdana" w:eastAsia="Roboto" w:hAnsi="Verdana" w:cs="Roboto"/>
                <w:sz w:val="18"/>
                <w:szCs w:val="18"/>
              </w:rPr>
              <w:t xml:space="preserve">Fogli </w:t>
            </w:r>
          </w:p>
          <w:p w14:paraId="22299341" w14:textId="77777777" w:rsidR="00C237F9" w:rsidRPr="009E285E" w:rsidRDefault="00C237F9" w:rsidP="00C237F9">
            <w:pPr>
              <w:numPr>
                <w:ilvl w:val="0"/>
                <w:numId w:val="1"/>
              </w:numPr>
              <w:rPr>
                <w:rFonts w:ascii="Verdana" w:hAnsi="Verdana"/>
                <w:sz w:val="18"/>
                <w:szCs w:val="18"/>
              </w:rPr>
            </w:pPr>
            <w:proofErr w:type="spellStart"/>
            <w:r w:rsidRPr="009E285E">
              <w:rPr>
                <w:rFonts w:ascii="Verdana" w:eastAsia="Roboto" w:hAnsi="Verdana" w:cs="Roboto"/>
                <w:sz w:val="18"/>
                <w:szCs w:val="18"/>
              </w:rPr>
              <w:t>Sites</w:t>
            </w:r>
            <w:proofErr w:type="spellEnd"/>
          </w:p>
          <w:p w14:paraId="3002DBC3" w14:textId="77777777" w:rsidR="00C237F9" w:rsidRPr="009E285E" w:rsidRDefault="00C237F9" w:rsidP="00C237F9">
            <w:pPr>
              <w:numPr>
                <w:ilvl w:val="0"/>
                <w:numId w:val="1"/>
              </w:numPr>
              <w:rPr>
                <w:rFonts w:ascii="Verdana" w:hAnsi="Verdana"/>
                <w:sz w:val="18"/>
                <w:szCs w:val="18"/>
              </w:rPr>
            </w:pPr>
            <w:r w:rsidRPr="009E285E">
              <w:rPr>
                <w:rFonts w:ascii="Verdana" w:eastAsia="Roboto" w:hAnsi="Verdana" w:cs="Roboto"/>
                <w:sz w:val="18"/>
                <w:szCs w:val="18"/>
              </w:rPr>
              <w:t>Presentazioni</w:t>
            </w:r>
          </w:p>
          <w:p w14:paraId="78B595B0" w14:textId="77777777" w:rsidR="00C237F9" w:rsidRPr="009E285E" w:rsidRDefault="00C237F9" w:rsidP="00C237F9">
            <w:pPr>
              <w:numPr>
                <w:ilvl w:val="0"/>
                <w:numId w:val="1"/>
              </w:numPr>
              <w:rPr>
                <w:rFonts w:ascii="Verdana" w:hAnsi="Verdana"/>
                <w:sz w:val="18"/>
                <w:szCs w:val="18"/>
              </w:rPr>
            </w:pPr>
            <w:r w:rsidRPr="009E285E">
              <w:rPr>
                <w:rFonts w:ascii="Verdana" w:eastAsia="Roboto" w:hAnsi="Verdana" w:cs="Roboto"/>
                <w:sz w:val="18"/>
                <w:szCs w:val="18"/>
              </w:rPr>
              <w:t>Meet</w:t>
            </w:r>
          </w:p>
          <w:p w14:paraId="693C7693" w14:textId="77777777" w:rsidR="00C237F9" w:rsidRPr="009E285E" w:rsidRDefault="00C237F9" w:rsidP="00C237F9">
            <w:pPr>
              <w:numPr>
                <w:ilvl w:val="0"/>
                <w:numId w:val="1"/>
              </w:numPr>
              <w:rPr>
                <w:rFonts w:ascii="Verdana" w:hAnsi="Verdana"/>
                <w:sz w:val="18"/>
                <w:szCs w:val="18"/>
              </w:rPr>
            </w:pPr>
            <w:proofErr w:type="spellStart"/>
            <w:r w:rsidRPr="009E285E">
              <w:rPr>
                <w:rFonts w:ascii="Verdana" w:hAnsi="Verdana"/>
                <w:sz w:val="18"/>
                <w:szCs w:val="18"/>
              </w:rPr>
              <w:t>Jamboard</w:t>
            </w:r>
            <w:proofErr w:type="spellEnd"/>
          </w:p>
          <w:p w14:paraId="4F9DC622" w14:textId="77777777" w:rsidR="00C237F9" w:rsidRPr="009E285E" w:rsidRDefault="00C237F9" w:rsidP="00C237F9">
            <w:pPr>
              <w:numPr>
                <w:ilvl w:val="0"/>
                <w:numId w:val="1"/>
              </w:numPr>
              <w:rPr>
                <w:rFonts w:ascii="Verdana" w:hAnsi="Verdana"/>
                <w:sz w:val="18"/>
                <w:szCs w:val="18"/>
              </w:rPr>
            </w:pPr>
            <w:r w:rsidRPr="009E285E">
              <w:rPr>
                <w:rFonts w:ascii="Verdana" w:hAnsi="Verdana"/>
                <w:sz w:val="18"/>
                <w:szCs w:val="18"/>
              </w:rPr>
              <w:t>Google chat</w:t>
            </w:r>
          </w:p>
          <w:p w14:paraId="72C6F34B" w14:textId="77777777" w:rsidR="00C237F9" w:rsidRPr="009E285E" w:rsidRDefault="00C237F9" w:rsidP="00C237F9">
            <w:pPr>
              <w:numPr>
                <w:ilvl w:val="0"/>
                <w:numId w:val="1"/>
              </w:numPr>
              <w:rPr>
                <w:rFonts w:ascii="Verdana" w:hAnsi="Verdana"/>
                <w:sz w:val="18"/>
                <w:szCs w:val="18"/>
              </w:rPr>
            </w:pPr>
            <w:r w:rsidRPr="009E285E">
              <w:rPr>
                <w:rFonts w:ascii="Verdana" w:hAnsi="Verdana"/>
                <w:sz w:val="18"/>
                <w:szCs w:val="18"/>
              </w:rPr>
              <w:t>Groups for business</w:t>
            </w:r>
          </w:p>
          <w:p w14:paraId="4177245A" w14:textId="5F1D6D9C" w:rsidR="00C237F9" w:rsidRPr="009E285E" w:rsidRDefault="00C237F9" w:rsidP="009E285E">
            <w:pPr>
              <w:numPr>
                <w:ilvl w:val="0"/>
                <w:numId w:val="1"/>
              </w:numPr>
              <w:rPr>
                <w:rFonts w:ascii="Verdana" w:eastAsia="Roboto" w:hAnsi="Verdana" w:cs="Roboto"/>
                <w:sz w:val="18"/>
                <w:szCs w:val="18"/>
              </w:rPr>
            </w:pPr>
            <w:r w:rsidRPr="009E285E">
              <w:rPr>
                <w:rFonts w:ascii="Verdana" w:hAnsi="Verdana"/>
                <w:sz w:val="18"/>
                <w:szCs w:val="18"/>
              </w:rPr>
              <w:t xml:space="preserve">Google Chrome </w:t>
            </w:r>
            <w:proofErr w:type="spellStart"/>
            <w:r w:rsidRPr="009E285E">
              <w:rPr>
                <w:rFonts w:ascii="Verdana" w:hAnsi="Verdana"/>
                <w:sz w:val="18"/>
                <w:szCs w:val="18"/>
              </w:rPr>
              <w:t>Sync</w:t>
            </w:r>
            <w:proofErr w:type="spellEnd"/>
          </w:p>
        </w:tc>
      </w:tr>
    </w:tbl>
    <w:p w14:paraId="79DA8ABA" w14:textId="0F37DE44" w:rsidR="00144850" w:rsidRPr="009E285E" w:rsidRDefault="00C237F9" w:rsidP="001535B6">
      <w:pPr>
        <w:spacing w:before="60" w:after="180"/>
        <w:jc w:val="both"/>
        <w:rPr>
          <w:rFonts w:ascii="Verdana" w:eastAsia="Roboto" w:hAnsi="Verdana" w:cs="Roboto"/>
          <w:color w:val="3C4043"/>
          <w:sz w:val="18"/>
          <w:szCs w:val="18"/>
        </w:rPr>
      </w:pPr>
      <w:r w:rsidRPr="009E285E">
        <w:rPr>
          <w:rFonts w:ascii="Verdana" w:eastAsia="Roboto" w:hAnsi="Verdana" w:cs="Roboto"/>
          <w:color w:val="3C4043"/>
          <w:sz w:val="18"/>
          <w:szCs w:val="18"/>
        </w:rPr>
        <w:t>L</w:t>
      </w:r>
      <w:r w:rsidR="00144850" w:rsidRPr="009E285E">
        <w:rPr>
          <w:rFonts w:ascii="Verdana" w:eastAsia="Roboto" w:hAnsi="Verdana" w:cs="Roboto"/>
          <w:color w:val="3C4043"/>
          <w:sz w:val="18"/>
          <w:szCs w:val="18"/>
        </w:rPr>
        <w:t>’istituto è impegnato a evitare l’uso di servizi aggiuntivi messi a disposizione da Google (come YouTube, Maps, Blogger</w:t>
      </w:r>
      <w:r w:rsidR="003F2F4B" w:rsidRPr="009E285E">
        <w:rPr>
          <w:rFonts w:ascii="Verdana" w:eastAsia="Roboto" w:hAnsi="Verdana" w:cs="Roboto"/>
          <w:color w:val="3C4043"/>
          <w:sz w:val="18"/>
          <w:szCs w:val="18"/>
        </w:rPr>
        <w:t>)</w:t>
      </w:r>
      <w:r w:rsidR="00412117" w:rsidRPr="009E285E">
        <w:rPr>
          <w:rFonts w:ascii="Verdana" w:eastAsia="Roboto" w:hAnsi="Verdana" w:cs="Roboto"/>
          <w:color w:val="3C4043"/>
          <w:sz w:val="18"/>
          <w:szCs w:val="18"/>
        </w:rPr>
        <w:t>.</w:t>
      </w:r>
      <w:r w:rsidR="003F2F4B" w:rsidRPr="009E285E">
        <w:rPr>
          <w:rFonts w:ascii="Verdana" w:eastAsia="Roboto" w:hAnsi="Verdana" w:cs="Roboto"/>
          <w:color w:val="3C4043"/>
          <w:sz w:val="18"/>
          <w:szCs w:val="18"/>
        </w:rPr>
        <w:t xml:space="preserve"> </w:t>
      </w:r>
    </w:p>
    <w:p w14:paraId="00000030" w14:textId="2CEF2B21" w:rsidR="00240E63" w:rsidRPr="009E285E" w:rsidRDefault="00F07C6C" w:rsidP="001535B6">
      <w:pPr>
        <w:spacing w:before="60" w:after="180"/>
        <w:jc w:val="both"/>
        <w:rPr>
          <w:rFonts w:ascii="Verdana" w:eastAsia="Roboto" w:hAnsi="Verdana" w:cs="Roboto"/>
          <w:color w:val="3C4043"/>
          <w:sz w:val="18"/>
          <w:szCs w:val="18"/>
        </w:rPr>
      </w:pPr>
      <w:r w:rsidRPr="009E285E">
        <w:rPr>
          <w:rFonts w:ascii="Verdana" w:eastAsia="Roboto" w:hAnsi="Verdana" w:cs="Roboto"/>
          <w:color w:val="3C4043"/>
          <w:sz w:val="18"/>
          <w:szCs w:val="18"/>
        </w:rPr>
        <w:t xml:space="preserve">Nell'Informativa sulla privacy di </w:t>
      </w:r>
      <w:r w:rsidR="00BE728A" w:rsidRPr="009E285E">
        <w:rPr>
          <w:rFonts w:ascii="Verdana" w:eastAsia="Roboto" w:hAnsi="Verdana" w:cs="Roboto"/>
          <w:sz w:val="18"/>
          <w:szCs w:val="18"/>
        </w:rPr>
        <w:t xml:space="preserve">Google Workspace for </w:t>
      </w:r>
      <w:proofErr w:type="spellStart"/>
      <w:r w:rsidR="00BE728A" w:rsidRPr="009E285E">
        <w:rPr>
          <w:rFonts w:ascii="Verdana" w:eastAsia="Roboto" w:hAnsi="Verdana" w:cs="Roboto"/>
          <w:sz w:val="18"/>
          <w:szCs w:val="18"/>
        </w:rPr>
        <w:t>Education</w:t>
      </w:r>
      <w:proofErr w:type="spellEnd"/>
      <w:r w:rsidRPr="009E285E">
        <w:rPr>
          <w:rFonts w:ascii="Verdana" w:eastAsia="Roboto" w:hAnsi="Verdana" w:cs="Roboto"/>
          <w:color w:val="3C4043"/>
          <w:sz w:val="18"/>
          <w:szCs w:val="18"/>
        </w:rPr>
        <w:t xml:space="preserve">, Google fornisce informazioni sui dati che raccoglie </w:t>
      </w:r>
      <w:r w:rsidR="0079106A" w:rsidRPr="009E285E">
        <w:rPr>
          <w:rFonts w:ascii="Verdana" w:eastAsia="Roboto" w:hAnsi="Verdana" w:cs="Roboto"/>
          <w:color w:val="3C4043"/>
          <w:sz w:val="18"/>
          <w:szCs w:val="18"/>
        </w:rPr>
        <w:t xml:space="preserve">per conto della scuola </w:t>
      </w:r>
      <w:r w:rsidRPr="009E285E">
        <w:rPr>
          <w:rFonts w:ascii="Verdana" w:eastAsia="Roboto" w:hAnsi="Verdana" w:cs="Roboto"/>
          <w:color w:val="3C4043"/>
          <w:sz w:val="18"/>
          <w:szCs w:val="18"/>
        </w:rPr>
        <w:t xml:space="preserve">e su come utilizza e divulga le informazioni che raccoglie dagli account </w:t>
      </w:r>
      <w:r w:rsidR="00E81B8A" w:rsidRPr="009E285E">
        <w:rPr>
          <w:rFonts w:ascii="Verdana" w:eastAsia="Roboto" w:hAnsi="Verdana" w:cs="Roboto"/>
          <w:color w:val="3C4043"/>
          <w:sz w:val="18"/>
          <w:szCs w:val="18"/>
        </w:rPr>
        <w:t xml:space="preserve">Google Workspace for </w:t>
      </w:r>
      <w:proofErr w:type="spellStart"/>
      <w:r w:rsidR="00E81B8A" w:rsidRPr="009E285E">
        <w:rPr>
          <w:rFonts w:ascii="Verdana" w:eastAsia="Roboto" w:hAnsi="Verdana" w:cs="Roboto"/>
          <w:color w:val="3C4043"/>
          <w:sz w:val="18"/>
          <w:szCs w:val="18"/>
        </w:rPr>
        <w:t>Education</w:t>
      </w:r>
      <w:proofErr w:type="spellEnd"/>
      <w:r w:rsidRPr="009E285E">
        <w:rPr>
          <w:rFonts w:ascii="Verdana" w:eastAsia="Roboto" w:hAnsi="Verdana" w:cs="Roboto"/>
          <w:color w:val="3C4043"/>
          <w:sz w:val="18"/>
          <w:szCs w:val="18"/>
        </w:rPr>
        <w:t>.</w:t>
      </w:r>
      <w:r w:rsidR="009F3D96" w:rsidRPr="009E285E">
        <w:rPr>
          <w:rFonts w:ascii="Verdana" w:eastAsia="Roboto" w:hAnsi="Verdana" w:cs="Roboto"/>
          <w:color w:val="3C4043"/>
          <w:sz w:val="18"/>
          <w:szCs w:val="18"/>
        </w:rPr>
        <w:t xml:space="preserve"> </w:t>
      </w:r>
      <w:r w:rsidRPr="009E285E">
        <w:rPr>
          <w:rFonts w:ascii="Verdana" w:eastAsia="Roboto" w:hAnsi="Verdana" w:cs="Roboto"/>
          <w:color w:val="3C4043"/>
          <w:sz w:val="18"/>
          <w:szCs w:val="18"/>
        </w:rPr>
        <w:t xml:space="preserve">È possibile consultare l'informativa online all'indirizzo </w:t>
      </w:r>
      <w:hyperlink r:id="rId12" w:history="1">
        <w:r w:rsidR="00BE728A" w:rsidRPr="009E285E">
          <w:rPr>
            <w:rStyle w:val="Collegamentoipertestuale"/>
            <w:rFonts w:ascii="Verdana" w:hAnsi="Verdana"/>
            <w:sz w:val="18"/>
            <w:szCs w:val="18"/>
          </w:rPr>
          <w:t>https://workspace.google.com/terms/education_privacy.html</w:t>
        </w:r>
      </w:hyperlink>
      <w:r w:rsidRPr="009E285E">
        <w:rPr>
          <w:rFonts w:ascii="Verdana" w:eastAsia="Roboto" w:hAnsi="Verdana" w:cs="Roboto"/>
          <w:color w:val="3C4043"/>
          <w:sz w:val="18"/>
          <w:szCs w:val="18"/>
        </w:rPr>
        <w:t>. Pur consigliando di leggere il suddetto documento nella sua interezza, forniamo di seguito le risposte ad alcune delle domandi più comuni.</w:t>
      </w:r>
    </w:p>
    <w:p w14:paraId="00000031" w14:textId="0C4384CB" w:rsidR="00240E63" w:rsidRPr="009E285E" w:rsidRDefault="00F07C6C" w:rsidP="00412117">
      <w:pPr>
        <w:pStyle w:val="Titolo3"/>
        <w:keepNext w:val="0"/>
        <w:keepLines w:val="0"/>
        <w:spacing w:before="280"/>
        <w:jc w:val="both"/>
        <w:rPr>
          <w:rFonts w:ascii="Verdana" w:eastAsia="Roboto" w:hAnsi="Verdana"/>
          <w:b/>
          <w:color w:val="202124"/>
          <w:sz w:val="18"/>
          <w:szCs w:val="18"/>
        </w:rPr>
      </w:pPr>
      <w:bookmarkStart w:id="1" w:name="_m9pcm0ogaevl" w:colFirst="0" w:colLast="0"/>
      <w:bookmarkEnd w:id="1"/>
      <w:r w:rsidRPr="009E285E">
        <w:rPr>
          <w:rFonts w:ascii="Verdana" w:eastAsia="Roboto" w:hAnsi="Verdana"/>
          <w:b/>
          <w:color w:val="202124"/>
          <w:sz w:val="18"/>
          <w:szCs w:val="18"/>
        </w:rPr>
        <w:t xml:space="preserve">Quali informazioni personali raccoglie </w:t>
      </w:r>
      <w:r w:rsidR="0079106A" w:rsidRPr="009E285E">
        <w:rPr>
          <w:rFonts w:ascii="Verdana" w:eastAsia="Roboto" w:hAnsi="Verdana"/>
          <w:b/>
          <w:color w:val="202124"/>
          <w:sz w:val="18"/>
          <w:szCs w:val="18"/>
        </w:rPr>
        <w:t>la scuola tramite G</w:t>
      </w:r>
      <w:r w:rsidR="00BE728A" w:rsidRPr="009E285E">
        <w:rPr>
          <w:rFonts w:ascii="Verdana" w:eastAsia="Roboto" w:hAnsi="Verdana"/>
          <w:b/>
          <w:color w:val="202124"/>
          <w:sz w:val="18"/>
          <w:szCs w:val="18"/>
        </w:rPr>
        <w:t>oogle Workspace</w:t>
      </w:r>
      <w:r w:rsidR="0079106A" w:rsidRPr="009E285E">
        <w:rPr>
          <w:rFonts w:ascii="Verdana" w:eastAsia="Roboto" w:hAnsi="Verdana"/>
          <w:b/>
          <w:color w:val="202124"/>
          <w:sz w:val="18"/>
          <w:szCs w:val="18"/>
        </w:rPr>
        <w:t xml:space="preserve"> for </w:t>
      </w:r>
      <w:proofErr w:type="spellStart"/>
      <w:r w:rsidR="0079106A" w:rsidRPr="009E285E">
        <w:rPr>
          <w:rFonts w:ascii="Verdana" w:eastAsia="Roboto" w:hAnsi="Verdana"/>
          <w:b/>
          <w:color w:val="202124"/>
          <w:sz w:val="18"/>
          <w:szCs w:val="18"/>
        </w:rPr>
        <w:t>education</w:t>
      </w:r>
      <w:proofErr w:type="spellEnd"/>
      <w:r w:rsidRPr="009E285E">
        <w:rPr>
          <w:rFonts w:ascii="Verdana" w:eastAsia="Roboto" w:hAnsi="Verdana"/>
          <w:b/>
          <w:color w:val="202124"/>
          <w:sz w:val="18"/>
          <w:szCs w:val="18"/>
        </w:rPr>
        <w:t>?</w:t>
      </w:r>
    </w:p>
    <w:p w14:paraId="2413B5E4" w14:textId="6C5D07CD" w:rsidR="003F2F4B" w:rsidRPr="009E285E" w:rsidRDefault="00F07C6C" w:rsidP="00FD61D7">
      <w:pPr>
        <w:spacing w:before="60" w:after="120"/>
        <w:jc w:val="both"/>
        <w:rPr>
          <w:rFonts w:ascii="Verdana" w:eastAsia="Roboto" w:hAnsi="Verdana" w:cs="Roboto"/>
          <w:color w:val="3C4043"/>
          <w:sz w:val="18"/>
          <w:szCs w:val="18"/>
        </w:rPr>
      </w:pPr>
      <w:bookmarkStart w:id="2" w:name="_Hlk131838694"/>
      <w:r w:rsidRPr="009E285E">
        <w:rPr>
          <w:rFonts w:ascii="Verdana" w:eastAsia="Roboto" w:hAnsi="Verdana" w:cs="Roboto"/>
          <w:color w:val="3C4043"/>
          <w:sz w:val="18"/>
          <w:szCs w:val="18"/>
        </w:rPr>
        <w:t xml:space="preserve">Quando crea un account </w:t>
      </w:r>
      <w:r w:rsidR="00FD61D7" w:rsidRPr="009E285E">
        <w:rPr>
          <w:rFonts w:ascii="Verdana" w:eastAsia="Roboto" w:hAnsi="Verdana" w:cs="Roboto"/>
          <w:color w:val="3C4043"/>
          <w:sz w:val="18"/>
          <w:szCs w:val="18"/>
        </w:rPr>
        <w:t>utente</w:t>
      </w:r>
      <w:r w:rsidRPr="009E285E">
        <w:rPr>
          <w:rFonts w:ascii="Verdana" w:eastAsia="Roboto" w:hAnsi="Verdana" w:cs="Roboto"/>
          <w:color w:val="3C4043"/>
          <w:sz w:val="18"/>
          <w:szCs w:val="18"/>
        </w:rPr>
        <w:t xml:space="preserve">, </w:t>
      </w:r>
      <w:r w:rsidR="001535B6" w:rsidRPr="009E285E">
        <w:rPr>
          <w:rFonts w:ascii="Verdana" w:eastAsia="Roboto" w:hAnsi="Verdana" w:cs="Roboto"/>
          <w:color w:val="3C4043"/>
          <w:sz w:val="18"/>
          <w:szCs w:val="18"/>
        </w:rPr>
        <w:t>l</w:t>
      </w:r>
      <w:r w:rsidR="003F2F4B" w:rsidRPr="009E285E">
        <w:rPr>
          <w:rFonts w:ascii="Verdana" w:eastAsia="Roboto" w:hAnsi="Verdana" w:cs="Roboto"/>
          <w:color w:val="3C4043"/>
          <w:sz w:val="18"/>
          <w:szCs w:val="18"/>
        </w:rPr>
        <w:t>’amministratore incaricato dalla scuola fornisce a</w:t>
      </w:r>
      <w:r w:rsidRPr="009E285E">
        <w:rPr>
          <w:rFonts w:ascii="Verdana" w:eastAsia="Roboto" w:hAnsi="Verdana" w:cs="Roboto"/>
          <w:color w:val="3C4043"/>
          <w:sz w:val="18"/>
          <w:szCs w:val="18"/>
        </w:rPr>
        <w:t xml:space="preserve"> Google </w:t>
      </w:r>
      <w:r w:rsidR="003F2F4B" w:rsidRPr="009E285E">
        <w:rPr>
          <w:rFonts w:ascii="Verdana" w:eastAsia="Roboto" w:hAnsi="Verdana" w:cs="Roboto"/>
          <w:color w:val="3C4043"/>
          <w:sz w:val="18"/>
          <w:szCs w:val="18"/>
        </w:rPr>
        <w:t xml:space="preserve">informazioni strettamente necessarie quali </w:t>
      </w:r>
      <w:r w:rsidRPr="009E285E">
        <w:rPr>
          <w:rFonts w:ascii="Verdana" w:eastAsia="Roboto" w:hAnsi="Verdana" w:cs="Roboto"/>
          <w:color w:val="3C4043"/>
          <w:sz w:val="18"/>
          <w:szCs w:val="18"/>
        </w:rPr>
        <w:t xml:space="preserve">nome, </w:t>
      </w:r>
      <w:r w:rsidR="003F2F4B" w:rsidRPr="009E285E">
        <w:rPr>
          <w:rFonts w:ascii="Verdana" w:eastAsia="Roboto" w:hAnsi="Verdana" w:cs="Roboto"/>
          <w:color w:val="3C4043"/>
          <w:sz w:val="18"/>
          <w:szCs w:val="18"/>
        </w:rPr>
        <w:t xml:space="preserve">cognome </w:t>
      </w:r>
      <w:proofErr w:type="spellStart"/>
      <w:r w:rsidR="003F2F4B" w:rsidRPr="009E285E">
        <w:rPr>
          <w:rFonts w:ascii="Verdana" w:eastAsia="Roboto" w:hAnsi="Verdana" w:cs="Roboto"/>
          <w:color w:val="3C4043"/>
          <w:sz w:val="18"/>
          <w:szCs w:val="18"/>
        </w:rPr>
        <w:t>ed</w:t>
      </w:r>
      <w:proofErr w:type="spellEnd"/>
      <w:r w:rsidR="003F2F4B" w:rsidRPr="009E285E">
        <w:rPr>
          <w:rFonts w:ascii="Verdana" w:eastAsia="Roboto" w:hAnsi="Verdana" w:cs="Roboto"/>
          <w:color w:val="3C4043"/>
          <w:sz w:val="18"/>
          <w:szCs w:val="18"/>
        </w:rPr>
        <w:t xml:space="preserve"> indirizzo mail assegnato</w:t>
      </w:r>
      <w:r w:rsidR="00DE4912" w:rsidRPr="009E285E">
        <w:rPr>
          <w:rFonts w:ascii="Verdana" w:eastAsia="Roboto" w:hAnsi="Verdana" w:cs="Roboto"/>
          <w:color w:val="3C4043"/>
          <w:sz w:val="18"/>
          <w:szCs w:val="18"/>
        </w:rPr>
        <w:t xml:space="preserve"> e non ulteriori informazioni quali residenza, numero di telefono, email personale o foto. </w:t>
      </w:r>
      <w:bookmarkStart w:id="3" w:name="_Hlk131838713"/>
      <w:bookmarkEnd w:id="2"/>
      <w:r w:rsidR="003F2F4B" w:rsidRPr="009E285E">
        <w:rPr>
          <w:rFonts w:ascii="Verdana" w:eastAsia="Roboto" w:hAnsi="Verdana" w:cs="Roboto"/>
          <w:color w:val="3C4043"/>
          <w:sz w:val="18"/>
          <w:szCs w:val="18"/>
        </w:rPr>
        <w:t xml:space="preserve">Per rispettare un principio di minimizzazione dei dati personali l’amministratore ha </w:t>
      </w:r>
      <w:r w:rsidR="00DE4912" w:rsidRPr="009E285E">
        <w:rPr>
          <w:rFonts w:ascii="Verdana" w:eastAsia="Roboto" w:hAnsi="Verdana" w:cs="Roboto"/>
          <w:color w:val="3C4043"/>
          <w:sz w:val="18"/>
          <w:szCs w:val="18"/>
        </w:rPr>
        <w:t xml:space="preserve">anche </w:t>
      </w:r>
      <w:r w:rsidR="003F2F4B" w:rsidRPr="009E285E">
        <w:rPr>
          <w:rFonts w:ascii="Verdana" w:eastAsia="Roboto" w:hAnsi="Verdana" w:cs="Roboto"/>
          <w:color w:val="3C4043"/>
          <w:sz w:val="18"/>
          <w:szCs w:val="18"/>
        </w:rPr>
        <w:t xml:space="preserve">disabilitato la possibilità dell’utente di inserire </w:t>
      </w:r>
      <w:r w:rsidR="00DE4912" w:rsidRPr="009E285E">
        <w:rPr>
          <w:rFonts w:ascii="Verdana" w:eastAsia="Roboto" w:hAnsi="Verdana" w:cs="Roboto"/>
          <w:color w:val="3C4043"/>
          <w:sz w:val="18"/>
          <w:szCs w:val="18"/>
        </w:rPr>
        <w:t>autonomamente tali informazioni</w:t>
      </w:r>
      <w:r w:rsidR="003F2F4B" w:rsidRPr="009E285E">
        <w:rPr>
          <w:rFonts w:ascii="Verdana" w:eastAsia="Roboto" w:hAnsi="Verdana" w:cs="Roboto"/>
          <w:color w:val="3C4043"/>
          <w:sz w:val="18"/>
          <w:szCs w:val="18"/>
        </w:rPr>
        <w:t xml:space="preserve">. </w:t>
      </w:r>
    </w:p>
    <w:bookmarkEnd w:id="3"/>
    <w:p w14:paraId="00000033" w14:textId="0296C3E3" w:rsidR="00240E63" w:rsidRPr="009E285E" w:rsidRDefault="00F07C6C" w:rsidP="00FD61D7">
      <w:pPr>
        <w:spacing w:before="60"/>
        <w:jc w:val="both"/>
        <w:rPr>
          <w:rFonts w:ascii="Verdana" w:eastAsia="Roboto" w:hAnsi="Verdana" w:cs="Roboto"/>
          <w:color w:val="3C4043"/>
          <w:sz w:val="18"/>
          <w:szCs w:val="18"/>
        </w:rPr>
      </w:pPr>
      <w:r w:rsidRPr="009E285E">
        <w:rPr>
          <w:rFonts w:ascii="Verdana" w:eastAsia="Roboto" w:hAnsi="Verdana" w:cs="Roboto"/>
          <w:color w:val="3C4043"/>
          <w:sz w:val="18"/>
          <w:szCs w:val="18"/>
        </w:rPr>
        <w:t xml:space="preserve">Quando un </w:t>
      </w:r>
      <w:r w:rsidR="00FD61D7" w:rsidRPr="009E285E">
        <w:rPr>
          <w:rFonts w:ascii="Verdana" w:eastAsia="Roboto" w:hAnsi="Verdana" w:cs="Roboto"/>
          <w:color w:val="3C4043"/>
          <w:sz w:val="18"/>
          <w:szCs w:val="18"/>
        </w:rPr>
        <w:t xml:space="preserve">utente </w:t>
      </w:r>
      <w:r w:rsidRPr="009E285E">
        <w:rPr>
          <w:rFonts w:ascii="Verdana" w:eastAsia="Roboto" w:hAnsi="Verdana" w:cs="Roboto"/>
          <w:color w:val="3C4043"/>
          <w:sz w:val="18"/>
          <w:szCs w:val="18"/>
        </w:rPr>
        <w:t>utilizza i servizi di Google, quest'ultima raccoglie anche le informazioni basate sull'utilizzo di tali servizi, tra cui:</w:t>
      </w:r>
    </w:p>
    <w:p w14:paraId="00000034" w14:textId="77777777" w:rsidR="00240E63" w:rsidRPr="009E285E" w:rsidRDefault="00F07C6C" w:rsidP="00FD61D7">
      <w:pPr>
        <w:numPr>
          <w:ilvl w:val="0"/>
          <w:numId w:val="5"/>
        </w:numPr>
        <w:spacing w:before="60"/>
        <w:jc w:val="both"/>
        <w:rPr>
          <w:rFonts w:ascii="Verdana" w:hAnsi="Verdana"/>
          <w:sz w:val="18"/>
          <w:szCs w:val="18"/>
        </w:rPr>
      </w:pPr>
      <w:r w:rsidRPr="009E285E">
        <w:rPr>
          <w:rFonts w:ascii="Verdana" w:eastAsia="Roboto" w:hAnsi="Verdana" w:cs="Roboto"/>
          <w:color w:val="3C4043"/>
          <w:sz w:val="18"/>
          <w:szCs w:val="18"/>
        </w:rPr>
        <w:lastRenderedPageBreak/>
        <w:t>informazioni sul dispositivo, ad esempio modello di hardware, versione del sistema operativo, identificatori univoci del dispositivo e informazioni relative alla rete mobile, incluso il numero di telefono;</w:t>
      </w:r>
    </w:p>
    <w:p w14:paraId="00000035" w14:textId="77777777" w:rsidR="00240E63" w:rsidRPr="009E285E" w:rsidRDefault="00F07C6C" w:rsidP="00FD61D7">
      <w:pPr>
        <w:numPr>
          <w:ilvl w:val="0"/>
          <w:numId w:val="5"/>
        </w:numPr>
        <w:jc w:val="both"/>
        <w:rPr>
          <w:rFonts w:ascii="Verdana" w:hAnsi="Verdana"/>
          <w:sz w:val="18"/>
          <w:szCs w:val="18"/>
        </w:rPr>
      </w:pPr>
      <w:r w:rsidRPr="009E285E">
        <w:rPr>
          <w:rFonts w:ascii="Verdana" w:eastAsia="Roboto" w:hAnsi="Verdana" w:cs="Roboto"/>
          <w:color w:val="3C4043"/>
          <w:sz w:val="18"/>
          <w:szCs w:val="18"/>
        </w:rPr>
        <w:t>informazioni di log, tra cui dettagli di come un utente ha utilizzato i servizi Google, informazioni sugli eventi del dispositivo e indirizzo IP (protocollo Internet) dell'utente;</w:t>
      </w:r>
    </w:p>
    <w:p w14:paraId="00000036" w14:textId="77777777" w:rsidR="00240E63" w:rsidRPr="009E285E" w:rsidRDefault="00F07C6C" w:rsidP="00FD61D7">
      <w:pPr>
        <w:numPr>
          <w:ilvl w:val="0"/>
          <w:numId w:val="5"/>
        </w:numPr>
        <w:jc w:val="both"/>
        <w:rPr>
          <w:rFonts w:ascii="Verdana" w:hAnsi="Verdana"/>
          <w:sz w:val="18"/>
          <w:szCs w:val="18"/>
        </w:rPr>
      </w:pPr>
      <w:r w:rsidRPr="009E285E">
        <w:rPr>
          <w:rFonts w:ascii="Verdana" w:eastAsia="Roboto" w:hAnsi="Verdana" w:cs="Roboto"/>
          <w:color w:val="3C4043"/>
          <w:sz w:val="18"/>
          <w:szCs w:val="18"/>
        </w:rPr>
        <w:t>informazioni sulla posizione ricavate tramite varie tecnologie, tra cui l'indirizzo IP, GPS e altri sensori;</w:t>
      </w:r>
    </w:p>
    <w:p w14:paraId="00000037" w14:textId="60C0EA4C" w:rsidR="00240E63" w:rsidRPr="009E285E" w:rsidRDefault="00F07C6C" w:rsidP="00FD61D7">
      <w:pPr>
        <w:numPr>
          <w:ilvl w:val="0"/>
          <w:numId w:val="5"/>
        </w:numPr>
        <w:jc w:val="both"/>
        <w:rPr>
          <w:rFonts w:ascii="Verdana" w:hAnsi="Verdana"/>
          <w:sz w:val="18"/>
          <w:szCs w:val="18"/>
        </w:rPr>
      </w:pPr>
      <w:r w:rsidRPr="009E285E">
        <w:rPr>
          <w:rFonts w:ascii="Verdana" w:eastAsia="Roboto" w:hAnsi="Verdana" w:cs="Roboto"/>
          <w:color w:val="3C4043"/>
          <w:sz w:val="18"/>
          <w:szCs w:val="18"/>
        </w:rPr>
        <w:t>numeri specifici delle applicazioni, come il numero di versione dell'applicazione;</w:t>
      </w:r>
    </w:p>
    <w:p w14:paraId="00000038" w14:textId="77777777" w:rsidR="00240E63" w:rsidRPr="009E285E" w:rsidRDefault="00F07C6C" w:rsidP="00FD61D7">
      <w:pPr>
        <w:numPr>
          <w:ilvl w:val="0"/>
          <w:numId w:val="5"/>
        </w:numPr>
        <w:spacing w:after="180"/>
        <w:jc w:val="both"/>
        <w:rPr>
          <w:rFonts w:ascii="Verdana" w:hAnsi="Verdana"/>
          <w:sz w:val="18"/>
          <w:szCs w:val="18"/>
        </w:rPr>
      </w:pPr>
      <w:r w:rsidRPr="009E285E">
        <w:rPr>
          <w:rFonts w:ascii="Verdana" w:eastAsia="Roboto" w:hAnsi="Verdana" w:cs="Roboto"/>
          <w:color w:val="3C4043"/>
          <w:sz w:val="18"/>
          <w:szCs w:val="18"/>
        </w:rPr>
        <w:t>cookie o tecnologie analoghe utilizzate per acquisire e memorizzare le informazioni relative a un browser o dispositivo, come la lingua preferita e altre impostazioni.</w:t>
      </w:r>
    </w:p>
    <w:p w14:paraId="07CEFDF6" w14:textId="78980DE7" w:rsidR="003F2F4B" w:rsidRPr="009E285E" w:rsidRDefault="003F2F4B" w:rsidP="003F2F4B">
      <w:pPr>
        <w:spacing w:after="180"/>
        <w:jc w:val="both"/>
        <w:rPr>
          <w:rFonts w:ascii="Verdana" w:hAnsi="Verdana"/>
          <w:sz w:val="18"/>
          <w:szCs w:val="18"/>
        </w:rPr>
      </w:pPr>
      <w:bookmarkStart w:id="4" w:name="_Hlk131838666"/>
      <w:r w:rsidRPr="009E285E">
        <w:rPr>
          <w:rFonts w:ascii="Verdana" w:eastAsia="Roboto" w:hAnsi="Verdana" w:cs="Roboto"/>
          <w:color w:val="3C4043"/>
          <w:sz w:val="18"/>
          <w:szCs w:val="18"/>
        </w:rPr>
        <w:t xml:space="preserve">L’amministratore </w:t>
      </w:r>
      <w:r w:rsidR="005E4AEB" w:rsidRPr="009E285E">
        <w:rPr>
          <w:rFonts w:ascii="Verdana" w:eastAsia="Roboto" w:hAnsi="Verdana" w:cs="Roboto"/>
          <w:color w:val="3C4043"/>
          <w:sz w:val="18"/>
          <w:szCs w:val="18"/>
        </w:rPr>
        <w:t>nella configurazione d</w:t>
      </w:r>
      <w:r w:rsidRPr="009E285E">
        <w:rPr>
          <w:rFonts w:ascii="Verdana" w:eastAsia="Roboto" w:hAnsi="Verdana" w:cs="Roboto"/>
          <w:color w:val="3C4043"/>
          <w:sz w:val="18"/>
          <w:szCs w:val="18"/>
        </w:rPr>
        <w:t xml:space="preserve">ella piattaforma si è impegnato per garantire </w:t>
      </w:r>
      <w:r w:rsidR="00AA169B" w:rsidRPr="009E285E">
        <w:rPr>
          <w:rFonts w:ascii="Verdana" w:eastAsia="Roboto" w:hAnsi="Verdana" w:cs="Roboto"/>
          <w:color w:val="3C4043"/>
          <w:sz w:val="18"/>
          <w:szCs w:val="18"/>
        </w:rPr>
        <w:t>il trattamento della minor quantità possibile di dati personali</w:t>
      </w:r>
      <w:r w:rsidR="00412117" w:rsidRPr="009E285E">
        <w:rPr>
          <w:rFonts w:ascii="Verdana" w:eastAsia="Roboto" w:hAnsi="Verdana" w:cs="Roboto"/>
          <w:color w:val="3C4043"/>
          <w:sz w:val="18"/>
          <w:szCs w:val="18"/>
        </w:rPr>
        <w:t>.</w:t>
      </w:r>
    </w:p>
    <w:p w14:paraId="67DA119C" w14:textId="41D1A521" w:rsidR="0079106A" w:rsidRPr="009E285E" w:rsidRDefault="00F07C6C" w:rsidP="00B70605">
      <w:pPr>
        <w:pStyle w:val="Titolo3"/>
        <w:keepNext w:val="0"/>
        <w:keepLines w:val="0"/>
        <w:spacing w:before="280"/>
        <w:rPr>
          <w:rFonts w:ascii="Verdana" w:hAnsi="Verdana"/>
          <w:b/>
          <w:sz w:val="18"/>
          <w:szCs w:val="18"/>
        </w:rPr>
      </w:pPr>
      <w:bookmarkStart w:id="5" w:name="_cwyyffuw0gfj" w:colFirst="0" w:colLast="0"/>
      <w:bookmarkEnd w:id="4"/>
      <w:bookmarkEnd w:id="5"/>
      <w:r w:rsidRPr="009E285E">
        <w:rPr>
          <w:rFonts w:ascii="Verdana" w:eastAsia="Roboto" w:hAnsi="Verdana"/>
          <w:b/>
          <w:color w:val="202124"/>
          <w:sz w:val="18"/>
          <w:szCs w:val="18"/>
        </w:rPr>
        <w:t>In che modo Google utilizza queste informazioni</w:t>
      </w:r>
      <w:r w:rsidR="0079106A" w:rsidRPr="009E285E">
        <w:rPr>
          <w:rFonts w:ascii="Verdana" w:eastAsia="Roboto" w:hAnsi="Verdana"/>
          <w:b/>
          <w:color w:val="202124"/>
          <w:sz w:val="18"/>
          <w:szCs w:val="18"/>
        </w:rPr>
        <w:t xml:space="preserve"> per conto della scuola</w:t>
      </w:r>
      <w:r w:rsidRPr="009E285E">
        <w:rPr>
          <w:rFonts w:ascii="Verdana" w:eastAsia="Roboto" w:hAnsi="Verdana"/>
          <w:b/>
          <w:color w:val="202124"/>
          <w:sz w:val="18"/>
          <w:szCs w:val="18"/>
        </w:rPr>
        <w:t xml:space="preserve">? </w:t>
      </w:r>
    </w:p>
    <w:p w14:paraId="5495ED49" w14:textId="6B936335" w:rsidR="0079106A" w:rsidRPr="009E285E" w:rsidRDefault="00F07C6C" w:rsidP="001535B6">
      <w:pPr>
        <w:spacing w:before="60" w:after="180"/>
        <w:jc w:val="both"/>
        <w:rPr>
          <w:rFonts w:ascii="Verdana" w:eastAsia="Roboto" w:hAnsi="Verdana" w:cs="Roboto"/>
          <w:color w:val="3C4043"/>
          <w:sz w:val="18"/>
          <w:szCs w:val="18"/>
          <w:lang w:val="it-IT"/>
        </w:rPr>
      </w:pPr>
      <w:r w:rsidRPr="009E285E">
        <w:rPr>
          <w:rFonts w:ascii="Verdana" w:eastAsia="Roboto" w:hAnsi="Verdana" w:cs="Roboto"/>
          <w:color w:val="3C4043"/>
          <w:sz w:val="18"/>
          <w:szCs w:val="18"/>
        </w:rPr>
        <w:t xml:space="preserve">Nei Servizi principali di </w:t>
      </w:r>
      <w:r w:rsidR="00BE728A" w:rsidRPr="009E285E">
        <w:rPr>
          <w:rFonts w:ascii="Verdana" w:eastAsia="Roboto" w:hAnsi="Verdana" w:cs="Roboto"/>
          <w:color w:val="3C4043"/>
          <w:sz w:val="18"/>
          <w:szCs w:val="18"/>
        </w:rPr>
        <w:t xml:space="preserve">Google Workspace </w:t>
      </w:r>
      <w:r w:rsidRPr="009E285E">
        <w:rPr>
          <w:rFonts w:ascii="Verdana" w:eastAsia="Roboto" w:hAnsi="Verdana" w:cs="Roboto"/>
          <w:color w:val="3C4043"/>
          <w:sz w:val="18"/>
          <w:szCs w:val="18"/>
        </w:rPr>
        <w:t xml:space="preserve">for </w:t>
      </w:r>
      <w:proofErr w:type="spellStart"/>
      <w:r w:rsidRPr="009E285E">
        <w:rPr>
          <w:rFonts w:ascii="Verdana" w:eastAsia="Roboto" w:hAnsi="Verdana" w:cs="Roboto"/>
          <w:color w:val="3C4043"/>
          <w:sz w:val="18"/>
          <w:szCs w:val="18"/>
        </w:rPr>
        <w:t>Education</w:t>
      </w:r>
      <w:proofErr w:type="spellEnd"/>
      <w:r w:rsidRPr="009E285E">
        <w:rPr>
          <w:rFonts w:ascii="Verdana" w:eastAsia="Roboto" w:hAnsi="Verdana" w:cs="Roboto"/>
          <w:color w:val="3C4043"/>
          <w:sz w:val="18"/>
          <w:szCs w:val="18"/>
        </w:rPr>
        <w:t xml:space="preserve">, Google utilizza le informazioni personali degli </w:t>
      </w:r>
      <w:r w:rsidR="00FD61D7" w:rsidRPr="009E285E">
        <w:rPr>
          <w:rFonts w:ascii="Verdana" w:eastAsia="Roboto" w:hAnsi="Verdana" w:cs="Roboto"/>
          <w:color w:val="3C4043"/>
          <w:sz w:val="18"/>
          <w:szCs w:val="18"/>
        </w:rPr>
        <w:t>utenti</w:t>
      </w:r>
      <w:r w:rsidRPr="009E285E">
        <w:rPr>
          <w:rFonts w:ascii="Verdana" w:eastAsia="Roboto" w:hAnsi="Verdana" w:cs="Roboto"/>
          <w:color w:val="3C4043"/>
          <w:sz w:val="18"/>
          <w:szCs w:val="18"/>
        </w:rPr>
        <w:t xml:space="preserve"> per fornire, gestire e proteggere i servizi. Google non pubblica annunci pubblicitari nei Servizi principali e non utilizza a scopi pubblicitari le informazioni personali raccolte nei Servizi principali.</w:t>
      </w:r>
      <w:r w:rsidR="0079106A" w:rsidRPr="009E285E">
        <w:rPr>
          <w:rFonts w:ascii="Verdana" w:eastAsia="Roboto" w:hAnsi="Verdana" w:cs="Roboto"/>
          <w:color w:val="3C4043"/>
          <w:sz w:val="18"/>
          <w:szCs w:val="18"/>
        </w:rPr>
        <w:t xml:space="preserve"> </w:t>
      </w:r>
      <w:r w:rsidR="0079106A" w:rsidRPr="009E285E">
        <w:rPr>
          <w:rFonts w:ascii="Verdana" w:eastAsia="Roboto" w:hAnsi="Verdana" w:cs="Roboto"/>
          <w:color w:val="3C4043"/>
          <w:sz w:val="18"/>
          <w:szCs w:val="18"/>
          <w:lang w:val="it-IT"/>
        </w:rPr>
        <w:t xml:space="preserve">Nei servizi principali di </w:t>
      </w:r>
      <w:r w:rsidR="00BE728A" w:rsidRPr="009E285E">
        <w:rPr>
          <w:rFonts w:ascii="Verdana" w:eastAsia="Roboto" w:hAnsi="Verdana" w:cs="Roboto"/>
          <w:color w:val="3C4043"/>
          <w:sz w:val="18"/>
          <w:szCs w:val="18"/>
        </w:rPr>
        <w:t>Google Workspace</w:t>
      </w:r>
      <w:r w:rsidR="00BE728A" w:rsidRPr="009E285E">
        <w:rPr>
          <w:rFonts w:ascii="Verdana" w:eastAsia="Roboto" w:hAnsi="Verdana" w:cs="Roboto"/>
          <w:color w:val="3C4043"/>
          <w:sz w:val="18"/>
          <w:szCs w:val="18"/>
          <w:lang w:val="it-IT"/>
        </w:rPr>
        <w:t xml:space="preserve"> </w:t>
      </w:r>
      <w:r w:rsidR="0079106A" w:rsidRPr="009E285E">
        <w:rPr>
          <w:rFonts w:ascii="Verdana" w:eastAsia="Roboto" w:hAnsi="Verdana" w:cs="Roboto"/>
          <w:color w:val="3C4043"/>
          <w:sz w:val="18"/>
          <w:szCs w:val="18"/>
          <w:lang w:val="it-IT"/>
        </w:rPr>
        <w:t xml:space="preserve">for </w:t>
      </w:r>
      <w:proofErr w:type="spellStart"/>
      <w:r w:rsidR="0079106A" w:rsidRPr="009E285E">
        <w:rPr>
          <w:rFonts w:ascii="Verdana" w:eastAsia="Roboto" w:hAnsi="Verdana" w:cs="Roboto"/>
          <w:color w:val="3C4043"/>
          <w:sz w:val="18"/>
          <w:szCs w:val="18"/>
          <w:lang w:val="it-IT"/>
        </w:rPr>
        <w:t>Education</w:t>
      </w:r>
      <w:proofErr w:type="spellEnd"/>
      <w:r w:rsidR="0079106A" w:rsidRPr="009E285E">
        <w:rPr>
          <w:rFonts w:ascii="Verdana" w:eastAsia="Roboto" w:hAnsi="Verdana" w:cs="Roboto"/>
          <w:color w:val="3C4043"/>
          <w:sz w:val="18"/>
          <w:szCs w:val="18"/>
          <w:lang w:val="it-IT"/>
        </w:rPr>
        <w:t xml:space="preserve"> non vengono mostrati annunci e le informazioni personali degli studenti non vengono utilizzate per creare profili pubblicitari per il targeting</w:t>
      </w:r>
    </w:p>
    <w:p w14:paraId="0000003C" w14:textId="77777777" w:rsidR="00240E63" w:rsidRPr="009E285E" w:rsidRDefault="00F07C6C">
      <w:pPr>
        <w:pStyle w:val="Titolo3"/>
        <w:keepNext w:val="0"/>
        <w:keepLines w:val="0"/>
        <w:spacing w:before="280"/>
        <w:rPr>
          <w:rFonts w:ascii="Verdana" w:eastAsia="Roboto" w:hAnsi="Verdana"/>
          <w:b/>
          <w:color w:val="202124"/>
          <w:sz w:val="18"/>
          <w:szCs w:val="18"/>
        </w:rPr>
      </w:pPr>
      <w:bookmarkStart w:id="6" w:name="_f867x2lilgf6" w:colFirst="0" w:colLast="0"/>
      <w:bookmarkEnd w:id="6"/>
      <w:r w:rsidRPr="009E285E">
        <w:rPr>
          <w:rFonts w:ascii="Verdana" w:eastAsia="Roboto" w:hAnsi="Verdana"/>
          <w:b/>
          <w:color w:val="202124"/>
          <w:sz w:val="18"/>
          <w:szCs w:val="18"/>
        </w:rPr>
        <w:t>Google utilizza le informazioni personali degli utenti delle scuole primarie e secondarie per mostrare pubblicità mirata?</w:t>
      </w:r>
    </w:p>
    <w:p w14:paraId="0000003D" w14:textId="3BC55350" w:rsidR="00240E63" w:rsidRPr="009E285E" w:rsidRDefault="00F07C6C" w:rsidP="001535B6">
      <w:pPr>
        <w:spacing w:before="60" w:after="180"/>
        <w:jc w:val="both"/>
        <w:rPr>
          <w:rFonts w:ascii="Verdana" w:eastAsia="Roboto" w:hAnsi="Verdana" w:cs="Roboto"/>
          <w:color w:val="3C4043"/>
          <w:sz w:val="18"/>
          <w:szCs w:val="18"/>
        </w:rPr>
      </w:pPr>
      <w:r w:rsidRPr="009E285E">
        <w:rPr>
          <w:rFonts w:ascii="Verdana" w:eastAsia="Roboto" w:hAnsi="Verdana" w:cs="Roboto"/>
          <w:color w:val="3C4043"/>
          <w:sz w:val="18"/>
          <w:szCs w:val="18"/>
        </w:rPr>
        <w:t xml:space="preserve">No. Per gli utenti di </w:t>
      </w:r>
      <w:r w:rsidR="00BE728A" w:rsidRPr="009E285E">
        <w:rPr>
          <w:rFonts w:ascii="Verdana" w:eastAsia="Roboto" w:hAnsi="Verdana" w:cs="Roboto"/>
          <w:color w:val="3C4043"/>
          <w:sz w:val="18"/>
          <w:szCs w:val="18"/>
        </w:rPr>
        <w:t xml:space="preserve">Google Workspace </w:t>
      </w:r>
      <w:proofErr w:type="spellStart"/>
      <w:r w:rsidRPr="009E285E">
        <w:rPr>
          <w:rFonts w:ascii="Verdana" w:eastAsia="Roboto" w:hAnsi="Verdana" w:cs="Roboto"/>
          <w:color w:val="3C4043"/>
          <w:sz w:val="18"/>
          <w:szCs w:val="18"/>
        </w:rPr>
        <w:t>Education</w:t>
      </w:r>
      <w:proofErr w:type="spellEnd"/>
      <w:r w:rsidRPr="009E285E">
        <w:rPr>
          <w:rFonts w:ascii="Verdana" w:eastAsia="Roboto" w:hAnsi="Verdana" w:cs="Roboto"/>
          <w:color w:val="3C4043"/>
          <w:sz w:val="18"/>
          <w:szCs w:val="18"/>
        </w:rPr>
        <w:t xml:space="preserve"> delle scuole primarie e secondarie, Google non utilizza alcun dato personale (o associato a un account </w:t>
      </w:r>
      <w:r w:rsidR="00BE728A" w:rsidRPr="009E285E">
        <w:rPr>
          <w:rFonts w:ascii="Verdana" w:eastAsia="Roboto" w:hAnsi="Verdana" w:cs="Roboto"/>
          <w:color w:val="3C4043"/>
          <w:sz w:val="18"/>
          <w:szCs w:val="18"/>
        </w:rPr>
        <w:t>Google Workspace</w:t>
      </w:r>
      <w:r w:rsidRPr="009E285E">
        <w:rPr>
          <w:rFonts w:ascii="Verdana" w:eastAsia="Roboto" w:hAnsi="Verdana" w:cs="Roboto"/>
          <w:color w:val="3C4043"/>
          <w:sz w:val="18"/>
          <w:szCs w:val="18"/>
        </w:rPr>
        <w:t xml:space="preserve">) per mostrare annunci pubblicitari mirati nei Servizi principali o in altri Servizi aggiuntivi a cui l'utente ha eseguito l'accesso con un account </w:t>
      </w:r>
      <w:r w:rsidR="00BE728A" w:rsidRPr="009E285E">
        <w:rPr>
          <w:rFonts w:ascii="Verdana" w:eastAsia="Roboto" w:hAnsi="Verdana" w:cs="Roboto"/>
          <w:color w:val="3C4043"/>
          <w:sz w:val="18"/>
          <w:szCs w:val="18"/>
        </w:rPr>
        <w:t>Google Workspace</w:t>
      </w:r>
      <w:r w:rsidRPr="009E285E">
        <w:rPr>
          <w:rFonts w:ascii="Verdana" w:eastAsia="Roboto" w:hAnsi="Verdana" w:cs="Roboto"/>
          <w:color w:val="3C4043"/>
          <w:sz w:val="18"/>
          <w:szCs w:val="18"/>
        </w:rPr>
        <w:t>.</w:t>
      </w:r>
    </w:p>
    <w:p w14:paraId="0000003E" w14:textId="744096C8" w:rsidR="00240E63" w:rsidRPr="009E285E" w:rsidRDefault="00FD61D7">
      <w:pPr>
        <w:pStyle w:val="Titolo3"/>
        <w:keepNext w:val="0"/>
        <w:keepLines w:val="0"/>
        <w:spacing w:before="280"/>
        <w:rPr>
          <w:rFonts w:ascii="Verdana" w:eastAsia="Roboto" w:hAnsi="Verdana"/>
          <w:b/>
          <w:color w:val="202124"/>
          <w:sz w:val="18"/>
          <w:szCs w:val="18"/>
        </w:rPr>
      </w:pPr>
      <w:bookmarkStart w:id="7" w:name="_dpff8s1nhha3" w:colFirst="0" w:colLast="0"/>
      <w:bookmarkEnd w:id="7"/>
      <w:r w:rsidRPr="009E285E">
        <w:rPr>
          <w:rFonts w:ascii="Verdana" w:eastAsia="Roboto" w:hAnsi="Verdana"/>
          <w:b/>
          <w:color w:val="202124"/>
          <w:sz w:val="18"/>
          <w:szCs w:val="18"/>
        </w:rPr>
        <w:t xml:space="preserve">Gli utenti possono </w:t>
      </w:r>
      <w:r w:rsidR="00F07C6C" w:rsidRPr="009E285E">
        <w:rPr>
          <w:rFonts w:ascii="Verdana" w:eastAsia="Roboto" w:hAnsi="Verdana"/>
          <w:b/>
          <w:color w:val="202124"/>
          <w:sz w:val="18"/>
          <w:szCs w:val="18"/>
        </w:rPr>
        <w:t xml:space="preserve">condividere informazioni con altre persone utilizzando l'account </w:t>
      </w:r>
      <w:r w:rsidR="00BE728A" w:rsidRPr="009E285E">
        <w:rPr>
          <w:rFonts w:ascii="Verdana" w:eastAsia="Roboto" w:hAnsi="Verdana"/>
          <w:b/>
          <w:color w:val="202124"/>
          <w:sz w:val="18"/>
          <w:szCs w:val="18"/>
        </w:rPr>
        <w:t>Google Workspace</w:t>
      </w:r>
      <w:r w:rsidR="00F07C6C" w:rsidRPr="009E285E">
        <w:rPr>
          <w:rFonts w:ascii="Verdana" w:eastAsia="Roboto" w:hAnsi="Verdana"/>
          <w:b/>
          <w:color w:val="202124"/>
          <w:sz w:val="18"/>
          <w:szCs w:val="18"/>
        </w:rPr>
        <w:t xml:space="preserve"> for </w:t>
      </w:r>
      <w:proofErr w:type="spellStart"/>
      <w:r w:rsidR="00F07C6C" w:rsidRPr="009E285E">
        <w:rPr>
          <w:rFonts w:ascii="Verdana" w:eastAsia="Roboto" w:hAnsi="Verdana"/>
          <w:b/>
          <w:color w:val="202124"/>
          <w:sz w:val="18"/>
          <w:szCs w:val="18"/>
        </w:rPr>
        <w:t>Education</w:t>
      </w:r>
      <w:proofErr w:type="spellEnd"/>
      <w:r w:rsidR="00F07C6C" w:rsidRPr="009E285E">
        <w:rPr>
          <w:rFonts w:ascii="Verdana" w:eastAsia="Roboto" w:hAnsi="Verdana"/>
          <w:b/>
          <w:color w:val="202124"/>
          <w:sz w:val="18"/>
          <w:szCs w:val="18"/>
        </w:rPr>
        <w:t>?</w:t>
      </w:r>
    </w:p>
    <w:p w14:paraId="05A57641" w14:textId="71508421" w:rsidR="001C771E" w:rsidRPr="009E285E" w:rsidRDefault="001C771E" w:rsidP="00FD61D7">
      <w:pPr>
        <w:spacing w:before="60" w:after="180"/>
        <w:jc w:val="both"/>
        <w:rPr>
          <w:rFonts w:ascii="Verdana" w:eastAsia="Roboto" w:hAnsi="Verdana" w:cs="Roboto"/>
          <w:color w:val="3C4043"/>
          <w:sz w:val="18"/>
          <w:szCs w:val="18"/>
        </w:rPr>
      </w:pPr>
      <w:bookmarkStart w:id="8" w:name="_Hlk131839036"/>
      <w:r w:rsidRPr="009E285E">
        <w:rPr>
          <w:rFonts w:ascii="Verdana" w:eastAsia="Roboto" w:hAnsi="Verdana" w:cs="Roboto"/>
          <w:color w:val="3C4043"/>
          <w:sz w:val="18"/>
          <w:szCs w:val="18"/>
        </w:rPr>
        <w:t>Non è consentito agli utenti la condivisione dei documenti ed informazioni al di fuori della nostra piattaforma Google Workspace a meno che questa non sia necessaria per lo svolgimento attività programmate ed autorizzate dalla scuola (come può avvenire, ad esempio, in programmi di scambi culturali con altre scuole).</w:t>
      </w:r>
    </w:p>
    <w:p w14:paraId="3780733F" w14:textId="304BEEF4" w:rsidR="001C771E" w:rsidRPr="009E285E" w:rsidRDefault="001C771E" w:rsidP="001C771E">
      <w:pPr>
        <w:spacing w:before="60" w:after="180"/>
        <w:jc w:val="both"/>
        <w:rPr>
          <w:rFonts w:ascii="Verdana" w:eastAsia="Roboto" w:hAnsi="Verdana" w:cs="Roboto"/>
          <w:color w:val="3C4043"/>
          <w:sz w:val="18"/>
          <w:szCs w:val="18"/>
        </w:rPr>
      </w:pPr>
      <w:r w:rsidRPr="009E285E">
        <w:rPr>
          <w:rFonts w:ascii="Verdana" w:eastAsia="Roboto" w:hAnsi="Verdana" w:cs="Roboto"/>
          <w:color w:val="3C4043"/>
          <w:sz w:val="18"/>
          <w:szCs w:val="18"/>
        </w:rPr>
        <w:t>Per garantire una maggiore tutela dei dati personali dei nostri alunni l’amministratore della piattaforma Google ho disabilitato la possibilità di questi di utilizzare la posta elettronica al di fuori del dominio della nostra scuola</w:t>
      </w:r>
      <w:r w:rsidR="003850E2">
        <w:rPr>
          <w:rFonts w:ascii="Verdana" w:eastAsia="Roboto" w:hAnsi="Verdana" w:cs="Roboto"/>
          <w:color w:val="3C4043"/>
          <w:sz w:val="18"/>
          <w:szCs w:val="18"/>
        </w:rPr>
        <w:t xml:space="preserve"> con unica eccezione l’accesso ai servizi di </w:t>
      </w:r>
      <w:proofErr w:type="spellStart"/>
      <w:r w:rsidR="00A673D9">
        <w:rPr>
          <w:rFonts w:ascii="Verdana" w:eastAsia="Roboto" w:hAnsi="Verdana" w:cs="Roboto"/>
          <w:color w:val="3C4043"/>
          <w:sz w:val="18"/>
          <w:szCs w:val="18"/>
        </w:rPr>
        <w:t>Medialibrary</w:t>
      </w:r>
      <w:proofErr w:type="spellEnd"/>
      <w:r w:rsidR="00A673D9">
        <w:rPr>
          <w:rFonts w:ascii="Verdana" w:eastAsia="Roboto" w:hAnsi="Verdana" w:cs="Roboto"/>
          <w:color w:val="3C4043"/>
          <w:sz w:val="18"/>
          <w:szCs w:val="18"/>
        </w:rPr>
        <w:t xml:space="preserve"> (MLOL)</w:t>
      </w:r>
      <w:r w:rsidRPr="009E285E">
        <w:rPr>
          <w:rFonts w:ascii="Verdana" w:eastAsia="Roboto" w:hAnsi="Verdana" w:cs="Roboto"/>
          <w:color w:val="3C4043"/>
          <w:sz w:val="18"/>
          <w:szCs w:val="18"/>
        </w:rPr>
        <w:t xml:space="preserve">. Il personale scolastico può invece </w:t>
      </w:r>
      <w:r w:rsidR="003D202E" w:rsidRPr="009E285E">
        <w:rPr>
          <w:rFonts w:ascii="Verdana" w:eastAsia="Roboto" w:hAnsi="Verdana" w:cs="Roboto"/>
          <w:color w:val="3C4043"/>
          <w:sz w:val="18"/>
          <w:szCs w:val="18"/>
        </w:rPr>
        <w:t>scambiare mail con utenti al di fuori del dominio della scuola evitando comunque un uso personale e sempre nello svolgimento delle attività scolastiche.</w:t>
      </w:r>
    </w:p>
    <w:bookmarkEnd w:id="8"/>
    <w:p w14:paraId="00000040" w14:textId="2E7588EF" w:rsidR="00240E63" w:rsidRPr="009E285E" w:rsidRDefault="00D205A7" w:rsidP="00FD61D7">
      <w:pPr>
        <w:spacing w:before="60" w:after="80"/>
        <w:rPr>
          <w:rFonts w:ascii="Verdana" w:eastAsia="Roboto" w:hAnsi="Verdana"/>
          <w:b/>
          <w:color w:val="202124"/>
          <w:sz w:val="18"/>
          <w:szCs w:val="18"/>
        </w:rPr>
      </w:pPr>
      <w:r w:rsidRPr="009E285E">
        <w:rPr>
          <w:rFonts w:ascii="Verdana" w:eastAsia="Roboto" w:hAnsi="Verdana"/>
          <w:b/>
          <w:color w:val="202124"/>
          <w:sz w:val="18"/>
          <w:szCs w:val="18"/>
        </w:rPr>
        <w:t>L’utilizzo della G</w:t>
      </w:r>
      <w:r w:rsidR="00884564" w:rsidRPr="009E285E">
        <w:rPr>
          <w:rFonts w:ascii="Verdana" w:eastAsia="Roboto" w:hAnsi="Verdana"/>
          <w:b/>
          <w:color w:val="202124"/>
          <w:sz w:val="18"/>
          <w:szCs w:val="18"/>
        </w:rPr>
        <w:t>oogle Workspace</w:t>
      </w:r>
      <w:r w:rsidRPr="009E285E">
        <w:rPr>
          <w:rFonts w:ascii="Verdana" w:eastAsia="Roboto" w:hAnsi="Verdana"/>
          <w:b/>
          <w:color w:val="202124"/>
          <w:sz w:val="18"/>
          <w:szCs w:val="18"/>
        </w:rPr>
        <w:t xml:space="preserve"> può portare alla divulgazione del</w:t>
      </w:r>
      <w:r w:rsidR="00F07C6C" w:rsidRPr="009E285E">
        <w:rPr>
          <w:rFonts w:ascii="Verdana" w:eastAsia="Roboto" w:hAnsi="Verdana"/>
          <w:b/>
          <w:color w:val="202124"/>
          <w:sz w:val="18"/>
          <w:szCs w:val="18"/>
        </w:rPr>
        <w:t>le informazioni personali d</w:t>
      </w:r>
      <w:r w:rsidR="00FD61D7" w:rsidRPr="009E285E">
        <w:rPr>
          <w:rFonts w:ascii="Verdana" w:eastAsia="Roboto" w:hAnsi="Verdana"/>
          <w:b/>
          <w:color w:val="202124"/>
          <w:sz w:val="18"/>
          <w:szCs w:val="18"/>
        </w:rPr>
        <w:t>egli utenti</w:t>
      </w:r>
      <w:r w:rsidR="00F07C6C" w:rsidRPr="009E285E">
        <w:rPr>
          <w:rFonts w:ascii="Verdana" w:eastAsia="Roboto" w:hAnsi="Verdana"/>
          <w:b/>
          <w:color w:val="202124"/>
          <w:sz w:val="18"/>
          <w:szCs w:val="18"/>
        </w:rPr>
        <w:t>?</w:t>
      </w:r>
    </w:p>
    <w:p w14:paraId="00000041" w14:textId="6AF72E06" w:rsidR="00240E63" w:rsidRPr="009E285E" w:rsidRDefault="00F07C6C" w:rsidP="001535B6">
      <w:pPr>
        <w:spacing w:before="60"/>
        <w:jc w:val="both"/>
        <w:rPr>
          <w:rFonts w:ascii="Verdana" w:eastAsia="Roboto" w:hAnsi="Verdana" w:cs="Roboto"/>
          <w:color w:val="3C4043"/>
          <w:sz w:val="18"/>
          <w:szCs w:val="18"/>
        </w:rPr>
      </w:pPr>
      <w:r w:rsidRPr="009E285E">
        <w:rPr>
          <w:rFonts w:ascii="Verdana" w:eastAsia="Roboto" w:hAnsi="Verdana" w:cs="Roboto"/>
          <w:color w:val="3C4043"/>
          <w:sz w:val="18"/>
          <w:szCs w:val="18"/>
        </w:rPr>
        <w:t>Google</w:t>
      </w:r>
      <w:r w:rsidR="00D205A7" w:rsidRPr="009E285E">
        <w:rPr>
          <w:rFonts w:ascii="Verdana" w:eastAsia="Roboto" w:hAnsi="Verdana" w:cs="Roboto"/>
          <w:color w:val="3C4043"/>
          <w:sz w:val="18"/>
          <w:szCs w:val="18"/>
        </w:rPr>
        <w:t>, responsabile del trattamento per conto della scuola,</w:t>
      </w:r>
      <w:r w:rsidRPr="009E285E">
        <w:rPr>
          <w:rFonts w:ascii="Verdana" w:eastAsia="Roboto" w:hAnsi="Verdana" w:cs="Roboto"/>
          <w:color w:val="3C4043"/>
          <w:sz w:val="18"/>
          <w:szCs w:val="18"/>
        </w:rPr>
        <w:t xml:space="preserve"> non fornisce informazioni personali a società, organizzazioni e persone che non fanno parte di Google, ad eccezione dei seguenti casi:</w:t>
      </w:r>
    </w:p>
    <w:p w14:paraId="00000042" w14:textId="14839E36" w:rsidR="00240E63" w:rsidRPr="009E285E" w:rsidRDefault="00641838" w:rsidP="001535B6">
      <w:pPr>
        <w:numPr>
          <w:ilvl w:val="0"/>
          <w:numId w:val="2"/>
        </w:numPr>
        <w:spacing w:before="60"/>
        <w:jc w:val="both"/>
        <w:rPr>
          <w:rFonts w:ascii="Verdana" w:eastAsia="Roboto" w:hAnsi="Verdana" w:cs="Roboto"/>
          <w:color w:val="3C4043"/>
          <w:sz w:val="18"/>
          <w:szCs w:val="18"/>
        </w:rPr>
      </w:pPr>
      <w:r w:rsidRPr="009E285E">
        <w:rPr>
          <w:rFonts w:ascii="Verdana" w:eastAsia="Roboto" w:hAnsi="Verdana" w:cs="Roboto"/>
          <w:b/>
          <w:color w:val="3C4043"/>
          <w:sz w:val="18"/>
          <w:szCs w:val="18"/>
        </w:rPr>
        <w:t>Interfacciamento con applicazioni esterne.</w:t>
      </w:r>
      <w:r w:rsidR="00F07C6C" w:rsidRPr="009E285E">
        <w:rPr>
          <w:rFonts w:ascii="Verdana" w:eastAsia="Roboto" w:hAnsi="Verdana" w:cs="Roboto"/>
          <w:color w:val="3C4043"/>
          <w:sz w:val="18"/>
          <w:szCs w:val="18"/>
        </w:rPr>
        <w:t xml:space="preserve"> Google </w:t>
      </w:r>
      <w:r w:rsidRPr="009E285E">
        <w:rPr>
          <w:rFonts w:ascii="Verdana" w:eastAsia="Roboto" w:hAnsi="Verdana" w:cs="Roboto"/>
          <w:color w:val="3C4043"/>
          <w:sz w:val="18"/>
          <w:szCs w:val="18"/>
        </w:rPr>
        <w:t xml:space="preserve">può </w:t>
      </w:r>
      <w:r w:rsidR="00F07C6C" w:rsidRPr="009E285E">
        <w:rPr>
          <w:rFonts w:ascii="Verdana" w:eastAsia="Roboto" w:hAnsi="Verdana" w:cs="Roboto"/>
          <w:color w:val="3C4043"/>
          <w:sz w:val="18"/>
          <w:szCs w:val="18"/>
        </w:rPr>
        <w:t>comunica</w:t>
      </w:r>
      <w:r w:rsidRPr="009E285E">
        <w:rPr>
          <w:rFonts w:ascii="Verdana" w:eastAsia="Roboto" w:hAnsi="Verdana" w:cs="Roboto"/>
          <w:color w:val="3C4043"/>
          <w:sz w:val="18"/>
          <w:szCs w:val="18"/>
        </w:rPr>
        <w:t>re</w:t>
      </w:r>
      <w:r w:rsidR="00F07C6C" w:rsidRPr="009E285E">
        <w:rPr>
          <w:rFonts w:ascii="Verdana" w:eastAsia="Roboto" w:hAnsi="Verdana" w:cs="Roboto"/>
          <w:color w:val="3C4043"/>
          <w:sz w:val="18"/>
          <w:szCs w:val="18"/>
        </w:rPr>
        <w:t xml:space="preserve"> le informazioni personali a società, organizzazioni e persone che non fanno parte di Google, </w:t>
      </w:r>
      <w:r w:rsidRPr="009E285E">
        <w:rPr>
          <w:rFonts w:ascii="Verdana" w:eastAsia="Roboto" w:hAnsi="Verdana" w:cs="Roboto"/>
          <w:color w:val="3C4043"/>
          <w:sz w:val="18"/>
          <w:szCs w:val="18"/>
        </w:rPr>
        <w:t xml:space="preserve">nel caso che </w:t>
      </w:r>
      <w:r w:rsidR="00884564" w:rsidRPr="009E285E">
        <w:rPr>
          <w:rFonts w:ascii="Verdana" w:eastAsia="Roboto" w:hAnsi="Verdana" w:cs="Roboto"/>
          <w:color w:val="3C4043"/>
          <w:sz w:val="18"/>
          <w:szCs w:val="18"/>
        </w:rPr>
        <w:t>Google Workspace</w:t>
      </w:r>
      <w:r w:rsidR="00F07C6C" w:rsidRPr="009E285E">
        <w:rPr>
          <w:rFonts w:ascii="Verdana" w:eastAsia="Roboto" w:hAnsi="Verdana" w:cs="Roboto"/>
          <w:color w:val="3C4043"/>
          <w:sz w:val="18"/>
          <w:szCs w:val="18"/>
        </w:rPr>
        <w:t xml:space="preserve"> for </w:t>
      </w:r>
      <w:proofErr w:type="spellStart"/>
      <w:r w:rsidR="00F07C6C" w:rsidRPr="009E285E">
        <w:rPr>
          <w:rFonts w:ascii="Verdana" w:eastAsia="Roboto" w:hAnsi="Verdana" w:cs="Roboto"/>
          <w:color w:val="3C4043"/>
          <w:sz w:val="18"/>
          <w:szCs w:val="18"/>
        </w:rPr>
        <w:t>Education</w:t>
      </w:r>
      <w:proofErr w:type="spellEnd"/>
      <w:r w:rsidRPr="009E285E">
        <w:rPr>
          <w:rFonts w:ascii="Verdana" w:eastAsia="Roboto" w:hAnsi="Verdana" w:cs="Roboto"/>
          <w:color w:val="3C4043"/>
          <w:sz w:val="18"/>
          <w:szCs w:val="18"/>
        </w:rPr>
        <w:t xml:space="preserve"> si interfacci ad applicazioni esterne</w:t>
      </w:r>
      <w:r w:rsidR="00D205A7" w:rsidRPr="009E285E">
        <w:rPr>
          <w:rFonts w:ascii="Verdana" w:eastAsia="Roboto" w:hAnsi="Verdana" w:cs="Roboto"/>
          <w:color w:val="3C4043"/>
          <w:sz w:val="18"/>
          <w:szCs w:val="18"/>
        </w:rPr>
        <w:t>.</w:t>
      </w:r>
    </w:p>
    <w:p w14:paraId="00000044" w14:textId="1E0C5234" w:rsidR="00240E63" w:rsidRPr="009E285E" w:rsidRDefault="00F07C6C" w:rsidP="001535B6">
      <w:pPr>
        <w:numPr>
          <w:ilvl w:val="0"/>
          <w:numId w:val="2"/>
        </w:numPr>
        <w:jc w:val="both"/>
        <w:rPr>
          <w:rFonts w:ascii="Verdana" w:eastAsia="Roboto" w:hAnsi="Verdana" w:cs="Roboto"/>
          <w:color w:val="3C4043"/>
          <w:sz w:val="18"/>
          <w:szCs w:val="18"/>
        </w:rPr>
      </w:pPr>
      <w:r w:rsidRPr="009E285E">
        <w:rPr>
          <w:rFonts w:ascii="Verdana" w:eastAsia="Roboto" w:hAnsi="Verdana" w:cs="Roboto"/>
          <w:b/>
          <w:color w:val="3C4043"/>
          <w:sz w:val="18"/>
          <w:szCs w:val="18"/>
        </w:rPr>
        <w:t>Per l'elaborazione esterna.</w:t>
      </w:r>
      <w:r w:rsidRPr="009E285E">
        <w:rPr>
          <w:rFonts w:ascii="Verdana" w:eastAsia="Roboto" w:hAnsi="Verdana" w:cs="Roboto"/>
          <w:color w:val="3C4043"/>
          <w:sz w:val="18"/>
          <w:szCs w:val="18"/>
        </w:rPr>
        <w:t xml:space="preserve"> Google può comunicare le informazioni personali a società affiliate o ad altre aziende o persone di fiducia di Google</w:t>
      </w:r>
      <w:r w:rsidR="00D205A7" w:rsidRPr="009E285E">
        <w:rPr>
          <w:rFonts w:ascii="Verdana" w:eastAsia="Roboto" w:hAnsi="Verdana" w:cs="Roboto"/>
          <w:color w:val="3C4043"/>
          <w:sz w:val="18"/>
          <w:szCs w:val="18"/>
        </w:rPr>
        <w:t>, opportunamente nominati sub-responsabili del trattamento</w:t>
      </w:r>
      <w:r w:rsidRPr="009E285E">
        <w:rPr>
          <w:rFonts w:ascii="Verdana" w:eastAsia="Roboto" w:hAnsi="Verdana" w:cs="Roboto"/>
          <w:color w:val="3C4043"/>
          <w:sz w:val="18"/>
          <w:szCs w:val="18"/>
        </w:rPr>
        <w:t xml:space="preserve"> affinché li elaborino per conto e in base alle istruzioni di Google e nel rispetto </w:t>
      </w:r>
      <w:r w:rsidRPr="009E285E">
        <w:rPr>
          <w:rFonts w:ascii="Verdana" w:eastAsia="Roboto" w:hAnsi="Verdana" w:cs="Roboto"/>
          <w:color w:val="3C4043"/>
          <w:sz w:val="18"/>
          <w:szCs w:val="18"/>
        </w:rPr>
        <w:lastRenderedPageBreak/>
        <w:t xml:space="preserve">dell'informativa sulla privacy di </w:t>
      </w:r>
      <w:r w:rsidR="00884564" w:rsidRPr="009E285E">
        <w:rPr>
          <w:rFonts w:ascii="Verdana" w:eastAsia="Roboto" w:hAnsi="Verdana" w:cs="Roboto"/>
          <w:color w:val="3C4043"/>
          <w:sz w:val="18"/>
          <w:szCs w:val="18"/>
        </w:rPr>
        <w:t xml:space="preserve">Google Workspace </w:t>
      </w:r>
      <w:r w:rsidRPr="009E285E">
        <w:rPr>
          <w:rFonts w:ascii="Verdana" w:eastAsia="Roboto" w:hAnsi="Verdana" w:cs="Roboto"/>
          <w:color w:val="3C4043"/>
          <w:sz w:val="18"/>
          <w:szCs w:val="18"/>
        </w:rPr>
        <w:t xml:space="preserve">for </w:t>
      </w:r>
      <w:proofErr w:type="spellStart"/>
      <w:r w:rsidRPr="009E285E">
        <w:rPr>
          <w:rFonts w:ascii="Verdana" w:eastAsia="Roboto" w:hAnsi="Verdana" w:cs="Roboto"/>
          <w:color w:val="3C4043"/>
          <w:sz w:val="18"/>
          <w:szCs w:val="18"/>
        </w:rPr>
        <w:t>Education</w:t>
      </w:r>
      <w:proofErr w:type="spellEnd"/>
      <w:r w:rsidRPr="009E285E">
        <w:rPr>
          <w:rFonts w:ascii="Verdana" w:eastAsia="Roboto" w:hAnsi="Verdana" w:cs="Roboto"/>
          <w:color w:val="3C4043"/>
          <w:sz w:val="18"/>
          <w:szCs w:val="18"/>
        </w:rPr>
        <w:t xml:space="preserve"> e di eventuali altre misure appropriate relative a riservatezza e sicurezza.</w:t>
      </w:r>
    </w:p>
    <w:p w14:paraId="0000004A" w14:textId="77777777" w:rsidR="00240E63" w:rsidRPr="009E285E" w:rsidRDefault="00F07C6C" w:rsidP="001535B6">
      <w:pPr>
        <w:spacing w:before="60" w:after="180"/>
        <w:jc w:val="both"/>
        <w:rPr>
          <w:rFonts w:ascii="Verdana" w:eastAsia="Roboto" w:hAnsi="Verdana" w:cs="Roboto"/>
          <w:color w:val="3C4043"/>
          <w:sz w:val="18"/>
          <w:szCs w:val="18"/>
        </w:rPr>
      </w:pPr>
      <w:r w:rsidRPr="009E285E">
        <w:rPr>
          <w:rFonts w:ascii="Verdana" w:eastAsia="Roboto" w:hAnsi="Verdana" w:cs="Roboto"/>
          <w:color w:val="3C4043"/>
          <w:sz w:val="18"/>
          <w:szCs w:val="18"/>
        </w:rPr>
        <w:t>Inoltre, Google condivide pubblicamente e con i propri partner informazioni non personali, ad esempio le tendenze di utilizzo dei propri servizi.</w:t>
      </w:r>
    </w:p>
    <w:p w14:paraId="0000004B" w14:textId="798048D3" w:rsidR="00240E63" w:rsidRPr="009E285E" w:rsidRDefault="00F07C6C">
      <w:pPr>
        <w:pStyle w:val="Titolo3"/>
        <w:keepNext w:val="0"/>
        <w:keepLines w:val="0"/>
        <w:spacing w:before="280"/>
        <w:rPr>
          <w:rFonts w:ascii="Verdana" w:eastAsia="Roboto" w:hAnsi="Verdana"/>
          <w:b/>
          <w:color w:val="202124"/>
          <w:sz w:val="18"/>
          <w:szCs w:val="18"/>
        </w:rPr>
      </w:pPr>
      <w:bookmarkStart w:id="9" w:name="_jy3vzs3wnoj4" w:colFirst="0" w:colLast="0"/>
      <w:bookmarkEnd w:id="9"/>
      <w:r w:rsidRPr="009E285E">
        <w:rPr>
          <w:rFonts w:ascii="Verdana" w:eastAsia="Roboto" w:hAnsi="Verdana"/>
          <w:b/>
          <w:color w:val="202124"/>
          <w:sz w:val="18"/>
          <w:szCs w:val="18"/>
        </w:rPr>
        <w:t xml:space="preserve">Quali sono le scelte a cui ho diritto come </w:t>
      </w:r>
      <w:r w:rsidR="00FD61D7" w:rsidRPr="009E285E">
        <w:rPr>
          <w:rFonts w:ascii="Verdana" w:eastAsia="Roboto" w:hAnsi="Verdana"/>
          <w:b/>
          <w:color w:val="202124"/>
          <w:sz w:val="18"/>
          <w:szCs w:val="18"/>
        </w:rPr>
        <w:t>utente</w:t>
      </w:r>
      <w:r w:rsidRPr="009E285E">
        <w:rPr>
          <w:rFonts w:ascii="Verdana" w:eastAsia="Roboto" w:hAnsi="Verdana"/>
          <w:b/>
          <w:color w:val="202124"/>
          <w:sz w:val="18"/>
          <w:szCs w:val="18"/>
        </w:rPr>
        <w:t>?</w:t>
      </w:r>
    </w:p>
    <w:p w14:paraId="0000004D" w14:textId="2FBBE740" w:rsidR="00240E63" w:rsidRPr="009E285E" w:rsidRDefault="009115D6" w:rsidP="00026182">
      <w:pPr>
        <w:spacing w:before="60" w:after="180"/>
        <w:jc w:val="both"/>
        <w:rPr>
          <w:rFonts w:ascii="Verdana" w:eastAsia="Roboto" w:hAnsi="Verdana" w:cs="Roboto"/>
          <w:color w:val="3C4043"/>
          <w:sz w:val="18"/>
          <w:szCs w:val="18"/>
        </w:rPr>
      </w:pPr>
      <w:r w:rsidRPr="009E285E">
        <w:rPr>
          <w:rFonts w:ascii="Verdana" w:eastAsia="Roboto" w:hAnsi="Verdana" w:cs="Roboto"/>
          <w:color w:val="3C4043"/>
          <w:sz w:val="18"/>
          <w:szCs w:val="18"/>
        </w:rPr>
        <w:t>Puoi ottenere qualsiasi informazione relativa all</w:t>
      </w:r>
      <w:r w:rsidR="00F07C6C" w:rsidRPr="009E285E">
        <w:rPr>
          <w:rFonts w:ascii="Verdana" w:eastAsia="Roboto" w:hAnsi="Verdana" w:cs="Roboto"/>
          <w:color w:val="3C4043"/>
          <w:sz w:val="18"/>
          <w:szCs w:val="18"/>
        </w:rPr>
        <w:t xml:space="preserve">'account </w:t>
      </w:r>
      <w:r w:rsidR="00E81B8A" w:rsidRPr="009E285E">
        <w:rPr>
          <w:rFonts w:ascii="Verdana" w:eastAsia="Roboto" w:hAnsi="Verdana" w:cs="Roboto"/>
          <w:color w:val="3C4043"/>
          <w:sz w:val="18"/>
          <w:szCs w:val="18"/>
        </w:rPr>
        <w:t xml:space="preserve">Google Workspace </w:t>
      </w:r>
      <w:r w:rsidR="00F07C6C" w:rsidRPr="009E285E">
        <w:rPr>
          <w:rFonts w:ascii="Verdana" w:eastAsia="Roboto" w:hAnsi="Verdana" w:cs="Roboto"/>
          <w:color w:val="3C4043"/>
          <w:sz w:val="18"/>
          <w:szCs w:val="18"/>
        </w:rPr>
        <w:t xml:space="preserve">for </w:t>
      </w:r>
      <w:proofErr w:type="spellStart"/>
      <w:r w:rsidR="00F07C6C" w:rsidRPr="009E285E">
        <w:rPr>
          <w:rFonts w:ascii="Verdana" w:eastAsia="Roboto" w:hAnsi="Verdana" w:cs="Roboto"/>
          <w:color w:val="3C4043"/>
          <w:sz w:val="18"/>
          <w:szCs w:val="18"/>
        </w:rPr>
        <w:t>Education</w:t>
      </w:r>
      <w:proofErr w:type="spellEnd"/>
      <w:r w:rsidR="00F07C6C" w:rsidRPr="009E285E">
        <w:rPr>
          <w:rFonts w:ascii="Verdana" w:eastAsia="Roboto" w:hAnsi="Verdana" w:cs="Roboto"/>
          <w:color w:val="3C4043"/>
          <w:sz w:val="18"/>
          <w:szCs w:val="18"/>
        </w:rPr>
        <w:t xml:space="preserve"> </w:t>
      </w:r>
      <w:r w:rsidR="00FD61D7" w:rsidRPr="009E285E">
        <w:rPr>
          <w:rFonts w:ascii="Verdana" w:eastAsia="Roboto" w:hAnsi="Verdana" w:cs="Roboto"/>
          <w:color w:val="3C4043"/>
          <w:sz w:val="18"/>
          <w:szCs w:val="18"/>
        </w:rPr>
        <w:t xml:space="preserve">che ti riguarda </w:t>
      </w:r>
      <w:r w:rsidR="00F07C6C" w:rsidRPr="009E285E">
        <w:rPr>
          <w:rFonts w:ascii="Verdana" w:eastAsia="Roboto" w:hAnsi="Verdana" w:cs="Roboto"/>
          <w:color w:val="3C4043"/>
          <w:sz w:val="18"/>
          <w:szCs w:val="18"/>
        </w:rPr>
        <w:t xml:space="preserve">rivolgendoti al seguente indirizzo mail </w:t>
      </w:r>
      <w:r w:rsidR="009E285E" w:rsidRPr="009E285E">
        <w:rPr>
          <w:rFonts w:ascii="Verdana" w:eastAsia="Roboto" w:hAnsi="Verdana" w:cs="Roboto"/>
          <w:b/>
          <w:bCs/>
          <w:sz w:val="18"/>
          <w:szCs w:val="18"/>
        </w:rPr>
        <w:t>pgic833006@istruzione.it.</w:t>
      </w:r>
      <w:r w:rsidR="00F07C6C" w:rsidRPr="009E285E">
        <w:rPr>
          <w:rFonts w:ascii="Verdana" w:eastAsia="Roboto" w:hAnsi="Verdana" w:cs="Roboto"/>
          <w:sz w:val="18"/>
          <w:szCs w:val="18"/>
        </w:rPr>
        <w:t xml:space="preserve"> </w:t>
      </w:r>
      <w:r w:rsidR="00F07C6C" w:rsidRPr="009E285E">
        <w:rPr>
          <w:rFonts w:ascii="Verdana" w:eastAsia="Roboto" w:hAnsi="Verdana" w:cs="Roboto"/>
          <w:color w:val="3C4043"/>
          <w:sz w:val="18"/>
          <w:szCs w:val="18"/>
        </w:rPr>
        <w:t xml:space="preserve">Se desideri interrompere ogni ulteriore raccolta o utilizzo dei dati </w:t>
      </w:r>
      <w:r w:rsidR="00FD61D7" w:rsidRPr="009E285E">
        <w:rPr>
          <w:rFonts w:ascii="Verdana" w:eastAsia="Roboto" w:hAnsi="Verdana" w:cs="Roboto"/>
          <w:color w:val="3C4043"/>
          <w:sz w:val="18"/>
          <w:szCs w:val="18"/>
        </w:rPr>
        <w:t xml:space="preserve">tuo (se </w:t>
      </w:r>
      <w:r w:rsidR="003D202E" w:rsidRPr="009E285E">
        <w:rPr>
          <w:rFonts w:ascii="Verdana" w:eastAsia="Roboto" w:hAnsi="Verdana" w:cs="Roboto"/>
          <w:color w:val="3C4043"/>
          <w:sz w:val="18"/>
          <w:szCs w:val="18"/>
        </w:rPr>
        <w:t>dipendente</w:t>
      </w:r>
      <w:r w:rsidR="00FD61D7" w:rsidRPr="009E285E">
        <w:rPr>
          <w:rFonts w:ascii="Verdana" w:eastAsia="Roboto" w:hAnsi="Verdana" w:cs="Roboto"/>
          <w:color w:val="3C4043"/>
          <w:sz w:val="18"/>
          <w:szCs w:val="18"/>
        </w:rPr>
        <w:t xml:space="preserve">) o </w:t>
      </w:r>
      <w:r w:rsidR="00F07C6C" w:rsidRPr="009E285E">
        <w:rPr>
          <w:rFonts w:ascii="Verdana" w:eastAsia="Roboto" w:hAnsi="Verdana" w:cs="Roboto"/>
          <w:color w:val="3C4043"/>
          <w:sz w:val="18"/>
          <w:szCs w:val="18"/>
        </w:rPr>
        <w:t xml:space="preserve">di tuo figlio </w:t>
      </w:r>
      <w:r w:rsidR="00FD61D7" w:rsidRPr="009E285E">
        <w:rPr>
          <w:rFonts w:ascii="Verdana" w:eastAsia="Roboto" w:hAnsi="Verdana" w:cs="Roboto"/>
          <w:color w:val="3C4043"/>
          <w:sz w:val="18"/>
          <w:szCs w:val="18"/>
        </w:rPr>
        <w:t xml:space="preserve">(se genitore) </w:t>
      </w:r>
      <w:r w:rsidR="00F07C6C" w:rsidRPr="009E285E">
        <w:rPr>
          <w:rFonts w:ascii="Verdana" w:eastAsia="Roboto" w:hAnsi="Verdana" w:cs="Roboto"/>
          <w:color w:val="3C4043"/>
          <w:sz w:val="18"/>
          <w:szCs w:val="18"/>
        </w:rPr>
        <w:t>puoi richiederci di utilizzare i comandi del servizio disponibili per limitare l'accesso a determinate funzioni o servizi oppure el</w:t>
      </w:r>
      <w:r w:rsidR="00FD61D7" w:rsidRPr="009E285E">
        <w:rPr>
          <w:rFonts w:ascii="Verdana" w:eastAsia="Roboto" w:hAnsi="Verdana" w:cs="Roboto"/>
          <w:color w:val="3C4043"/>
          <w:sz w:val="18"/>
          <w:szCs w:val="18"/>
        </w:rPr>
        <w:t>iminare completamente l'account</w:t>
      </w:r>
      <w:r w:rsidRPr="009E285E">
        <w:rPr>
          <w:rFonts w:ascii="Verdana" w:eastAsia="Roboto" w:hAnsi="Verdana" w:cs="Roboto"/>
          <w:color w:val="3C4043"/>
          <w:sz w:val="18"/>
          <w:szCs w:val="18"/>
        </w:rPr>
        <w:t>, qualora questo sia compatibile con l’offerta formativa della scuola</w:t>
      </w:r>
      <w:r w:rsidR="009F3D96" w:rsidRPr="009E285E">
        <w:rPr>
          <w:rFonts w:ascii="Verdana" w:eastAsia="Roboto" w:hAnsi="Verdana" w:cs="Roboto"/>
          <w:color w:val="3C4043"/>
          <w:sz w:val="18"/>
          <w:szCs w:val="18"/>
        </w:rPr>
        <w:t xml:space="preserve"> e non impedisca il perseguimento delle finalità istituzionali dell’istituto</w:t>
      </w:r>
      <w:r w:rsidR="00F07C6C" w:rsidRPr="009E285E">
        <w:rPr>
          <w:rFonts w:ascii="Verdana" w:eastAsia="Roboto" w:hAnsi="Verdana" w:cs="Roboto"/>
          <w:color w:val="3C4043"/>
          <w:sz w:val="18"/>
          <w:szCs w:val="18"/>
        </w:rPr>
        <w:t xml:space="preserve">. </w:t>
      </w:r>
      <w:r w:rsidR="00FD61D7" w:rsidRPr="009E285E">
        <w:rPr>
          <w:rFonts w:ascii="Verdana" w:eastAsia="Roboto" w:hAnsi="Verdana" w:cs="Roboto"/>
          <w:color w:val="3C4043"/>
          <w:sz w:val="18"/>
          <w:szCs w:val="18"/>
        </w:rPr>
        <w:t xml:space="preserve">Gli utenti </w:t>
      </w:r>
      <w:r w:rsidR="00643493" w:rsidRPr="009E285E">
        <w:rPr>
          <w:rFonts w:ascii="Verdana" w:eastAsia="Roboto" w:hAnsi="Verdana" w:cs="Roboto"/>
          <w:color w:val="3C4043"/>
          <w:sz w:val="18"/>
          <w:szCs w:val="18"/>
        </w:rPr>
        <w:t xml:space="preserve">possono </w:t>
      </w:r>
      <w:r w:rsidR="00F07C6C" w:rsidRPr="009E285E">
        <w:rPr>
          <w:rFonts w:ascii="Verdana" w:eastAsia="Roboto" w:hAnsi="Verdana" w:cs="Roboto"/>
          <w:color w:val="3C4043"/>
          <w:sz w:val="18"/>
          <w:szCs w:val="18"/>
        </w:rPr>
        <w:t xml:space="preserve">anche visitare </w:t>
      </w:r>
      <w:hyperlink r:id="rId13">
        <w:r w:rsidR="00F07C6C" w:rsidRPr="009E285E">
          <w:rPr>
            <w:rFonts w:ascii="Verdana" w:eastAsia="Roboto" w:hAnsi="Verdana" w:cs="Roboto"/>
            <w:color w:val="673AB7"/>
            <w:sz w:val="18"/>
            <w:szCs w:val="18"/>
            <w:u w:val="single"/>
          </w:rPr>
          <w:t>https://myaccount.google.com</w:t>
        </w:r>
      </w:hyperlink>
      <w:r w:rsidR="00F07C6C" w:rsidRPr="009E285E">
        <w:rPr>
          <w:rFonts w:ascii="Verdana" w:eastAsia="Roboto" w:hAnsi="Verdana" w:cs="Roboto"/>
          <w:color w:val="3C4043"/>
          <w:sz w:val="18"/>
          <w:szCs w:val="18"/>
        </w:rPr>
        <w:t xml:space="preserve"> dopo aver eseguito l'accesso all'account </w:t>
      </w:r>
      <w:r w:rsidR="00E81B8A" w:rsidRPr="009E285E">
        <w:rPr>
          <w:rFonts w:ascii="Verdana" w:eastAsia="Roboto" w:hAnsi="Verdana" w:cs="Roboto"/>
          <w:color w:val="3C4043"/>
          <w:sz w:val="18"/>
          <w:szCs w:val="18"/>
        </w:rPr>
        <w:t xml:space="preserve">Google Workspace </w:t>
      </w:r>
      <w:r w:rsidR="00F07C6C" w:rsidRPr="009E285E">
        <w:rPr>
          <w:rFonts w:ascii="Verdana" w:eastAsia="Roboto" w:hAnsi="Verdana" w:cs="Roboto"/>
          <w:color w:val="3C4043"/>
          <w:sz w:val="18"/>
          <w:szCs w:val="18"/>
        </w:rPr>
        <w:t xml:space="preserve">for </w:t>
      </w:r>
      <w:proofErr w:type="spellStart"/>
      <w:r w:rsidR="00F07C6C" w:rsidRPr="009E285E">
        <w:rPr>
          <w:rFonts w:ascii="Verdana" w:eastAsia="Roboto" w:hAnsi="Verdana" w:cs="Roboto"/>
          <w:color w:val="3C4043"/>
          <w:sz w:val="18"/>
          <w:szCs w:val="18"/>
        </w:rPr>
        <w:t>Education</w:t>
      </w:r>
      <w:proofErr w:type="spellEnd"/>
      <w:r w:rsidR="00F07C6C" w:rsidRPr="009E285E">
        <w:rPr>
          <w:rFonts w:ascii="Verdana" w:eastAsia="Roboto" w:hAnsi="Verdana" w:cs="Roboto"/>
          <w:color w:val="3C4043"/>
          <w:sz w:val="18"/>
          <w:szCs w:val="18"/>
        </w:rPr>
        <w:t xml:space="preserve"> per visualizzare e gestire le informazioni personali e le impostazioni dell'account.</w:t>
      </w:r>
      <w:r w:rsidRPr="009E285E">
        <w:rPr>
          <w:rFonts w:ascii="Verdana" w:eastAsia="Roboto" w:hAnsi="Verdana" w:cs="Roboto"/>
          <w:color w:val="3C4043"/>
          <w:sz w:val="18"/>
          <w:szCs w:val="18"/>
        </w:rPr>
        <w:t xml:space="preserve"> </w:t>
      </w:r>
    </w:p>
    <w:p w14:paraId="0000004E" w14:textId="77777777" w:rsidR="00240E63" w:rsidRPr="009E285E" w:rsidRDefault="00F07C6C">
      <w:pPr>
        <w:pStyle w:val="Titolo3"/>
        <w:keepNext w:val="0"/>
        <w:keepLines w:val="0"/>
        <w:spacing w:before="280"/>
        <w:rPr>
          <w:rFonts w:ascii="Verdana" w:eastAsia="Roboto" w:hAnsi="Verdana"/>
          <w:b/>
          <w:color w:val="202124"/>
          <w:sz w:val="18"/>
          <w:szCs w:val="18"/>
        </w:rPr>
      </w:pPr>
      <w:bookmarkStart w:id="10" w:name="_noyg5dc8hoyz" w:colFirst="0" w:colLast="0"/>
      <w:bookmarkEnd w:id="10"/>
      <w:r w:rsidRPr="009E285E">
        <w:rPr>
          <w:rFonts w:ascii="Verdana" w:eastAsia="Roboto" w:hAnsi="Verdana"/>
          <w:b/>
          <w:color w:val="202124"/>
          <w:sz w:val="18"/>
          <w:szCs w:val="18"/>
        </w:rPr>
        <w:t>A chi mi rivolgo se ho altre domande e dove posso trovare maggiori informazioni?</w:t>
      </w:r>
    </w:p>
    <w:p w14:paraId="4A6A3D34" w14:textId="5987DBC2" w:rsidR="00434130" w:rsidRPr="009E285E" w:rsidRDefault="00F07C6C" w:rsidP="00434130">
      <w:pPr>
        <w:spacing w:before="60"/>
        <w:rPr>
          <w:rFonts w:ascii="Verdana" w:eastAsia="Roboto" w:hAnsi="Verdana" w:cs="Roboto"/>
          <w:color w:val="3C4043"/>
          <w:sz w:val="18"/>
          <w:szCs w:val="18"/>
        </w:rPr>
      </w:pPr>
      <w:bookmarkStart w:id="11" w:name="_Hlk131839084"/>
      <w:r w:rsidRPr="009E285E">
        <w:rPr>
          <w:rFonts w:ascii="Verdana" w:eastAsia="Roboto" w:hAnsi="Verdana" w:cs="Roboto"/>
          <w:color w:val="3C4043"/>
          <w:sz w:val="18"/>
          <w:szCs w:val="18"/>
        </w:rPr>
        <w:t xml:space="preserve">Se hai domande su come utilizziamo gli account </w:t>
      </w:r>
      <w:r w:rsidR="00E81B8A" w:rsidRPr="009E285E">
        <w:rPr>
          <w:rFonts w:ascii="Verdana" w:eastAsia="Roboto" w:hAnsi="Verdana" w:cs="Roboto"/>
          <w:color w:val="3C4043"/>
          <w:sz w:val="18"/>
          <w:szCs w:val="18"/>
        </w:rPr>
        <w:t xml:space="preserve">Google Workspace </w:t>
      </w:r>
      <w:r w:rsidRPr="009E285E">
        <w:rPr>
          <w:rFonts w:ascii="Verdana" w:eastAsia="Roboto" w:hAnsi="Verdana" w:cs="Roboto"/>
          <w:color w:val="3C4043"/>
          <w:sz w:val="18"/>
          <w:szCs w:val="18"/>
        </w:rPr>
        <w:t xml:space="preserve">for </w:t>
      </w:r>
      <w:proofErr w:type="spellStart"/>
      <w:r w:rsidRPr="009E285E">
        <w:rPr>
          <w:rFonts w:ascii="Verdana" w:eastAsia="Roboto" w:hAnsi="Verdana" w:cs="Roboto"/>
          <w:color w:val="3C4043"/>
          <w:sz w:val="18"/>
          <w:szCs w:val="18"/>
        </w:rPr>
        <w:t>Education</w:t>
      </w:r>
      <w:proofErr w:type="spellEnd"/>
      <w:r w:rsidRPr="009E285E">
        <w:rPr>
          <w:rFonts w:ascii="Verdana" w:eastAsia="Roboto" w:hAnsi="Verdana" w:cs="Roboto"/>
          <w:color w:val="3C4043"/>
          <w:sz w:val="18"/>
          <w:szCs w:val="18"/>
        </w:rPr>
        <w:t xml:space="preserve"> o su quali scelte hai a disposizione</w:t>
      </w:r>
      <w:r w:rsidR="00434130" w:rsidRPr="009E285E">
        <w:rPr>
          <w:rFonts w:ascii="Verdana" w:eastAsia="Roboto" w:hAnsi="Verdana" w:cs="Roboto"/>
          <w:color w:val="3C4043"/>
          <w:sz w:val="18"/>
          <w:szCs w:val="18"/>
        </w:rPr>
        <w:t xml:space="preserve"> puoi rivolgerti:</w:t>
      </w:r>
    </w:p>
    <w:p w14:paraId="66611227" w14:textId="4EF47AF9" w:rsidR="00434130" w:rsidRDefault="00434130" w:rsidP="00434130">
      <w:pPr>
        <w:pStyle w:val="Paragrafoelenco"/>
        <w:numPr>
          <w:ilvl w:val="0"/>
          <w:numId w:val="7"/>
        </w:numPr>
        <w:spacing w:before="60"/>
        <w:rPr>
          <w:rFonts w:ascii="Verdana" w:eastAsia="Roboto" w:hAnsi="Verdana" w:cs="Roboto"/>
          <w:sz w:val="18"/>
          <w:szCs w:val="18"/>
        </w:rPr>
      </w:pPr>
      <w:r w:rsidRPr="009E285E">
        <w:rPr>
          <w:rFonts w:ascii="Verdana" w:eastAsia="Roboto" w:hAnsi="Verdana" w:cs="Roboto"/>
          <w:color w:val="3C4043"/>
          <w:sz w:val="18"/>
          <w:szCs w:val="18"/>
        </w:rPr>
        <w:t xml:space="preserve">All’istituto scolastico con una mail all’indirizzo </w:t>
      </w:r>
      <w:hyperlink r:id="rId14" w:history="1">
        <w:r w:rsidR="009E285E" w:rsidRPr="009B2959">
          <w:rPr>
            <w:rStyle w:val="Collegamentoipertestuale"/>
            <w:rFonts w:ascii="Verdana" w:eastAsia="Roboto" w:hAnsi="Verdana" w:cs="Roboto"/>
            <w:sz w:val="18"/>
            <w:szCs w:val="18"/>
          </w:rPr>
          <w:t>admin@istitutocomprensivo-assisi3.com</w:t>
        </w:r>
      </w:hyperlink>
    </w:p>
    <w:p w14:paraId="1E64ACB2" w14:textId="3F2189AB" w:rsidR="00434130" w:rsidRDefault="00434130" w:rsidP="00434130">
      <w:pPr>
        <w:pStyle w:val="Paragrafoelenco"/>
        <w:numPr>
          <w:ilvl w:val="0"/>
          <w:numId w:val="7"/>
        </w:numPr>
        <w:spacing w:before="60" w:after="180"/>
        <w:rPr>
          <w:rFonts w:ascii="Verdana" w:eastAsia="Roboto" w:hAnsi="Verdana" w:cs="Roboto"/>
          <w:b/>
          <w:bCs/>
          <w:sz w:val="18"/>
          <w:szCs w:val="18"/>
        </w:rPr>
      </w:pPr>
      <w:r w:rsidRPr="009E285E">
        <w:rPr>
          <w:rFonts w:ascii="Verdana" w:eastAsia="Roboto" w:hAnsi="Verdana" w:cs="Roboto"/>
          <w:color w:val="3C4043"/>
          <w:sz w:val="18"/>
          <w:szCs w:val="18"/>
        </w:rPr>
        <w:t>Al Responsabile Protezione Dati nominato dall’istituto (RPD/DPO) all’indirizzo</w:t>
      </w:r>
      <w:r w:rsidR="009E285E" w:rsidRPr="009E285E">
        <w:rPr>
          <w:rFonts w:ascii="Verdana" w:eastAsia="Roboto" w:hAnsi="Verdana" w:cs="Roboto"/>
          <w:color w:val="3C4043"/>
          <w:sz w:val="18"/>
          <w:szCs w:val="18"/>
        </w:rPr>
        <w:t xml:space="preserve"> </w:t>
      </w:r>
      <w:hyperlink r:id="rId15" w:history="1">
        <w:r w:rsidRPr="009E285E">
          <w:rPr>
            <w:rStyle w:val="Collegamentoipertestuale"/>
            <w:rFonts w:ascii="Verdana" w:eastAsia="Roboto" w:hAnsi="Verdana" w:cs="Roboto"/>
            <w:b/>
            <w:bCs/>
            <w:color w:val="auto"/>
            <w:sz w:val="18"/>
            <w:szCs w:val="18"/>
          </w:rPr>
          <w:t>dpo@vargiuscuola.it</w:t>
        </w:r>
      </w:hyperlink>
    </w:p>
    <w:bookmarkEnd w:id="11"/>
    <w:p w14:paraId="5B3CE811" w14:textId="5C78351B" w:rsidR="00434130" w:rsidRPr="009E285E" w:rsidRDefault="00434130" w:rsidP="00434130">
      <w:pPr>
        <w:spacing w:before="60"/>
        <w:ind w:left="357"/>
        <w:rPr>
          <w:rFonts w:ascii="Verdana" w:eastAsia="Roboto" w:hAnsi="Verdana" w:cs="Roboto"/>
          <w:color w:val="3C4043"/>
          <w:sz w:val="18"/>
          <w:szCs w:val="18"/>
        </w:rPr>
      </w:pPr>
      <w:r w:rsidRPr="009E285E">
        <w:rPr>
          <w:rFonts w:ascii="Verdana" w:eastAsia="Roboto" w:hAnsi="Verdana" w:cs="Roboto"/>
          <w:color w:val="3C4043"/>
          <w:sz w:val="18"/>
          <w:szCs w:val="18"/>
        </w:rPr>
        <w:t>Di seguito ulteriori informazioni sui trattamenti operati da Google sulla piattaforma:</w:t>
      </w:r>
    </w:p>
    <w:p w14:paraId="23F9472E" w14:textId="3F6BB35F" w:rsidR="00434130" w:rsidRPr="009E285E" w:rsidRDefault="00434130" w:rsidP="00B379A4">
      <w:pPr>
        <w:pStyle w:val="Paragrafoelenco"/>
        <w:numPr>
          <w:ilvl w:val="0"/>
          <w:numId w:val="7"/>
        </w:numPr>
        <w:ind w:left="714" w:hanging="357"/>
        <w:rPr>
          <w:rFonts w:ascii="Verdana" w:hAnsi="Verdana"/>
          <w:sz w:val="18"/>
          <w:szCs w:val="18"/>
        </w:rPr>
      </w:pPr>
      <w:r w:rsidRPr="009E285E">
        <w:rPr>
          <w:rFonts w:ascii="Verdana" w:hAnsi="Verdana"/>
          <w:sz w:val="18"/>
          <w:szCs w:val="18"/>
        </w:rPr>
        <w:t xml:space="preserve">centro sicurezza e privacy </w:t>
      </w:r>
      <w:hyperlink r:id="rId16" w:history="1">
        <w:r w:rsidR="003A0C4A" w:rsidRPr="009E285E">
          <w:rPr>
            <w:rStyle w:val="Collegamentoipertestuale"/>
            <w:rFonts w:ascii="Verdana" w:hAnsi="Verdana"/>
            <w:sz w:val="18"/>
            <w:szCs w:val="18"/>
          </w:rPr>
          <w:t>https://edu.google.com/why-google/privacy-security/</w:t>
        </w:r>
      </w:hyperlink>
    </w:p>
    <w:p w14:paraId="569DE3D7" w14:textId="16956B51" w:rsidR="003A0C4A" w:rsidRPr="009E285E" w:rsidRDefault="003A0C4A" w:rsidP="00434130">
      <w:pPr>
        <w:pStyle w:val="Paragrafoelenco"/>
        <w:numPr>
          <w:ilvl w:val="0"/>
          <w:numId w:val="7"/>
        </w:numPr>
        <w:spacing w:before="60"/>
        <w:rPr>
          <w:rStyle w:val="Collegamentoipertestuale"/>
          <w:rFonts w:ascii="Verdana" w:hAnsi="Verdana"/>
          <w:color w:val="auto"/>
          <w:sz w:val="18"/>
          <w:szCs w:val="18"/>
          <w:u w:val="none"/>
        </w:rPr>
      </w:pPr>
      <w:r w:rsidRPr="009E285E">
        <w:rPr>
          <w:rFonts w:ascii="Verdana" w:hAnsi="Verdana"/>
          <w:sz w:val="18"/>
          <w:szCs w:val="18"/>
        </w:rPr>
        <w:t xml:space="preserve">Informativa sui trattamenti fornita da Google </w:t>
      </w:r>
      <w:hyperlink r:id="rId17" w:history="1">
        <w:proofErr w:type="spellStart"/>
        <w:r w:rsidRPr="009E285E">
          <w:rPr>
            <w:rStyle w:val="Collegamentoipertestuale"/>
            <w:rFonts w:ascii="Verdana" w:hAnsi="Verdana"/>
            <w:sz w:val="18"/>
            <w:szCs w:val="18"/>
          </w:rPr>
          <w:t>Google</w:t>
        </w:r>
        <w:proofErr w:type="spellEnd"/>
        <w:r w:rsidRPr="009E285E">
          <w:rPr>
            <w:rStyle w:val="Collegamentoipertestuale"/>
            <w:rFonts w:ascii="Verdana" w:hAnsi="Verdana"/>
            <w:sz w:val="18"/>
            <w:szCs w:val="18"/>
          </w:rPr>
          <w:t xml:space="preserve"> Workspace </w:t>
        </w:r>
        <w:proofErr w:type="spellStart"/>
        <w:r w:rsidRPr="009E285E">
          <w:rPr>
            <w:rStyle w:val="Collegamentoipertestuale"/>
            <w:rFonts w:ascii="Verdana" w:hAnsi="Verdana"/>
            <w:sz w:val="18"/>
            <w:szCs w:val="18"/>
          </w:rPr>
          <w:t>Terms</w:t>
        </w:r>
        <w:proofErr w:type="spellEnd"/>
        <w:r w:rsidRPr="009E285E">
          <w:rPr>
            <w:rStyle w:val="Collegamentoipertestuale"/>
            <w:rFonts w:ascii="Verdana" w:hAnsi="Verdana"/>
            <w:sz w:val="18"/>
            <w:szCs w:val="18"/>
          </w:rPr>
          <w:t xml:space="preserve"> of Service – Google Workspace</w:t>
        </w:r>
      </w:hyperlink>
    </w:p>
    <w:p w14:paraId="4BF812C4" w14:textId="475D0283" w:rsidR="007B66F4" w:rsidRPr="009E285E" w:rsidRDefault="00000000" w:rsidP="00434130">
      <w:pPr>
        <w:pStyle w:val="Paragrafoelenco"/>
        <w:numPr>
          <w:ilvl w:val="0"/>
          <w:numId w:val="7"/>
        </w:numPr>
        <w:spacing w:before="60"/>
        <w:rPr>
          <w:rFonts w:ascii="Verdana" w:hAnsi="Verdana"/>
          <w:sz w:val="18"/>
          <w:szCs w:val="18"/>
        </w:rPr>
      </w:pPr>
      <w:hyperlink r:id="rId18" w:history="1">
        <w:r w:rsidR="007B66F4" w:rsidRPr="009E285E">
          <w:rPr>
            <w:rStyle w:val="Collegamentoipertestuale"/>
            <w:rFonts w:ascii="Verdana" w:hAnsi="Verdana"/>
            <w:sz w:val="18"/>
            <w:szCs w:val="18"/>
          </w:rPr>
          <w:t>Informativa sulla privacy di Google Cloud</w:t>
        </w:r>
      </w:hyperlink>
    </w:p>
    <w:p w14:paraId="28CD59D2" w14:textId="4934E7B5" w:rsidR="003A0C4A" w:rsidRPr="009E285E" w:rsidRDefault="003A0C4A" w:rsidP="003A0C4A">
      <w:pPr>
        <w:pStyle w:val="Paragrafoelenco"/>
        <w:numPr>
          <w:ilvl w:val="0"/>
          <w:numId w:val="7"/>
        </w:numPr>
        <w:spacing w:before="60"/>
        <w:rPr>
          <w:rFonts w:ascii="Verdana" w:hAnsi="Verdana"/>
          <w:sz w:val="18"/>
          <w:szCs w:val="18"/>
        </w:rPr>
      </w:pPr>
      <w:r w:rsidRPr="009E285E">
        <w:rPr>
          <w:rFonts w:ascii="Verdana" w:hAnsi="Verdana"/>
          <w:sz w:val="18"/>
          <w:szCs w:val="18"/>
        </w:rPr>
        <w:t xml:space="preserve">Informazioni sulla conformità di Google agli obblighi legali internazionali in materia di protezione dei dati: </w:t>
      </w:r>
      <w:hyperlink r:id="rId19" w:history="1">
        <w:r w:rsidRPr="009E285E">
          <w:rPr>
            <w:rStyle w:val="Collegamentoipertestuale"/>
            <w:rFonts w:ascii="Verdana" w:hAnsi="Verdana"/>
            <w:sz w:val="18"/>
            <w:szCs w:val="18"/>
          </w:rPr>
          <w:t>Cloud Data Processing Addendum | Google Cloud</w:t>
        </w:r>
      </w:hyperlink>
    </w:p>
    <w:p w14:paraId="7F54AF44" w14:textId="77777777" w:rsidR="00B510A3" w:rsidRPr="009E285E" w:rsidRDefault="00B510A3" w:rsidP="00B510A3">
      <w:pPr>
        <w:autoSpaceDE w:val="0"/>
        <w:autoSpaceDN w:val="0"/>
        <w:adjustRightInd w:val="0"/>
        <w:spacing w:line="240" w:lineRule="auto"/>
        <w:jc w:val="both"/>
        <w:rPr>
          <w:rFonts w:ascii="Verdana" w:hAnsi="Verdana"/>
          <w:sz w:val="18"/>
          <w:szCs w:val="18"/>
        </w:rPr>
      </w:pPr>
      <w:bookmarkStart w:id="12" w:name="_Hlk131840128"/>
    </w:p>
    <w:p w14:paraId="6ED4C51A" w14:textId="77777777" w:rsidR="00B510A3" w:rsidRPr="009E285E" w:rsidRDefault="00B510A3" w:rsidP="00B510A3">
      <w:pPr>
        <w:pStyle w:val="Titolo3"/>
        <w:keepNext w:val="0"/>
        <w:keepLines w:val="0"/>
        <w:spacing w:before="280"/>
        <w:rPr>
          <w:rFonts w:ascii="Verdana" w:eastAsia="Roboto" w:hAnsi="Verdana"/>
          <w:b/>
          <w:color w:val="202124"/>
          <w:sz w:val="18"/>
          <w:szCs w:val="18"/>
        </w:rPr>
      </w:pPr>
      <w:r w:rsidRPr="009E285E">
        <w:rPr>
          <w:rFonts w:ascii="Verdana" w:eastAsia="Roboto" w:hAnsi="Verdana"/>
          <w:b/>
          <w:color w:val="202124"/>
          <w:sz w:val="18"/>
          <w:szCs w:val="18"/>
        </w:rPr>
        <w:t>Diritti dell’interessato e modalità di esercizio</w:t>
      </w:r>
    </w:p>
    <w:p w14:paraId="739A6AF5" w14:textId="2659F470" w:rsidR="00B510A3" w:rsidRPr="009E285E" w:rsidRDefault="00B510A3" w:rsidP="00B510A3">
      <w:pPr>
        <w:spacing w:before="60"/>
        <w:jc w:val="both"/>
        <w:rPr>
          <w:rFonts w:ascii="Verdana" w:eastAsia="Roboto" w:hAnsi="Verdana" w:cs="Roboto"/>
          <w:color w:val="3C4043"/>
          <w:sz w:val="18"/>
          <w:szCs w:val="18"/>
        </w:rPr>
      </w:pPr>
      <w:r w:rsidRPr="009E285E">
        <w:rPr>
          <w:rFonts w:ascii="Verdana" w:eastAsia="Roboto" w:hAnsi="Verdana" w:cs="Roboto"/>
          <w:color w:val="3C4043"/>
          <w:sz w:val="18"/>
          <w:szCs w:val="18"/>
        </w:rPr>
        <w:t>Nella tua qualità di interessato, hai i diritti di cui all’art. 15 del Regolamento e precisamente i diritti di:</w:t>
      </w:r>
    </w:p>
    <w:p w14:paraId="0606243B" w14:textId="5F83A4A3" w:rsidR="00B510A3" w:rsidRPr="009E285E" w:rsidRDefault="00B510A3" w:rsidP="00B510A3">
      <w:pPr>
        <w:spacing w:before="60"/>
        <w:jc w:val="both"/>
        <w:rPr>
          <w:rFonts w:ascii="Verdana" w:eastAsia="Roboto" w:hAnsi="Verdana" w:cs="Roboto"/>
          <w:color w:val="3C4043"/>
          <w:sz w:val="18"/>
          <w:szCs w:val="18"/>
        </w:rPr>
      </w:pPr>
      <w:r w:rsidRPr="009E285E">
        <w:rPr>
          <w:rFonts w:ascii="Verdana" w:eastAsia="Roboto" w:hAnsi="Verdana" w:cs="Roboto"/>
          <w:color w:val="3C4043"/>
          <w:sz w:val="18"/>
          <w:szCs w:val="18"/>
        </w:rPr>
        <w:t>1. ottenere la conferma dell'esistenza o meno di dati personali che ti riguardano;</w:t>
      </w:r>
    </w:p>
    <w:p w14:paraId="34A89C37" w14:textId="77777777" w:rsidR="00B510A3" w:rsidRPr="009E285E" w:rsidRDefault="00B510A3" w:rsidP="00B510A3">
      <w:pPr>
        <w:spacing w:before="60"/>
        <w:jc w:val="both"/>
        <w:rPr>
          <w:rFonts w:ascii="Verdana" w:eastAsia="Roboto" w:hAnsi="Verdana" w:cs="Roboto"/>
          <w:color w:val="3C4043"/>
          <w:sz w:val="18"/>
          <w:szCs w:val="18"/>
        </w:rPr>
      </w:pPr>
      <w:r w:rsidRPr="009E285E">
        <w:rPr>
          <w:rFonts w:ascii="Verdana" w:eastAsia="Roboto" w:hAnsi="Verdana" w:cs="Roboto"/>
          <w:color w:val="3C4043"/>
          <w:sz w:val="18"/>
          <w:szCs w:val="18"/>
        </w:rPr>
        <w:t>2. ottenere l'indicazione:</w:t>
      </w:r>
    </w:p>
    <w:p w14:paraId="437DA6F9" w14:textId="77777777" w:rsidR="00B510A3" w:rsidRPr="009E285E" w:rsidRDefault="00B510A3" w:rsidP="00B510A3">
      <w:pPr>
        <w:spacing w:before="60"/>
        <w:ind w:left="720"/>
        <w:jc w:val="both"/>
        <w:rPr>
          <w:rFonts w:ascii="Verdana" w:eastAsia="Roboto" w:hAnsi="Verdana" w:cs="Roboto"/>
          <w:color w:val="3C4043"/>
          <w:sz w:val="18"/>
          <w:szCs w:val="18"/>
        </w:rPr>
      </w:pPr>
      <w:r w:rsidRPr="009E285E">
        <w:rPr>
          <w:rFonts w:ascii="Verdana" w:eastAsia="Roboto" w:hAnsi="Verdana" w:cs="Roboto"/>
          <w:color w:val="3C4043"/>
          <w:sz w:val="18"/>
          <w:szCs w:val="18"/>
        </w:rPr>
        <w:t>a) dell'origine dei dati personali;</w:t>
      </w:r>
    </w:p>
    <w:p w14:paraId="467B72C0" w14:textId="77777777" w:rsidR="00B510A3" w:rsidRPr="009E285E" w:rsidRDefault="00B510A3" w:rsidP="00B510A3">
      <w:pPr>
        <w:spacing w:before="60"/>
        <w:ind w:left="720"/>
        <w:jc w:val="both"/>
        <w:rPr>
          <w:rFonts w:ascii="Verdana" w:eastAsia="Roboto" w:hAnsi="Verdana" w:cs="Roboto"/>
          <w:color w:val="3C4043"/>
          <w:sz w:val="18"/>
          <w:szCs w:val="18"/>
        </w:rPr>
      </w:pPr>
      <w:r w:rsidRPr="009E285E">
        <w:rPr>
          <w:rFonts w:ascii="Verdana" w:eastAsia="Roboto" w:hAnsi="Verdana" w:cs="Roboto"/>
          <w:color w:val="3C4043"/>
          <w:sz w:val="18"/>
          <w:szCs w:val="18"/>
        </w:rPr>
        <w:t>b) delle finalità e modalità del trattamento;</w:t>
      </w:r>
    </w:p>
    <w:p w14:paraId="08EE16DB" w14:textId="77777777" w:rsidR="00B510A3" w:rsidRPr="009E285E" w:rsidRDefault="00B510A3" w:rsidP="00B510A3">
      <w:pPr>
        <w:spacing w:before="60"/>
        <w:ind w:left="720"/>
        <w:jc w:val="both"/>
        <w:rPr>
          <w:rFonts w:ascii="Verdana" w:eastAsia="Roboto" w:hAnsi="Verdana" w:cs="Roboto"/>
          <w:color w:val="3C4043"/>
          <w:sz w:val="18"/>
          <w:szCs w:val="18"/>
        </w:rPr>
      </w:pPr>
      <w:r w:rsidRPr="009E285E">
        <w:rPr>
          <w:rFonts w:ascii="Verdana" w:eastAsia="Roboto" w:hAnsi="Verdana" w:cs="Roboto"/>
          <w:color w:val="3C4043"/>
          <w:sz w:val="18"/>
          <w:szCs w:val="18"/>
        </w:rPr>
        <w:t>c) della logica applicata in caso di trattamento effettuato con l'ausilio di strumenti elettronici;</w:t>
      </w:r>
    </w:p>
    <w:p w14:paraId="30EF80A3" w14:textId="77777777" w:rsidR="00B510A3" w:rsidRPr="009E285E" w:rsidRDefault="00B510A3" w:rsidP="00B510A3">
      <w:pPr>
        <w:spacing w:before="60"/>
        <w:ind w:left="720"/>
        <w:jc w:val="both"/>
        <w:rPr>
          <w:rFonts w:ascii="Verdana" w:eastAsia="Roboto" w:hAnsi="Verdana" w:cs="Roboto"/>
          <w:color w:val="3C4043"/>
          <w:sz w:val="18"/>
          <w:szCs w:val="18"/>
        </w:rPr>
      </w:pPr>
      <w:r w:rsidRPr="009E285E">
        <w:rPr>
          <w:rFonts w:ascii="Verdana" w:eastAsia="Roboto" w:hAnsi="Verdana" w:cs="Roboto"/>
          <w:color w:val="3C4043"/>
          <w:sz w:val="18"/>
          <w:szCs w:val="18"/>
        </w:rPr>
        <w:t>d) degli estremi identificativi del titolare, dei responsabili e del rappresentante designato ai sensi dell'art. 3, comma 1, GDPR;</w:t>
      </w:r>
    </w:p>
    <w:p w14:paraId="6F26C614" w14:textId="584FF4C1" w:rsidR="00B510A3" w:rsidRPr="009E285E" w:rsidRDefault="00B510A3" w:rsidP="00B510A3">
      <w:pPr>
        <w:spacing w:before="60"/>
        <w:ind w:left="720"/>
        <w:jc w:val="both"/>
        <w:rPr>
          <w:rFonts w:ascii="Verdana" w:eastAsia="Roboto" w:hAnsi="Verdana" w:cs="Roboto"/>
          <w:color w:val="3C4043"/>
          <w:sz w:val="18"/>
          <w:szCs w:val="18"/>
        </w:rPr>
      </w:pPr>
      <w:r w:rsidRPr="009E285E">
        <w:rPr>
          <w:rFonts w:ascii="Verdana" w:eastAsia="Roboto" w:hAnsi="Verdana" w:cs="Roboto"/>
          <w:color w:val="3C4043"/>
          <w:sz w:val="18"/>
          <w:szCs w:val="18"/>
        </w:rPr>
        <w:t xml:space="preserve">e) dei soggetti o delle categorie di soggetti ai quali i dati personali possono essere comunicati o che possono venirne a conoscenza in qualità di rappresentante designato nel territorio dello Stato, di responsabili o incaricati; </w:t>
      </w:r>
    </w:p>
    <w:p w14:paraId="3D89D771" w14:textId="77777777" w:rsidR="00B510A3" w:rsidRPr="009E285E" w:rsidRDefault="00B510A3" w:rsidP="00B510A3">
      <w:pPr>
        <w:spacing w:before="60"/>
        <w:jc w:val="both"/>
        <w:rPr>
          <w:rFonts w:ascii="Verdana" w:eastAsia="Roboto" w:hAnsi="Verdana" w:cs="Roboto"/>
          <w:color w:val="3C4043"/>
          <w:sz w:val="18"/>
          <w:szCs w:val="18"/>
        </w:rPr>
      </w:pPr>
      <w:r w:rsidRPr="009E285E">
        <w:rPr>
          <w:rFonts w:ascii="Verdana" w:eastAsia="Roboto" w:hAnsi="Verdana" w:cs="Roboto"/>
          <w:color w:val="3C4043"/>
          <w:sz w:val="18"/>
          <w:szCs w:val="18"/>
        </w:rPr>
        <w:t>3. ottenere:</w:t>
      </w:r>
    </w:p>
    <w:p w14:paraId="6C1ACC5C" w14:textId="77777777" w:rsidR="00B510A3" w:rsidRPr="009E285E" w:rsidRDefault="00B510A3" w:rsidP="00B510A3">
      <w:pPr>
        <w:spacing w:before="60"/>
        <w:ind w:left="720"/>
        <w:jc w:val="both"/>
        <w:rPr>
          <w:rFonts w:ascii="Verdana" w:eastAsia="Roboto" w:hAnsi="Verdana" w:cs="Roboto"/>
          <w:color w:val="3C4043"/>
          <w:sz w:val="18"/>
          <w:szCs w:val="18"/>
        </w:rPr>
      </w:pPr>
      <w:r w:rsidRPr="009E285E">
        <w:rPr>
          <w:rFonts w:ascii="Verdana" w:eastAsia="Roboto" w:hAnsi="Verdana" w:cs="Roboto"/>
          <w:color w:val="3C4043"/>
          <w:sz w:val="18"/>
          <w:szCs w:val="18"/>
        </w:rPr>
        <w:t>a) l'aggiornamento, la rettifica ovvero, quando vi ha interesse, l'integrazione dei dati;</w:t>
      </w:r>
    </w:p>
    <w:p w14:paraId="5B1EDC1B" w14:textId="77777777" w:rsidR="00B510A3" w:rsidRPr="009E285E" w:rsidRDefault="00B510A3" w:rsidP="00B510A3">
      <w:pPr>
        <w:spacing w:before="60"/>
        <w:ind w:left="720"/>
        <w:jc w:val="both"/>
        <w:rPr>
          <w:rFonts w:ascii="Verdana" w:eastAsia="Roboto" w:hAnsi="Verdana" w:cs="Roboto"/>
          <w:color w:val="3C4043"/>
          <w:sz w:val="18"/>
          <w:szCs w:val="18"/>
        </w:rPr>
      </w:pPr>
      <w:r w:rsidRPr="009E285E">
        <w:rPr>
          <w:rFonts w:ascii="Verdana" w:eastAsia="Roboto" w:hAnsi="Verdana" w:cs="Roboto"/>
          <w:color w:val="3C4043"/>
          <w:sz w:val="18"/>
          <w:szCs w:val="18"/>
        </w:rPr>
        <w:t>b) la cancellazione, la trasformazione in forma anonima o il blocco dei dati trattati in violazione di legge, compresi quelli di cui non è necessaria la conservazione in relazione agli obblighi in capo al Titolare;</w:t>
      </w:r>
    </w:p>
    <w:p w14:paraId="49EEED39" w14:textId="77777777" w:rsidR="00B510A3" w:rsidRPr="009E285E" w:rsidRDefault="00B510A3" w:rsidP="00B510A3">
      <w:pPr>
        <w:spacing w:before="60"/>
        <w:ind w:left="720"/>
        <w:jc w:val="both"/>
        <w:rPr>
          <w:rFonts w:ascii="Verdana" w:eastAsia="Roboto" w:hAnsi="Verdana" w:cs="Roboto"/>
          <w:color w:val="3C4043"/>
          <w:sz w:val="18"/>
          <w:szCs w:val="18"/>
        </w:rPr>
      </w:pPr>
      <w:r w:rsidRPr="009E285E">
        <w:rPr>
          <w:rFonts w:ascii="Verdana" w:eastAsia="Roboto" w:hAnsi="Verdana" w:cs="Roboto"/>
          <w:color w:val="3C4043"/>
          <w:sz w:val="18"/>
          <w:szCs w:val="18"/>
        </w:rPr>
        <w:t xml:space="preserve">c) l'attestazione che le operazioni di cui alle lettere a) e b) sono state portate a conoscenza, anche per quanto riguarda il loro contenuto, di coloro ai quali i dati sono stati comunicati o diffusi, </w:t>
      </w:r>
      <w:r w:rsidRPr="009E285E">
        <w:rPr>
          <w:rFonts w:ascii="Verdana" w:eastAsia="Roboto" w:hAnsi="Verdana" w:cs="Roboto"/>
          <w:color w:val="3C4043"/>
          <w:sz w:val="18"/>
          <w:szCs w:val="18"/>
        </w:rPr>
        <w:lastRenderedPageBreak/>
        <w:t>eccettuato il caso in cui tale adempimento si rivela impossibile o comporta un impiego di mezzi manifestamente sproporzionato rispetto al diritto tutelato;</w:t>
      </w:r>
    </w:p>
    <w:p w14:paraId="6E0F6F62" w14:textId="77777777" w:rsidR="00B510A3" w:rsidRPr="009E285E" w:rsidRDefault="00B510A3" w:rsidP="00B510A3">
      <w:pPr>
        <w:pStyle w:val="Paragrafoelenco"/>
        <w:ind w:left="343"/>
        <w:jc w:val="both"/>
        <w:rPr>
          <w:rFonts w:ascii="Verdana" w:hAnsi="Verdana" w:cs="Arial"/>
          <w:sz w:val="18"/>
          <w:szCs w:val="18"/>
        </w:rPr>
      </w:pPr>
    </w:p>
    <w:p w14:paraId="6130EDF9" w14:textId="77777777" w:rsidR="00B510A3" w:rsidRPr="009E285E" w:rsidRDefault="00B510A3" w:rsidP="00B510A3">
      <w:pPr>
        <w:pStyle w:val="Titolo3"/>
        <w:keepNext w:val="0"/>
        <w:keepLines w:val="0"/>
        <w:spacing w:before="280"/>
        <w:rPr>
          <w:rFonts w:ascii="Verdana" w:eastAsia="Roboto" w:hAnsi="Verdana"/>
          <w:b/>
          <w:color w:val="202124"/>
          <w:sz w:val="18"/>
          <w:szCs w:val="18"/>
        </w:rPr>
      </w:pPr>
      <w:r w:rsidRPr="009E285E">
        <w:rPr>
          <w:rFonts w:ascii="Verdana" w:eastAsia="Roboto" w:hAnsi="Verdana"/>
          <w:b/>
          <w:color w:val="202124"/>
          <w:sz w:val="18"/>
          <w:szCs w:val="18"/>
        </w:rPr>
        <w:t>Diritto di reclamo</w:t>
      </w:r>
    </w:p>
    <w:p w14:paraId="2D264E89" w14:textId="3F6F3CA4" w:rsidR="00B510A3" w:rsidRPr="009E285E" w:rsidRDefault="00B510A3" w:rsidP="00B510A3">
      <w:pPr>
        <w:spacing w:before="60"/>
        <w:jc w:val="both"/>
        <w:rPr>
          <w:rFonts w:ascii="Verdana" w:eastAsia="Roboto" w:hAnsi="Verdana" w:cs="Roboto"/>
          <w:color w:val="3C4043"/>
          <w:sz w:val="18"/>
          <w:szCs w:val="18"/>
        </w:rPr>
      </w:pPr>
      <w:r w:rsidRPr="009E285E">
        <w:rPr>
          <w:rFonts w:ascii="Verdana" w:eastAsia="Roboto" w:hAnsi="Verdana" w:cs="Roboto"/>
          <w:color w:val="3C4043"/>
          <w:sz w:val="18"/>
          <w:szCs w:val="18"/>
        </w:rPr>
        <w:t xml:space="preserve">Per eventuali reclami o segnalazioni sulle modalità di trattamento dei dati è buona norma rivolgersi al Titolare del trattamento dei dati o al Responsabile protezione Dati. Tuttavia è possibile inoltrare i propri reclami o le proprie segnalazioni all’Autorità responsabile della protezione dei dati, utilizzando gli estremi di contatto pertinenti: Garante per la protezione dei dati personali - piazza di Montecitorio n.121 - 00186 ROMA - fax: (+39) 06.696773785 - telefono: (+39)06.696771 - PEO: garante@gpdp.it - PEC: </w:t>
      </w:r>
      <w:proofErr w:type="gramStart"/>
      <w:r w:rsidRPr="009E285E">
        <w:rPr>
          <w:rFonts w:ascii="Verdana" w:eastAsia="Roboto" w:hAnsi="Verdana" w:cs="Roboto"/>
          <w:color w:val="3C4043"/>
          <w:sz w:val="18"/>
          <w:szCs w:val="18"/>
        </w:rPr>
        <w:t>protocollo@pec.gpdp.it .</w:t>
      </w:r>
      <w:bookmarkEnd w:id="12"/>
      <w:proofErr w:type="gramEnd"/>
    </w:p>
    <w:sectPr w:rsidR="00B510A3" w:rsidRPr="009E285E" w:rsidSect="009E285E">
      <w:headerReference w:type="default" r:id="rId20"/>
      <w:footerReference w:type="default" r:id="rId21"/>
      <w:pgSz w:w="11909" w:h="16834"/>
      <w:pgMar w:top="851" w:right="1134" w:bottom="1134" w:left="1134"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45DD7" w14:textId="77777777" w:rsidR="00C63009" w:rsidRDefault="00C63009" w:rsidP="001B102F">
      <w:pPr>
        <w:spacing w:line="240" w:lineRule="auto"/>
      </w:pPr>
      <w:r>
        <w:separator/>
      </w:r>
    </w:p>
  </w:endnote>
  <w:endnote w:type="continuationSeparator" w:id="0">
    <w:p w14:paraId="6C67701F" w14:textId="77777777" w:rsidR="00C63009" w:rsidRDefault="00C63009" w:rsidP="001B10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2171197"/>
      <w:docPartObj>
        <w:docPartGallery w:val="Page Numbers (Bottom of Page)"/>
        <w:docPartUnique/>
      </w:docPartObj>
    </w:sdtPr>
    <w:sdtContent>
      <w:p w14:paraId="3CF97672" w14:textId="79F3D150" w:rsidR="009E285E" w:rsidRDefault="009E285E">
        <w:pPr>
          <w:pStyle w:val="Pidipagina"/>
          <w:jc w:val="right"/>
        </w:pPr>
        <w:r>
          <w:fldChar w:fldCharType="begin"/>
        </w:r>
        <w:r>
          <w:instrText>PAGE   \* MERGEFORMAT</w:instrText>
        </w:r>
        <w:r>
          <w:fldChar w:fldCharType="separate"/>
        </w:r>
        <w:r>
          <w:rPr>
            <w:lang w:val="it-IT"/>
          </w:rPr>
          <w:t>2</w:t>
        </w:r>
        <w:r>
          <w:fldChar w:fldCharType="end"/>
        </w:r>
      </w:p>
    </w:sdtContent>
  </w:sdt>
  <w:p w14:paraId="367A7747" w14:textId="77777777" w:rsidR="009E285E" w:rsidRPr="005830CB" w:rsidRDefault="009E285E" w:rsidP="009E285E">
    <w:pPr>
      <w:jc w:val="center"/>
      <w:rPr>
        <w:rFonts w:asciiTheme="minorHAnsi" w:hAnsiTheme="minorHAnsi" w:cstheme="minorHAnsi"/>
        <w:color w:val="0F243E" w:themeColor="text2" w:themeShade="80"/>
        <w:sz w:val="14"/>
        <w:szCs w:val="14"/>
      </w:rPr>
    </w:pPr>
    <w:r w:rsidRPr="005830CB">
      <w:rPr>
        <w:rFonts w:asciiTheme="minorHAnsi" w:eastAsia="Verdana" w:hAnsiTheme="minorHAnsi" w:cstheme="minorHAnsi"/>
        <w:color w:val="0F243E" w:themeColor="text2" w:themeShade="80"/>
        <w:sz w:val="14"/>
        <w:szCs w:val="14"/>
      </w:rPr>
      <w:t xml:space="preserve">Via Croce, 38 – Petrignano – 06081 Assisi (PG) – Tel: </w:t>
    </w:r>
    <w:r w:rsidRPr="005830CB">
      <w:rPr>
        <w:rFonts w:asciiTheme="minorHAnsi" w:eastAsia="Verdana" w:hAnsiTheme="minorHAnsi" w:cstheme="minorHAnsi"/>
        <w:b/>
        <w:color w:val="0F243E" w:themeColor="text2" w:themeShade="80"/>
        <w:sz w:val="14"/>
        <w:szCs w:val="14"/>
      </w:rPr>
      <w:t>0758038063 –</w:t>
    </w:r>
    <w:r w:rsidRPr="005830CB">
      <w:rPr>
        <w:rFonts w:asciiTheme="minorHAnsi" w:eastAsia="Verdana" w:hAnsiTheme="minorHAnsi" w:cstheme="minorHAnsi"/>
        <w:color w:val="0F243E" w:themeColor="text2" w:themeShade="80"/>
        <w:sz w:val="14"/>
        <w:szCs w:val="14"/>
      </w:rPr>
      <w:t xml:space="preserve"> e-mail: </w:t>
    </w:r>
    <w:r w:rsidRPr="005830CB">
      <w:rPr>
        <w:rFonts w:asciiTheme="minorHAnsi" w:eastAsia="Verdana" w:hAnsiTheme="minorHAnsi" w:cstheme="minorHAnsi"/>
        <w:b/>
        <w:color w:val="0F243E" w:themeColor="text2" w:themeShade="80"/>
        <w:sz w:val="14"/>
        <w:szCs w:val="14"/>
      </w:rPr>
      <w:t>pgic833006@istruzione.it</w:t>
    </w:r>
    <w:r w:rsidRPr="005830CB">
      <w:rPr>
        <w:rFonts w:asciiTheme="minorHAnsi" w:eastAsia="Verdana" w:hAnsiTheme="minorHAnsi" w:cstheme="minorHAnsi"/>
        <w:color w:val="0F243E" w:themeColor="text2" w:themeShade="80"/>
        <w:sz w:val="14"/>
        <w:szCs w:val="14"/>
      </w:rPr>
      <w:t xml:space="preserve"> – posta </w:t>
    </w:r>
    <w:proofErr w:type="spellStart"/>
    <w:r w:rsidRPr="005830CB">
      <w:rPr>
        <w:rFonts w:asciiTheme="minorHAnsi" w:eastAsia="Verdana" w:hAnsiTheme="minorHAnsi" w:cstheme="minorHAnsi"/>
        <w:color w:val="0F243E" w:themeColor="text2" w:themeShade="80"/>
        <w:sz w:val="14"/>
        <w:szCs w:val="14"/>
      </w:rPr>
      <w:t>pec</w:t>
    </w:r>
    <w:proofErr w:type="spellEnd"/>
    <w:r w:rsidRPr="005830CB">
      <w:rPr>
        <w:rFonts w:asciiTheme="minorHAnsi" w:eastAsia="Verdana" w:hAnsiTheme="minorHAnsi" w:cstheme="minorHAnsi"/>
        <w:color w:val="0F243E" w:themeColor="text2" w:themeShade="80"/>
        <w:sz w:val="14"/>
        <w:szCs w:val="14"/>
      </w:rPr>
      <w:t xml:space="preserve">: </w:t>
    </w:r>
    <w:hyperlink r:id="rId1">
      <w:r w:rsidRPr="005830CB">
        <w:rPr>
          <w:rFonts w:asciiTheme="minorHAnsi" w:eastAsia="Verdana" w:hAnsiTheme="minorHAnsi" w:cstheme="minorHAnsi"/>
          <w:b/>
          <w:color w:val="0F243E" w:themeColor="text2" w:themeShade="80"/>
          <w:sz w:val="14"/>
          <w:szCs w:val="14"/>
          <w:u w:val="single"/>
        </w:rPr>
        <w:t>pgic833006@pec.istruzione.it</w:t>
      </w:r>
    </w:hyperlink>
  </w:p>
  <w:p w14:paraId="05B009CD" w14:textId="0D84DC05" w:rsidR="009E285E" w:rsidRPr="005830CB" w:rsidRDefault="009E285E" w:rsidP="009E285E">
    <w:pPr>
      <w:jc w:val="center"/>
      <w:rPr>
        <w:rFonts w:asciiTheme="minorHAnsi" w:hAnsiTheme="minorHAnsi" w:cstheme="minorHAnsi"/>
        <w:color w:val="0F243E" w:themeColor="text2" w:themeShade="80"/>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911EA" w14:textId="77777777" w:rsidR="00C63009" w:rsidRDefault="00C63009" w:rsidP="001B102F">
      <w:pPr>
        <w:spacing w:line="240" w:lineRule="auto"/>
      </w:pPr>
      <w:r>
        <w:separator/>
      </w:r>
    </w:p>
  </w:footnote>
  <w:footnote w:type="continuationSeparator" w:id="0">
    <w:p w14:paraId="3390B165" w14:textId="77777777" w:rsidR="00C63009" w:rsidRDefault="00C63009" w:rsidP="001B10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D3536" w14:textId="646F22AF" w:rsidR="009E285E" w:rsidRDefault="009E285E">
    <w:pPr>
      <w:pStyle w:val="Intestazione"/>
    </w:pPr>
    <w:r w:rsidRPr="00D861DC">
      <w:rPr>
        <w:noProof/>
      </w:rPr>
      <w:drawing>
        <wp:inline distT="0" distB="0" distL="0" distR="0" wp14:anchorId="08064EF1" wp14:editId="2FC44AC2">
          <wp:extent cx="6122035" cy="776605"/>
          <wp:effectExtent l="0" t="0" r="0" b="4445"/>
          <wp:docPr id="2130113055" name="Immagine 2130113055" descr="C:\Users\Utente\Downloads\00 Carta intestata riquad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ente\Downloads\00 Carta intestata riquadri.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2035" cy="776605"/>
                  </a:xfrm>
                  <a:prstGeom prst="rect">
                    <a:avLst/>
                  </a:prstGeom>
                  <a:noFill/>
                  <a:ln>
                    <a:noFill/>
                  </a:ln>
                </pic:spPr>
              </pic:pic>
            </a:graphicData>
          </a:graphic>
        </wp:inline>
      </w:drawing>
    </w:r>
  </w:p>
  <w:p w14:paraId="7E25294D" w14:textId="77777777" w:rsidR="009E285E" w:rsidRDefault="009E285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80122"/>
    <w:multiLevelType w:val="hybridMultilevel"/>
    <w:tmpl w:val="979E336C"/>
    <w:lvl w:ilvl="0" w:tplc="82E61B88">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 w15:restartNumberingAfterBreak="0">
    <w:nsid w:val="260D6F9F"/>
    <w:multiLevelType w:val="multilevel"/>
    <w:tmpl w:val="018C97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B3E205E"/>
    <w:multiLevelType w:val="hybridMultilevel"/>
    <w:tmpl w:val="51F8E758"/>
    <w:lvl w:ilvl="0" w:tplc="CFE660F6">
      <w:numFmt w:val="bullet"/>
      <w:lvlText w:val="-"/>
      <w:lvlJc w:val="left"/>
      <w:pPr>
        <w:ind w:left="720" w:hanging="360"/>
      </w:pPr>
      <w:rPr>
        <w:rFonts w:ascii="Roboto" w:eastAsia="Roboto" w:hAnsi="Roboto" w:cs="Roboto"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CBA2A39"/>
    <w:multiLevelType w:val="multilevel"/>
    <w:tmpl w:val="002E2D9C"/>
    <w:lvl w:ilvl="0">
      <w:start w:val="1"/>
      <w:numFmt w:val="bullet"/>
      <w:lvlText w:val=""/>
      <w:lvlJc w:val="left"/>
      <w:pPr>
        <w:ind w:left="720" w:hanging="360"/>
      </w:pPr>
      <w:rPr>
        <w:rFonts w:ascii="Roboto" w:eastAsia="Roboto" w:hAnsi="Roboto" w:cs="Roboto"/>
        <w:color w:val="3C404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EE957DA"/>
    <w:multiLevelType w:val="multilevel"/>
    <w:tmpl w:val="300A630C"/>
    <w:lvl w:ilvl="0">
      <w:start w:val="1"/>
      <w:numFmt w:val="bullet"/>
      <w:lvlText w:val="●"/>
      <w:lvlJc w:val="left"/>
      <w:pPr>
        <w:ind w:left="720" w:hanging="360"/>
      </w:pPr>
      <w:rPr>
        <w:rFonts w:ascii="Roboto" w:eastAsia="Roboto" w:hAnsi="Roboto" w:cs="Roboto"/>
        <w:color w:val="3C404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F505B70"/>
    <w:multiLevelType w:val="multilevel"/>
    <w:tmpl w:val="5F62B226"/>
    <w:lvl w:ilvl="0">
      <w:start w:val="1"/>
      <w:numFmt w:val="bullet"/>
      <w:lvlText w:val="●"/>
      <w:lvlJc w:val="left"/>
      <w:pPr>
        <w:ind w:left="720" w:hanging="360"/>
      </w:pPr>
      <w:rPr>
        <w:rFonts w:ascii="Roboto" w:eastAsia="Roboto" w:hAnsi="Roboto" w:cs="Roboto"/>
        <w:color w:val="3C404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3167668"/>
    <w:multiLevelType w:val="hybridMultilevel"/>
    <w:tmpl w:val="AD066F5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22D1BCC"/>
    <w:multiLevelType w:val="hybridMultilevel"/>
    <w:tmpl w:val="13BA4BDA"/>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073288A"/>
    <w:multiLevelType w:val="multilevel"/>
    <w:tmpl w:val="E04EC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66227523">
    <w:abstractNumId w:val="4"/>
  </w:num>
  <w:num w:numId="2" w16cid:durableId="229459451">
    <w:abstractNumId w:val="1"/>
  </w:num>
  <w:num w:numId="3" w16cid:durableId="2046327066">
    <w:abstractNumId w:val="5"/>
  </w:num>
  <w:num w:numId="4" w16cid:durableId="1742364083">
    <w:abstractNumId w:val="8"/>
  </w:num>
  <w:num w:numId="5" w16cid:durableId="1630742376">
    <w:abstractNumId w:val="3"/>
  </w:num>
  <w:num w:numId="6" w16cid:durableId="1289361836">
    <w:abstractNumId w:val="6"/>
  </w:num>
  <w:num w:numId="7" w16cid:durableId="1853297647">
    <w:abstractNumId w:val="2"/>
  </w:num>
  <w:num w:numId="8" w16cid:durableId="768962921">
    <w:abstractNumId w:val="7"/>
  </w:num>
  <w:num w:numId="9" w16cid:durableId="630864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E63"/>
    <w:rsid w:val="00026182"/>
    <w:rsid w:val="00065AF9"/>
    <w:rsid w:val="000825F3"/>
    <w:rsid w:val="000A13C7"/>
    <w:rsid w:val="000D5C79"/>
    <w:rsid w:val="000F3E65"/>
    <w:rsid w:val="00144850"/>
    <w:rsid w:val="001535B6"/>
    <w:rsid w:val="0018053D"/>
    <w:rsid w:val="001A1B99"/>
    <w:rsid w:val="001B102F"/>
    <w:rsid w:val="001B20FF"/>
    <w:rsid w:val="001B518E"/>
    <w:rsid w:val="001C771E"/>
    <w:rsid w:val="001D09DA"/>
    <w:rsid w:val="00217D87"/>
    <w:rsid w:val="00221BF9"/>
    <w:rsid w:val="00240E63"/>
    <w:rsid w:val="00254922"/>
    <w:rsid w:val="00284EE3"/>
    <w:rsid w:val="00294D9C"/>
    <w:rsid w:val="002A670E"/>
    <w:rsid w:val="003529A4"/>
    <w:rsid w:val="0035535D"/>
    <w:rsid w:val="003850E2"/>
    <w:rsid w:val="003855B4"/>
    <w:rsid w:val="003A0C4A"/>
    <w:rsid w:val="003B0405"/>
    <w:rsid w:val="003B4889"/>
    <w:rsid w:val="003D202E"/>
    <w:rsid w:val="003E55BC"/>
    <w:rsid w:val="003F2F4B"/>
    <w:rsid w:val="00400539"/>
    <w:rsid w:val="00406F2D"/>
    <w:rsid w:val="00412117"/>
    <w:rsid w:val="004320D3"/>
    <w:rsid w:val="00434130"/>
    <w:rsid w:val="004737E7"/>
    <w:rsid w:val="00493F5E"/>
    <w:rsid w:val="004B41EC"/>
    <w:rsid w:val="004B6B15"/>
    <w:rsid w:val="004D5589"/>
    <w:rsid w:val="004E745B"/>
    <w:rsid w:val="00501233"/>
    <w:rsid w:val="00505096"/>
    <w:rsid w:val="005243FB"/>
    <w:rsid w:val="0053739C"/>
    <w:rsid w:val="00554457"/>
    <w:rsid w:val="005D0A9E"/>
    <w:rsid w:val="005E4AEB"/>
    <w:rsid w:val="005F3F4A"/>
    <w:rsid w:val="00610A07"/>
    <w:rsid w:val="0061214A"/>
    <w:rsid w:val="00641838"/>
    <w:rsid w:val="00643493"/>
    <w:rsid w:val="006736F0"/>
    <w:rsid w:val="00697D9E"/>
    <w:rsid w:val="006A12B3"/>
    <w:rsid w:val="00726545"/>
    <w:rsid w:val="00785262"/>
    <w:rsid w:val="0078666A"/>
    <w:rsid w:val="0079106A"/>
    <w:rsid w:val="00793FB0"/>
    <w:rsid w:val="007B66F4"/>
    <w:rsid w:val="007C6294"/>
    <w:rsid w:val="00803A35"/>
    <w:rsid w:val="00855E53"/>
    <w:rsid w:val="008677B1"/>
    <w:rsid w:val="00884564"/>
    <w:rsid w:val="008D3C3A"/>
    <w:rsid w:val="009115D6"/>
    <w:rsid w:val="00945092"/>
    <w:rsid w:val="00982AD9"/>
    <w:rsid w:val="00992818"/>
    <w:rsid w:val="009E285E"/>
    <w:rsid w:val="009F3D96"/>
    <w:rsid w:val="00A16EDB"/>
    <w:rsid w:val="00A453EF"/>
    <w:rsid w:val="00A54771"/>
    <w:rsid w:val="00A673D9"/>
    <w:rsid w:val="00A7456B"/>
    <w:rsid w:val="00AA169B"/>
    <w:rsid w:val="00AC210A"/>
    <w:rsid w:val="00B13A6B"/>
    <w:rsid w:val="00B379A4"/>
    <w:rsid w:val="00B510A3"/>
    <w:rsid w:val="00B65077"/>
    <w:rsid w:val="00B70605"/>
    <w:rsid w:val="00B734C3"/>
    <w:rsid w:val="00BD23BE"/>
    <w:rsid w:val="00BD74E0"/>
    <w:rsid w:val="00BE728A"/>
    <w:rsid w:val="00C153F0"/>
    <w:rsid w:val="00C237F9"/>
    <w:rsid w:val="00C32C55"/>
    <w:rsid w:val="00C63009"/>
    <w:rsid w:val="00C67FE8"/>
    <w:rsid w:val="00CA16EA"/>
    <w:rsid w:val="00D05721"/>
    <w:rsid w:val="00D205A7"/>
    <w:rsid w:val="00D21D4E"/>
    <w:rsid w:val="00D9156A"/>
    <w:rsid w:val="00DC5B8A"/>
    <w:rsid w:val="00DE4912"/>
    <w:rsid w:val="00DF21CB"/>
    <w:rsid w:val="00DF4D00"/>
    <w:rsid w:val="00E4357D"/>
    <w:rsid w:val="00E81B8A"/>
    <w:rsid w:val="00E840A5"/>
    <w:rsid w:val="00E97E00"/>
    <w:rsid w:val="00EA6903"/>
    <w:rsid w:val="00F0093F"/>
    <w:rsid w:val="00F07C6C"/>
    <w:rsid w:val="00F14BFA"/>
    <w:rsid w:val="00FB0BF7"/>
    <w:rsid w:val="00FD61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528C2"/>
  <w15:docId w15:val="{1AADC7B8-1019-4105-9B2E-6536C8D17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unhideWhenUsed/>
    <w:qFormat/>
    <w:pPr>
      <w:keepNext/>
      <w:keepLines/>
      <w:spacing w:before="360" w:after="120"/>
      <w:outlineLvl w:val="1"/>
    </w:pPr>
    <w:rPr>
      <w:sz w:val="32"/>
      <w:szCs w:val="32"/>
    </w:rPr>
  </w:style>
  <w:style w:type="paragraph" w:styleId="Titolo3">
    <w:name w:val="heading 3"/>
    <w:basedOn w:val="Normale"/>
    <w:next w:val="Normale"/>
    <w:uiPriority w:val="9"/>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 w:type="paragraph" w:styleId="Testofumetto">
    <w:name w:val="Balloon Text"/>
    <w:basedOn w:val="Normale"/>
    <w:link w:val="TestofumettoCarattere"/>
    <w:uiPriority w:val="99"/>
    <w:semiHidden/>
    <w:unhideWhenUsed/>
    <w:rsid w:val="00C32C55"/>
    <w:pPr>
      <w:spacing w:line="240" w:lineRule="auto"/>
    </w:pPr>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C32C55"/>
    <w:rPr>
      <w:rFonts w:ascii="Times New Roman" w:hAnsi="Times New Roman" w:cs="Times New Roman"/>
      <w:sz w:val="18"/>
      <w:szCs w:val="18"/>
    </w:rPr>
  </w:style>
  <w:style w:type="character" w:styleId="Collegamentoipertestuale">
    <w:name w:val="Hyperlink"/>
    <w:basedOn w:val="Carpredefinitoparagrafo"/>
    <w:uiPriority w:val="99"/>
    <w:unhideWhenUsed/>
    <w:rsid w:val="009115D6"/>
    <w:rPr>
      <w:color w:val="0000FF" w:themeColor="hyperlink"/>
      <w:u w:val="single"/>
    </w:rPr>
  </w:style>
  <w:style w:type="character" w:customStyle="1" w:styleId="Menzionenonrisolta1">
    <w:name w:val="Menzione non risolta1"/>
    <w:basedOn w:val="Carpredefinitoparagrafo"/>
    <w:uiPriority w:val="99"/>
    <w:semiHidden/>
    <w:unhideWhenUsed/>
    <w:rsid w:val="009115D6"/>
    <w:rPr>
      <w:color w:val="605E5C"/>
      <w:shd w:val="clear" w:color="auto" w:fill="E1DFDD"/>
    </w:rPr>
  </w:style>
  <w:style w:type="paragraph" w:styleId="Paragrafoelenco">
    <w:name w:val="List Paragraph"/>
    <w:basedOn w:val="Normale"/>
    <w:uiPriority w:val="34"/>
    <w:qFormat/>
    <w:rsid w:val="008677B1"/>
    <w:pPr>
      <w:spacing w:line="240" w:lineRule="auto"/>
      <w:ind w:left="720"/>
      <w:contextualSpacing/>
    </w:pPr>
    <w:rPr>
      <w:rFonts w:ascii="Times New Roman" w:eastAsia="Times New Roman" w:hAnsi="Times New Roman" w:cs="Times New Roman"/>
      <w:sz w:val="24"/>
      <w:szCs w:val="24"/>
      <w:lang w:val="it-IT"/>
    </w:rPr>
  </w:style>
  <w:style w:type="character" w:styleId="Menzionenonrisolta">
    <w:name w:val="Unresolved Mention"/>
    <w:basedOn w:val="Carpredefinitoparagrafo"/>
    <w:uiPriority w:val="99"/>
    <w:semiHidden/>
    <w:unhideWhenUsed/>
    <w:rsid w:val="00BE728A"/>
    <w:rPr>
      <w:color w:val="605E5C"/>
      <w:shd w:val="clear" w:color="auto" w:fill="E1DFDD"/>
    </w:rPr>
  </w:style>
  <w:style w:type="paragraph" w:styleId="NormaleWeb">
    <w:name w:val="Normal (Web)"/>
    <w:basedOn w:val="Normale"/>
    <w:uiPriority w:val="99"/>
    <w:semiHidden/>
    <w:unhideWhenUsed/>
    <w:rsid w:val="003A0C4A"/>
    <w:rPr>
      <w:rFonts w:ascii="Times New Roman" w:hAnsi="Times New Roman" w:cs="Times New Roman"/>
      <w:sz w:val="24"/>
      <w:szCs w:val="24"/>
    </w:rPr>
  </w:style>
  <w:style w:type="paragraph" w:styleId="Intestazione">
    <w:name w:val="header"/>
    <w:basedOn w:val="Normale"/>
    <w:link w:val="IntestazioneCarattere"/>
    <w:uiPriority w:val="99"/>
    <w:unhideWhenUsed/>
    <w:rsid w:val="001B102F"/>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1B102F"/>
  </w:style>
  <w:style w:type="paragraph" w:styleId="Pidipagina">
    <w:name w:val="footer"/>
    <w:basedOn w:val="Normale"/>
    <w:link w:val="PidipaginaCarattere"/>
    <w:uiPriority w:val="99"/>
    <w:unhideWhenUsed/>
    <w:rsid w:val="001B102F"/>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1B102F"/>
  </w:style>
  <w:style w:type="character" w:styleId="Collegamentovisitato">
    <w:name w:val="FollowedHyperlink"/>
    <w:basedOn w:val="Carpredefinitoparagrafo"/>
    <w:uiPriority w:val="99"/>
    <w:semiHidden/>
    <w:unhideWhenUsed/>
    <w:rsid w:val="000F3E65"/>
    <w:rPr>
      <w:color w:val="800080" w:themeColor="followedHyperlink"/>
      <w:u w:val="single"/>
    </w:rPr>
  </w:style>
  <w:style w:type="table" w:styleId="Grigliatabella">
    <w:name w:val="Table Grid"/>
    <w:basedOn w:val="Tabellanormale"/>
    <w:uiPriority w:val="39"/>
    <w:rsid w:val="00C237F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837023">
      <w:bodyDiv w:val="1"/>
      <w:marLeft w:val="0"/>
      <w:marRight w:val="0"/>
      <w:marTop w:val="0"/>
      <w:marBottom w:val="0"/>
      <w:divBdr>
        <w:top w:val="none" w:sz="0" w:space="0" w:color="auto"/>
        <w:left w:val="none" w:sz="0" w:space="0" w:color="auto"/>
        <w:bottom w:val="none" w:sz="0" w:space="0" w:color="auto"/>
        <w:right w:val="none" w:sz="0" w:space="0" w:color="auto"/>
      </w:divBdr>
    </w:div>
    <w:div w:id="1839613388">
      <w:bodyDiv w:val="1"/>
      <w:marLeft w:val="0"/>
      <w:marRight w:val="0"/>
      <w:marTop w:val="0"/>
      <w:marBottom w:val="0"/>
      <w:divBdr>
        <w:top w:val="none" w:sz="0" w:space="0" w:color="auto"/>
        <w:left w:val="none" w:sz="0" w:space="0" w:color="auto"/>
        <w:bottom w:val="none" w:sz="0" w:space="0" w:color="auto"/>
        <w:right w:val="none" w:sz="0" w:space="0" w:color="auto"/>
      </w:divBdr>
    </w:div>
    <w:div w:id="20063245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yaccount.google.com/" TargetMode="External"/><Relationship Id="rId18" Type="http://schemas.openxmlformats.org/officeDocument/2006/relationships/hyperlink" Target="https://cloud.google.com/terms/cloud-privacy-notice?hl=it"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orkspace.google.com/terms/education_privacy.html" TargetMode="External"/><Relationship Id="rId17" Type="http://schemas.openxmlformats.org/officeDocument/2006/relationships/hyperlink" Target="https://workspace.google.com/terms/education_privacy.html" TargetMode="External"/><Relationship Id="rId2" Type="http://schemas.openxmlformats.org/officeDocument/2006/relationships/numbering" Target="numbering.xml"/><Relationship Id="rId16" Type="http://schemas.openxmlformats.org/officeDocument/2006/relationships/hyperlink" Target="https://edu.google.com/why-google/privacy-securit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orkspace.google.com/terms/user_features.html" TargetMode="External"/><Relationship Id="rId5" Type="http://schemas.openxmlformats.org/officeDocument/2006/relationships/webSettings" Target="webSettings.xml"/><Relationship Id="rId15" Type="http://schemas.openxmlformats.org/officeDocument/2006/relationships/hyperlink" Target="mailto:dpo@vargiuscuola.it" TargetMode="External"/><Relationship Id="rId23" Type="http://schemas.openxmlformats.org/officeDocument/2006/relationships/theme" Target="theme/theme1.xml"/><Relationship Id="rId10" Type="http://schemas.openxmlformats.org/officeDocument/2006/relationships/hyperlink" Target="mailto:admin@istitutocomprensivo-assisi3.com" TargetMode="External"/><Relationship Id="rId19" Type="http://schemas.openxmlformats.org/officeDocument/2006/relationships/hyperlink" Target="https://cloud.google.com/terms/data-processing-addendum/" TargetMode="External"/><Relationship Id="rId4" Type="http://schemas.openxmlformats.org/officeDocument/2006/relationships/settings" Target="settings.xml"/><Relationship Id="rId9" Type="http://schemas.openxmlformats.org/officeDocument/2006/relationships/hyperlink" Target="mailto:nome.cognome@istitutocomprensivo-assisi3.com" TargetMode="External"/><Relationship Id="rId14" Type="http://schemas.openxmlformats.org/officeDocument/2006/relationships/hyperlink" Target="mailto:admin@istitutocomprensivo-assisi3.com"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pgic833006@pec.istruzion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23725-14DF-4F91-8852-AAD26DDB0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2742</Words>
  <Characters>15635</Characters>
  <Application>Microsoft Office Word</Application>
  <DocSecurity>0</DocSecurity>
  <Lines>130</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Antonio Musu</dc:creator>
  <cp:lastModifiedBy>User</cp:lastModifiedBy>
  <cp:revision>2</cp:revision>
  <cp:lastPrinted>2023-08-30T17:23:00Z</cp:lastPrinted>
  <dcterms:created xsi:type="dcterms:W3CDTF">2023-08-30T17:30:00Z</dcterms:created>
  <dcterms:modified xsi:type="dcterms:W3CDTF">2023-08-30T17:30:00Z</dcterms:modified>
</cp:coreProperties>
</file>