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A7DF" w14:textId="77777777" w:rsidR="0096563A" w:rsidRDefault="0096563A">
      <w:pPr>
        <w:pStyle w:val="Corpotesto"/>
        <w:rPr>
          <w:rFonts w:ascii="Times New Roman"/>
          <w:sz w:val="20"/>
        </w:rPr>
      </w:pPr>
    </w:p>
    <w:p w14:paraId="644FEE93" w14:textId="77777777" w:rsidR="0096563A" w:rsidRDefault="0096563A">
      <w:pPr>
        <w:pStyle w:val="Corpotesto"/>
        <w:spacing w:before="5"/>
        <w:rPr>
          <w:rFonts w:ascii="Times New Roman"/>
          <w:sz w:val="19"/>
        </w:rPr>
      </w:pPr>
    </w:p>
    <w:p w14:paraId="69807210" w14:textId="77777777" w:rsidR="0096563A" w:rsidRDefault="00000000">
      <w:pPr>
        <w:pStyle w:val="Titolo1"/>
        <w:spacing w:before="100"/>
        <w:ind w:left="995" w:right="0"/>
        <w:jc w:val="left"/>
      </w:pPr>
      <w:r>
        <w:t>MODELLO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AUTOCERTIFICAZIONE</w:t>
      </w:r>
    </w:p>
    <w:p w14:paraId="7FA4C8E5" w14:textId="77777777" w:rsidR="0096563A" w:rsidRDefault="0096563A">
      <w:pPr>
        <w:pStyle w:val="Corpotesto"/>
        <w:rPr>
          <w:b/>
          <w:sz w:val="22"/>
        </w:rPr>
      </w:pPr>
    </w:p>
    <w:p w14:paraId="6FBBE769" w14:textId="77777777" w:rsidR="0096563A" w:rsidRDefault="0096563A">
      <w:pPr>
        <w:pStyle w:val="Corpotesto"/>
        <w:spacing w:before="1"/>
        <w:rPr>
          <w:b/>
          <w:sz w:val="32"/>
        </w:rPr>
      </w:pPr>
    </w:p>
    <w:p w14:paraId="16A9887B" w14:textId="77777777" w:rsidR="0096563A" w:rsidRDefault="00000000">
      <w:pPr>
        <w:pStyle w:val="Corpotesto"/>
        <w:ind w:left="7795" w:right="104" w:firstLine="617"/>
        <w:jc w:val="right"/>
      </w:pPr>
      <w:r>
        <w:t>Al Dirigente Scolastico</w:t>
      </w:r>
      <w:r>
        <w:rPr>
          <w:spacing w:val="-61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Assisi</w:t>
      </w:r>
      <w:r>
        <w:rPr>
          <w:spacing w:val="-3"/>
        </w:rPr>
        <w:t xml:space="preserve"> </w:t>
      </w:r>
      <w:r>
        <w:t>3</w:t>
      </w:r>
    </w:p>
    <w:p w14:paraId="00E5885D" w14:textId="77777777" w:rsidR="0096563A" w:rsidRDefault="0096563A">
      <w:pPr>
        <w:pStyle w:val="Corpotesto"/>
        <w:rPr>
          <w:sz w:val="20"/>
        </w:rPr>
      </w:pPr>
    </w:p>
    <w:p w14:paraId="00AD1BAD" w14:textId="67DCA409" w:rsidR="0096563A" w:rsidRDefault="00031EE7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0923AC" wp14:editId="2F2EF053">
                <wp:simplePos x="0" y="0"/>
                <wp:positionH relativeFrom="page">
                  <wp:posOffset>704850</wp:posOffset>
                </wp:positionH>
                <wp:positionV relativeFrom="paragraph">
                  <wp:posOffset>123825</wp:posOffset>
                </wp:positionV>
                <wp:extent cx="6226810" cy="552450"/>
                <wp:effectExtent l="0" t="0" r="21590" b="1905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55245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206F" w14:textId="37AB170C" w:rsidR="0096563A" w:rsidRDefault="00E37552">
                            <w:pPr>
                              <w:spacing w:before="2"/>
                              <w:ind w:left="1344" w:right="134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bookmarkStart w:id="0" w:name="_Hlk118563621"/>
                            <w:r w:rsidRPr="0096508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AVVISO INTERNO PER LA SELEZIONE DI DOCENTI PER IL TEAM DI SUPPORTO PNRR Investimento 1.4 Intervento finalizzato alla riduzione dei divari territoriali I ciclo </w:t>
                            </w:r>
                            <w:bookmarkEnd w:id="0"/>
                            <w:r w:rsidRPr="0096508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Missione 4 Componente 1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923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5pt;margin-top:9.75pt;width:490.3pt;height:43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" fillcolor="#fbfbfb" strokeweight=".48pt">
                <v:textbox inset="0,0,0,0">
                  <w:txbxContent>
                    <w:p w14:paraId="64A5206F" w14:textId="37AB170C" w:rsidR="0096563A" w:rsidRDefault="00E37552">
                      <w:pPr>
                        <w:spacing w:before="2"/>
                        <w:ind w:left="1344" w:right="1346"/>
                        <w:jc w:val="center"/>
                        <w:rPr>
                          <w:b/>
                          <w:sz w:val="18"/>
                        </w:rPr>
                      </w:pPr>
                      <w:bookmarkStart w:id="1" w:name="_Hlk118563621"/>
                      <w:r w:rsidRPr="0096508D">
                        <w:rPr>
                          <w:b/>
                          <w:bCs/>
                          <w:sz w:val="18"/>
                          <w:szCs w:val="18"/>
                        </w:rPr>
                        <w:t xml:space="preserve">AVVISO INTERNO PER LA SELEZIONE DI DOCENTI PER IL TEAM DI SUPPORTO PNRR Investimento 1.4 Intervento finalizzato alla riduzione dei divari territoriali I ciclo </w:t>
                      </w:r>
                      <w:bookmarkEnd w:id="1"/>
                      <w:r w:rsidRPr="0096508D">
                        <w:rPr>
                          <w:b/>
                          <w:bCs/>
                          <w:sz w:val="18"/>
                          <w:szCs w:val="18"/>
                        </w:rPr>
                        <w:t xml:space="preserve">Missione 4 Componente 1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B5EB2" w14:textId="77777777" w:rsidR="0096563A" w:rsidRDefault="0096563A">
      <w:pPr>
        <w:pStyle w:val="Corpotesto"/>
        <w:spacing w:before="5"/>
        <w:rPr>
          <w:sz w:val="25"/>
        </w:rPr>
      </w:pPr>
    </w:p>
    <w:p w14:paraId="2B3C7D09" w14:textId="5883AD10" w:rsidR="0096563A" w:rsidRDefault="00000000">
      <w:pPr>
        <w:pStyle w:val="Corpotesto"/>
        <w:spacing w:before="101"/>
        <w:ind w:left="2694" w:right="2706"/>
        <w:jc w:val="center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 w:rsidR="00E37552">
        <w:t>all’avviso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interno</w:t>
      </w:r>
    </w:p>
    <w:p w14:paraId="4A958D78" w14:textId="77777777" w:rsidR="0096563A" w:rsidRDefault="0096563A">
      <w:pPr>
        <w:pStyle w:val="Corpotesto"/>
        <w:rPr>
          <w:sz w:val="22"/>
        </w:rPr>
      </w:pPr>
    </w:p>
    <w:p w14:paraId="66611519" w14:textId="77777777" w:rsidR="0096563A" w:rsidRDefault="00000000">
      <w:pPr>
        <w:pStyle w:val="Corpotesto"/>
        <w:tabs>
          <w:tab w:val="left" w:pos="8655"/>
        </w:tabs>
        <w:spacing w:before="169"/>
        <w:ind w:left="100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735E7D" w14:textId="77777777" w:rsidR="0096563A" w:rsidRDefault="0096563A">
      <w:pPr>
        <w:pStyle w:val="Corpotesto"/>
        <w:spacing w:before="9"/>
      </w:pPr>
    </w:p>
    <w:p w14:paraId="25FCA54C" w14:textId="77777777" w:rsidR="0096563A" w:rsidRDefault="00000000">
      <w:pPr>
        <w:pStyle w:val="Corpotesto"/>
        <w:tabs>
          <w:tab w:val="left" w:pos="4701"/>
          <w:tab w:val="left" w:pos="8691"/>
        </w:tabs>
        <w:spacing w:before="100"/>
        <w:ind w:left="100"/>
      </w:pP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5E1DD0" w14:textId="77777777" w:rsidR="0096563A" w:rsidRDefault="0096563A">
      <w:pPr>
        <w:pStyle w:val="Corpotesto"/>
        <w:spacing w:before="10"/>
      </w:pPr>
    </w:p>
    <w:p w14:paraId="7DAAA028" w14:textId="77777777" w:rsidR="0096563A" w:rsidRDefault="00000000">
      <w:pPr>
        <w:pStyle w:val="Corpotesto"/>
        <w:tabs>
          <w:tab w:val="left" w:pos="4310"/>
          <w:tab w:val="left" w:pos="8654"/>
        </w:tabs>
        <w:spacing w:before="100"/>
        <w:ind w:left="100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CF1871" w14:textId="77777777" w:rsidR="0096563A" w:rsidRDefault="0096563A">
      <w:pPr>
        <w:pStyle w:val="Corpotesto"/>
        <w:spacing w:before="9"/>
      </w:pPr>
    </w:p>
    <w:p w14:paraId="44E96EE8" w14:textId="77777777" w:rsidR="0096563A" w:rsidRDefault="00000000">
      <w:pPr>
        <w:pStyle w:val="Corpotesto"/>
        <w:tabs>
          <w:tab w:val="left" w:pos="4072"/>
          <w:tab w:val="left" w:pos="8643"/>
        </w:tabs>
        <w:spacing w:before="101"/>
        <w:ind w:left="100"/>
      </w:pPr>
      <w:r>
        <w:t>C.F.</w:t>
      </w:r>
      <w:r>
        <w:rPr>
          <w:u w:val="single"/>
        </w:rPr>
        <w:tab/>
      </w:r>
      <w:r>
        <w:t>_</w:t>
      </w:r>
      <w:r>
        <w:rPr>
          <w:spacing w:val="-8"/>
        </w:rPr>
        <w:t xml:space="preserve"> </w:t>
      </w:r>
      <w:r>
        <w:t xml:space="preserve">telefono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09B8A" w14:textId="77777777" w:rsidR="0096563A" w:rsidRDefault="0096563A">
      <w:pPr>
        <w:pStyle w:val="Corpotesto"/>
        <w:spacing w:before="9"/>
      </w:pPr>
    </w:p>
    <w:p w14:paraId="116BCE22" w14:textId="77777777" w:rsidR="0096563A" w:rsidRDefault="00000000">
      <w:pPr>
        <w:pStyle w:val="Corpotesto"/>
        <w:tabs>
          <w:tab w:val="left" w:pos="5141"/>
        </w:tabs>
        <w:spacing w:before="100"/>
        <w:ind w:left="100"/>
      </w:pP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CFAF63" w14:textId="77777777" w:rsidR="0096563A" w:rsidRDefault="0096563A">
      <w:pPr>
        <w:pStyle w:val="Corpotesto"/>
        <w:rPr>
          <w:sz w:val="20"/>
        </w:rPr>
      </w:pPr>
    </w:p>
    <w:p w14:paraId="0D885C48" w14:textId="77777777" w:rsidR="0096563A" w:rsidRDefault="0096563A">
      <w:pPr>
        <w:pStyle w:val="Corpotesto"/>
        <w:rPr>
          <w:sz w:val="20"/>
        </w:rPr>
      </w:pPr>
    </w:p>
    <w:p w14:paraId="4348FE9D" w14:textId="77777777" w:rsidR="0096563A" w:rsidRDefault="0096563A">
      <w:pPr>
        <w:pStyle w:val="Corpotesto"/>
        <w:spacing w:before="10"/>
        <w:rPr>
          <w:sz w:val="23"/>
        </w:rPr>
      </w:pPr>
    </w:p>
    <w:p w14:paraId="625C994F" w14:textId="77777777" w:rsidR="0096563A" w:rsidRDefault="00000000">
      <w:pPr>
        <w:pStyle w:val="Titolo1"/>
        <w:spacing w:before="101"/>
        <w:ind w:right="2701"/>
      </w:pPr>
      <w:r>
        <w:t>CHIEDE</w:t>
      </w:r>
    </w:p>
    <w:p w14:paraId="611E1489" w14:textId="77777777" w:rsidR="0096563A" w:rsidRDefault="00000000">
      <w:pPr>
        <w:pStyle w:val="Corpotesto"/>
        <w:ind w:left="100"/>
        <w:jc w:val="both"/>
      </w:pPr>
      <w:r>
        <w:t>Di</w:t>
      </w:r>
      <w:r>
        <w:rPr>
          <w:spacing w:val="-2"/>
        </w:rPr>
        <w:t xml:space="preserve"> </w:t>
      </w:r>
      <w:r>
        <w:t>partecipare,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all’oggetto,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di:</w:t>
      </w:r>
    </w:p>
    <w:p w14:paraId="5A06C946" w14:textId="77777777" w:rsidR="0096563A" w:rsidRDefault="0096563A">
      <w:pPr>
        <w:pStyle w:val="Corpotesto"/>
        <w:spacing w:before="11"/>
        <w:rPr>
          <w:sz w:val="17"/>
        </w:rPr>
      </w:pPr>
    </w:p>
    <w:p w14:paraId="40AA088B" w14:textId="77777777" w:rsidR="00E37552" w:rsidRPr="0096508D" w:rsidRDefault="00E37552" w:rsidP="00E37552">
      <w:pPr>
        <w:pStyle w:val="Paragrafoelenco"/>
        <w:numPr>
          <w:ilvl w:val="0"/>
          <w:numId w:val="6"/>
        </w:numPr>
        <w:tabs>
          <w:tab w:val="left" w:pos="1607"/>
        </w:tabs>
        <w:spacing w:line="240" w:lineRule="auto"/>
        <w:jc w:val="both"/>
        <w:rPr>
          <w:sz w:val="18"/>
          <w:szCs w:val="18"/>
        </w:rPr>
      </w:pPr>
      <w:r w:rsidRPr="0096508D">
        <w:rPr>
          <w:sz w:val="18"/>
          <w:szCs w:val="18"/>
        </w:rPr>
        <w:t>Unità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A:</w:t>
      </w:r>
      <w:r w:rsidRPr="0096508D">
        <w:rPr>
          <w:spacing w:val="53"/>
          <w:sz w:val="18"/>
          <w:szCs w:val="18"/>
        </w:rPr>
        <w:t xml:space="preserve"> </w:t>
      </w:r>
      <w:r w:rsidRPr="0096508D">
        <w:rPr>
          <w:sz w:val="18"/>
          <w:szCs w:val="18"/>
        </w:rPr>
        <w:t>“Gestione</w:t>
      </w:r>
      <w:r w:rsidRPr="0096508D">
        <w:rPr>
          <w:spacing w:val="-4"/>
          <w:sz w:val="18"/>
          <w:szCs w:val="18"/>
        </w:rPr>
        <w:t xml:space="preserve"> </w:t>
      </w:r>
      <w:r w:rsidRPr="0096508D">
        <w:rPr>
          <w:sz w:val="18"/>
          <w:szCs w:val="18"/>
        </w:rPr>
        <w:t>e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monitoraggio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dell’azione</w:t>
      </w:r>
      <w:r w:rsidRPr="0096508D">
        <w:rPr>
          <w:spacing w:val="-3"/>
          <w:sz w:val="18"/>
          <w:szCs w:val="18"/>
        </w:rPr>
        <w:t xml:space="preserve"> </w:t>
      </w:r>
      <w:r w:rsidRPr="0096508D">
        <w:rPr>
          <w:sz w:val="18"/>
          <w:szCs w:val="18"/>
        </w:rPr>
        <w:t>di</w:t>
      </w:r>
      <w:r w:rsidRPr="0096508D">
        <w:rPr>
          <w:spacing w:val="-3"/>
          <w:sz w:val="18"/>
          <w:szCs w:val="18"/>
        </w:rPr>
        <w:t xml:space="preserve"> </w:t>
      </w:r>
      <w:r w:rsidRPr="0096508D">
        <w:rPr>
          <w:sz w:val="18"/>
          <w:szCs w:val="18"/>
        </w:rPr>
        <w:t>Investimento</w:t>
      </w:r>
      <w:r w:rsidRPr="0096508D">
        <w:rPr>
          <w:spacing w:val="-6"/>
          <w:sz w:val="18"/>
          <w:szCs w:val="18"/>
        </w:rPr>
        <w:t xml:space="preserve"> </w:t>
      </w:r>
      <w:r w:rsidRPr="0096508D">
        <w:rPr>
          <w:sz w:val="18"/>
          <w:szCs w:val="18"/>
        </w:rPr>
        <w:t>1.4”</w:t>
      </w:r>
    </w:p>
    <w:p w14:paraId="56168540" w14:textId="77777777" w:rsidR="00E37552" w:rsidRPr="0096508D" w:rsidRDefault="00E37552" w:rsidP="00E37552">
      <w:pPr>
        <w:pStyle w:val="Paragrafoelenco"/>
        <w:numPr>
          <w:ilvl w:val="0"/>
          <w:numId w:val="6"/>
        </w:numPr>
        <w:tabs>
          <w:tab w:val="left" w:pos="1607"/>
        </w:tabs>
        <w:spacing w:line="240" w:lineRule="auto"/>
        <w:jc w:val="both"/>
        <w:rPr>
          <w:sz w:val="18"/>
          <w:szCs w:val="18"/>
        </w:rPr>
      </w:pPr>
      <w:r w:rsidRPr="0096508D">
        <w:rPr>
          <w:sz w:val="18"/>
          <w:szCs w:val="18"/>
        </w:rPr>
        <w:t>Unità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B:</w:t>
      </w:r>
      <w:r w:rsidRPr="0096508D">
        <w:rPr>
          <w:spacing w:val="52"/>
          <w:sz w:val="18"/>
          <w:szCs w:val="18"/>
        </w:rPr>
        <w:t xml:space="preserve"> </w:t>
      </w:r>
      <w:r w:rsidRPr="0096508D">
        <w:rPr>
          <w:sz w:val="18"/>
          <w:szCs w:val="18"/>
        </w:rPr>
        <w:t>“Progettazione</w:t>
      </w:r>
      <w:r w:rsidRPr="0096508D">
        <w:rPr>
          <w:spacing w:val="-3"/>
          <w:sz w:val="18"/>
          <w:szCs w:val="18"/>
        </w:rPr>
        <w:t xml:space="preserve"> </w:t>
      </w:r>
      <w:r w:rsidRPr="0096508D">
        <w:rPr>
          <w:sz w:val="18"/>
          <w:szCs w:val="18"/>
        </w:rPr>
        <w:t>recupero,</w:t>
      </w:r>
      <w:r w:rsidRPr="0096508D">
        <w:rPr>
          <w:spacing w:val="-10"/>
          <w:sz w:val="18"/>
          <w:szCs w:val="18"/>
        </w:rPr>
        <w:t xml:space="preserve"> </w:t>
      </w:r>
      <w:r w:rsidRPr="0096508D">
        <w:rPr>
          <w:sz w:val="18"/>
          <w:szCs w:val="18"/>
        </w:rPr>
        <w:t>potenziamento,</w:t>
      </w:r>
    </w:p>
    <w:p w14:paraId="3902D067" w14:textId="77777777" w:rsidR="00E37552" w:rsidRPr="0096508D" w:rsidRDefault="00E37552" w:rsidP="00E37552">
      <w:pPr>
        <w:pStyle w:val="Paragrafoelenco"/>
        <w:numPr>
          <w:ilvl w:val="0"/>
          <w:numId w:val="6"/>
        </w:numPr>
        <w:tabs>
          <w:tab w:val="left" w:pos="1602"/>
        </w:tabs>
        <w:spacing w:line="240" w:lineRule="auto"/>
        <w:jc w:val="both"/>
        <w:rPr>
          <w:sz w:val="18"/>
          <w:szCs w:val="18"/>
        </w:rPr>
      </w:pPr>
      <w:r w:rsidRPr="0096508D">
        <w:rPr>
          <w:sz w:val="18"/>
          <w:szCs w:val="18"/>
        </w:rPr>
        <w:t>Unità</w:t>
      </w:r>
      <w:r w:rsidRPr="0096508D">
        <w:rPr>
          <w:spacing w:val="-4"/>
          <w:sz w:val="18"/>
          <w:szCs w:val="18"/>
        </w:rPr>
        <w:t xml:space="preserve"> </w:t>
      </w:r>
      <w:r w:rsidRPr="0096508D">
        <w:rPr>
          <w:sz w:val="18"/>
          <w:szCs w:val="18"/>
        </w:rPr>
        <w:t>C:</w:t>
      </w:r>
      <w:r w:rsidRPr="0096508D">
        <w:rPr>
          <w:spacing w:val="56"/>
          <w:sz w:val="18"/>
          <w:szCs w:val="18"/>
        </w:rPr>
        <w:t xml:space="preserve"> </w:t>
      </w:r>
      <w:r w:rsidRPr="0096508D">
        <w:rPr>
          <w:sz w:val="18"/>
          <w:szCs w:val="18"/>
        </w:rPr>
        <w:t>“Rapporti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con</w:t>
      </w:r>
      <w:r w:rsidRPr="0096508D">
        <w:rPr>
          <w:spacing w:val="-1"/>
          <w:sz w:val="18"/>
          <w:szCs w:val="18"/>
        </w:rPr>
        <w:t xml:space="preserve"> </w:t>
      </w:r>
      <w:r w:rsidRPr="0096508D">
        <w:rPr>
          <w:sz w:val="18"/>
          <w:szCs w:val="18"/>
        </w:rPr>
        <w:t>enti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Locali</w:t>
      </w:r>
      <w:r w:rsidRPr="0096508D">
        <w:rPr>
          <w:spacing w:val="-3"/>
          <w:sz w:val="18"/>
          <w:szCs w:val="18"/>
        </w:rPr>
        <w:t xml:space="preserve"> </w:t>
      </w:r>
      <w:r w:rsidRPr="0096508D">
        <w:rPr>
          <w:sz w:val="18"/>
          <w:szCs w:val="18"/>
        </w:rPr>
        <w:t>e</w:t>
      </w:r>
      <w:r w:rsidRPr="0096508D">
        <w:rPr>
          <w:spacing w:val="-2"/>
          <w:sz w:val="18"/>
          <w:szCs w:val="18"/>
        </w:rPr>
        <w:t xml:space="preserve"> </w:t>
      </w:r>
      <w:r w:rsidRPr="0096508D">
        <w:rPr>
          <w:sz w:val="18"/>
          <w:szCs w:val="18"/>
        </w:rPr>
        <w:t>del</w:t>
      </w:r>
      <w:r w:rsidRPr="0096508D">
        <w:rPr>
          <w:spacing w:val="-6"/>
          <w:sz w:val="18"/>
          <w:szCs w:val="18"/>
        </w:rPr>
        <w:t xml:space="preserve"> </w:t>
      </w:r>
      <w:r w:rsidRPr="0096508D">
        <w:rPr>
          <w:sz w:val="18"/>
          <w:szCs w:val="18"/>
        </w:rPr>
        <w:t>terzo</w:t>
      </w:r>
      <w:r w:rsidRPr="0096508D">
        <w:rPr>
          <w:spacing w:val="2"/>
          <w:sz w:val="18"/>
          <w:szCs w:val="18"/>
        </w:rPr>
        <w:t xml:space="preserve"> </w:t>
      </w:r>
      <w:r w:rsidRPr="0096508D">
        <w:rPr>
          <w:sz w:val="18"/>
          <w:szCs w:val="18"/>
        </w:rPr>
        <w:t>settore,</w:t>
      </w:r>
      <w:r w:rsidRPr="0096508D">
        <w:rPr>
          <w:spacing w:val="-1"/>
          <w:sz w:val="18"/>
          <w:szCs w:val="18"/>
        </w:rPr>
        <w:t xml:space="preserve"> </w:t>
      </w:r>
      <w:r w:rsidRPr="0096508D">
        <w:rPr>
          <w:sz w:val="18"/>
          <w:szCs w:val="18"/>
        </w:rPr>
        <w:t>orientamento</w:t>
      </w:r>
      <w:r w:rsidRPr="0096508D">
        <w:rPr>
          <w:spacing w:val="-1"/>
          <w:sz w:val="18"/>
          <w:szCs w:val="18"/>
        </w:rPr>
        <w:t xml:space="preserve"> </w:t>
      </w:r>
      <w:r w:rsidRPr="0096508D">
        <w:rPr>
          <w:sz w:val="18"/>
          <w:szCs w:val="18"/>
        </w:rPr>
        <w:t>in rete</w:t>
      </w:r>
      <w:r w:rsidRPr="0096508D">
        <w:rPr>
          <w:spacing w:val="-2"/>
          <w:sz w:val="18"/>
          <w:szCs w:val="18"/>
        </w:rPr>
        <w:t xml:space="preserve"> </w:t>
      </w:r>
      <w:r w:rsidRPr="0096508D">
        <w:rPr>
          <w:sz w:val="18"/>
          <w:szCs w:val="18"/>
        </w:rPr>
        <w:t>con</w:t>
      </w:r>
      <w:r w:rsidRPr="0096508D">
        <w:rPr>
          <w:spacing w:val="-1"/>
          <w:sz w:val="18"/>
          <w:szCs w:val="18"/>
        </w:rPr>
        <w:t xml:space="preserve"> </w:t>
      </w:r>
      <w:r w:rsidRPr="0096508D">
        <w:rPr>
          <w:sz w:val="18"/>
          <w:szCs w:val="18"/>
        </w:rPr>
        <w:t>le</w:t>
      </w:r>
      <w:r w:rsidRPr="0096508D">
        <w:rPr>
          <w:spacing w:val="-1"/>
          <w:sz w:val="18"/>
          <w:szCs w:val="18"/>
        </w:rPr>
        <w:t xml:space="preserve"> </w:t>
      </w:r>
      <w:r w:rsidRPr="0096508D">
        <w:rPr>
          <w:sz w:val="18"/>
          <w:szCs w:val="18"/>
        </w:rPr>
        <w:t>scuole</w:t>
      </w:r>
    </w:p>
    <w:p w14:paraId="3C01C554" w14:textId="77777777" w:rsidR="00E37552" w:rsidRPr="0096508D" w:rsidRDefault="00E37552" w:rsidP="00E37552">
      <w:pPr>
        <w:pStyle w:val="Paragrafoelenco"/>
        <w:numPr>
          <w:ilvl w:val="0"/>
          <w:numId w:val="6"/>
        </w:numPr>
        <w:tabs>
          <w:tab w:val="left" w:pos="1602"/>
        </w:tabs>
        <w:spacing w:line="240" w:lineRule="auto"/>
        <w:jc w:val="both"/>
        <w:rPr>
          <w:sz w:val="18"/>
          <w:szCs w:val="18"/>
        </w:rPr>
      </w:pPr>
      <w:r w:rsidRPr="0096508D">
        <w:rPr>
          <w:sz w:val="18"/>
          <w:szCs w:val="18"/>
        </w:rPr>
        <w:t>Unità</w:t>
      </w:r>
      <w:r w:rsidRPr="0096508D">
        <w:rPr>
          <w:spacing w:val="-4"/>
          <w:sz w:val="18"/>
          <w:szCs w:val="18"/>
        </w:rPr>
        <w:t xml:space="preserve"> </w:t>
      </w:r>
      <w:r w:rsidRPr="0096508D">
        <w:rPr>
          <w:sz w:val="18"/>
          <w:szCs w:val="18"/>
        </w:rPr>
        <w:t>D:</w:t>
      </w:r>
      <w:r w:rsidRPr="0096508D">
        <w:rPr>
          <w:spacing w:val="53"/>
          <w:sz w:val="18"/>
          <w:szCs w:val="18"/>
        </w:rPr>
        <w:t xml:space="preserve"> </w:t>
      </w:r>
      <w:r w:rsidRPr="0096508D">
        <w:rPr>
          <w:sz w:val="18"/>
          <w:szCs w:val="18"/>
        </w:rPr>
        <w:t>“Contrasto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e</w:t>
      </w:r>
      <w:r w:rsidRPr="0096508D">
        <w:rPr>
          <w:spacing w:val="-6"/>
          <w:sz w:val="18"/>
          <w:szCs w:val="18"/>
        </w:rPr>
        <w:t xml:space="preserve"> </w:t>
      </w:r>
      <w:r w:rsidRPr="0096508D">
        <w:rPr>
          <w:sz w:val="18"/>
          <w:szCs w:val="18"/>
        </w:rPr>
        <w:t>prevenzione</w:t>
      </w:r>
      <w:r w:rsidRPr="0096508D">
        <w:rPr>
          <w:spacing w:val="-4"/>
          <w:sz w:val="18"/>
          <w:szCs w:val="18"/>
        </w:rPr>
        <w:t xml:space="preserve"> </w:t>
      </w:r>
      <w:r w:rsidRPr="0096508D">
        <w:rPr>
          <w:sz w:val="18"/>
          <w:szCs w:val="18"/>
        </w:rPr>
        <w:t>della</w:t>
      </w:r>
      <w:r w:rsidRPr="0096508D">
        <w:rPr>
          <w:spacing w:val="-4"/>
          <w:sz w:val="18"/>
          <w:szCs w:val="18"/>
        </w:rPr>
        <w:t xml:space="preserve"> </w:t>
      </w:r>
      <w:r w:rsidRPr="0096508D">
        <w:rPr>
          <w:sz w:val="18"/>
          <w:szCs w:val="18"/>
        </w:rPr>
        <w:t>dispersione</w:t>
      </w:r>
      <w:r w:rsidRPr="0096508D">
        <w:rPr>
          <w:spacing w:val="-6"/>
          <w:sz w:val="18"/>
          <w:szCs w:val="18"/>
        </w:rPr>
        <w:t xml:space="preserve"> </w:t>
      </w:r>
      <w:r w:rsidRPr="0096508D">
        <w:rPr>
          <w:sz w:val="18"/>
          <w:szCs w:val="18"/>
        </w:rPr>
        <w:t>e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dell’abbandono scolastico”</w:t>
      </w:r>
    </w:p>
    <w:p w14:paraId="2AFBED0D" w14:textId="77777777" w:rsidR="00E37552" w:rsidRDefault="00E37552" w:rsidP="00E37552">
      <w:pPr>
        <w:pStyle w:val="Paragrafoelenco"/>
        <w:numPr>
          <w:ilvl w:val="0"/>
          <w:numId w:val="6"/>
        </w:numPr>
        <w:tabs>
          <w:tab w:val="left" w:pos="1607"/>
        </w:tabs>
        <w:spacing w:line="240" w:lineRule="auto"/>
        <w:jc w:val="both"/>
        <w:rPr>
          <w:sz w:val="18"/>
          <w:szCs w:val="18"/>
        </w:rPr>
      </w:pPr>
      <w:r w:rsidRPr="0096508D">
        <w:rPr>
          <w:sz w:val="18"/>
          <w:szCs w:val="18"/>
        </w:rPr>
        <w:t>Unità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E:</w:t>
      </w:r>
      <w:r w:rsidRPr="0096508D">
        <w:rPr>
          <w:spacing w:val="52"/>
          <w:sz w:val="18"/>
          <w:szCs w:val="18"/>
        </w:rPr>
        <w:t xml:space="preserve"> </w:t>
      </w:r>
      <w:r w:rsidRPr="0096508D">
        <w:rPr>
          <w:sz w:val="18"/>
          <w:szCs w:val="18"/>
        </w:rPr>
        <w:t>“Integrazione</w:t>
      </w:r>
      <w:r w:rsidRPr="0096508D">
        <w:rPr>
          <w:spacing w:val="-4"/>
          <w:sz w:val="18"/>
          <w:szCs w:val="18"/>
        </w:rPr>
        <w:t xml:space="preserve"> </w:t>
      </w:r>
      <w:r w:rsidRPr="0096508D">
        <w:rPr>
          <w:sz w:val="18"/>
          <w:szCs w:val="18"/>
        </w:rPr>
        <w:t>scolastica”</w:t>
      </w:r>
    </w:p>
    <w:p w14:paraId="1DC1D4C8" w14:textId="77777777" w:rsidR="00E37552" w:rsidRPr="0096508D" w:rsidRDefault="00E37552" w:rsidP="00E37552">
      <w:pPr>
        <w:pStyle w:val="Paragrafoelenco"/>
        <w:tabs>
          <w:tab w:val="left" w:pos="1607"/>
        </w:tabs>
        <w:spacing w:line="240" w:lineRule="auto"/>
        <w:ind w:left="0" w:firstLine="0"/>
        <w:jc w:val="both"/>
        <w:rPr>
          <w:sz w:val="18"/>
          <w:szCs w:val="18"/>
        </w:rPr>
      </w:pPr>
    </w:p>
    <w:p w14:paraId="40F3BAB3" w14:textId="77777777" w:rsidR="0096563A" w:rsidRDefault="00000000">
      <w:pPr>
        <w:pStyle w:val="Corpotesto"/>
        <w:spacing w:line="219" w:lineRule="exact"/>
        <w:ind w:left="100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di:</w:t>
      </w:r>
    </w:p>
    <w:p w14:paraId="614E3DE4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1"/>
        </w:tabs>
        <w:jc w:val="both"/>
        <w:rPr>
          <w:sz w:val="18"/>
        </w:rPr>
      </w:pP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cittadinanza</w:t>
      </w:r>
      <w:r>
        <w:rPr>
          <w:spacing w:val="-3"/>
          <w:sz w:val="18"/>
        </w:rPr>
        <w:t xml:space="preserve"> </w:t>
      </w:r>
      <w:r>
        <w:rPr>
          <w:sz w:val="18"/>
        </w:rPr>
        <w:t>italiana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uno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stati</w:t>
      </w:r>
      <w:r>
        <w:rPr>
          <w:spacing w:val="-2"/>
          <w:sz w:val="18"/>
        </w:rPr>
        <w:t xml:space="preserve"> </w:t>
      </w:r>
      <w:r>
        <w:rPr>
          <w:sz w:val="18"/>
        </w:rPr>
        <w:t>membri</w:t>
      </w:r>
      <w:r>
        <w:rPr>
          <w:spacing w:val="-2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-3"/>
          <w:sz w:val="18"/>
        </w:rPr>
        <w:t xml:space="preserve"> </w:t>
      </w:r>
      <w:r>
        <w:rPr>
          <w:sz w:val="18"/>
        </w:rPr>
        <w:t>Europea;</w:t>
      </w:r>
    </w:p>
    <w:p w14:paraId="11A93E01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1"/>
        </w:tabs>
        <w:spacing w:line="218" w:lineRule="exact"/>
        <w:jc w:val="both"/>
        <w:rPr>
          <w:sz w:val="18"/>
        </w:rPr>
      </w:pPr>
      <w:r>
        <w:rPr>
          <w:sz w:val="18"/>
        </w:rPr>
        <w:t>Godere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diritti</w:t>
      </w:r>
      <w:r>
        <w:rPr>
          <w:spacing w:val="-2"/>
          <w:sz w:val="18"/>
        </w:rPr>
        <w:t xml:space="preserve"> </w:t>
      </w:r>
      <w:r>
        <w:rPr>
          <w:sz w:val="18"/>
        </w:rPr>
        <w:t>civili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politici;</w:t>
      </w:r>
    </w:p>
    <w:p w14:paraId="24BC6E9A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1"/>
        </w:tabs>
        <w:spacing w:before="1" w:line="237" w:lineRule="auto"/>
        <w:ind w:right="106"/>
        <w:jc w:val="both"/>
        <w:rPr>
          <w:sz w:val="18"/>
        </w:rPr>
      </w:pP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aver</w:t>
      </w:r>
      <w:r>
        <w:rPr>
          <w:spacing w:val="1"/>
          <w:sz w:val="18"/>
        </w:rPr>
        <w:t xml:space="preserve"> </w:t>
      </w:r>
      <w:r>
        <w:rPr>
          <w:sz w:val="18"/>
        </w:rPr>
        <w:t>riportato</w:t>
      </w:r>
      <w:r>
        <w:rPr>
          <w:spacing w:val="1"/>
          <w:sz w:val="18"/>
        </w:rPr>
        <w:t xml:space="preserve"> </w:t>
      </w:r>
      <w:r>
        <w:rPr>
          <w:sz w:val="18"/>
        </w:rPr>
        <w:t>condanne</w:t>
      </w:r>
      <w:r>
        <w:rPr>
          <w:spacing w:val="1"/>
          <w:sz w:val="18"/>
        </w:rPr>
        <w:t xml:space="preserve"> </w:t>
      </w:r>
      <w:r>
        <w:rPr>
          <w:sz w:val="18"/>
        </w:rPr>
        <w:t>penali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destinatario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riguardano</w:t>
      </w:r>
      <w:r>
        <w:rPr>
          <w:spacing w:val="1"/>
          <w:sz w:val="18"/>
        </w:rPr>
        <w:t xml:space="preserve"> </w:t>
      </w:r>
      <w:r>
        <w:rPr>
          <w:sz w:val="18"/>
        </w:rPr>
        <w:t>l’applicazione di misure di prevenzione, di decisioni civili e di provvedimenti amministrativi iscritti nel</w:t>
      </w:r>
      <w:r>
        <w:rPr>
          <w:spacing w:val="1"/>
          <w:sz w:val="18"/>
        </w:rPr>
        <w:t xml:space="preserve"> </w:t>
      </w:r>
      <w:r>
        <w:rPr>
          <w:sz w:val="18"/>
        </w:rPr>
        <w:t>casellario</w:t>
      </w:r>
      <w:r>
        <w:rPr>
          <w:spacing w:val="-1"/>
          <w:sz w:val="18"/>
        </w:rPr>
        <w:t xml:space="preserve"> </w:t>
      </w:r>
      <w:r>
        <w:rPr>
          <w:sz w:val="18"/>
        </w:rPr>
        <w:t>giudiziario;</w:t>
      </w:r>
    </w:p>
    <w:p w14:paraId="6BEBD34C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1"/>
        </w:tabs>
        <w:spacing w:before="2" w:line="240" w:lineRule="auto"/>
        <w:ind w:right="104"/>
        <w:jc w:val="both"/>
        <w:rPr>
          <w:sz w:val="18"/>
        </w:rPr>
      </w:pPr>
      <w:r>
        <w:rPr>
          <w:sz w:val="18"/>
        </w:rPr>
        <w:t>L’assenza a proprio carico, presso le Procure della Repubblica su tutto il territorio nazionale, di condanne</w:t>
      </w:r>
      <w:r>
        <w:rPr>
          <w:spacing w:val="1"/>
          <w:sz w:val="18"/>
        </w:rPr>
        <w:t xml:space="preserve"> </w:t>
      </w:r>
      <w:r>
        <w:rPr>
          <w:sz w:val="18"/>
        </w:rPr>
        <w:t>per taluno dei reati di cui agli articoli 600-bis, 600-ter, 600-quater, 600-quinquies e 609-undecies del</w:t>
      </w:r>
      <w:r>
        <w:rPr>
          <w:spacing w:val="1"/>
          <w:sz w:val="18"/>
        </w:rPr>
        <w:t xml:space="preserve"> </w:t>
      </w:r>
      <w:r>
        <w:rPr>
          <w:sz w:val="18"/>
        </w:rPr>
        <w:t>codice</w:t>
      </w:r>
      <w:r>
        <w:rPr>
          <w:spacing w:val="-7"/>
          <w:sz w:val="18"/>
        </w:rPr>
        <w:t xml:space="preserve"> </w:t>
      </w:r>
      <w:r>
        <w:rPr>
          <w:sz w:val="18"/>
        </w:rPr>
        <w:t>penale,</w:t>
      </w:r>
      <w:r>
        <w:rPr>
          <w:spacing w:val="-8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dell’irrigazione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sanzioni</w:t>
      </w:r>
      <w:r>
        <w:rPr>
          <w:spacing w:val="-7"/>
          <w:sz w:val="18"/>
        </w:rPr>
        <w:t xml:space="preserve"> </w:t>
      </w:r>
      <w:r>
        <w:rPr>
          <w:sz w:val="18"/>
        </w:rPr>
        <w:t>interdittive</w:t>
      </w:r>
      <w:r>
        <w:rPr>
          <w:spacing w:val="-6"/>
          <w:sz w:val="18"/>
        </w:rPr>
        <w:t xml:space="preserve"> </w:t>
      </w:r>
      <w:r>
        <w:rPr>
          <w:sz w:val="18"/>
        </w:rPr>
        <w:t>all’esercizio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attività</w:t>
      </w:r>
      <w:r>
        <w:rPr>
          <w:spacing w:val="-8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comportino</w:t>
      </w:r>
      <w:r>
        <w:rPr>
          <w:spacing w:val="-7"/>
          <w:sz w:val="18"/>
        </w:rPr>
        <w:t xml:space="preserve"> </w:t>
      </w:r>
      <w:r>
        <w:rPr>
          <w:sz w:val="18"/>
        </w:rPr>
        <w:t>contatti</w:t>
      </w:r>
      <w:r>
        <w:rPr>
          <w:spacing w:val="-61"/>
          <w:sz w:val="18"/>
        </w:rPr>
        <w:t xml:space="preserve"> </w:t>
      </w:r>
      <w:r>
        <w:rPr>
          <w:sz w:val="18"/>
        </w:rPr>
        <w:t>diretti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regolari con</w:t>
      </w:r>
      <w:r>
        <w:rPr>
          <w:spacing w:val="-2"/>
          <w:sz w:val="18"/>
        </w:rPr>
        <w:t xml:space="preserve"> </w:t>
      </w:r>
      <w:r>
        <w:rPr>
          <w:sz w:val="18"/>
        </w:rPr>
        <w:t>minori;</w:t>
      </w:r>
    </w:p>
    <w:p w14:paraId="51160424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conoscenza</w:t>
      </w:r>
      <w:r>
        <w:rPr>
          <w:spacing w:val="-3"/>
          <w:sz w:val="18"/>
        </w:rPr>
        <w:t xml:space="preserve"> </w:t>
      </w:r>
      <w:r>
        <w:rPr>
          <w:sz w:val="18"/>
        </w:rPr>
        <w:t>di non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sottoposto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penali;</w:t>
      </w:r>
    </w:p>
    <w:p w14:paraId="54A9CAE5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218" w:lineRule="exact"/>
        <w:rPr>
          <w:sz w:val="18"/>
        </w:rPr>
      </w:pPr>
      <w:r>
        <w:rPr>
          <w:sz w:val="18"/>
        </w:rPr>
        <w:t>Possedere</w:t>
      </w:r>
      <w:r>
        <w:rPr>
          <w:spacing w:val="-4"/>
          <w:sz w:val="18"/>
        </w:rPr>
        <w:t xml:space="preserve"> </w:t>
      </w:r>
      <w:r>
        <w:rPr>
          <w:sz w:val="18"/>
        </w:rPr>
        <w:t>l’idoneità</w:t>
      </w:r>
      <w:r>
        <w:rPr>
          <w:spacing w:val="-4"/>
          <w:sz w:val="18"/>
        </w:rPr>
        <w:t xml:space="preserve"> </w:t>
      </w:r>
      <w:r>
        <w:rPr>
          <w:sz w:val="18"/>
        </w:rPr>
        <w:t>fisica</w:t>
      </w:r>
      <w:r>
        <w:rPr>
          <w:spacing w:val="-6"/>
          <w:sz w:val="18"/>
        </w:rPr>
        <w:t xml:space="preserve"> </w:t>
      </w:r>
      <w:r>
        <w:rPr>
          <w:sz w:val="18"/>
        </w:rPr>
        <w:t>all’attività</w:t>
      </w:r>
      <w:r>
        <w:rPr>
          <w:spacing w:val="-3"/>
          <w:sz w:val="18"/>
        </w:rPr>
        <w:t xml:space="preserve"> </w:t>
      </w:r>
      <w:r>
        <w:rPr>
          <w:sz w:val="18"/>
        </w:rPr>
        <w:t>lavorativa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ambito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scolastico;</w:t>
      </w:r>
    </w:p>
    <w:p w14:paraId="10D989A9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218" w:lineRule="exact"/>
        <w:rPr>
          <w:sz w:val="18"/>
        </w:rPr>
      </w:pP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adeguato</w:t>
      </w:r>
      <w:r>
        <w:rPr>
          <w:spacing w:val="-5"/>
          <w:sz w:val="18"/>
        </w:rPr>
        <w:t xml:space="preserve"> </w:t>
      </w:r>
      <w:r>
        <w:rPr>
          <w:sz w:val="18"/>
        </w:rPr>
        <w:t>titolo</w:t>
      </w:r>
      <w:r>
        <w:rPr>
          <w:spacing w:val="-4"/>
          <w:sz w:val="18"/>
        </w:rPr>
        <w:t xml:space="preserve"> </w:t>
      </w:r>
      <w:r>
        <w:rPr>
          <w:sz w:val="18"/>
        </w:rPr>
        <w:t>alternativo</w:t>
      </w:r>
      <w:r>
        <w:rPr>
          <w:spacing w:val="-4"/>
          <w:sz w:val="18"/>
        </w:rPr>
        <w:t xml:space="preserve"> </w:t>
      </w:r>
      <w:r>
        <w:rPr>
          <w:sz w:val="18"/>
        </w:rPr>
        <w:t>tra</w:t>
      </w:r>
      <w:r>
        <w:rPr>
          <w:spacing w:val="-6"/>
          <w:sz w:val="18"/>
        </w:rPr>
        <w:t xml:space="preserve"> </w:t>
      </w:r>
      <w:r>
        <w:rPr>
          <w:sz w:val="18"/>
        </w:rPr>
        <w:t>questi</w:t>
      </w:r>
      <w:r>
        <w:rPr>
          <w:spacing w:val="-4"/>
          <w:sz w:val="18"/>
        </w:rPr>
        <w:t xml:space="preserve"> </w:t>
      </w:r>
      <w:r>
        <w:rPr>
          <w:sz w:val="18"/>
        </w:rPr>
        <w:t>(SPECIFICARE):</w:t>
      </w:r>
    </w:p>
    <w:p w14:paraId="0482E367" w14:textId="77777777" w:rsidR="0096563A" w:rsidRDefault="00000000">
      <w:pPr>
        <w:pStyle w:val="Paragrafoelenco"/>
        <w:numPr>
          <w:ilvl w:val="1"/>
          <w:numId w:val="4"/>
        </w:numPr>
        <w:tabs>
          <w:tab w:val="left" w:pos="821"/>
        </w:tabs>
        <w:spacing w:line="218" w:lineRule="exact"/>
        <w:rPr>
          <w:sz w:val="18"/>
        </w:rPr>
      </w:pPr>
      <w:r>
        <w:rPr>
          <w:sz w:val="18"/>
        </w:rPr>
        <w:t>Laurea</w:t>
      </w:r>
      <w:r>
        <w:rPr>
          <w:spacing w:val="-5"/>
          <w:sz w:val="18"/>
        </w:rPr>
        <w:t xml:space="preserve"> </w:t>
      </w:r>
      <w:r>
        <w:rPr>
          <w:sz w:val="18"/>
        </w:rPr>
        <w:t>Magistrale/Specialistica;</w:t>
      </w:r>
    </w:p>
    <w:p w14:paraId="2C5A9314" w14:textId="77777777" w:rsidR="0096563A" w:rsidRDefault="00000000">
      <w:pPr>
        <w:pStyle w:val="Paragrafoelenco"/>
        <w:numPr>
          <w:ilvl w:val="1"/>
          <w:numId w:val="4"/>
        </w:numPr>
        <w:tabs>
          <w:tab w:val="left" w:pos="821"/>
        </w:tabs>
        <w:spacing w:before="2"/>
        <w:rPr>
          <w:sz w:val="18"/>
        </w:rPr>
      </w:pPr>
      <w:r>
        <w:rPr>
          <w:sz w:val="18"/>
        </w:rPr>
        <w:t>Laurea</w:t>
      </w:r>
      <w:r>
        <w:rPr>
          <w:spacing w:val="-5"/>
          <w:sz w:val="18"/>
        </w:rPr>
        <w:t xml:space="preserve"> </w:t>
      </w:r>
      <w:r>
        <w:rPr>
          <w:sz w:val="18"/>
        </w:rPr>
        <w:t>Triennale;</w:t>
      </w:r>
    </w:p>
    <w:p w14:paraId="29C923A2" w14:textId="77777777" w:rsidR="0096563A" w:rsidRDefault="00000000">
      <w:pPr>
        <w:pStyle w:val="Paragrafoelenco"/>
        <w:numPr>
          <w:ilvl w:val="1"/>
          <w:numId w:val="4"/>
        </w:numPr>
        <w:tabs>
          <w:tab w:val="left" w:pos="821"/>
        </w:tabs>
        <w:spacing w:line="218" w:lineRule="exact"/>
        <w:rPr>
          <w:sz w:val="18"/>
        </w:rPr>
      </w:pPr>
      <w:r>
        <w:rPr>
          <w:sz w:val="18"/>
        </w:rPr>
        <w:t>Diploma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superiore/Scuola</w:t>
      </w:r>
      <w:r>
        <w:rPr>
          <w:spacing w:val="-3"/>
          <w:sz w:val="18"/>
        </w:rPr>
        <w:t xml:space="preserve"> </w:t>
      </w:r>
      <w:r>
        <w:rPr>
          <w:sz w:val="18"/>
        </w:rPr>
        <w:t>Secondaria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grado;</w:t>
      </w:r>
    </w:p>
    <w:p w14:paraId="63CBA29F" w14:textId="34172F49" w:rsidR="0096563A" w:rsidRPr="00E37552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 w:rsidRPr="00E37552">
        <w:rPr>
          <w:sz w:val="18"/>
        </w:rPr>
        <w:t>Possedere</w:t>
      </w:r>
      <w:r w:rsidRPr="00E37552">
        <w:rPr>
          <w:spacing w:val="-4"/>
          <w:sz w:val="18"/>
        </w:rPr>
        <w:t xml:space="preserve"> </w:t>
      </w:r>
      <w:r w:rsidRPr="00E37552">
        <w:rPr>
          <w:sz w:val="18"/>
        </w:rPr>
        <w:t>conoscenze</w:t>
      </w:r>
      <w:r w:rsidRPr="00E37552">
        <w:rPr>
          <w:spacing w:val="-4"/>
          <w:sz w:val="18"/>
        </w:rPr>
        <w:t xml:space="preserve"> </w:t>
      </w:r>
      <w:r w:rsidR="00E37552" w:rsidRPr="00E37552">
        <w:rPr>
          <w:sz w:val="18"/>
        </w:rPr>
        <w:t xml:space="preserve">sulla missione 4 del PNRR componete 1 </w:t>
      </w:r>
      <w:r w:rsidRPr="00E37552">
        <w:rPr>
          <w:sz w:val="18"/>
        </w:rPr>
        <w:t>e</w:t>
      </w:r>
      <w:r w:rsidRPr="00E37552">
        <w:rPr>
          <w:spacing w:val="-4"/>
          <w:sz w:val="18"/>
        </w:rPr>
        <w:t xml:space="preserve"> </w:t>
      </w:r>
      <w:r w:rsidRPr="00E37552">
        <w:rPr>
          <w:sz w:val="18"/>
        </w:rPr>
        <w:t>delle</w:t>
      </w:r>
      <w:r w:rsidRPr="00E37552">
        <w:rPr>
          <w:spacing w:val="-4"/>
          <w:sz w:val="18"/>
        </w:rPr>
        <w:t xml:space="preserve"> </w:t>
      </w:r>
      <w:r w:rsidRPr="00E37552">
        <w:rPr>
          <w:sz w:val="18"/>
        </w:rPr>
        <w:t>linee</w:t>
      </w:r>
      <w:r w:rsidRPr="00E37552">
        <w:rPr>
          <w:spacing w:val="-4"/>
          <w:sz w:val="18"/>
        </w:rPr>
        <w:t xml:space="preserve"> </w:t>
      </w:r>
      <w:r w:rsidRPr="00E37552">
        <w:rPr>
          <w:sz w:val="18"/>
        </w:rPr>
        <w:t>applicative/operative</w:t>
      </w:r>
      <w:r w:rsidR="00E37552" w:rsidRPr="00E37552">
        <w:rPr>
          <w:sz w:val="18"/>
        </w:rPr>
        <w:t xml:space="preserve"> relative all’intervento 1.4.</w:t>
      </w:r>
      <w:r w:rsidR="00E37552" w:rsidRPr="00E37552">
        <w:rPr>
          <w:sz w:val="18"/>
          <w:szCs w:val="18"/>
        </w:rPr>
        <w:t xml:space="preserve"> </w:t>
      </w:r>
      <w:r w:rsidR="00E37552" w:rsidRPr="00E37552">
        <w:rPr>
          <w:sz w:val="18"/>
          <w:szCs w:val="18"/>
        </w:rPr>
        <w:t>Intervento finalizzato alla riduzione dei divari territoriali I ciclo</w:t>
      </w:r>
    </w:p>
    <w:p w14:paraId="788CD185" w14:textId="77777777" w:rsidR="0096563A" w:rsidRPr="00E37552" w:rsidRDefault="0096563A">
      <w:pPr>
        <w:pStyle w:val="Corpotesto"/>
        <w:rPr>
          <w:sz w:val="20"/>
        </w:rPr>
      </w:pPr>
    </w:p>
    <w:p w14:paraId="4D4ED18E" w14:textId="77777777" w:rsidR="0096563A" w:rsidRDefault="0096563A">
      <w:pPr>
        <w:pStyle w:val="Corpotesto"/>
        <w:rPr>
          <w:sz w:val="20"/>
        </w:rPr>
      </w:pPr>
    </w:p>
    <w:p w14:paraId="63CA0056" w14:textId="77777777" w:rsidR="0096563A" w:rsidRDefault="0096563A">
      <w:pPr>
        <w:pStyle w:val="Corpotesto"/>
        <w:spacing w:before="4"/>
        <w:rPr>
          <w:sz w:val="15"/>
        </w:rPr>
      </w:pPr>
    </w:p>
    <w:p w14:paraId="577BD595" w14:textId="77777777" w:rsidR="0096563A" w:rsidRDefault="00000000">
      <w:pPr>
        <w:pStyle w:val="Titolo1"/>
        <w:spacing w:before="100"/>
        <w:ind w:right="2702"/>
      </w:pPr>
      <w:r>
        <w:t>DICHIARA</w:t>
      </w:r>
    </w:p>
    <w:p w14:paraId="44BD9603" w14:textId="77777777" w:rsidR="0096563A" w:rsidRDefault="0096563A">
      <w:pPr>
        <w:pStyle w:val="Corpotesto"/>
        <w:spacing w:before="1"/>
        <w:rPr>
          <w:b/>
        </w:rPr>
      </w:pPr>
    </w:p>
    <w:p w14:paraId="3830C59C" w14:textId="77777777" w:rsidR="0096563A" w:rsidRDefault="00000000">
      <w:pPr>
        <w:pStyle w:val="Corpotesto"/>
        <w:spacing w:line="219" w:lineRule="exact"/>
        <w:ind w:left="100"/>
      </w:pPr>
      <w:r>
        <w:t>Inoltre:</w:t>
      </w:r>
    </w:p>
    <w:p w14:paraId="4219C751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2" w:line="237" w:lineRule="auto"/>
        <w:ind w:right="112"/>
        <w:rPr>
          <w:sz w:val="18"/>
        </w:rPr>
      </w:pP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autorizzare</w:t>
      </w:r>
      <w:r>
        <w:rPr>
          <w:spacing w:val="2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trattamento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alla</w:t>
      </w:r>
      <w:r>
        <w:rPr>
          <w:spacing w:val="2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2"/>
          <w:sz w:val="18"/>
        </w:rPr>
        <w:t xml:space="preserve"> </w:t>
      </w:r>
      <w:r>
        <w:rPr>
          <w:sz w:val="18"/>
        </w:rPr>
        <w:t>dei</w:t>
      </w:r>
      <w:r>
        <w:rPr>
          <w:spacing w:val="2"/>
          <w:sz w:val="18"/>
        </w:rPr>
        <w:t xml:space="preserve"> </w:t>
      </w:r>
      <w:r>
        <w:rPr>
          <w:sz w:val="18"/>
        </w:rPr>
        <w:t>propri</w:t>
      </w:r>
      <w:r>
        <w:rPr>
          <w:spacing w:val="3"/>
          <w:sz w:val="18"/>
        </w:rPr>
        <w:t xml:space="preserve"> </w:t>
      </w:r>
      <w:r>
        <w:rPr>
          <w:sz w:val="18"/>
        </w:rPr>
        <w:t>dati</w:t>
      </w:r>
      <w:r>
        <w:rPr>
          <w:spacing w:val="2"/>
          <w:sz w:val="18"/>
        </w:rPr>
        <w:t xml:space="preserve"> </w:t>
      </w:r>
      <w:r>
        <w:rPr>
          <w:sz w:val="18"/>
        </w:rPr>
        <w:t>personali</w:t>
      </w:r>
      <w:r>
        <w:rPr>
          <w:spacing w:val="2"/>
          <w:sz w:val="18"/>
        </w:rPr>
        <w:t xml:space="preserve"> </w:t>
      </w:r>
      <w:r>
        <w:rPr>
          <w:sz w:val="18"/>
        </w:rPr>
        <w:t>connessi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rapporto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lavoro</w:t>
      </w:r>
      <w:r>
        <w:rPr>
          <w:spacing w:val="-61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13</w:t>
      </w:r>
      <w:r>
        <w:rPr>
          <w:spacing w:val="-2"/>
          <w:sz w:val="18"/>
        </w:rPr>
        <w:t xml:space="preserve"> </w:t>
      </w:r>
      <w:r>
        <w:rPr>
          <w:sz w:val="18"/>
        </w:rPr>
        <w:t>del Regolamento</w:t>
      </w:r>
      <w:r>
        <w:rPr>
          <w:spacing w:val="-1"/>
          <w:sz w:val="18"/>
        </w:rPr>
        <w:t xml:space="preserve"> </w:t>
      </w:r>
      <w:r>
        <w:rPr>
          <w:sz w:val="18"/>
        </w:rPr>
        <w:t>UE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2016/679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D.</w:t>
      </w:r>
      <w:r>
        <w:rPr>
          <w:spacing w:val="-2"/>
          <w:sz w:val="18"/>
        </w:rPr>
        <w:t xml:space="preserve"> </w:t>
      </w:r>
      <w:r>
        <w:rPr>
          <w:sz w:val="18"/>
        </w:rPr>
        <w:t>Lgs.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agosto 2018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101;</w:t>
      </w:r>
    </w:p>
    <w:p w14:paraId="72003980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2" w:line="237" w:lineRule="auto"/>
        <w:ind w:right="109"/>
        <w:rPr>
          <w:sz w:val="18"/>
        </w:rPr>
      </w:pP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accettare tutte le condizioni elencate</w:t>
      </w:r>
      <w:r>
        <w:rPr>
          <w:spacing w:val="1"/>
          <w:sz w:val="18"/>
        </w:rPr>
        <w:t xml:space="preserve"> </w:t>
      </w:r>
      <w:r>
        <w:rPr>
          <w:sz w:val="18"/>
        </w:rPr>
        <w:t>nell’avviso</w:t>
      </w:r>
      <w:r>
        <w:rPr>
          <w:spacing w:val="4"/>
          <w:sz w:val="18"/>
        </w:rPr>
        <w:t xml:space="preserve"> </w:t>
      </w:r>
      <w:r>
        <w:rPr>
          <w:sz w:val="18"/>
        </w:rPr>
        <w:t>emanato</w:t>
      </w:r>
      <w:r>
        <w:rPr>
          <w:spacing w:val="1"/>
          <w:sz w:val="18"/>
        </w:rPr>
        <w:t xml:space="preserve"> </w:t>
      </w:r>
      <w:r>
        <w:rPr>
          <w:sz w:val="18"/>
        </w:rPr>
        <w:t>dal Dirigente Scolastico per l’attribuzione del</w:t>
      </w:r>
      <w:r>
        <w:rPr>
          <w:spacing w:val="-6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incarico;</w:t>
      </w:r>
    </w:p>
    <w:p w14:paraId="0DAAE3DB" w14:textId="70D094AE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adeguate</w:t>
      </w:r>
      <w:r>
        <w:rPr>
          <w:spacing w:val="-3"/>
          <w:sz w:val="18"/>
        </w:rPr>
        <w:t xml:space="preserve"> </w:t>
      </w:r>
      <w:r>
        <w:rPr>
          <w:sz w:val="18"/>
        </w:rPr>
        <w:t>competenze</w:t>
      </w:r>
      <w:r>
        <w:rPr>
          <w:spacing w:val="-3"/>
          <w:sz w:val="18"/>
        </w:rPr>
        <w:t xml:space="preserve"> </w:t>
      </w:r>
      <w:r w:rsidR="00E37552">
        <w:rPr>
          <w:sz w:val="18"/>
        </w:rPr>
        <w:t>digitali</w:t>
      </w:r>
      <w:r>
        <w:rPr>
          <w:sz w:val="18"/>
        </w:rPr>
        <w:t>;</w:t>
      </w:r>
    </w:p>
    <w:p w14:paraId="6FF401E0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accettare</w:t>
      </w:r>
      <w:r>
        <w:rPr>
          <w:spacing w:val="-3"/>
          <w:sz w:val="18"/>
        </w:rPr>
        <w:t xml:space="preserve"> </w:t>
      </w:r>
      <w:r>
        <w:rPr>
          <w:sz w:val="18"/>
        </w:rPr>
        <w:t>senza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tempistica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verrà</w:t>
      </w:r>
      <w:r>
        <w:rPr>
          <w:spacing w:val="-4"/>
          <w:sz w:val="18"/>
        </w:rPr>
        <w:t xml:space="preserve"> </w:t>
      </w:r>
      <w:r>
        <w:rPr>
          <w:sz w:val="18"/>
        </w:rPr>
        <w:t>stabilita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realizzazione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progetto;</w:t>
      </w:r>
    </w:p>
    <w:p w14:paraId="7EF8ECDA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4459"/>
          <w:tab w:val="left" w:pos="7136"/>
        </w:tabs>
        <w:spacing w:before="2" w:line="237" w:lineRule="auto"/>
        <w:ind w:right="107"/>
        <w:rPr>
          <w:sz w:val="18"/>
        </w:rPr>
      </w:pPr>
      <w:r>
        <w:rPr>
          <w:sz w:val="18"/>
        </w:rPr>
        <w:t>Di</w:t>
      </w:r>
      <w:r>
        <w:rPr>
          <w:spacing w:val="35"/>
          <w:sz w:val="18"/>
        </w:rPr>
        <w:t xml:space="preserve"> </w:t>
      </w:r>
      <w:r>
        <w:rPr>
          <w:sz w:val="18"/>
        </w:rPr>
        <w:t>avere</w:t>
      </w:r>
      <w:r>
        <w:rPr>
          <w:spacing w:val="34"/>
          <w:sz w:val="18"/>
        </w:rPr>
        <w:t xml:space="preserve"> </w:t>
      </w:r>
      <w:r>
        <w:rPr>
          <w:sz w:val="18"/>
        </w:rPr>
        <w:t>diritto</w:t>
      </w:r>
      <w:r>
        <w:rPr>
          <w:spacing w:val="34"/>
          <w:sz w:val="18"/>
        </w:rPr>
        <w:t xml:space="preserve"> </w:t>
      </w:r>
      <w:r>
        <w:rPr>
          <w:sz w:val="18"/>
        </w:rPr>
        <w:t>alla</w:t>
      </w:r>
      <w:r>
        <w:rPr>
          <w:spacing w:val="34"/>
          <w:sz w:val="18"/>
        </w:rPr>
        <w:t xml:space="preserve"> </w:t>
      </w:r>
      <w:r>
        <w:rPr>
          <w:sz w:val="18"/>
        </w:rPr>
        <w:t>valutazione</w:t>
      </w:r>
      <w:r>
        <w:rPr>
          <w:spacing w:val="34"/>
          <w:sz w:val="18"/>
        </w:rPr>
        <w:t xml:space="preserve"> </w:t>
      </w:r>
      <w:r>
        <w:rPr>
          <w:sz w:val="18"/>
        </w:rPr>
        <w:t>dei</w:t>
      </w:r>
      <w:r>
        <w:rPr>
          <w:spacing w:val="33"/>
          <w:sz w:val="18"/>
        </w:rPr>
        <w:t xml:space="preserve"> </w:t>
      </w:r>
      <w:r>
        <w:rPr>
          <w:sz w:val="18"/>
        </w:rPr>
        <w:t>titoli</w:t>
      </w:r>
      <w:r>
        <w:rPr>
          <w:spacing w:val="34"/>
          <w:sz w:val="18"/>
        </w:rPr>
        <w:t xml:space="preserve"> </w:t>
      </w:r>
      <w:r>
        <w:rPr>
          <w:sz w:val="18"/>
        </w:rPr>
        <w:t>elencati</w:t>
      </w:r>
      <w:r>
        <w:rPr>
          <w:spacing w:val="32"/>
          <w:sz w:val="18"/>
        </w:rPr>
        <w:t xml:space="preserve"> </w:t>
      </w:r>
      <w:r>
        <w:rPr>
          <w:sz w:val="18"/>
        </w:rPr>
        <w:t>nell’apposita</w:t>
      </w:r>
      <w:r>
        <w:rPr>
          <w:spacing w:val="31"/>
          <w:sz w:val="18"/>
        </w:rPr>
        <w:t xml:space="preserve"> </w:t>
      </w:r>
      <w:r>
        <w:rPr>
          <w:sz w:val="18"/>
        </w:rPr>
        <w:t>tabella</w:t>
      </w:r>
      <w:r>
        <w:rPr>
          <w:spacing w:val="34"/>
          <w:sz w:val="18"/>
        </w:rPr>
        <w:t xml:space="preserve"> </w:t>
      </w:r>
      <w:r>
        <w:rPr>
          <w:sz w:val="18"/>
        </w:rPr>
        <w:t>di</w:t>
      </w:r>
      <w:r>
        <w:rPr>
          <w:spacing w:val="35"/>
          <w:sz w:val="18"/>
        </w:rPr>
        <w:t xml:space="preserve"> </w:t>
      </w:r>
      <w:r>
        <w:rPr>
          <w:sz w:val="18"/>
        </w:rPr>
        <w:t>autovalutazione</w:t>
      </w:r>
      <w:r>
        <w:rPr>
          <w:spacing w:val="34"/>
          <w:sz w:val="18"/>
        </w:rPr>
        <w:t xml:space="preserve"> </w:t>
      </w:r>
      <w:r>
        <w:rPr>
          <w:sz w:val="18"/>
        </w:rPr>
        <w:t>allegata</w:t>
      </w:r>
      <w:r>
        <w:rPr>
          <w:spacing w:val="34"/>
          <w:sz w:val="18"/>
        </w:rPr>
        <w:t xml:space="preserve"> </w:t>
      </w:r>
      <w:r>
        <w:rPr>
          <w:sz w:val="18"/>
        </w:rPr>
        <w:t>alla</w:t>
      </w:r>
      <w:r>
        <w:rPr>
          <w:spacing w:val="-60"/>
          <w:sz w:val="18"/>
        </w:rPr>
        <w:t xml:space="preserve"> </w:t>
      </w:r>
      <w:r>
        <w:rPr>
          <w:sz w:val="18"/>
        </w:rPr>
        <w:t>presente,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totale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punti</w:t>
      </w:r>
      <w:r>
        <w:rPr>
          <w:sz w:val="18"/>
          <w:u w:val="single"/>
        </w:rPr>
        <w:tab/>
      </w:r>
      <w:r>
        <w:rPr>
          <w:sz w:val="18"/>
        </w:rPr>
        <w:t>(In</w:t>
      </w:r>
      <w:r>
        <w:rPr>
          <w:spacing w:val="-3"/>
          <w:sz w:val="18"/>
        </w:rPr>
        <w:t xml:space="preserve"> </w:t>
      </w:r>
      <w:r>
        <w:rPr>
          <w:sz w:val="18"/>
        </w:rPr>
        <w:t>lettere:</w:t>
      </w:r>
      <w:r>
        <w:rPr>
          <w:sz w:val="18"/>
          <w:u w:val="single"/>
        </w:rPr>
        <w:tab/>
      </w:r>
      <w:r>
        <w:rPr>
          <w:sz w:val="18"/>
        </w:rPr>
        <w:t>).</w:t>
      </w:r>
    </w:p>
    <w:p w14:paraId="2EA3586A" w14:textId="77777777" w:rsidR="0096563A" w:rsidRDefault="0096563A">
      <w:pPr>
        <w:pStyle w:val="Corpotesto"/>
      </w:pPr>
    </w:p>
    <w:p w14:paraId="4B839FAB" w14:textId="77777777" w:rsidR="0096563A" w:rsidRDefault="00000000">
      <w:pPr>
        <w:pStyle w:val="Corpotesto"/>
        <w:spacing w:line="219" w:lineRule="exact"/>
        <w:ind w:left="100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attribuzione</w:t>
      </w:r>
      <w:r>
        <w:rPr>
          <w:spacing w:val="-3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dichiara:</w:t>
      </w:r>
    </w:p>
    <w:p w14:paraId="13912FB3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220" w:lineRule="exact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svolgere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2"/>
          <w:sz w:val="18"/>
        </w:rPr>
        <w:t xml:space="preserve"> </w:t>
      </w:r>
      <w:r>
        <w:rPr>
          <w:sz w:val="18"/>
        </w:rPr>
        <w:t>senza</w:t>
      </w:r>
      <w:r>
        <w:rPr>
          <w:spacing w:val="-3"/>
          <w:sz w:val="18"/>
        </w:rPr>
        <w:t xml:space="preserve"> </w:t>
      </w:r>
      <w:r>
        <w:rPr>
          <w:sz w:val="18"/>
        </w:rPr>
        <w:t>riserve;</w:t>
      </w:r>
    </w:p>
    <w:p w14:paraId="43DFB1EE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220" w:lineRule="exact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assicurare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propria</w:t>
      </w:r>
      <w:r>
        <w:rPr>
          <w:spacing w:val="-3"/>
          <w:sz w:val="18"/>
        </w:rPr>
        <w:t xml:space="preserve"> </w:t>
      </w:r>
      <w:r>
        <w:rPr>
          <w:sz w:val="18"/>
        </w:rPr>
        <w:t>presenza</w:t>
      </w:r>
      <w:r>
        <w:rPr>
          <w:spacing w:val="-3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riunioni</w:t>
      </w:r>
      <w:r>
        <w:rPr>
          <w:spacing w:val="-2"/>
          <w:sz w:val="18"/>
        </w:rPr>
        <w:t xml:space="preserve"> </w:t>
      </w:r>
      <w:r>
        <w:rPr>
          <w:sz w:val="18"/>
        </w:rPr>
        <w:t>collegate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realizzazione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progetto;</w:t>
      </w:r>
    </w:p>
    <w:p w14:paraId="77B9D15F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2" w:line="237" w:lineRule="auto"/>
        <w:ind w:right="110"/>
        <w:rPr>
          <w:sz w:val="18"/>
        </w:rPr>
      </w:pPr>
      <w:r>
        <w:rPr>
          <w:sz w:val="18"/>
        </w:rPr>
        <w:t>Di</w:t>
      </w:r>
      <w:r>
        <w:rPr>
          <w:spacing w:val="53"/>
          <w:sz w:val="18"/>
        </w:rPr>
        <w:t xml:space="preserve"> </w:t>
      </w:r>
      <w:r>
        <w:rPr>
          <w:sz w:val="18"/>
        </w:rPr>
        <w:t>documentare</w:t>
      </w:r>
      <w:r>
        <w:rPr>
          <w:spacing w:val="52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49"/>
          <w:sz w:val="18"/>
        </w:rPr>
        <w:t xml:space="preserve"> </w:t>
      </w:r>
      <w:r>
        <w:rPr>
          <w:sz w:val="18"/>
        </w:rPr>
        <w:t>sulla</w:t>
      </w:r>
      <w:r>
        <w:rPr>
          <w:spacing w:val="51"/>
          <w:sz w:val="18"/>
        </w:rPr>
        <w:t xml:space="preserve"> </w:t>
      </w:r>
      <w:r>
        <w:rPr>
          <w:sz w:val="18"/>
        </w:rPr>
        <w:t>piattaforma</w:t>
      </w:r>
      <w:r>
        <w:rPr>
          <w:spacing w:val="51"/>
          <w:sz w:val="18"/>
        </w:rPr>
        <w:t xml:space="preserve"> </w:t>
      </w:r>
      <w:r>
        <w:rPr>
          <w:sz w:val="18"/>
        </w:rPr>
        <w:t>on-line</w:t>
      </w:r>
      <w:r>
        <w:rPr>
          <w:spacing w:val="52"/>
          <w:sz w:val="18"/>
        </w:rPr>
        <w:t xml:space="preserve"> </w:t>
      </w:r>
      <w:r>
        <w:rPr>
          <w:sz w:val="18"/>
        </w:rPr>
        <w:t>“Gestione</w:t>
      </w:r>
      <w:r>
        <w:rPr>
          <w:spacing w:val="52"/>
          <w:sz w:val="18"/>
        </w:rPr>
        <w:t xml:space="preserve"> </w:t>
      </w:r>
      <w:r>
        <w:rPr>
          <w:sz w:val="18"/>
        </w:rPr>
        <w:t>degli</w:t>
      </w:r>
      <w:r>
        <w:rPr>
          <w:spacing w:val="52"/>
          <w:sz w:val="18"/>
        </w:rPr>
        <w:t xml:space="preserve"> </w:t>
      </w:r>
      <w:r>
        <w:rPr>
          <w:sz w:val="18"/>
        </w:rPr>
        <w:t>interventi”</w:t>
      </w:r>
      <w:r>
        <w:rPr>
          <w:spacing w:val="51"/>
          <w:sz w:val="18"/>
        </w:rPr>
        <w:t xml:space="preserve"> </w:t>
      </w:r>
      <w:r>
        <w:rPr>
          <w:sz w:val="18"/>
        </w:rPr>
        <w:t>per</w:t>
      </w:r>
      <w:r>
        <w:rPr>
          <w:spacing w:val="51"/>
          <w:sz w:val="18"/>
        </w:rPr>
        <w:t xml:space="preserve"> </w:t>
      </w:r>
      <w:r>
        <w:rPr>
          <w:sz w:val="18"/>
        </w:rPr>
        <w:t>quanto</w:t>
      </w:r>
      <w:r>
        <w:rPr>
          <w:spacing w:val="52"/>
          <w:sz w:val="18"/>
        </w:rPr>
        <w:t xml:space="preserve"> </w:t>
      </w:r>
      <w:r>
        <w:rPr>
          <w:sz w:val="18"/>
        </w:rPr>
        <w:t>di</w:t>
      </w:r>
      <w:r>
        <w:rPr>
          <w:spacing w:val="52"/>
          <w:sz w:val="18"/>
        </w:rPr>
        <w:t xml:space="preserve"> </w:t>
      </w:r>
      <w:r>
        <w:rPr>
          <w:sz w:val="18"/>
        </w:rPr>
        <w:t>propria</w:t>
      </w:r>
      <w:r>
        <w:rPr>
          <w:spacing w:val="-60"/>
          <w:sz w:val="18"/>
        </w:rPr>
        <w:t xml:space="preserve"> </w:t>
      </w:r>
      <w:r>
        <w:rPr>
          <w:sz w:val="18"/>
        </w:rPr>
        <w:t>competenza;</w:t>
      </w:r>
    </w:p>
    <w:p w14:paraId="2EA22884" w14:textId="77777777" w:rsidR="0096563A" w:rsidRDefault="00000000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consegnare,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conclusione,</w:t>
      </w:r>
      <w:r>
        <w:rPr>
          <w:spacing w:val="-4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3"/>
          <w:sz w:val="18"/>
        </w:rPr>
        <w:t xml:space="preserve"> </w:t>
      </w:r>
      <w:r>
        <w:rPr>
          <w:sz w:val="18"/>
        </w:rPr>
        <w:t>inerente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l’incarico</w:t>
      </w:r>
      <w:proofErr w:type="gramEnd"/>
      <w:r>
        <w:rPr>
          <w:sz w:val="18"/>
        </w:rPr>
        <w:t>.</w:t>
      </w:r>
    </w:p>
    <w:p w14:paraId="1DF9254D" w14:textId="77777777" w:rsidR="0096563A" w:rsidRDefault="00000000">
      <w:pPr>
        <w:pStyle w:val="Corpotesto"/>
        <w:spacing w:line="219" w:lineRule="exact"/>
        <w:ind w:left="460"/>
        <w:rPr>
          <w:rFonts w:ascii="Symbol" w:hAnsi="Symbol"/>
        </w:rPr>
      </w:pPr>
      <w:r>
        <w:rPr>
          <w:rFonts w:ascii="Symbol" w:hAnsi="Symbol"/>
        </w:rPr>
        <w:t></w:t>
      </w:r>
    </w:p>
    <w:p w14:paraId="7A18AA2D" w14:textId="77777777" w:rsidR="0096563A" w:rsidRDefault="0096563A">
      <w:pPr>
        <w:pStyle w:val="Corpotesto"/>
        <w:spacing w:before="8"/>
        <w:rPr>
          <w:rFonts w:ascii="Symbol" w:hAnsi="Symbol"/>
          <w:sz w:val="17"/>
        </w:rPr>
      </w:pPr>
    </w:p>
    <w:p w14:paraId="1F456AD3" w14:textId="77777777" w:rsidR="0096563A" w:rsidRDefault="00000000">
      <w:pPr>
        <w:pStyle w:val="Corpotesto"/>
        <w:ind w:left="100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451FD879" w14:textId="77777777" w:rsidR="0096563A" w:rsidRDefault="0096563A">
      <w:pPr>
        <w:pStyle w:val="Corpotesto"/>
        <w:spacing w:before="2"/>
      </w:pPr>
    </w:p>
    <w:p w14:paraId="71C08028" w14:textId="77777777" w:rsidR="0096563A" w:rsidRDefault="00000000">
      <w:pPr>
        <w:pStyle w:val="Paragrafoelenco"/>
        <w:numPr>
          <w:ilvl w:val="0"/>
          <w:numId w:val="2"/>
        </w:numPr>
        <w:tabs>
          <w:tab w:val="left" w:pos="244"/>
        </w:tabs>
        <w:ind w:left="244"/>
        <w:rPr>
          <w:sz w:val="18"/>
        </w:rPr>
      </w:pPr>
      <w:r>
        <w:rPr>
          <w:sz w:val="18"/>
        </w:rPr>
        <w:t>Modello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Scheda</w:t>
      </w:r>
      <w:r>
        <w:rPr>
          <w:spacing w:val="-3"/>
          <w:sz w:val="18"/>
        </w:rPr>
        <w:t xml:space="preserve"> </w:t>
      </w:r>
      <w:r>
        <w:rPr>
          <w:sz w:val="18"/>
        </w:rPr>
        <w:t>Tecnica;</w:t>
      </w:r>
    </w:p>
    <w:p w14:paraId="01017572" w14:textId="77777777" w:rsidR="0096563A" w:rsidRDefault="00000000">
      <w:pPr>
        <w:pStyle w:val="Paragrafoelenco"/>
        <w:numPr>
          <w:ilvl w:val="0"/>
          <w:numId w:val="2"/>
        </w:numPr>
        <w:tabs>
          <w:tab w:val="left" w:pos="244"/>
        </w:tabs>
        <w:spacing w:line="240" w:lineRule="auto"/>
        <w:ind w:right="259" w:firstLine="0"/>
        <w:rPr>
          <w:sz w:val="18"/>
        </w:rPr>
      </w:pPr>
      <w:r>
        <w:rPr>
          <w:sz w:val="18"/>
        </w:rPr>
        <w:t>Curriculum Vitae in formato Europeo idoneo alla pubblicazione (con evidenziate esperienze e titoli per i quali si</w:t>
      </w:r>
      <w:r>
        <w:rPr>
          <w:spacing w:val="-61"/>
          <w:sz w:val="18"/>
        </w:rPr>
        <w:t xml:space="preserve"> </w:t>
      </w:r>
      <w:r>
        <w:rPr>
          <w:sz w:val="18"/>
        </w:rPr>
        <w:t>richiede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valutazione);</w:t>
      </w:r>
    </w:p>
    <w:p w14:paraId="30035415" w14:textId="77777777" w:rsidR="0096563A" w:rsidRDefault="00000000">
      <w:pPr>
        <w:pStyle w:val="Paragrafoelenco"/>
        <w:numPr>
          <w:ilvl w:val="0"/>
          <w:numId w:val="2"/>
        </w:numPr>
        <w:tabs>
          <w:tab w:val="left" w:pos="244"/>
        </w:tabs>
        <w:spacing w:line="218" w:lineRule="exact"/>
        <w:ind w:left="244"/>
        <w:rPr>
          <w:sz w:val="18"/>
        </w:rPr>
      </w:pPr>
      <w:r>
        <w:rPr>
          <w:sz w:val="18"/>
        </w:rPr>
        <w:t>Informativa</w:t>
      </w:r>
      <w:r>
        <w:rPr>
          <w:spacing w:val="-5"/>
          <w:sz w:val="18"/>
        </w:rPr>
        <w:t xml:space="preserve"> </w:t>
      </w:r>
      <w:r>
        <w:rPr>
          <w:sz w:val="18"/>
        </w:rPr>
        <w:t>Privacy;</w:t>
      </w:r>
    </w:p>
    <w:p w14:paraId="3127A4C7" w14:textId="77777777" w:rsidR="0096563A" w:rsidRDefault="0096563A">
      <w:pPr>
        <w:pStyle w:val="Corpotesto"/>
        <w:spacing w:before="1"/>
      </w:pPr>
    </w:p>
    <w:p w14:paraId="1B57497F" w14:textId="77777777" w:rsidR="0096563A" w:rsidRDefault="0096563A">
      <w:pPr>
        <w:pStyle w:val="Corpotesto"/>
        <w:spacing w:before="11"/>
        <w:rPr>
          <w:sz w:val="20"/>
        </w:rPr>
      </w:pPr>
    </w:p>
    <w:p w14:paraId="7EAB445B" w14:textId="77777777" w:rsidR="0096563A" w:rsidRDefault="00000000">
      <w:pPr>
        <w:pStyle w:val="Corpotesto"/>
        <w:tabs>
          <w:tab w:val="left" w:pos="4486"/>
        </w:tabs>
        <w:ind w:left="100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6A523F" w14:textId="77777777" w:rsidR="0096563A" w:rsidRDefault="0096563A">
      <w:pPr>
        <w:pStyle w:val="Corpotesto"/>
        <w:spacing w:before="11"/>
        <w:rPr>
          <w:sz w:val="17"/>
        </w:rPr>
      </w:pPr>
    </w:p>
    <w:p w14:paraId="08E1DFAE" w14:textId="77777777" w:rsidR="0096563A" w:rsidRDefault="00000000">
      <w:pPr>
        <w:pStyle w:val="Corpotesto"/>
        <w:ind w:right="2186"/>
        <w:jc w:val="right"/>
      </w:pPr>
      <w:r>
        <w:t>Firma</w:t>
      </w:r>
    </w:p>
    <w:p w14:paraId="5C4ED0CE" w14:textId="77777777" w:rsidR="0096563A" w:rsidRDefault="0096563A">
      <w:pPr>
        <w:pStyle w:val="Corpotesto"/>
        <w:rPr>
          <w:sz w:val="20"/>
        </w:rPr>
      </w:pPr>
    </w:p>
    <w:p w14:paraId="56AD4A53" w14:textId="5C0D1007" w:rsidR="0096563A" w:rsidRDefault="00031EE7">
      <w:pPr>
        <w:pStyle w:val="Corpotesto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AA6F4C" wp14:editId="1824EFB7">
                <wp:simplePos x="0" y="0"/>
                <wp:positionH relativeFrom="page">
                  <wp:posOffset>4842510</wp:posOffset>
                </wp:positionH>
                <wp:positionV relativeFrom="paragraph">
                  <wp:posOffset>252730</wp:posOffset>
                </wp:positionV>
                <wp:extent cx="217868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685" cy="1270"/>
                        </a:xfrm>
                        <a:custGeom>
                          <a:avLst/>
                          <a:gdLst>
                            <a:gd name="T0" fmla="+- 0 7626 7626"/>
                            <a:gd name="T1" fmla="*/ T0 w 3431"/>
                            <a:gd name="T2" fmla="+- 0 11057 7626"/>
                            <a:gd name="T3" fmla="*/ T2 w 3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31">
                              <a:moveTo>
                                <a:pt x="0" y="0"/>
                              </a:moveTo>
                              <a:lnTo>
                                <a:pt x="34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DD99" id="Freeform 2" o:spid="_x0000_s1026" style="position:absolute;margin-left:381.3pt;margin-top:19.9pt;width:17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" path="m,l3431,e" filled="f" strokeweight=".18733mm">
                <v:path arrowok="t" o:connecttype="custom" o:connectlocs="0,0;2178685,0" o:connectangles="0,0"/>
                <w10:wrap type="topAndBottom" anchorx="page"/>
              </v:shape>
            </w:pict>
          </mc:Fallback>
        </mc:AlternateContent>
      </w:r>
    </w:p>
    <w:sectPr w:rsidR="0096563A">
      <w:headerReference w:type="default" r:id="rId7"/>
      <w:footerReference w:type="default" r:id="rId8"/>
      <w:pgSz w:w="11910" w:h="16840"/>
      <w:pgMar w:top="1700" w:right="740" w:bottom="1180" w:left="620" w:header="598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2DFF" w14:textId="77777777" w:rsidR="00ED1F94" w:rsidRDefault="00ED1F94">
      <w:r>
        <w:separator/>
      </w:r>
    </w:p>
  </w:endnote>
  <w:endnote w:type="continuationSeparator" w:id="0">
    <w:p w14:paraId="1D2D696A" w14:textId="77777777" w:rsidR="00ED1F94" w:rsidRDefault="00ED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3885" w14:textId="338BFAF0" w:rsidR="0096563A" w:rsidRDefault="00031EE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969F35" wp14:editId="268E136D">
              <wp:simplePos x="0" y="0"/>
              <wp:positionH relativeFrom="page">
                <wp:posOffset>2253615</wp:posOffset>
              </wp:positionH>
              <wp:positionV relativeFrom="page">
                <wp:posOffset>9922510</wp:posOffset>
              </wp:positionV>
              <wp:extent cx="3071495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149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FA967" w14:textId="77777777" w:rsidR="0096563A" w:rsidRDefault="00000000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Croce,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38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Petrignano – 06081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Assisi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(PG)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0758038063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0758099693</w:t>
                          </w:r>
                        </w:p>
                        <w:p w14:paraId="3A829D66" w14:textId="77777777" w:rsidR="0096563A" w:rsidRDefault="00000000">
                          <w:pPr>
                            <w:spacing w:line="171" w:lineRule="exact"/>
                            <w:ind w:left="279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</w:rPr>
                              <w:t>pgic833006@istruzione.it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posta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  <w:u w:val="single" w:color="0E233D"/>
                              </w:rPr>
                              <w:t>pgic833006@pec.istruzione.it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69F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7.45pt;margin-top:781.3pt;width:241.85pt;height:1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" filled="f" stroked="f">
              <v:textbox inset="0,0,0,0">
                <w:txbxContent>
                  <w:p w14:paraId="372FA967" w14:textId="77777777" w:rsidR="0096563A" w:rsidRDefault="00000000">
                    <w:pPr>
                      <w:spacing w:line="162" w:lineRule="exact"/>
                      <w:ind w:left="20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Via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Croce,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38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Petrignano – 06081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Assisi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(PG)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Tel: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0758038063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Fax: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0758099693</w:t>
                    </w:r>
                  </w:p>
                  <w:p w14:paraId="3A829D66" w14:textId="77777777" w:rsidR="0096563A" w:rsidRDefault="00000000">
                    <w:pPr>
                      <w:spacing w:line="171" w:lineRule="exact"/>
                      <w:ind w:left="279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e-mail: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</w:rPr>
                        <w:t>pgic833006@istruzione.it</w:t>
                      </w:r>
                      <w:r>
                        <w:rPr>
                          <w:rFonts w:ascii="Calibri" w:hAnsi="Calibri"/>
                          <w:b/>
                          <w:color w:val="0E233D"/>
                          <w:spacing w:val="-5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posta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pec</w:t>
                    </w:r>
                    <w:proofErr w:type="spellEnd"/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: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  <w:u w:val="single" w:color="0E233D"/>
                        </w:rPr>
                        <w:t>pgic833006@pec.istruzione.it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DAB6" w14:textId="77777777" w:rsidR="00ED1F94" w:rsidRDefault="00ED1F94">
      <w:r>
        <w:separator/>
      </w:r>
    </w:p>
  </w:footnote>
  <w:footnote w:type="continuationSeparator" w:id="0">
    <w:p w14:paraId="3ED7954A" w14:textId="77777777" w:rsidR="00ED1F94" w:rsidRDefault="00ED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2218" w14:textId="77777777" w:rsidR="0096563A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7A7FD03" wp14:editId="02A24751">
          <wp:simplePos x="0" y="0"/>
          <wp:positionH relativeFrom="page">
            <wp:posOffset>525814</wp:posOffset>
          </wp:positionH>
          <wp:positionV relativeFrom="page">
            <wp:posOffset>379619</wp:posOffset>
          </wp:positionV>
          <wp:extent cx="6522923" cy="702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2923" cy="7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329A"/>
    <w:multiLevelType w:val="hybridMultilevel"/>
    <w:tmpl w:val="E44272C6"/>
    <w:lvl w:ilvl="0" w:tplc="6E7865AE">
      <w:start w:val="3"/>
      <w:numFmt w:val="upperLetter"/>
      <w:lvlText w:val="%1"/>
      <w:lvlJc w:val="left"/>
      <w:pPr>
        <w:ind w:left="519" w:hanging="420"/>
        <w:jc w:val="left"/>
      </w:pPr>
      <w:rPr>
        <w:rFonts w:hint="default"/>
        <w:lang w:val="it-IT" w:eastAsia="en-US" w:bidi="ar-SA"/>
      </w:rPr>
    </w:lvl>
    <w:lvl w:ilvl="1" w:tplc="230E419A"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0A64FAA8">
      <w:numFmt w:val="bullet"/>
      <w:lvlText w:val="•"/>
      <w:lvlJc w:val="left"/>
      <w:pPr>
        <w:ind w:left="1900" w:hanging="361"/>
      </w:pPr>
      <w:rPr>
        <w:rFonts w:hint="default"/>
        <w:lang w:val="it-IT" w:eastAsia="en-US" w:bidi="ar-SA"/>
      </w:rPr>
    </w:lvl>
    <w:lvl w:ilvl="3" w:tplc="9CB40A82">
      <w:numFmt w:val="bullet"/>
      <w:lvlText w:val="•"/>
      <w:lvlJc w:val="left"/>
      <w:pPr>
        <w:ind w:left="2981" w:hanging="361"/>
      </w:pPr>
      <w:rPr>
        <w:rFonts w:hint="default"/>
        <w:lang w:val="it-IT" w:eastAsia="en-US" w:bidi="ar-SA"/>
      </w:rPr>
    </w:lvl>
    <w:lvl w:ilvl="4" w:tplc="8F96142C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5" w:tplc="2D347978">
      <w:numFmt w:val="bullet"/>
      <w:lvlText w:val="•"/>
      <w:lvlJc w:val="left"/>
      <w:pPr>
        <w:ind w:left="5142" w:hanging="361"/>
      </w:pPr>
      <w:rPr>
        <w:rFonts w:hint="default"/>
        <w:lang w:val="it-IT" w:eastAsia="en-US" w:bidi="ar-SA"/>
      </w:rPr>
    </w:lvl>
    <w:lvl w:ilvl="6" w:tplc="54B8B016">
      <w:numFmt w:val="bullet"/>
      <w:lvlText w:val="•"/>
      <w:lvlJc w:val="left"/>
      <w:pPr>
        <w:ind w:left="6223" w:hanging="361"/>
      </w:pPr>
      <w:rPr>
        <w:rFonts w:hint="default"/>
        <w:lang w:val="it-IT" w:eastAsia="en-US" w:bidi="ar-SA"/>
      </w:rPr>
    </w:lvl>
    <w:lvl w:ilvl="7" w:tplc="B89AA054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292CDA62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D661858"/>
    <w:multiLevelType w:val="hybridMultilevel"/>
    <w:tmpl w:val="5A363948"/>
    <w:lvl w:ilvl="0" w:tplc="F41C845C">
      <w:start w:val="1"/>
      <w:numFmt w:val="decimal"/>
      <w:lvlText w:val="%1."/>
      <w:lvlJc w:val="left"/>
      <w:pPr>
        <w:ind w:left="160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F3C105A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2" w:tplc="D3947FCC">
      <w:numFmt w:val="bullet"/>
      <w:lvlText w:val="•"/>
      <w:lvlJc w:val="left"/>
      <w:pPr>
        <w:ind w:left="3541" w:hanging="363"/>
      </w:pPr>
      <w:rPr>
        <w:rFonts w:hint="default"/>
        <w:lang w:val="it-IT" w:eastAsia="en-US" w:bidi="ar-SA"/>
      </w:rPr>
    </w:lvl>
    <w:lvl w:ilvl="3" w:tplc="203619BA">
      <w:numFmt w:val="bullet"/>
      <w:lvlText w:val="•"/>
      <w:lvlJc w:val="left"/>
      <w:pPr>
        <w:ind w:left="4511" w:hanging="363"/>
      </w:pPr>
      <w:rPr>
        <w:rFonts w:hint="default"/>
        <w:lang w:val="it-IT" w:eastAsia="en-US" w:bidi="ar-SA"/>
      </w:rPr>
    </w:lvl>
    <w:lvl w:ilvl="4" w:tplc="61F43A6A">
      <w:numFmt w:val="bullet"/>
      <w:lvlText w:val="•"/>
      <w:lvlJc w:val="left"/>
      <w:pPr>
        <w:ind w:left="5482" w:hanging="363"/>
      </w:pPr>
      <w:rPr>
        <w:rFonts w:hint="default"/>
        <w:lang w:val="it-IT" w:eastAsia="en-US" w:bidi="ar-SA"/>
      </w:rPr>
    </w:lvl>
    <w:lvl w:ilvl="5" w:tplc="3D08A9A6">
      <w:numFmt w:val="bullet"/>
      <w:lvlText w:val="•"/>
      <w:lvlJc w:val="left"/>
      <w:pPr>
        <w:ind w:left="6453" w:hanging="363"/>
      </w:pPr>
      <w:rPr>
        <w:rFonts w:hint="default"/>
        <w:lang w:val="it-IT" w:eastAsia="en-US" w:bidi="ar-SA"/>
      </w:rPr>
    </w:lvl>
    <w:lvl w:ilvl="6" w:tplc="C30E9A58">
      <w:numFmt w:val="bullet"/>
      <w:lvlText w:val="•"/>
      <w:lvlJc w:val="left"/>
      <w:pPr>
        <w:ind w:left="7423" w:hanging="363"/>
      </w:pPr>
      <w:rPr>
        <w:rFonts w:hint="default"/>
        <w:lang w:val="it-IT" w:eastAsia="en-US" w:bidi="ar-SA"/>
      </w:rPr>
    </w:lvl>
    <w:lvl w:ilvl="7" w:tplc="C338CFBA">
      <w:numFmt w:val="bullet"/>
      <w:lvlText w:val="•"/>
      <w:lvlJc w:val="left"/>
      <w:pPr>
        <w:ind w:left="8394" w:hanging="363"/>
      </w:pPr>
      <w:rPr>
        <w:rFonts w:hint="default"/>
        <w:lang w:val="it-IT" w:eastAsia="en-US" w:bidi="ar-SA"/>
      </w:rPr>
    </w:lvl>
    <w:lvl w:ilvl="8" w:tplc="CC52F914">
      <w:numFmt w:val="bullet"/>
      <w:lvlText w:val="•"/>
      <w:lvlJc w:val="left"/>
      <w:pPr>
        <w:ind w:left="9365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4DA27B1E"/>
    <w:multiLevelType w:val="hybridMultilevel"/>
    <w:tmpl w:val="F3F823BA"/>
    <w:lvl w:ilvl="0" w:tplc="3370D13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E764C"/>
    <w:multiLevelType w:val="hybridMultilevel"/>
    <w:tmpl w:val="22FA440E"/>
    <w:lvl w:ilvl="0" w:tplc="50182930">
      <w:numFmt w:val="bullet"/>
      <w:lvlText w:val="*"/>
      <w:lvlJc w:val="left"/>
      <w:pPr>
        <w:ind w:left="277" w:hanging="178"/>
      </w:pPr>
      <w:rPr>
        <w:rFonts w:ascii="Verdana" w:eastAsia="Verdana" w:hAnsi="Verdana" w:cs="Verdana" w:hint="default"/>
        <w:i/>
        <w:iCs/>
        <w:w w:val="100"/>
        <w:sz w:val="18"/>
        <w:szCs w:val="18"/>
        <w:lang w:val="it-IT" w:eastAsia="en-US" w:bidi="ar-SA"/>
      </w:rPr>
    </w:lvl>
    <w:lvl w:ilvl="1" w:tplc="8F0C4B2C"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3FD67D6E">
      <w:numFmt w:val="bullet"/>
      <w:lvlText w:val="•"/>
      <w:lvlJc w:val="left"/>
      <w:pPr>
        <w:ind w:left="1900" w:hanging="361"/>
      </w:pPr>
      <w:rPr>
        <w:rFonts w:hint="default"/>
        <w:lang w:val="it-IT" w:eastAsia="en-US" w:bidi="ar-SA"/>
      </w:rPr>
    </w:lvl>
    <w:lvl w:ilvl="3" w:tplc="598A82F2">
      <w:numFmt w:val="bullet"/>
      <w:lvlText w:val="•"/>
      <w:lvlJc w:val="left"/>
      <w:pPr>
        <w:ind w:left="2981" w:hanging="361"/>
      </w:pPr>
      <w:rPr>
        <w:rFonts w:hint="default"/>
        <w:lang w:val="it-IT" w:eastAsia="en-US" w:bidi="ar-SA"/>
      </w:rPr>
    </w:lvl>
    <w:lvl w:ilvl="4" w:tplc="04322B98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5" w:tplc="B142E32E">
      <w:numFmt w:val="bullet"/>
      <w:lvlText w:val="•"/>
      <w:lvlJc w:val="left"/>
      <w:pPr>
        <w:ind w:left="5142" w:hanging="361"/>
      </w:pPr>
      <w:rPr>
        <w:rFonts w:hint="default"/>
        <w:lang w:val="it-IT" w:eastAsia="en-US" w:bidi="ar-SA"/>
      </w:rPr>
    </w:lvl>
    <w:lvl w:ilvl="6" w:tplc="0DFA8CFA">
      <w:numFmt w:val="bullet"/>
      <w:lvlText w:val="•"/>
      <w:lvlJc w:val="left"/>
      <w:pPr>
        <w:ind w:left="6223" w:hanging="361"/>
      </w:pPr>
      <w:rPr>
        <w:rFonts w:hint="default"/>
        <w:lang w:val="it-IT" w:eastAsia="en-US" w:bidi="ar-SA"/>
      </w:rPr>
    </w:lvl>
    <w:lvl w:ilvl="7" w:tplc="C1C4F23E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C742D6DE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56BB00E0"/>
    <w:multiLevelType w:val="hybridMultilevel"/>
    <w:tmpl w:val="95648E28"/>
    <w:lvl w:ilvl="0" w:tplc="3842B5F2">
      <w:numFmt w:val="bullet"/>
      <w:lvlText w:val="-"/>
      <w:lvlJc w:val="left"/>
      <w:pPr>
        <w:ind w:left="100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A7EE03BC">
      <w:numFmt w:val="bullet"/>
      <w:lvlText w:val="•"/>
      <w:lvlJc w:val="left"/>
      <w:pPr>
        <w:ind w:left="1144" w:hanging="144"/>
      </w:pPr>
      <w:rPr>
        <w:rFonts w:hint="default"/>
        <w:lang w:val="it-IT" w:eastAsia="en-US" w:bidi="ar-SA"/>
      </w:rPr>
    </w:lvl>
    <w:lvl w:ilvl="2" w:tplc="7DE8B9CC">
      <w:numFmt w:val="bullet"/>
      <w:lvlText w:val="•"/>
      <w:lvlJc w:val="left"/>
      <w:pPr>
        <w:ind w:left="2189" w:hanging="144"/>
      </w:pPr>
      <w:rPr>
        <w:rFonts w:hint="default"/>
        <w:lang w:val="it-IT" w:eastAsia="en-US" w:bidi="ar-SA"/>
      </w:rPr>
    </w:lvl>
    <w:lvl w:ilvl="3" w:tplc="38406010">
      <w:numFmt w:val="bullet"/>
      <w:lvlText w:val="•"/>
      <w:lvlJc w:val="left"/>
      <w:pPr>
        <w:ind w:left="3233" w:hanging="144"/>
      </w:pPr>
      <w:rPr>
        <w:rFonts w:hint="default"/>
        <w:lang w:val="it-IT" w:eastAsia="en-US" w:bidi="ar-SA"/>
      </w:rPr>
    </w:lvl>
    <w:lvl w:ilvl="4" w:tplc="E13655D8">
      <w:numFmt w:val="bullet"/>
      <w:lvlText w:val="•"/>
      <w:lvlJc w:val="left"/>
      <w:pPr>
        <w:ind w:left="4278" w:hanging="144"/>
      </w:pPr>
      <w:rPr>
        <w:rFonts w:hint="default"/>
        <w:lang w:val="it-IT" w:eastAsia="en-US" w:bidi="ar-SA"/>
      </w:rPr>
    </w:lvl>
    <w:lvl w:ilvl="5" w:tplc="B25E5BDC">
      <w:numFmt w:val="bullet"/>
      <w:lvlText w:val="•"/>
      <w:lvlJc w:val="left"/>
      <w:pPr>
        <w:ind w:left="5323" w:hanging="144"/>
      </w:pPr>
      <w:rPr>
        <w:rFonts w:hint="default"/>
        <w:lang w:val="it-IT" w:eastAsia="en-US" w:bidi="ar-SA"/>
      </w:rPr>
    </w:lvl>
    <w:lvl w:ilvl="6" w:tplc="5A4A4E56">
      <w:numFmt w:val="bullet"/>
      <w:lvlText w:val="•"/>
      <w:lvlJc w:val="left"/>
      <w:pPr>
        <w:ind w:left="6367" w:hanging="144"/>
      </w:pPr>
      <w:rPr>
        <w:rFonts w:hint="default"/>
        <w:lang w:val="it-IT" w:eastAsia="en-US" w:bidi="ar-SA"/>
      </w:rPr>
    </w:lvl>
    <w:lvl w:ilvl="7" w:tplc="A8D22A42">
      <w:numFmt w:val="bullet"/>
      <w:lvlText w:val="•"/>
      <w:lvlJc w:val="left"/>
      <w:pPr>
        <w:ind w:left="7412" w:hanging="144"/>
      </w:pPr>
      <w:rPr>
        <w:rFonts w:hint="default"/>
        <w:lang w:val="it-IT" w:eastAsia="en-US" w:bidi="ar-SA"/>
      </w:rPr>
    </w:lvl>
    <w:lvl w:ilvl="8" w:tplc="B1220218">
      <w:numFmt w:val="bullet"/>
      <w:lvlText w:val="•"/>
      <w:lvlJc w:val="left"/>
      <w:pPr>
        <w:ind w:left="8457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76EB7087"/>
    <w:multiLevelType w:val="hybridMultilevel"/>
    <w:tmpl w:val="91E697BA"/>
    <w:lvl w:ilvl="0" w:tplc="304E82A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1804B20">
      <w:numFmt w:val="bullet"/>
      <w:lvlText w:val="•"/>
      <w:lvlJc w:val="left"/>
      <w:pPr>
        <w:ind w:left="1792" w:hanging="361"/>
      </w:pPr>
      <w:rPr>
        <w:rFonts w:hint="default"/>
        <w:lang w:val="it-IT" w:eastAsia="en-US" w:bidi="ar-SA"/>
      </w:rPr>
    </w:lvl>
    <w:lvl w:ilvl="2" w:tplc="6FEE83EA">
      <w:numFmt w:val="bullet"/>
      <w:lvlText w:val="•"/>
      <w:lvlJc w:val="left"/>
      <w:pPr>
        <w:ind w:left="2765" w:hanging="361"/>
      </w:pPr>
      <w:rPr>
        <w:rFonts w:hint="default"/>
        <w:lang w:val="it-IT" w:eastAsia="en-US" w:bidi="ar-SA"/>
      </w:rPr>
    </w:lvl>
    <w:lvl w:ilvl="3" w:tplc="2842E1FA">
      <w:numFmt w:val="bullet"/>
      <w:lvlText w:val="•"/>
      <w:lvlJc w:val="left"/>
      <w:pPr>
        <w:ind w:left="3737" w:hanging="361"/>
      </w:pPr>
      <w:rPr>
        <w:rFonts w:hint="default"/>
        <w:lang w:val="it-IT" w:eastAsia="en-US" w:bidi="ar-SA"/>
      </w:rPr>
    </w:lvl>
    <w:lvl w:ilvl="4" w:tplc="C0841DE2">
      <w:numFmt w:val="bullet"/>
      <w:lvlText w:val="•"/>
      <w:lvlJc w:val="left"/>
      <w:pPr>
        <w:ind w:left="4710" w:hanging="361"/>
      </w:pPr>
      <w:rPr>
        <w:rFonts w:hint="default"/>
        <w:lang w:val="it-IT" w:eastAsia="en-US" w:bidi="ar-SA"/>
      </w:rPr>
    </w:lvl>
    <w:lvl w:ilvl="5" w:tplc="CF1C091A">
      <w:numFmt w:val="bullet"/>
      <w:lvlText w:val="•"/>
      <w:lvlJc w:val="left"/>
      <w:pPr>
        <w:ind w:left="5683" w:hanging="361"/>
      </w:pPr>
      <w:rPr>
        <w:rFonts w:hint="default"/>
        <w:lang w:val="it-IT" w:eastAsia="en-US" w:bidi="ar-SA"/>
      </w:rPr>
    </w:lvl>
    <w:lvl w:ilvl="6" w:tplc="68EA65FC">
      <w:numFmt w:val="bullet"/>
      <w:lvlText w:val="•"/>
      <w:lvlJc w:val="left"/>
      <w:pPr>
        <w:ind w:left="6655" w:hanging="361"/>
      </w:pPr>
      <w:rPr>
        <w:rFonts w:hint="default"/>
        <w:lang w:val="it-IT" w:eastAsia="en-US" w:bidi="ar-SA"/>
      </w:rPr>
    </w:lvl>
    <w:lvl w:ilvl="7" w:tplc="D06E9DBC">
      <w:numFmt w:val="bullet"/>
      <w:lvlText w:val="•"/>
      <w:lvlJc w:val="left"/>
      <w:pPr>
        <w:ind w:left="7628" w:hanging="361"/>
      </w:pPr>
      <w:rPr>
        <w:rFonts w:hint="default"/>
        <w:lang w:val="it-IT" w:eastAsia="en-US" w:bidi="ar-SA"/>
      </w:rPr>
    </w:lvl>
    <w:lvl w:ilvl="8" w:tplc="A5E0EF94">
      <w:numFmt w:val="bullet"/>
      <w:lvlText w:val="•"/>
      <w:lvlJc w:val="left"/>
      <w:pPr>
        <w:ind w:left="8601" w:hanging="361"/>
      </w:pPr>
      <w:rPr>
        <w:rFonts w:hint="default"/>
        <w:lang w:val="it-IT" w:eastAsia="en-US" w:bidi="ar-SA"/>
      </w:rPr>
    </w:lvl>
  </w:abstractNum>
  <w:num w:numId="1" w16cid:durableId="822547456">
    <w:abstractNumId w:val="3"/>
  </w:num>
  <w:num w:numId="2" w16cid:durableId="978681292">
    <w:abstractNumId w:val="4"/>
  </w:num>
  <w:num w:numId="3" w16cid:durableId="1495954435">
    <w:abstractNumId w:val="5"/>
  </w:num>
  <w:num w:numId="4" w16cid:durableId="1437598525">
    <w:abstractNumId w:val="0"/>
  </w:num>
  <w:num w:numId="5" w16cid:durableId="112096183">
    <w:abstractNumId w:val="1"/>
  </w:num>
  <w:num w:numId="6" w16cid:durableId="324631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3A"/>
    <w:rsid w:val="00031EE7"/>
    <w:rsid w:val="0096563A"/>
    <w:rsid w:val="00E37552"/>
    <w:rsid w:val="00E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3D68F"/>
  <w15:docId w15:val="{1923742A-BD1C-43D7-AACB-5458F9A4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2694" w:right="1346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9" w:lineRule="exact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33006@istruzione.it" TargetMode="External"/><Relationship Id="rId2" Type="http://schemas.openxmlformats.org/officeDocument/2006/relationships/hyperlink" Target="mailto:pgic833006@pec.istruzione.it" TargetMode="External"/><Relationship Id="rId1" Type="http://schemas.openxmlformats.org/officeDocument/2006/relationships/hyperlink" Target="mailto:pgic833006@istruzione.it" TargetMode="External"/><Relationship Id="rId4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dcterms:created xsi:type="dcterms:W3CDTF">2022-11-06T14:29:00Z</dcterms:created>
  <dcterms:modified xsi:type="dcterms:W3CDTF">2022-11-06T14:29:00Z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2022-11-06T00:00:00Z</vt:filetime>
  </property>
</Properties>
</file>