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6EC2" w14:textId="43023B87" w:rsidR="005830CB" w:rsidRDefault="0070723F" w:rsidP="00185F54">
      <w:pPr>
        <w:spacing w:after="160"/>
        <w:ind w:left="142"/>
        <w:rPr>
          <w:rFonts w:ascii="Verdana" w:eastAsia="Calibri" w:hAnsi="Verdana" w:cs="Calibri"/>
          <w:b/>
          <w:sz w:val="18"/>
          <w:szCs w:val="18"/>
        </w:rPr>
      </w:pPr>
      <w:r>
        <w:rPr>
          <w:rFonts w:ascii="Verdana" w:eastAsia="Calibri" w:hAnsi="Verdana" w:cs="Calibri"/>
          <w:b/>
          <w:sz w:val="18"/>
          <w:szCs w:val="18"/>
        </w:rPr>
        <w:t>Pr</w:t>
      </w:r>
      <w:r w:rsidR="006A4BC0">
        <w:rPr>
          <w:rFonts w:ascii="Verdana" w:eastAsia="Calibri" w:hAnsi="Verdana" w:cs="Calibri"/>
          <w:b/>
          <w:sz w:val="18"/>
          <w:szCs w:val="18"/>
        </w:rPr>
        <w:t>otocollo come da segnatura</w:t>
      </w:r>
      <w:r w:rsidR="006A4BC0">
        <w:rPr>
          <w:rFonts w:ascii="Verdana" w:eastAsia="Calibri" w:hAnsi="Verdana" w:cs="Calibri"/>
          <w:b/>
          <w:sz w:val="18"/>
          <w:szCs w:val="18"/>
        </w:rPr>
        <w:tab/>
      </w:r>
      <w:r w:rsidR="006A4BC0">
        <w:rPr>
          <w:rFonts w:ascii="Verdana" w:eastAsia="Calibri" w:hAnsi="Verdana" w:cs="Calibri"/>
          <w:b/>
          <w:sz w:val="18"/>
          <w:szCs w:val="18"/>
        </w:rPr>
        <w:tab/>
      </w:r>
      <w:r w:rsidR="006A4BC0">
        <w:rPr>
          <w:rFonts w:ascii="Verdana" w:eastAsia="Calibri" w:hAnsi="Verdana" w:cs="Calibri"/>
          <w:b/>
          <w:sz w:val="18"/>
          <w:szCs w:val="18"/>
        </w:rPr>
        <w:tab/>
      </w:r>
      <w:r w:rsidR="006A4BC0">
        <w:rPr>
          <w:rFonts w:ascii="Verdana" w:eastAsia="Calibri" w:hAnsi="Verdana" w:cs="Calibri"/>
          <w:b/>
          <w:sz w:val="18"/>
          <w:szCs w:val="18"/>
        </w:rPr>
        <w:tab/>
      </w:r>
      <w:r w:rsidR="006A4BC0">
        <w:rPr>
          <w:rFonts w:ascii="Verdana" w:eastAsia="Calibri" w:hAnsi="Verdana" w:cs="Calibri"/>
          <w:b/>
          <w:sz w:val="18"/>
          <w:szCs w:val="18"/>
        </w:rPr>
        <w:tab/>
        <w:t xml:space="preserve">    </w:t>
      </w:r>
      <w:r w:rsidR="004F46E9" w:rsidRPr="00AD01BD">
        <w:rPr>
          <w:rFonts w:ascii="Verdana" w:eastAsia="Calibri" w:hAnsi="Verdana" w:cs="Calibri"/>
          <w:b/>
          <w:sz w:val="18"/>
          <w:szCs w:val="18"/>
        </w:rPr>
        <w:t>Data come da segnatura</w:t>
      </w:r>
      <w:bookmarkStart w:id="0" w:name="page2"/>
      <w:bookmarkEnd w:id="0"/>
    </w:p>
    <w:p w14:paraId="2B4FCAC5" w14:textId="77777777" w:rsidR="005830CB" w:rsidRDefault="005830CB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0FE8EC5C" w14:textId="716AEE35" w:rsidR="00185F54" w:rsidRDefault="0070723F" w:rsidP="007072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jc w:val="center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  <w:t xml:space="preserve"> AL DOCENTE</w:t>
      </w:r>
    </w:p>
    <w:p w14:paraId="75C03C44" w14:textId="21A543A3" w:rsidR="00185F54" w:rsidRDefault="00185F54" w:rsidP="00185F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  <w:t xml:space="preserve">    PROF. SALVATORE RUSCICA</w:t>
      </w:r>
    </w:p>
    <w:p w14:paraId="3D5A940D" w14:textId="2F3E8129" w:rsidR="0070723F" w:rsidRDefault="0070723F" w:rsidP="007072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  <w:t xml:space="preserve">    ALBO ON LINE</w:t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 w:rsidR="008C0E43">
        <w:rPr>
          <w:rFonts w:ascii="Verdana" w:hAnsi="Verdana"/>
          <w:b/>
          <w:color w:val="000000"/>
          <w:sz w:val="18"/>
          <w:szCs w:val="18"/>
        </w:rPr>
        <w:t xml:space="preserve">                </w:t>
      </w:r>
      <w:r>
        <w:rPr>
          <w:rFonts w:ascii="Verdana" w:hAnsi="Verdana"/>
          <w:b/>
          <w:color w:val="000000"/>
          <w:sz w:val="18"/>
          <w:szCs w:val="18"/>
        </w:rPr>
        <w:t>AMMINISTRAZIONE TRASPARENTE</w:t>
      </w:r>
    </w:p>
    <w:p w14:paraId="1161012A" w14:textId="5A31B4EB" w:rsidR="00185F54" w:rsidRDefault="00185F54" w:rsidP="00185F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</w:r>
      <w:r w:rsidR="0070723F">
        <w:rPr>
          <w:rFonts w:ascii="Verdana" w:hAnsi="Verdana"/>
          <w:b/>
          <w:color w:val="000000"/>
          <w:sz w:val="18"/>
          <w:szCs w:val="18"/>
        </w:rPr>
        <w:tab/>
        <w:t xml:space="preserve">    </w:t>
      </w:r>
      <w:r>
        <w:rPr>
          <w:rFonts w:ascii="Verdana" w:hAnsi="Verdana"/>
          <w:b/>
          <w:color w:val="000000"/>
          <w:sz w:val="18"/>
          <w:szCs w:val="18"/>
        </w:rPr>
        <w:t>SITO WEB</w:t>
      </w:r>
    </w:p>
    <w:p w14:paraId="517671D6" w14:textId="77777777" w:rsidR="00185F54" w:rsidRPr="00A91694" w:rsidRDefault="00185F54" w:rsidP="00185F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ind w:left="7200" w:right="1444" w:hanging="112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b/>
          <w:color w:val="000000"/>
          <w:sz w:val="18"/>
          <w:szCs w:val="18"/>
        </w:rPr>
        <w:tab/>
      </w:r>
    </w:p>
    <w:p w14:paraId="61D2F66D" w14:textId="77777777" w:rsidR="005830CB" w:rsidRDefault="005830CB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673CB672" w14:textId="657DA54E" w:rsidR="005830CB" w:rsidRDefault="0070723F" w:rsidP="0070723F">
      <w:pPr>
        <w:rPr>
          <w:rFonts w:ascii="Verdana" w:eastAsia="Verdana" w:hAnsi="Verdana" w:cs="Verdana"/>
          <w:b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OGGETTO: NOMINA RESPONSABILE DEL PROCEDIMENTO DI PUBBLICAZIONE NEL SITO WEB DELL’ISTITUTO A.S. 2022-23</w:t>
      </w:r>
    </w:p>
    <w:p w14:paraId="203B8FC8" w14:textId="2807BB75" w:rsidR="0070723F" w:rsidRDefault="0070723F" w:rsidP="0070723F">
      <w:pPr>
        <w:rPr>
          <w:rFonts w:ascii="Verdana" w:eastAsia="Verdana" w:hAnsi="Verdana" w:cs="Verdana"/>
          <w:b/>
          <w:sz w:val="18"/>
          <w:szCs w:val="18"/>
        </w:rPr>
      </w:pPr>
    </w:p>
    <w:p w14:paraId="4BAF3C23" w14:textId="1CA2F33E" w:rsidR="0070723F" w:rsidRPr="0070723F" w:rsidRDefault="0070723F" w:rsidP="0070723F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118D7701" w14:textId="5DC408E1" w:rsidR="0070723F" w:rsidRPr="0070723F" w:rsidRDefault="0070723F" w:rsidP="0070723F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 w:rsidRPr="0070723F">
        <w:rPr>
          <w:rFonts w:ascii="Verdana" w:eastAsia="Verdana" w:hAnsi="Verdana" w:cs="Verdana"/>
          <w:sz w:val="18"/>
          <w:szCs w:val="18"/>
        </w:rPr>
        <w:t xml:space="preserve"> il </w:t>
      </w:r>
      <w:proofErr w:type="spellStart"/>
      <w:proofErr w:type="gramStart"/>
      <w:r w:rsidRPr="0070723F">
        <w:rPr>
          <w:rFonts w:ascii="Verdana" w:eastAsia="Verdana" w:hAnsi="Verdana" w:cs="Verdana"/>
          <w:sz w:val="18"/>
          <w:szCs w:val="18"/>
        </w:rPr>
        <w:t>D.Lgs</w:t>
      </w:r>
      <w:proofErr w:type="gramEnd"/>
      <w:r w:rsidRPr="0070723F">
        <w:rPr>
          <w:rFonts w:ascii="Verdana" w:eastAsia="Verdana" w:hAnsi="Verdana" w:cs="Verdana"/>
          <w:sz w:val="18"/>
          <w:szCs w:val="18"/>
        </w:rPr>
        <w:t>.</w:t>
      </w:r>
      <w:proofErr w:type="spellEnd"/>
      <w:r w:rsidRPr="0070723F">
        <w:rPr>
          <w:rFonts w:ascii="Verdana" w:eastAsia="Verdana" w:hAnsi="Verdana" w:cs="Verdana"/>
          <w:sz w:val="18"/>
          <w:szCs w:val="18"/>
        </w:rPr>
        <w:t xml:space="preserve"> n. 82/2005, concernente il Codice dell'Amministrazione digitale, così come modificato ed integrato dal </w:t>
      </w:r>
      <w:proofErr w:type="spellStart"/>
      <w:proofErr w:type="gramStart"/>
      <w:r w:rsidRPr="0070723F">
        <w:rPr>
          <w:rFonts w:ascii="Verdana" w:eastAsia="Verdana" w:hAnsi="Verdana" w:cs="Verdana"/>
          <w:sz w:val="18"/>
          <w:szCs w:val="18"/>
        </w:rPr>
        <w:t>D.Lgs</w:t>
      </w:r>
      <w:proofErr w:type="gramEnd"/>
      <w:r w:rsidRPr="0070723F">
        <w:rPr>
          <w:rFonts w:ascii="Verdana" w:eastAsia="Verdana" w:hAnsi="Verdana" w:cs="Verdana"/>
          <w:sz w:val="18"/>
          <w:szCs w:val="18"/>
        </w:rPr>
        <w:t>.</w:t>
      </w:r>
      <w:proofErr w:type="spellEnd"/>
      <w:r w:rsidRPr="0070723F">
        <w:rPr>
          <w:rFonts w:ascii="Verdana" w:eastAsia="Verdana" w:hAnsi="Verdana" w:cs="Verdana"/>
          <w:sz w:val="18"/>
          <w:szCs w:val="18"/>
        </w:rPr>
        <w:t xml:space="preserve"> n. 235/2010; </w:t>
      </w:r>
    </w:p>
    <w:p w14:paraId="594EAA07" w14:textId="26EA61BB" w:rsidR="0070723F" w:rsidRDefault="0070723F" w:rsidP="0070723F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VISTO</w:t>
      </w:r>
      <w:r w:rsidRPr="0070723F">
        <w:rPr>
          <w:rFonts w:ascii="Verdana" w:eastAsia="Verdana" w:hAnsi="Verdana" w:cs="Verdana"/>
          <w:sz w:val="18"/>
          <w:szCs w:val="18"/>
        </w:rPr>
        <w:t xml:space="preserve"> la Direttiva 26 novembre 2009 n. 8 del Ministro per la Pubblica Amministrazione e l'Innovazione; </w:t>
      </w:r>
    </w:p>
    <w:p w14:paraId="7F9896EB" w14:textId="77777777" w:rsidR="006A4BC0" w:rsidRPr="0070723F" w:rsidRDefault="006A4BC0" w:rsidP="006A4BC0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70723F">
        <w:rPr>
          <w:rFonts w:ascii="Verdana" w:eastAsia="Verdana" w:hAnsi="Verdana" w:cs="Verdana"/>
          <w:sz w:val="18"/>
          <w:szCs w:val="18"/>
        </w:rPr>
        <w:t xml:space="preserve">il Decreto-Legge 179/2012 convertito con modificazioni dalla L. 17 dicembre 2012, n.22; </w:t>
      </w:r>
    </w:p>
    <w:p w14:paraId="06D9918E" w14:textId="05EA713D" w:rsidR="0070723F" w:rsidRPr="0070723F" w:rsidRDefault="0070723F" w:rsidP="0070723F">
      <w:pPr>
        <w:jc w:val="both"/>
        <w:rPr>
          <w:rFonts w:ascii="Verdana" w:eastAsia="Verdana" w:hAnsi="Verdana" w:cs="Verdana"/>
          <w:sz w:val="18"/>
          <w:szCs w:val="18"/>
        </w:rPr>
      </w:pPr>
      <w:bookmarkStart w:id="1" w:name="_GoBack"/>
      <w:bookmarkEnd w:id="1"/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6A4BC0">
        <w:rPr>
          <w:rFonts w:ascii="Verdana" w:eastAsia="Verdana" w:hAnsi="Verdana" w:cs="Verdana"/>
          <w:sz w:val="18"/>
          <w:szCs w:val="18"/>
        </w:rPr>
        <w:t>le linee guida di design per i siti internet ed i servizi digitali delle PA del 27</w:t>
      </w:r>
      <w:r w:rsidR="006302E3">
        <w:rPr>
          <w:rFonts w:ascii="Verdana" w:eastAsia="Verdana" w:hAnsi="Verdana" w:cs="Verdana"/>
          <w:sz w:val="18"/>
          <w:szCs w:val="18"/>
        </w:rPr>
        <w:t xml:space="preserve"> </w:t>
      </w:r>
      <w:r w:rsidR="006A4BC0">
        <w:rPr>
          <w:rFonts w:ascii="Verdana" w:eastAsia="Verdana" w:hAnsi="Verdana" w:cs="Verdana"/>
          <w:sz w:val="18"/>
          <w:szCs w:val="18"/>
        </w:rPr>
        <w:t xml:space="preserve">luglio 2022 </w:t>
      </w:r>
      <w:r w:rsidR="006302E3">
        <w:rPr>
          <w:rFonts w:ascii="Verdana" w:eastAsia="Verdana" w:hAnsi="Verdana" w:cs="Verdana"/>
          <w:sz w:val="18"/>
          <w:szCs w:val="18"/>
        </w:rPr>
        <w:t xml:space="preserve">adottate da </w:t>
      </w:r>
      <w:proofErr w:type="spellStart"/>
      <w:r w:rsidR="006302E3">
        <w:rPr>
          <w:rFonts w:ascii="Verdana" w:eastAsia="Verdana" w:hAnsi="Verdana" w:cs="Verdana"/>
          <w:sz w:val="18"/>
          <w:szCs w:val="18"/>
        </w:rPr>
        <w:t>Ag</w:t>
      </w:r>
      <w:r w:rsidR="006A4BC0">
        <w:rPr>
          <w:rFonts w:ascii="Verdana" w:eastAsia="Verdana" w:hAnsi="Verdana" w:cs="Verdana"/>
          <w:sz w:val="18"/>
          <w:szCs w:val="18"/>
        </w:rPr>
        <w:t>ID</w:t>
      </w:r>
      <w:proofErr w:type="spellEnd"/>
      <w:r w:rsidR="006A4BC0">
        <w:rPr>
          <w:rFonts w:ascii="Verdana" w:eastAsia="Verdana" w:hAnsi="Verdana" w:cs="Verdana"/>
          <w:sz w:val="18"/>
          <w:szCs w:val="18"/>
        </w:rPr>
        <w:t xml:space="preserve"> con determina 224/2022, contenenti le regole tecniche ai sensi dell’art. 53, comma 1 ter – siti internet delle pubbliche amministrazione del Codice dell’Amministrazione Digitale che annullano e sostituiscono le precedenti “Linee guida per i siti web delle PA” previsti ai sensi art. 4 della Direttiva del Ministero per la Pubblica Amministrazione</w:t>
      </w:r>
      <w:r w:rsidR="006302E3">
        <w:rPr>
          <w:rFonts w:ascii="Verdana" w:eastAsia="Verdana" w:hAnsi="Verdana" w:cs="Verdana"/>
          <w:sz w:val="18"/>
          <w:szCs w:val="18"/>
        </w:rPr>
        <w:t xml:space="preserve"> e l’innovazione del 26 novembre 2009 n. 8;</w:t>
      </w:r>
    </w:p>
    <w:p w14:paraId="13BDEE2A" w14:textId="6DDAB983" w:rsidR="005830CB" w:rsidRDefault="0070723F" w:rsidP="0070723F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 w:rsidR="006302E3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6302E3" w:rsidRPr="006302E3">
        <w:rPr>
          <w:rFonts w:ascii="Verdana" w:eastAsia="Verdana" w:hAnsi="Verdana" w:cs="Verdana"/>
          <w:sz w:val="18"/>
          <w:szCs w:val="18"/>
        </w:rPr>
        <w:t>la</w:t>
      </w:r>
      <w:r w:rsidR="006302E3">
        <w:rPr>
          <w:rFonts w:ascii="Verdana" w:eastAsia="Verdana" w:hAnsi="Verdana" w:cs="Verdana"/>
          <w:sz w:val="18"/>
          <w:szCs w:val="18"/>
        </w:rPr>
        <w:t xml:space="preserve"> Circolare </w:t>
      </w:r>
      <w:proofErr w:type="spellStart"/>
      <w:r w:rsidR="006302E3">
        <w:rPr>
          <w:rFonts w:ascii="Verdana" w:eastAsia="Verdana" w:hAnsi="Verdana" w:cs="Verdana"/>
          <w:sz w:val="18"/>
          <w:szCs w:val="18"/>
        </w:rPr>
        <w:t>AgID</w:t>
      </w:r>
      <w:proofErr w:type="spellEnd"/>
      <w:r w:rsidR="006302E3">
        <w:rPr>
          <w:rFonts w:ascii="Verdana" w:eastAsia="Verdana" w:hAnsi="Verdana" w:cs="Verdana"/>
          <w:sz w:val="18"/>
          <w:szCs w:val="18"/>
        </w:rPr>
        <w:t xml:space="preserve"> n. 2/2017 in sostituzione della</w:t>
      </w:r>
      <w:r w:rsidR="006302E3" w:rsidRPr="006302E3">
        <w:rPr>
          <w:rFonts w:ascii="Verdana" w:eastAsia="Verdana" w:hAnsi="Verdana" w:cs="Verdana"/>
          <w:sz w:val="18"/>
          <w:szCs w:val="18"/>
        </w:rPr>
        <w:t xml:space="preserve"> </w:t>
      </w:r>
      <w:r w:rsidR="006302E3">
        <w:rPr>
          <w:rFonts w:ascii="Verdana" w:eastAsia="Verdana" w:hAnsi="Verdana" w:cs="Verdana"/>
          <w:sz w:val="18"/>
          <w:szCs w:val="18"/>
        </w:rPr>
        <w:t>Circolare n.1 recante “misure minime di sicurezza ICT per la PA”</w:t>
      </w:r>
      <w:r w:rsidRPr="0070723F">
        <w:rPr>
          <w:rFonts w:ascii="Verdana" w:eastAsia="Verdana" w:hAnsi="Verdana" w:cs="Verdana"/>
          <w:sz w:val="18"/>
          <w:szCs w:val="18"/>
        </w:rPr>
        <w:t>;</w:t>
      </w:r>
    </w:p>
    <w:p w14:paraId="2D13CC34" w14:textId="047026A8" w:rsidR="0070723F" w:rsidRPr="0070723F" w:rsidRDefault="0070723F" w:rsidP="0070723F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CONSIDERATO</w:t>
      </w:r>
      <w:r w:rsidRPr="0070723F">
        <w:rPr>
          <w:rFonts w:ascii="Verdana" w:eastAsia="Verdana" w:hAnsi="Verdana" w:cs="Verdana"/>
          <w:sz w:val="18"/>
          <w:szCs w:val="18"/>
        </w:rPr>
        <w:t xml:space="preserve"> </w:t>
      </w:r>
      <w:r w:rsidR="006302E3">
        <w:rPr>
          <w:rFonts w:ascii="Verdana" w:eastAsia="Verdana" w:hAnsi="Verdana" w:cs="Verdana"/>
          <w:sz w:val="18"/>
          <w:szCs w:val="18"/>
        </w:rPr>
        <w:t xml:space="preserve">che </w:t>
      </w:r>
      <w:r w:rsidRPr="0070723F">
        <w:rPr>
          <w:rFonts w:ascii="Verdana" w:eastAsia="Verdana" w:hAnsi="Verdana" w:cs="Verdana"/>
          <w:sz w:val="18"/>
          <w:szCs w:val="18"/>
        </w:rPr>
        <w:t xml:space="preserve">ogni Amministrazione è tenuta ad assicurare costantemente la qualità dei contenuti presenti nei siti di cui è responsabile, in termini di appropriatezza, correttezza e aggiornamento; </w:t>
      </w:r>
    </w:p>
    <w:p w14:paraId="6F076030" w14:textId="77777777" w:rsidR="002D74F8" w:rsidRDefault="0070723F" w:rsidP="0070723F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CONSIDERATO</w:t>
      </w:r>
      <w:r w:rsidR="006302E3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6302E3">
        <w:rPr>
          <w:rFonts w:ascii="Verdana" w:eastAsia="Verdana" w:hAnsi="Verdana" w:cs="Verdana"/>
          <w:sz w:val="18"/>
          <w:szCs w:val="18"/>
        </w:rPr>
        <w:t>la necessità di individuare personale interno con funzioni e ruoli relative al processo di creazione e manutenzione del sito istituzionale della</w:t>
      </w:r>
      <w:r w:rsidR="002D74F8">
        <w:rPr>
          <w:rFonts w:ascii="Verdana" w:eastAsia="Verdana" w:hAnsi="Verdana" w:cs="Verdana"/>
          <w:sz w:val="18"/>
          <w:szCs w:val="18"/>
        </w:rPr>
        <w:t xml:space="preserve"> nostra istituzione scolastica, con adeguate competenze tecnologiche nell’ICT, competenze editoriali e nell’organizzazione, gestione e conservazione dell’informazione</w:t>
      </w:r>
      <w:r w:rsidRPr="0070723F">
        <w:rPr>
          <w:rFonts w:ascii="Verdana" w:eastAsia="Verdana" w:hAnsi="Verdana" w:cs="Verdana"/>
          <w:sz w:val="18"/>
          <w:szCs w:val="18"/>
        </w:rPr>
        <w:t>;</w:t>
      </w:r>
    </w:p>
    <w:p w14:paraId="6C658934" w14:textId="0D5E12F2" w:rsidR="0070723F" w:rsidRDefault="002D74F8" w:rsidP="0070723F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CONSIDERATO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2D74F8">
        <w:rPr>
          <w:rFonts w:ascii="Verdana" w:eastAsia="Verdana" w:hAnsi="Verdana" w:cs="Verdana"/>
          <w:sz w:val="18"/>
          <w:szCs w:val="18"/>
        </w:rPr>
        <w:t>che</w:t>
      </w:r>
      <w:r>
        <w:rPr>
          <w:rFonts w:ascii="Verdana" w:eastAsia="Verdana" w:hAnsi="Verdana" w:cs="Verdana"/>
          <w:sz w:val="18"/>
          <w:szCs w:val="18"/>
        </w:rPr>
        <w:t xml:space="preserve"> il Responsabile del Procedimento di Pubblicazione dei contenuti sul sito è una figura prevista nell’edizione delle linee guida per i siti web delle PA del 2010;</w:t>
      </w:r>
    </w:p>
    <w:p w14:paraId="76CDE5F3" w14:textId="34D49572" w:rsidR="00A974D0" w:rsidRPr="00A974D0" w:rsidRDefault="00A974D0" w:rsidP="00A974D0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974D0">
        <w:rPr>
          <w:rFonts w:ascii="Verdana" w:eastAsia="Verdana" w:hAnsi="Verdana" w:cs="Verdana"/>
          <w:sz w:val="18"/>
          <w:szCs w:val="18"/>
        </w:rPr>
        <w:t xml:space="preserve">il </w:t>
      </w:r>
      <w:proofErr w:type="spellStart"/>
      <w:r w:rsidRPr="00A974D0">
        <w:rPr>
          <w:rFonts w:ascii="Verdana" w:eastAsia="Verdana" w:hAnsi="Verdana" w:cs="Verdana"/>
          <w:sz w:val="18"/>
          <w:szCs w:val="18"/>
        </w:rPr>
        <w:t>D.</w:t>
      </w:r>
      <w:proofErr w:type="gramStart"/>
      <w:r w:rsidRPr="00A974D0">
        <w:rPr>
          <w:rFonts w:ascii="Verdana" w:eastAsia="Verdana" w:hAnsi="Verdana" w:cs="Verdana"/>
          <w:sz w:val="18"/>
          <w:szCs w:val="18"/>
        </w:rPr>
        <w:t>L.vo</w:t>
      </w:r>
      <w:proofErr w:type="spellEnd"/>
      <w:proofErr w:type="gramEnd"/>
      <w:r w:rsidRPr="00A974D0">
        <w:rPr>
          <w:rFonts w:ascii="Verdana" w:eastAsia="Verdana" w:hAnsi="Verdana" w:cs="Verdana"/>
          <w:sz w:val="18"/>
          <w:szCs w:val="18"/>
        </w:rPr>
        <w:t xml:space="preserve"> 165/2001, art. 25, comma 5;</w:t>
      </w:r>
    </w:p>
    <w:p w14:paraId="53FB811B" w14:textId="7E9F732E" w:rsidR="00A974D0" w:rsidRPr="00A974D0" w:rsidRDefault="00A974D0" w:rsidP="00A974D0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974D0">
        <w:rPr>
          <w:rFonts w:ascii="Verdana" w:eastAsia="Verdana" w:hAnsi="Verdana" w:cs="Verdana"/>
          <w:sz w:val="18"/>
          <w:szCs w:val="18"/>
        </w:rPr>
        <w:t>il C.C.N.L. 2006/2009;</w:t>
      </w:r>
    </w:p>
    <w:p w14:paraId="7294BCF3" w14:textId="5659D62B" w:rsidR="00A974D0" w:rsidRPr="00A974D0" w:rsidRDefault="00A974D0" w:rsidP="00A974D0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974D0">
        <w:rPr>
          <w:rFonts w:ascii="Verdana" w:eastAsia="Verdana" w:hAnsi="Verdana" w:cs="Verdana"/>
          <w:sz w:val="18"/>
          <w:szCs w:val="18"/>
        </w:rPr>
        <w:t>la Legge n. 107/2015;</w:t>
      </w:r>
    </w:p>
    <w:p w14:paraId="4F21B5CE" w14:textId="1A3F4938" w:rsidR="00A974D0" w:rsidRPr="00A974D0" w:rsidRDefault="00A974D0" w:rsidP="00A974D0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974D0">
        <w:rPr>
          <w:rFonts w:ascii="Verdana" w:eastAsia="Verdana" w:hAnsi="Verdana" w:cs="Verdana"/>
          <w:sz w:val="18"/>
          <w:szCs w:val="18"/>
        </w:rPr>
        <w:t>il Decreto 33 del 2013 (cd “Decreto Trasparenza”);</w:t>
      </w:r>
    </w:p>
    <w:p w14:paraId="5B487FAB" w14:textId="617E374F" w:rsidR="00A974D0" w:rsidRPr="00A974D0" w:rsidRDefault="00A974D0" w:rsidP="00A974D0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974D0">
        <w:rPr>
          <w:rFonts w:ascii="Verdana" w:eastAsia="Verdana" w:hAnsi="Verdana" w:cs="Verdana"/>
          <w:sz w:val="18"/>
          <w:szCs w:val="18"/>
        </w:rPr>
        <w:t>la delibera ANAC n. 430 del 13 aprile 2016;</w:t>
      </w:r>
    </w:p>
    <w:p w14:paraId="0756A92D" w14:textId="63F89BC1" w:rsidR="00A974D0" w:rsidRPr="00A974D0" w:rsidRDefault="00A974D0" w:rsidP="00A974D0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974D0">
        <w:rPr>
          <w:rFonts w:ascii="Verdana" w:eastAsia="Verdana" w:hAnsi="Verdana" w:cs="Verdana"/>
          <w:sz w:val="18"/>
          <w:szCs w:val="18"/>
        </w:rPr>
        <w:t xml:space="preserve">il </w:t>
      </w:r>
      <w:proofErr w:type="spellStart"/>
      <w:r w:rsidRPr="00A974D0">
        <w:rPr>
          <w:rFonts w:ascii="Verdana" w:eastAsia="Verdana" w:hAnsi="Verdana" w:cs="Verdana"/>
          <w:sz w:val="18"/>
          <w:szCs w:val="18"/>
        </w:rPr>
        <w:t>D.</w:t>
      </w:r>
      <w:proofErr w:type="gramStart"/>
      <w:r w:rsidRPr="00A974D0">
        <w:rPr>
          <w:rFonts w:ascii="Verdana" w:eastAsia="Verdana" w:hAnsi="Verdana" w:cs="Verdana"/>
          <w:sz w:val="18"/>
          <w:szCs w:val="18"/>
        </w:rPr>
        <w:t>L.vo</w:t>
      </w:r>
      <w:proofErr w:type="spellEnd"/>
      <w:proofErr w:type="gramEnd"/>
      <w:r w:rsidRPr="00A974D0">
        <w:rPr>
          <w:rFonts w:ascii="Verdana" w:eastAsia="Verdana" w:hAnsi="Verdana" w:cs="Verdana"/>
          <w:sz w:val="18"/>
          <w:szCs w:val="18"/>
        </w:rPr>
        <w:t xml:space="preserve"> 97/2016;</w:t>
      </w:r>
    </w:p>
    <w:p w14:paraId="7DF4F1C9" w14:textId="65D18836" w:rsidR="00A974D0" w:rsidRDefault="00A974D0" w:rsidP="005A7CEE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974D0">
        <w:rPr>
          <w:rFonts w:ascii="Verdana" w:eastAsia="Verdana" w:hAnsi="Verdana" w:cs="Verdana"/>
          <w:sz w:val="18"/>
          <w:szCs w:val="18"/>
        </w:rPr>
        <w:t xml:space="preserve">il Piano Triennale dell’Offerta Formativa, </w:t>
      </w:r>
      <w:r w:rsidR="005A7CEE">
        <w:rPr>
          <w:rFonts w:ascii="Verdana" w:eastAsia="Verdana" w:hAnsi="Verdana" w:cs="Verdana"/>
          <w:sz w:val="18"/>
          <w:szCs w:val="18"/>
        </w:rPr>
        <w:t>22-25 elaborato dal Collegio Docenti con delibera n. 68 del 29/06/2022 ed adottato dal Consiglio di Istituto con delibera n. 42 del 15/07/2022;</w:t>
      </w:r>
    </w:p>
    <w:p w14:paraId="2A788106" w14:textId="1305A6C9" w:rsidR="005830CB" w:rsidRDefault="00D27632" w:rsidP="00D27632">
      <w:pPr>
        <w:jc w:val="both"/>
        <w:rPr>
          <w:rFonts w:ascii="Verdana" w:eastAsia="Verdana" w:hAnsi="Verdana" w:cs="Verdana"/>
          <w:sz w:val="18"/>
          <w:szCs w:val="18"/>
        </w:rPr>
      </w:pPr>
      <w:r w:rsidRPr="0070723F">
        <w:rPr>
          <w:rFonts w:ascii="Verdana" w:eastAsia="Verdana" w:hAnsi="Verdana" w:cs="Verdana"/>
          <w:b/>
          <w:sz w:val="18"/>
          <w:szCs w:val="18"/>
        </w:rPr>
        <w:t>VISTO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la delibera n. 13 del Collegio Docenti del 09 settembre 2022 con la quale </w:t>
      </w:r>
      <w:r w:rsidR="005A7CEE">
        <w:rPr>
          <w:rFonts w:ascii="Verdana" w:eastAsia="Verdana" w:hAnsi="Verdana" w:cs="Verdana"/>
          <w:sz w:val="18"/>
          <w:szCs w:val="18"/>
        </w:rPr>
        <w:t xml:space="preserve">è stato definito l’incarico per il Prof. Salvatore </w:t>
      </w:r>
      <w:proofErr w:type="spellStart"/>
      <w:r w:rsidR="005A7CEE">
        <w:rPr>
          <w:rFonts w:ascii="Verdana" w:eastAsia="Verdana" w:hAnsi="Verdana" w:cs="Verdana"/>
          <w:sz w:val="18"/>
          <w:szCs w:val="18"/>
        </w:rPr>
        <w:t>Ruscica</w:t>
      </w:r>
      <w:proofErr w:type="spellEnd"/>
      <w:r w:rsidR="005A7CEE">
        <w:rPr>
          <w:rFonts w:ascii="Verdana" w:eastAsia="Verdana" w:hAnsi="Verdana" w:cs="Verdana"/>
          <w:sz w:val="18"/>
          <w:szCs w:val="18"/>
        </w:rPr>
        <w:t xml:space="preserve"> di </w:t>
      </w:r>
      <w:r w:rsidR="00481831">
        <w:rPr>
          <w:rFonts w:ascii="Verdana" w:eastAsia="Verdana" w:hAnsi="Verdana" w:cs="Verdana"/>
          <w:sz w:val="18"/>
          <w:szCs w:val="18"/>
        </w:rPr>
        <w:t>amministratore del sito istitu</w:t>
      </w:r>
      <w:r w:rsidR="005A7CEE">
        <w:rPr>
          <w:rFonts w:ascii="Verdana" w:eastAsia="Verdana" w:hAnsi="Verdana" w:cs="Verdana"/>
          <w:sz w:val="18"/>
          <w:szCs w:val="18"/>
        </w:rPr>
        <w:t>zionale</w:t>
      </w:r>
      <w:r w:rsidR="002D74F8">
        <w:rPr>
          <w:rFonts w:ascii="Verdana" w:eastAsia="Verdana" w:hAnsi="Verdana" w:cs="Verdana"/>
          <w:sz w:val="18"/>
          <w:szCs w:val="18"/>
        </w:rPr>
        <w:t xml:space="preserve"> per </w:t>
      </w:r>
      <w:proofErr w:type="spellStart"/>
      <w:r w:rsidR="002D74F8">
        <w:rPr>
          <w:rFonts w:ascii="Verdana" w:eastAsia="Verdana" w:hAnsi="Verdana" w:cs="Verdana"/>
          <w:sz w:val="18"/>
          <w:szCs w:val="18"/>
        </w:rPr>
        <w:t>l’a.s.</w:t>
      </w:r>
      <w:proofErr w:type="spellEnd"/>
      <w:r w:rsidR="002D74F8">
        <w:rPr>
          <w:rFonts w:ascii="Verdana" w:eastAsia="Verdana" w:hAnsi="Verdana" w:cs="Verdana"/>
          <w:sz w:val="18"/>
          <w:szCs w:val="18"/>
        </w:rPr>
        <w:t xml:space="preserve"> 2022-23</w:t>
      </w:r>
      <w:r w:rsidR="005A7CEE">
        <w:rPr>
          <w:rFonts w:ascii="Verdana" w:eastAsia="Verdana" w:hAnsi="Verdana" w:cs="Verdana"/>
          <w:sz w:val="18"/>
          <w:szCs w:val="18"/>
        </w:rPr>
        <w:t>;</w:t>
      </w:r>
    </w:p>
    <w:p w14:paraId="1A685F50" w14:textId="504D286E" w:rsidR="002D74F8" w:rsidRPr="002D74F8" w:rsidRDefault="002D74F8" w:rsidP="00D27632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VERIFICATO </w:t>
      </w:r>
      <w:r>
        <w:rPr>
          <w:rFonts w:ascii="Verdana" w:eastAsia="Verdana" w:hAnsi="Verdana" w:cs="Verdana"/>
          <w:sz w:val="18"/>
          <w:szCs w:val="18"/>
        </w:rPr>
        <w:t>le competenze ICT ed editoriali funzionali alla gestione del sito istituzionale della scuola del docente individuato per il ricoprimento dell’incarico;</w:t>
      </w:r>
    </w:p>
    <w:p w14:paraId="0BBA84AF" w14:textId="5CFCA765" w:rsidR="005830CB" w:rsidRDefault="00481831" w:rsidP="00481831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ACQUISITO</w:t>
      </w:r>
      <w:r>
        <w:rPr>
          <w:rFonts w:ascii="Verdana" w:eastAsia="Verdana" w:hAnsi="Verdana" w:cs="Verdana"/>
          <w:sz w:val="18"/>
          <w:szCs w:val="18"/>
        </w:rPr>
        <w:t xml:space="preserve"> la disponibilità del </w:t>
      </w:r>
      <w:r w:rsidRPr="00481831">
        <w:rPr>
          <w:rFonts w:ascii="Verdana" w:eastAsia="Verdana" w:hAnsi="Verdana" w:cs="Verdana"/>
          <w:sz w:val="18"/>
          <w:szCs w:val="18"/>
        </w:rPr>
        <w:t>docente di cui trattasi</w:t>
      </w:r>
      <w:r w:rsidR="007D026B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="007D026B">
        <w:rPr>
          <w:rFonts w:ascii="Verdana" w:eastAsia="Verdana" w:hAnsi="Verdana" w:cs="Verdana"/>
          <w:sz w:val="18"/>
          <w:szCs w:val="18"/>
        </w:rPr>
        <w:t>sl</w:t>
      </w:r>
      <w:proofErr w:type="spellEnd"/>
      <w:r w:rsidR="007D026B">
        <w:rPr>
          <w:rFonts w:ascii="Verdana" w:eastAsia="Verdana" w:hAnsi="Verdana" w:cs="Verdana"/>
          <w:sz w:val="18"/>
          <w:szCs w:val="18"/>
        </w:rPr>
        <w:t xml:space="preserve"> ricoprimento dell’incarico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73687CF1" w14:textId="77777777" w:rsidR="00481831" w:rsidRDefault="00481831" w:rsidP="00481831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3856D24B" w14:textId="6302CE2B" w:rsidR="00481831" w:rsidRDefault="00481831" w:rsidP="00481831">
      <w:pPr>
        <w:jc w:val="center"/>
        <w:rPr>
          <w:rFonts w:ascii="Verdana" w:eastAsia="Verdana" w:hAnsi="Verdana" w:cs="Verdana"/>
          <w:b/>
          <w:sz w:val="18"/>
          <w:szCs w:val="18"/>
        </w:rPr>
      </w:pPr>
      <w:r w:rsidRPr="00481831">
        <w:rPr>
          <w:rFonts w:ascii="Verdana" w:eastAsia="Verdana" w:hAnsi="Verdana" w:cs="Verdana"/>
          <w:b/>
          <w:sz w:val="18"/>
          <w:szCs w:val="18"/>
        </w:rPr>
        <w:t>CONFERISCE A</w:t>
      </w:r>
    </w:p>
    <w:p w14:paraId="7DAC43C6" w14:textId="77777777" w:rsidR="00A96ADD" w:rsidRDefault="00A96ADD" w:rsidP="00481831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07B72763" w14:textId="5ADC2943" w:rsidR="00481831" w:rsidRDefault="00481831" w:rsidP="00A96AD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SALVATORE RUSCICA </w:t>
      </w:r>
      <w:r w:rsidRPr="00481831">
        <w:rPr>
          <w:rFonts w:ascii="Verdana" w:eastAsia="Verdana" w:hAnsi="Verdana" w:cs="Verdana"/>
          <w:sz w:val="18"/>
          <w:szCs w:val="18"/>
        </w:rPr>
        <w:t xml:space="preserve">la </w:t>
      </w:r>
      <w:r>
        <w:rPr>
          <w:rFonts w:ascii="Verdana" w:eastAsia="Verdana" w:hAnsi="Verdana" w:cs="Verdana"/>
          <w:sz w:val="18"/>
          <w:szCs w:val="18"/>
        </w:rPr>
        <w:t xml:space="preserve">nomina di Responsabile del Procedimento di Pubblicazione dei contenuti e dell’accessibilità del sito web dell’I.C. Assisi 3 per l’anno scolastico 2022-23 </w:t>
      </w:r>
      <w:r w:rsidR="00A96ADD">
        <w:rPr>
          <w:rFonts w:ascii="Verdana" w:eastAsia="Verdana" w:hAnsi="Verdana" w:cs="Verdana"/>
          <w:sz w:val="18"/>
          <w:szCs w:val="18"/>
        </w:rPr>
        <w:t xml:space="preserve">con l’attribuzione dei </w:t>
      </w:r>
      <w:r>
        <w:rPr>
          <w:rFonts w:ascii="Verdana" w:eastAsia="Verdana" w:hAnsi="Verdana" w:cs="Verdana"/>
          <w:sz w:val="18"/>
          <w:szCs w:val="18"/>
        </w:rPr>
        <w:t>seguenti compiti:</w:t>
      </w:r>
    </w:p>
    <w:p w14:paraId="6C00ADFE" w14:textId="3C897768" w:rsidR="00481831" w:rsidRDefault="00481831" w:rsidP="00481831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</w:t>
      </w:r>
      <w:r w:rsidRPr="00481831">
        <w:rPr>
          <w:rFonts w:ascii="Verdana" w:eastAsia="Verdana" w:hAnsi="Verdana" w:cs="Verdana"/>
          <w:sz w:val="18"/>
          <w:szCs w:val="18"/>
        </w:rPr>
        <w:t xml:space="preserve">ggiornamento e manutenzione della struttura del sito web dell’Istituto Comprensivo secondo quanto </w:t>
      </w:r>
      <w:r>
        <w:rPr>
          <w:rFonts w:ascii="Verdana" w:eastAsia="Verdana" w:hAnsi="Verdana" w:cs="Verdana"/>
          <w:sz w:val="18"/>
          <w:szCs w:val="18"/>
        </w:rPr>
        <w:t>p</w:t>
      </w:r>
      <w:r w:rsidRPr="00481831">
        <w:rPr>
          <w:rFonts w:ascii="Verdana" w:eastAsia="Verdana" w:hAnsi="Verdana" w:cs="Verdana"/>
          <w:sz w:val="18"/>
          <w:szCs w:val="18"/>
        </w:rPr>
        <w:t>revisto dalla normativa vigente (</w:t>
      </w:r>
      <w:proofErr w:type="spellStart"/>
      <w:r w:rsidRPr="00481831">
        <w:rPr>
          <w:rFonts w:ascii="Verdana" w:eastAsia="Verdana" w:hAnsi="Verdana" w:cs="Verdana"/>
          <w:sz w:val="18"/>
          <w:szCs w:val="18"/>
        </w:rPr>
        <w:t>D.</w:t>
      </w:r>
      <w:proofErr w:type="gramStart"/>
      <w:r w:rsidRPr="00481831">
        <w:rPr>
          <w:rFonts w:ascii="Verdana" w:eastAsia="Verdana" w:hAnsi="Verdana" w:cs="Verdana"/>
          <w:sz w:val="18"/>
          <w:szCs w:val="18"/>
        </w:rPr>
        <w:t>L.vo</w:t>
      </w:r>
      <w:proofErr w:type="spellEnd"/>
      <w:proofErr w:type="gramEnd"/>
      <w:r w:rsidRPr="00481831">
        <w:rPr>
          <w:rFonts w:ascii="Verdana" w:eastAsia="Verdana" w:hAnsi="Verdana" w:cs="Verdana"/>
          <w:sz w:val="18"/>
          <w:szCs w:val="18"/>
        </w:rPr>
        <w:t xml:space="preserve"> 97/2016, Tabella allegata alla delibera ANAC n. 430/2016, Legge 4/2004)</w:t>
      </w:r>
      <w:r>
        <w:rPr>
          <w:rFonts w:ascii="Verdana" w:eastAsia="Verdana" w:hAnsi="Verdana" w:cs="Verdana"/>
          <w:sz w:val="18"/>
          <w:szCs w:val="18"/>
        </w:rPr>
        <w:t xml:space="preserve"> ed in attuazione dei requisiti di conformità </w:t>
      </w:r>
      <w:r w:rsidR="00A96ADD">
        <w:rPr>
          <w:rFonts w:ascii="Verdana" w:eastAsia="Verdana" w:hAnsi="Verdana" w:cs="Verdana"/>
          <w:sz w:val="18"/>
          <w:szCs w:val="18"/>
        </w:rPr>
        <w:t xml:space="preserve">di cui alla determina </w:t>
      </w:r>
      <w:proofErr w:type="spellStart"/>
      <w:r w:rsidR="00A96ADD">
        <w:rPr>
          <w:rFonts w:ascii="Verdana" w:eastAsia="Verdana" w:hAnsi="Verdana" w:cs="Verdana"/>
          <w:sz w:val="18"/>
          <w:szCs w:val="18"/>
        </w:rPr>
        <w:t>AgID</w:t>
      </w:r>
      <w:proofErr w:type="spellEnd"/>
      <w:r w:rsidR="00A96ADD">
        <w:rPr>
          <w:rFonts w:ascii="Verdana" w:eastAsia="Verdana" w:hAnsi="Verdana" w:cs="Verdana"/>
          <w:sz w:val="18"/>
          <w:szCs w:val="18"/>
        </w:rPr>
        <w:t xml:space="preserve"> n. 224/2022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4F74B14B" w14:textId="41A53851" w:rsidR="00481831" w:rsidRDefault="00545AEC" w:rsidP="00481831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transizione</w:t>
      </w:r>
      <w:r w:rsidR="00481831">
        <w:rPr>
          <w:rFonts w:ascii="Verdana" w:eastAsia="Verdana" w:hAnsi="Verdana" w:cs="Verdana"/>
          <w:sz w:val="18"/>
          <w:szCs w:val="18"/>
        </w:rPr>
        <w:t xml:space="preserve"> dei contenuti non obsoleti</w:t>
      </w:r>
      <w:r w:rsidR="007D026B">
        <w:rPr>
          <w:rFonts w:ascii="Verdana" w:eastAsia="Verdana" w:hAnsi="Verdana" w:cs="Verdana"/>
          <w:sz w:val="18"/>
          <w:szCs w:val="18"/>
        </w:rPr>
        <w:t xml:space="preserve"> dal sito “vecchio</w:t>
      </w:r>
      <w:r>
        <w:rPr>
          <w:rFonts w:ascii="Verdana" w:eastAsia="Verdana" w:hAnsi="Verdana" w:cs="Verdana"/>
          <w:sz w:val="18"/>
          <w:szCs w:val="18"/>
        </w:rPr>
        <w:t xml:space="preserve">sito.istitutocomprensivoassisi3.edu.it” al </w:t>
      </w:r>
      <w:r w:rsidR="00A96ADD">
        <w:rPr>
          <w:rFonts w:ascii="Verdana" w:eastAsia="Verdana" w:hAnsi="Verdana" w:cs="Verdana"/>
          <w:sz w:val="18"/>
          <w:szCs w:val="18"/>
        </w:rPr>
        <w:t>sito “istitutocomprensivoassisi3.edu.it”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1A721D7B" w14:textId="4264ACC7" w:rsidR="00545AEC" w:rsidRDefault="00A96ADD" w:rsidP="00545AEC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</w:t>
      </w:r>
      <w:r w:rsidR="00545AEC" w:rsidRPr="00545AEC">
        <w:rPr>
          <w:rFonts w:ascii="Verdana" w:eastAsia="Verdana" w:hAnsi="Verdana" w:cs="Verdana"/>
          <w:sz w:val="18"/>
          <w:szCs w:val="18"/>
        </w:rPr>
        <w:t>edazione del Regolamento di gestione del sito web in col</w:t>
      </w:r>
      <w:r w:rsidR="00545AEC">
        <w:rPr>
          <w:rFonts w:ascii="Verdana" w:eastAsia="Verdana" w:hAnsi="Verdana" w:cs="Verdana"/>
          <w:sz w:val="18"/>
          <w:szCs w:val="18"/>
        </w:rPr>
        <w:t>laborazione con il DS e la DSGA;</w:t>
      </w:r>
    </w:p>
    <w:p w14:paraId="3C34798E" w14:textId="64A459DB" w:rsidR="00A96ADD" w:rsidRDefault="00A96ADD" w:rsidP="00056A13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collaborazione con il personale interno incaricato della pubblicazione dei documenti nella sezione Albo on line, Amministrazione trasparente;</w:t>
      </w:r>
    </w:p>
    <w:p w14:paraId="50E885A8" w14:textId="542787BE" w:rsidR="00A96ADD" w:rsidRDefault="00A96ADD" w:rsidP="00056A13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aggiornamento costante del sito con inserimento di documenti previsti dalla normativa vigente (Privacy, note legali) e dell’Area di libera scelta della scuola previa autorizzazione del Dirigente Scolastico;</w:t>
      </w:r>
    </w:p>
    <w:p w14:paraId="0B8F7505" w14:textId="6009DA07" w:rsidR="00A96ADD" w:rsidRDefault="00A96ADD" w:rsidP="00056A13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coordinamento del personale interno con competenze editoriali per il settore della scuola dell’infanzia, primaria e secondaria ricoprente il ruolo di editor del settore;</w:t>
      </w:r>
    </w:p>
    <w:p w14:paraId="6FDAC9AF" w14:textId="739C3C76" w:rsidR="008A2939" w:rsidRPr="008A2939" w:rsidRDefault="007D026B" w:rsidP="00BE4728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</w:t>
      </w:r>
      <w:r w:rsidR="008A2939" w:rsidRPr="008A2939">
        <w:rPr>
          <w:rFonts w:ascii="Verdana" w:eastAsia="Verdana" w:hAnsi="Verdana" w:cs="Verdana"/>
          <w:sz w:val="18"/>
          <w:szCs w:val="18"/>
        </w:rPr>
        <w:t>cquisizione informazioni e materiali dai docenti referenti dei progetti didattici al fine della loro pubblicazioni nelle sezioni dedicate del sito;</w:t>
      </w:r>
    </w:p>
    <w:p w14:paraId="29D201DD" w14:textId="64293EAA" w:rsidR="00545AEC" w:rsidRDefault="007D026B" w:rsidP="00A56322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</w:t>
      </w:r>
      <w:r w:rsidR="008A2939" w:rsidRPr="008A2939">
        <w:rPr>
          <w:rFonts w:ascii="Verdana" w:eastAsia="Verdana" w:hAnsi="Verdana" w:cs="Verdana"/>
          <w:sz w:val="18"/>
          <w:szCs w:val="18"/>
        </w:rPr>
        <w:t xml:space="preserve">ealizzazione di azioni mirate volte ad assicurare </w:t>
      </w:r>
      <w:proofErr w:type="gramStart"/>
      <w:r w:rsidR="008A2939" w:rsidRPr="008A2939">
        <w:rPr>
          <w:rFonts w:ascii="Verdana" w:eastAsia="Verdana" w:hAnsi="Verdana" w:cs="Verdana"/>
          <w:sz w:val="18"/>
          <w:szCs w:val="18"/>
        </w:rPr>
        <w:t>l’ “</w:t>
      </w:r>
      <w:proofErr w:type="gramEnd"/>
      <w:r w:rsidR="008A2939" w:rsidRPr="008A2939">
        <w:rPr>
          <w:rFonts w:ascii="Verdana" w:eastAsia="Verdana" w:hAnsi="Verdana" w:cs="Verdana"/>
          <w:sz w:val="18"/>
          <w:szCs w:val="18"/>
        </w:rPr>
        <w:t>accessibilità” intesa come capacità dei sistemi informatici, nelle forme e nei limiti consentiti dalle conoscenze tecnologiche, di erogare servizi e fornire informazioni fruibili, senza discriminazioni, anche da parte di coloro che a causa di disabilità necessitano di tecnologie o configur</w:t>
      </w:r>
      <w:r w:rsidR="008A2939">
        <w:rPr>
          <w:rFonts w:ascii="Verdana" w:eastAsia="Verdana" w:hAnsi="Verdana" w:cs="Verdana"/>
          <w:sz w:val="18"/>
          <w:szCs w:val="18"/>
        </w:rPr>
        <w:t>azioni particolari;</w:t>
      </w:r>
    </w:p>
    <w:p w14:paraId="17D0DB2E" w14:textId="384F44A6" w:rsidR="008A2939" w:rsidRDefault="008C0E43" w:rsidP="00E93F5E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</w:t>
      </w:r>
      <w:r w:rsidR="008A2939" w:rsidRPr="008A2939">
        <w:rPr>
          <w:rFonts w:ascii="Verdana" w:eastAsia="Verdana" w:hAnsi="Verdana" w:cs="Verdana"/>
          <w:sz w:val="18"/>
          <w:szCs w:val="18"/>
        </w:rPr>
        <w:t>labo</w:t>
      </w:r>
      <w:r>
        <w:rPr>
          <w:rFonts w:ascii="Verdana" w:eastAsia="Verdana" w:hAnsi="Verdana" w:cs="Verdana"/>
          <w:sz w:val="18"/>
          <w:szCs w:val="18"/>
        </w:rPr>
        <w:t>razione, proposta al Dirigente S</w:t>
      </w:r>
      <w:r w:rsidR="008A2939" w:rsidRPr="008A2939">
        <w:rPr>
          <w:rFonts w:ascii="Verdana" w:eastAsia="Verdana" w:hAnsi="Verdana" w:cs="Verdana"/>
          <w:sz w:val="18"/>
          <w:szCs w:val="18"/>
        </w:rPr>
        <w:t>colastico</w:t>
      </w:r>
      <w:r>
        <w:rPr>
          <w:rFonts w:ascii="Verdana" w:eastAsia="Verdana" w:hAnsi="Verdana" w:cs="Verdana"/>
          <w:sz w:val="18"/>
          <w:szCs w:val="18"/>
        </w:rPr>
        <w:t>,</w:t>
      </w:r>
      <w:r w:rsidR="008A2939" w:rsidRPr="008A2939">
        <w:rPr>
          <w:rFonts w:ascii="Verdana" w:eastAsia="Verdana" w:hAnsi="Verdana" w:cs="Verdana"/>
          <w:sz w:val="18"/>
          <w:szCs w:val="18"/>
        </w:rPr>
        <w:t xml:space="preserve"> e promozione di azioni di miglioramento del sistema di comunicazione interno ed esterno</w:t>
      </w:r>
      <w:r w:rsidR="008A2939">
        <w:rPr>
          <w:rFonts w:ascii="Verdana" w:eastAsia="Verdana" w:hAnsi="Verdana" w:cs="Verdana"/>
          <w:sz w:val="18"/>
          <w:szCs w:val="18"/>
        </w:rPr>
        <w:t>;</w:t>
      </w:r>
    </w:p>
    <w:p w14:paraId="496CC1F3" w14:textId="12CD3164" w:rsidR="008A2939" w:rsidRDefault="008C0E43" w:rsidP="008A2939">
      <w:pPr>
        <w:pStyle w:val="Paragrafoelenco"/>
        <w:numPr>
          <w:ilvl w:val="0"/>
          <w:numId w:val="12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</w:t>
      </w:r>
      <w:r w:rsidR="008A2939" w:rsidRPr="008A2939">
        <w:rPr>
          <w:rFonts w:ascii="Verdana" w:eastAsia="Verdana" w:hAnsi="Verdana" w:cs="Verdana"/>
          <w:sz w:val="18"/>
          <w:szCs w:val="18"/>
        </w:rPr>
        <w:t xml:space="preserve">tesura di relazione di verifica finale con proposte di miglioramenti per </w:t>
      </w:r>
      <w:proofErr w:type="spellStart"/>
      <w:r w:rsidR="008A2939" w:rsidRPr="008A2939">
        <w:rPr>
          <w:rFonts w:ascii="Verdana" w:eastAsia="Verdana" w:hAnsi="Verdana" w:cs="Verdana"/>
          <w:sz w:val="18"/>
          <w:szCs w:val="18"/>
        </w:rPr>
        <w:t>l’a.s.</w:t>
      </w:r>
      <w:proofErr w:type="spellEnd"/>
      <w:r w:rsidR="008A2939" w:rsidRPr="008A2939">
        <w:rPr>
          <w:rFonts w:ascii="Verdana" w:eastAsia="Verdana" w:hAnsi="Verdana" w:cs="Verdana"/>
          <w:sz w:val="18"/>
          <w:szCs w:val="18"/>
        </w:rPr>
        <w:t xml:space="preserve"> successivo</w:t>
      </w:r>
      <w:r w:rsidR="008A2939">
        <w:rPr>
          <w:rFonts w:ascii="Verdana" w:eastAsia="Verdana" w:hAnsi="Verdana" w:cs="Verdana"/>
          <w:sz w:val="18"/>
          <w:szCs w:val="18"/>
        </w:rPr>
        <w:t>.</w:t>
      </w:r>
    </w:p>
    <w:p w14:paraId="29ACA485" w14:textId="4B03FE88" w:rsidR="00554811" w:rsidRPr="008C0E43" w:rsidRDefault="008A2939" w:rsidP="00554811">
      <w:pPr>
        <w:jc w:val="both"/>
        <w:rPr>
          <w:rFonts w:ascii="Verdana" w:eastAsia="Verdana" w:hAnsi="Verdana" w:cs="Verdana"/>
          <w:sz w:val="18"/>
          <w:szCs w:val="18"/>
        </w:rPr>
      </w:pPr>
      <w:r w:rsidRPr="008C0E43">
        <w:rPr>
          <w:rFonts w:ascii="Verdana" w:eastAsia="Verdana" w:hAnsi="Verdana" w:cs="Verdana"/>
          <w:sz w:val="18"/>
          <w:szCs w:val="18"/>
        </w:rPr>
        <w:t>Nello svolgimento del suddetto incarico la S.V. resterà in comunicazione con lo scrivente Dirigente Scolastico</w:t>
      </w:r>
      <w:r w:rsidR="008C0E43">
        <w:rPr>
          <w:rFonts w:ascii="Verdana" w:eastAsia="Verdana" w:hAnsi="Verdana" w:cs="Verdana"/>
          <w:sz w:val="18"/>
          <w:szCs w:val="18"/>
        </w:rPr>
        <w:t>,</w:t>
      </w:r>
      <w:r w:rsidRPr="008C0E43">
        <w:rPr>
          <w:rFonts w:ascii="Verdana" w:eastAsia="Verdana" w:hAnsi="Verdana" w:cs="Verdana"/>
          <w:sz w:val="18"/>
          <w:szCs w:val="18"/>
        </w:rPr>
        <w:t xml:space="preserve"> con il D.S.G.A</w:t>
      </w:r>
      <w:r w:rsidR="008C0E43">
        <w:rPr>
          <w:rFonts w:ascii="Verdana" w:eastAsia="Verdana" w:hAnsi="Verdana" w:cs="Verdana"/>
          <w:sz w:val="18"/>
          <w:szCs w:val="18"/>
        </w:rPr>
        <w:t>, con il personale e con</w:t>
      </w:r>
      <w:r w:rsidR="00554811" w:rsidRPr="008C0E43">
        <w:rPr>
          <w:rFonts w:ascii="Verdana" w:eastAsia="Verdana" w:hAnsi="Verdana" w:cs="Verdana"/>
          <w:sz w:val="18"/>
          <w:szCs w:val="18"/>
        </w:rPr>
        <w:t xml:space="preserve"> il personale amministrativo individuato dal D.S.G.A. abilitato a operare per i rispettivi settori di competenza.</w:t>
      </w:r>
    </w:p>
    <w:p w14:paraId="5EEC8AB7" w14:textId="503F6376" w:rsidR="00554811" w:rsidRPr="008A2939" w:rsidRDefault="00554811" w:rsidP="00554811">
      <w:pPr>
        <w:jc w:val="both"/>
        <w:rPr>
          <w:rFonts w:ascii="Verdana" w:eastAsia="Verdana" w:hAnsi="Verdana" w:cs="Verdana"/>
          <w:sz w:val="18"/>
          <w:szCs w:val="18"/>
        </w:rPr>
      </w:pPr>
      <w:r w:rsidRPr="008C0E43">
        <w:rPr>
          <w:rFonts w:ascii="Verdana" w:eastAsia="Verdana" w:hAnsi="Verdana" w:cs="Verdana"/>
          <w:sz w:val="18"/>
          <w:szCs w:val="18"/>
        </w:rPr>
        <w:t xml:space="preserve">L’incarico attribuito con la presente nomina, la cui durata è limitata </w:t>
      </w:r>
      <w:proofErr w:type="spellStart"/>
      <w:r w:rsidRPr="008C0E43">
        <w:rPr>
          <w:rFonts w:ascii="Verdana" w:eastAsia="Verdana" w:hAnsi="Verdana" w:cs="Verdana"/>
          <w:sz w:val="18"/>
          <w:szCs w:val="18"/>
        </w:rPr>
        <w:t>all’a.s.</w:t>
      </w:r>
      <w:proofErr w:type="spellEnd"/>
      <w:r w:rsidRPr="008C0E43">
        <w:rPr>
          <w:rFonts w:ascii="Verdana" w:eastAsia="Verdana" w:hAnsi="Verdana" w:cs="Verdana"/>
          <w:sz w:val="18"/>
          <w:szCs w:val="18"/>
        </w:rPr>
        <w:t xml:space="preserve"> 2022/2023, sarà retribuito con compenso a carico del fondo di Istituto, determinato in sede di contrattazione integrativa di Istituto, sulla base delle attività</w:t>
      </w:r>
      <w:r w:rsidRPr="00554811">
        <w:rPr>
          <w:rFonts w:ascii="Verdana" w:eastAsia="Verdana" w:hAnsi="Verdana" w:cs="Verdana"/>
          <w:sz w:val="18"/>
          <w:szCs w:val="18"/>
        </w:rPr>
        <w:t xml:space="preserve"> effettivamente svolte e documentate con apposita relazione.</w:t>
      </w:r>
    </w:p>
    <w:p w14:paraId="0395C2CB" w14:textId="77777777" w:rsidR="005830CB" w:rsidRDefault="005830CB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5599706D" w14:textId="77777777" w:rsidR="005830CB" w:rsidRDefault="005830CB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4085FC1E" w14:textId="771401E4" w:rsidR="0045272E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="00A557EE"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6F25E569" w14:textId="29E35AB8" w:rsidR="0045272E" w:rsidRDefault="00A557EE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121BFC5E" w14:textId="77777777" w:rsidR="00545DD7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21800724" w14:textId="3196EE36" w:rsidR="007C45B6" w:rsidRPr="00545DD7" w:rsidRDefault="00545DD7" w:rsidP="00545DD7">
      <w:pPr>
        <w:ind w:left="5400"/>
        <w:jc w:val="center"/>
        <w:rPr>
          <w:rFonts w:ascii="Verdana" w:eastAsia="Verdana" w:hAnsi="Verdana" w:cs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14:paraId="1E170CFD" w14:textId="7A7AF550" w:rsidR="005830CB" w:rsidRDefault="00A557EE" w:rsidP="002E4ED4">
      <w:pPr>
        <w:tabs>
          <w:tab w:val="left" w:pos="6096"/>
        </w:tabs>
        <w:rPr>
          <w:rFonts w:ascii="Verdana" w:eastAsia="Verdana" w:hAnsi="Verdana" w:cs="Verdana"/>
          <w:sz w:val="12"/>
          <w:szCs w:val="12"/>
        </w:rPr>
      </w:pP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hAnsi="Verdana"/>
          <w:sz w:val="12"/>
          <w:szCs w:val="12"/>
        </w:rPr>
        <w:t xml:space="preserve"> </w:t>
      </w:r>
    </w:p>
    <w:p w14:paraId="658453BC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669000C7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27A5D4F4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0B6C8308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542CC821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7733F40B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1784001C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5E637209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1F8E7268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29B2B46E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53ABAF3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8F8A902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5BB132C6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6AB7C3F5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AE74E77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C07B6B1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7BF554CD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15CD8CAB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7A7CF99F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267CD608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10477BFC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F48CB57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3E0CE349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125F2462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0C189F23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6A453310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A27C242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240ADD4E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BABBCB6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635DBA8E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082F01C9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34B2AA7B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384804BB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617FE5E5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506A6C70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27666540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26D761DA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1B9515E3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E3B0337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4BD4F698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0D806239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1768C8CB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58F29D17" w14:textId="77777777" w:rsidR="005830CB" w:rsidRP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5A21F798" w14:textId="6E814FDF" w:rsidR="005830CB" w:rsidRDefault="005830CB" w:rsidP="005830CB">
      <w:pPr>
        <w:rPr>
          <w:rFonts w:ascii="Verdana" w:eastAsia="Verdana" w:hAnsi="Verdana" w:cs="Verdana"/>
          <w:sz w:val="12"/>
          <w:szCs w:val="12"/>
        </w:rPr>
      </w:pPr>
    </w:p>
    <w:p w14:paraId="71E21A04" w14:textId="0A0CFCF9" w:rsidR="0045272E" w:rsidRPr="005830CB" w:rsidRDefault="005830CB" w:rsidP="005830CB">
      <w:pPr>
        <w:tabs>
          <w:tab w:val="left" w:pos="4845"/>
        </w:tabs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sz w:val="12"/>
          <w:szCs w:val="12"/>
        </w:rPr>
        <w:tab/>
      </w:r>
    </w:p>
    <w:sectPr w:rsidR="0045272E" w:rsidRPr="005830CB" w:rsidSect="005830CB">
      <w:headerReference w:type="default" r:id="rId9"/>
      <w:footerReference w:type="default" r:id="rId10"/>
      <w:pgSz w:w="11906" w:h="16838"/>
      <w:pgMar w:top="1733" w:right="849" w:bottom="1134" w:left="720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C3C52" w14:textId="77777777" w:rsidR="00F90FA1" w:rsidRDefault="00F90FA1">
      <w:r>
        <w:separator/>
      </w:r>
    </w:p>
  </w:endnote>
  <w:endnote w:type="continuationSeparator" w:id="0">
    <w:p w14:paraId="3317B27B" w14:textId="77777777" w:rsidR="00F90FA1" w:rsidRDefault="00F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55D9" w14:textId="3C2261FB" w:rsidR="0045272E" w:rsidRPr="005830CB" w:rsidRDefault="00F5548C">
    <w:pPr>
      <w:ind w:left="1416" w:firstLine="707"/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</w:t>
    </w:r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Via Croce, 38 – Petrignano – 06081 Assisi (PG) – Tel: </w:t>
    </w:r>
    <w:r w:rsidR="00A557EE"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 xml:space="preserve">0758038063 – </w:t>
    </w:r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Fax: </w:t>
    </w:r>
    <w:r w:rsidR="00A557EE"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0758099693</w:t>
    </w:r>
  </w:p>
  <w:p w14:paraId="40B8169C" w14:textId="56EFD691" w:rsidR="0045272E" w:rsidRPr="005830CB" w:rsidRDefault="00A557EE">
    <w:pPr>
      <w:rPr>
        <w:rFonts w:asciiTheme="minorHAnsi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="00F5548C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e-mail: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0F243E" w:themeColor="text2" w:themeShade="80"/>
          <w:sz w:val="14"/>
          <w:szCs w:val="14"/>
          <w:u w:val="single"/>
        </w:rPr>
        <w:t>pgic833006@pec.istruzione.it</w:t>
      </w:r>
    </w:hyperlink>
  </w:p>
  <w:p w14:paraId="71484206" w14:textId="77777777" w:rsidR="0045272E" w:rsidRPr="005830CB" w:rsidRDefault="0045272E" w:rsidP="00583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0F243E" w:themeColor="text2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526F" w14:textId="77777777" w:rsidR="00F90FA1" w:rsidRDefault="00F90FA1">
      <w:r>
        <w:separator/>
      </w:r>
    </w:p>
  </w:footnote>
  <w:footnote w:type="continuationSeparator" w:id="0">
    <w:p w14:paraId="37BBC0E6" w14:textId="77777777" w:rsidR="00F90FA1" w:rsidRDefault="00F9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032A" w14:textId="4B80908A" w:rsidR="001D0548" w:rsidRDefault="001D0548" w:rsidP="00FD4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35E83C" wp14:editId="3F8F4C19">
          <wp:extent cx="6628765" cy="781662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476" cy="793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35F2D" w14:textId="44B4F073" w:rsidR="0045272E" w:rsidRDefault="0045272E" w:rsidP="001D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F941A7"/>
    <w:multiLevelType w:val="hybridMultilevel"/>
    <w:tmpl w:val="7A86D154"/>
    <w:lvl w:ilvl="0" w:tplc="4CDA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445"/>
    <w:multiLevelType w:val="hybridMultilevel"/>
    <w:tmpl w:val="895E45F4"/>
    <w:lvl w:ilvl="0" w:tplc="B30C4092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63BF"/>
    <w:multiLevelType w:val="hybridMultilevel"/>
    <w:tmpl w:val="E3CCA2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93420"/>
    <w:multiLevelType w:val="hybridMultilevel"/>
    <w:tmpl w:val="216A2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E3A88"/>
    <w:multiLevelType w:val="hybridMultilevel"/>
    <w:tmpl w:val="3CF62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5D3"/>
    <w:multiLevelType w:val="multilevel"/>
    <w:tmpl w:val="E9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63216"/>
    <w:multiLevelType w:val="hybridMultilevel"/>
    <w:tmpl w:val="49C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E6CD6"/>
    <w:multiLevelType w:val="hybridMultilevel"/>
    <w:tmpl w:val="27B6DE06"/>
    <w:lvl w:ilvl="0" w:tplc="BBC299CA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602D1A"/>
    <w:multiLevelType w:val="hybridMultilevel"/>
    <w:tmpl w:val="ABEAB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70856"/>
    <w:multiLevelType w:val="hybridMultilevel"/>
    <w:tmpl w:val="E36E9DB6"/>
    <w:lvl w:ilvl="0" w:tplc="F0EE8B9C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37700"/>
    <w:multiLevelType w:val="multilevel"/>
    <w:tmpl w:val="12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E"/>
    <w:rsid w:val="00021233"/>
    <w:rsid w:val="00047ADD"/>
    <w:rsid w:val="00055687"/>
    <w:rsid w:val="000623ED"/>
    <w:rsid w:val="000A4F1B"/>
    <w:rsid w:val="000C5BB9"/>
    <w:rsid w:val="000D02CB"/>
    <w:rsid w:val="000D2361"/>
    <w:rsid w:val="000F560A"/>
    <w:rsid w:val="0010780C"/>
    <w:rsid w:val="00114290"/>
    <w:rsid w:val="00126093"/>
    <w:rsid w:val="00133DF8"/>
    <w:rsid w:val="001473DC"/>
    <w:rsid w:val="00153AD2"/>
    <w:rsid w:val="0016496C"/>
    <w:rsid w:val="001668FA"/>
    <w:rsid w:val="00175145"/>
    <w:rsid w:val="00180492"/>
    <w:rsid w:val="00185F54"/>
    <w:rsid w:val="0019751D"/>
    <w:rsid w:val="001D0548"/>
    <w:rsid w:val="001D4CB6"/>
    <w:rsid w:val="00203885"/>
    <w:rsid w:val="0020637A"/>
    <w:rsid w:val="00230982"/>
    <w:rsid w:val="002A16E2"/>
    <w:rsid w:val="002C04ED"/>
    <w:rsid w:val="002C5467"/>
    <w:rsid w:val="002D74F8"/>
    <w:rsid w:val="002E4ED4"/>
    <w:rsid w:val="00326D5A"/>
    <w:rsid w:val="0036401C"/>
    <w:rsid w:val="0037730D"/>
    <w:rsid w:val="003F2E09"/>
    <w:rsid w:val="00421EE4"/>
    <w:rsid w:val="00434470"/>
    <w:rsid w:val="00450BFD"/>
    <w:rsid w:val="0045272E"/>
    <w:rsid w:val="004548CD"/>
    <w:rsid w:val="004606AB"/>
    <w:rsid w:val="00464D8D"/>
    <w:rsid w:val="00481831"/>
    <w:rsid w:val="00494709"/>
    <w:rsid w:val="004B7A02"/>
    <w:rsid w:val="004F46E9"/>
    <w:rsid w:val="00545AEC"/>
    <w:rsid w:val="00545DD7"/>
    <w:rsid w:val="00550E69"/>
    <w:rsid w:val="00553A6C"/>
    <w:rsid w:val="00554811"/>
    <w:rsid w:val="00555449"/>
    <w:rsid w:val="00562A46"/>
    <w:rsid w:val="005662FB"/>
    <w:rsid w:val="00570E6D"/>
    <w:rsid w:val="005830CB"/>
    <w:rsid w:val="00586138"/>
    <w:rsid w:val="005A7CEE"/>
    <w:rsid w:val="005E0556"/>
    <w:rsid w:val="005F097C"/>
    <w:rsid w:val="006302E3"/>
    <w:rsid w:val="00653943"/>
    <w:rsid w:val="00680B88"/>
    <w:rsid w:val="0069282A"/>
    <w:rsid w:val="006A4669"/>
    <w:rsid w:val="006A4827"/>
    <w:rsid w:val="006A4BC0"/>
    <w:rsid w:val="00701FE2"/>
    <w:rsid w:val="0070723F"/>
    <w:rsid w:val="00720592"/>
    <w:rsid w:val="00733124"/>
    <w:rsid w:val="0073708A"/>
    <w:rsid w:val="007413B5"/>
    <w:rsid w:val="00754211"/>
    <w:rsid w:val="00763C49"/>
    <w:rsid w:val="007C45B6"/>
    <w:rsid w:val="007D026B"/>
    <w:rsid w:val="00855D6D"/>
    <w:rsid w:val="00855FE2"/>
    <w:rsid w:val="00865243"/>
    <w:rsid w:val="00890F41"/>
    <w:rsid w:val="008956CE"/>
    <w:rsid w:val="008A2939"/>
    <w:rsid w:val="008B1B0E"/>
    <w:rsid w:val="008C0E43"/>
    <w:rsid w:val="008D7BC1"/>
    <w:rsid w:val="008F72DC"/>
    <w:rsid w:val="00937E6A"/>
    <w:rsid w:val="00946125"/>
    <w:rsid w:val="00984B06"/>
    <w:rsid w:val="009A5EAF"/>
    <w:rsid w:val="009C1DA3"/>
    <w:rsid w:val="009F1CAD"/>
    <w:rsid w:val="00A22260"/>
    <w:rsid w:val="00A2741C"/>
    <w:rsid w:val="00A3019B"/>
    <w:rsid w:val="00A4573F"/>
    <w:rsid w:val="00A52FE2"/>
    <w:rsid w:val="00A557EE"/>
    <w:rsid w:val="00A86508"/>
    <w:rsid w:val="00A96ADD"/>
    <w:rsid w:val="00A974D0"/>
    <w:rsid w:val="00A976CB"/>
    <w:rsid w:val="00AC09CD"/>
    <w:rsid w:val="00AD01BD"/>
    <w:rsid w:val="00B158F0"/>
    <w:rsid w:val="00B22EEB"/>
    <w:rsid w:val="00B3009B"/>
    <w:rsid w:val="00BE5A9D"/>
    <w:rsid w:val="00C059BA"/>
    <w:rsid w:val="00C61C0C"/>
    <w:rsid w:val="00C84F0C"/>
    <w:rsid w:val="00CA3CCC"/>
    <w:rsid w:val="00CC55F2"/>
    <w:rsid w:val="00D27632"/>
    <w:rsid w:val="00D5680B"/>
    <w:rsid w:val="00DB7844"/>
    <w:rsid w:val="00DC0106"/>
    <w:rsid w:val="00DC2D62"/>
    <w:rsid w:val="00DC6B61"/>
    <w:rsid w:val="00DE7B20"/>
    <w:rsid w:val="00E01E7A"/>
    <w:rsid w:val="00E155A1"/>
    <w:rsid w:val="00E61E4D"/>
    <w:rsid w:val="00E72650"/>
    <w:rsid w:val="00E9542C"/>
    <w:rsid w:val="00E967EE"/>
    <w:rsid w:val="00EC66FF"/>
    <w:rsid w:val="00EE3213"/>
    <w:rsid w:val="00EF5C8A"/>
    <w:rsid w:val="00F06EF7"/>
    <w:rsid w:val="00F54920"/>
    <w:rsid w:val="00F5548C"/>
    <w:rsid w:val="00F90FA1"/>
    <w:rsid w:val="00F94562"/>
    <w:rsid w:val="00F9732F"/>
    <w:rsid w:val="00FA2F0E"/>
    <w:rsid w:val="00FB311A"/>
    <w:rsid w:val="00FD2C7A"/>
    <w:rsid w:val="00FD4C39"/>
    <w:rsid w:val="00FF635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2784D"/>
  <w15:docId w15:val="{809C5534-376D-4B2D-879C-773607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722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1FB1"/>
    <w:rPr>
      <w:rFonts w:ascii="Arial" w:eastAsia="Arial" w:hAnsi="Arial" w:cs="Arial"/>
      <w:sz w:val="21"/>
      <w:szCs w:val="21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character" w:customStyle="1" w:styleId="NessunaspaziaturaCarattere">
    <w:name w:val="Nessuna spaziatura Carattere"/>
    <w:link w:val="Nessunaspaziatura"/>
    <w:qFormat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qFormat/>
    <w:rsid w:val="0065594C"/>
  </w:style>
  <w:style w:type="character" w:customStyle="1" w:styleId="Enfasiforte">
    <w:name w:val="Enfasi forte"/>
    <w:qFormat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3056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qFormat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qFormat/>
    <w:rsid w:val="00B013E0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EF2B63"/>
    <w:pPr>
      <w:spacing w:beforeAutospacing="1" w:afterAutospacing="1"/>
    </w:pPr>
    <w:rPr>
      <w:sz w:val="24"/>
      <w:szCs w:val="24"/>
    </w:rPr>
  </w:style>
  <w:style w:type="paragraph" w:customStyle="1" w:styleId="gmail-western">
    <w:name w:val="gmail-western"/>
    <w:basedOn w:val="Normale"/>
    <w:qFormat/>
    <w:rsid w:val="00166AA3"/>
    <w:pPr>
      <w:spacing w:beforeAutospacing="1" w:afterAutospacing="1"/>
    </w:pPr>
    <w:rPr>
      <w:sz w:val="24"/>
      <w:szCs w:val="24"/>
    </w:rPr>
  </w:style>
  <w:style w:type="paragraph" w:customStyle="1" w:styleId="Normale1">
    <w:name w:val="Normale1"/>
    <w:qFormat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qFormat/>
    <w:rsid w:val="00C92783"/>
  </w:style>
  <w:style w:type="paragraph" w:customStyle="1" w:styleId="Default">
    <w:name w:val="Default"/>
    <w:qFormat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paragraph" w:customStyle="1" w:styleId="Corpodeltesto21">
    <w:name w:val="Corpo del testo 21"/>
    <w:basedOn w:val="Normale"/>
    <w:qFormat/>
    <w:rsid w:val="00003307"/>
    <w:pPr>
      <w:widowControl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paragraph" w:customStyle="1" w:styleId="Corpodeltesto1">
    <w:name w:val="Corpo del testo1"/>
    <w:basedOn w:val="Normale"/>
    <w:qFormat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212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233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153AD2"/>
  </w:style>
  <w:style w:type="paragraph" w:customStyle="1" w:styleId="zmoc3c">
    <w:name w:val="zmoc3c"/>
    <w:basedOn w:val="Normale"/>
    <w:rsid w:val="00153AD2"/>
    <w:pPr>
      <w:spacing w:before="100" w:beforeAutospacing="1" w:after="100" w:afterAutospacing="1"/>
    </w:pPr>
    <w:rPr>
      <w:sz w:val="24"/>
      <w:szCs w:val="24"/>
    </w:rPr>
  </w:style>
  <w:style w:type="character" w:customStyle="1" w:styleId="vrmgwf">
    <w:name w:val="vrmgwf"/>
    <w:basedOn w:val="Carpredefinitoparagrafo"/>
    <w:rsid w:val="00153AD2"/>
  </w:style>
  <w:style w:type="character" w:customStyle="1" w:styleId="npefkd">
    <w:name w:val="npefkd"/>
    <w:basedOn w:val="Carpredefinitoparagrafo"/>
    <w:rsid w:val="00153AD2"/>
  </w:style>
  <w:style w:type="character" w:customStyle="1" w:styleId="nxnzhd">
    <w:name w:val="nxnzhd"/>
    <w:basedOn w:val="Carpredefinitoparagrafo"/>
    <w:rsid w:val="0015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8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07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3039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08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950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3833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10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9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44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l5rbr0ILPV7cZkhPBS54fTssQ==">AMUW2mWCFzjssa5Hg38DU+HX0P2klyuXsetuMg1qZoVl8k4SVJZHFIITrrKNDyONaV2eWKKWzXybHJvJQvY73VU3COnFqrYkEbHCewPyI8r/S1FOwoPFg7Toir3BqfwDhrhFjejPVhHR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BC0A8B-D985-4DA9-A031-CFF5E4C0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cp:lastPrinted>2022-11-30T11:39:00Z</cp:lastPrinted>
  <dcterms:created xsi:type="dcterms:W3CDTF">2022-01-24T19:40:00Z</dcterms:created>
  <dcterms:modified xsi:type="dcterms:W3CDTF">2022-11-30T11:40:00Z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