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D8" w:rsidRDefault="005A54D8" w:rsidP="005A54D8">
      <w:pPr>
        <w:jc w:val="center"/>
      </w:pPr>
      <w:r>
        <w:t xml:space="preserve">ALL. B CRITERI/GRIGLIA PER LA VALUTAZIONE DELLE FIGURA </w:t>
      </w:r>
      <w:r>
        <w:t>DOCENTE - VALUTATORE</w:t>
      </w:r>
      <w:r>
        <w:t xml:space="preserve">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4"/>
        <w:gridCol w:w="2694"/>
        <w:gridCol w:w="2348"/>
        <w:gridCol w:w="1112"/>
        <w:gridCol w:w="1130"/>
      </w:tblGrid>
      <w:tr w:rsidR="005A54D8" w:rsidRPr="005A54D8" w:rsidTr="005A54D8">
        <w:tc>
          <w:tcPr>
            <w:tcW w:w="2353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Settore</w:t>
            </w:r>
          </w:p>
        </w:tc>
        <w:tc>
          <w:tcPr>
            <w:tcW w:w="2698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Titoli/esperienze professionali</w:t>
            </w:r>
          </w:p>
        </w:tc>
        <w:tc>
          <w:tcPr>
            <w:tcW w:w="2362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 xml:space="preserve">Punti </w:t>
            </w:r>
          </w:p>
        </w:tc>
        <w:tc>
          <w:tcPr>
            <w:tcW w:w="1117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Max titoli</w:t>
            </w:r>
          </w:p>
        </w:tc>
        <w:tc>
          <w:tcPr>
            <w:tcW w:w="1098" w:type="dxa"/>
          </w:tcPr>
          <w:p w:rsidR="005A54D8" w:rsidRDefault="005A54D8" w:rsidP="005A54D8">
            <w:pPr>
              <w:spacing w:after="0" w:line="240" w:lineRule="auto"/>
              <w:jc w:val="both"/>
            </w:pPr>
            <w:r>
              <w:t>Tot. Punti</w:t>
            </w:r>
          </w:p>
          <w:p w:rsidR="005A54D8" w:rsidRPr="005A54D8" w:rsidRDefault="005A54D8" w:rsidP="005A54D8">
            <w:pPr>
              <w:spacing w:after="0" w:line="240" w:lineRule="auto"/>
              <w:jc w:val="both"/>
            </w:pPr>
            <w:r>
              <w:t>(Riscontro a cura della scuola)</w:t>
            </w:r>
          </w:p>
        </w:tc>
      </w:tr>
      <w:tr w:rsidR="005A54D8" w:rsidRPr="005A54D8" w:rsidTr="005A54D8">
        <w:tc>
          <w:tcPr>
            <w:tcW w:w="2353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Titoli di studio</w:t>
            </w:r>
          </w:p>
          <w:p w:rsidR="005A54D8" w:rsidRPr="005A54D8" w:rsidRDefault="005A54D8" w:rsidP="005A54D8">
            <w:pPr>
              <w:spacing w:after="0" w:line="240" w:lineRule="auto"/>
              <w:jc w:val="both"/>
            </w:pPr>
          </w:p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 xml:space="preserve">Punteggio </w:t>
            </w:r>
            <w:proofErr w:type="spellStart"/>
            <w:r w:rsidRPr="005A54D8">
              <w:t>max</w:t>
            </w:r>
            <w:proofErr w:type="spellEnd"/>
            <w:r w:rsidRPr="005A54D8">
              <w:t xml:space="preserve"> 35 punti</w:t>
            </w:r>
          </w:p>
        </w:tc>
        <w:tc>
          <w:tcPr>
            <w:tcW w:w="2698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 xml:space="preserve">Laurea magistrale/specialistica o vecchio ordinamento  </w:t>
            </w:r>
          </w:p>
        </w:tc>
        <w:tc>
          <w:tcPr>
            <w:tcW w:w="2362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Voto di laurea 110 e lode: punti 5; voto di laurea da 100 a 110: punti 4; voto di laurea inferiore a 100: punti 3</w:t>
            </w:r>
          </w:p>
        </w:tc>
        <w:tc>
          <w:tcPr>
            <w:tcW w:w="1117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  <w:r w:rsidRPr="005A54D8">
              <w:t>1</w:t>
            </w:r>
          </w:p>
        </w:tc>
        <w:tc>
          <w:tcPr>
            <w:tcW w:w="1098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</w:p>
        </w:tc>
      </w:tr>
      <w:tr w:rsidR="005A54D8" w:rsidRPr="005A54D8" w:rsidTr="005A54D8">
        <w:tc>
          <w:tcPr>
            <w:tcW w:w="2353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</w:p>
        </w:tc>
        <w:tc>
          <w:tcPr>
            <w:tcW w:w="2698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 xml:space="preserve">Altre lauree </w:t>
            </w:r>
          </w:p>
          <w:p w:rsidR="005A54D8" w:rsidRPr="005A54D8" w:rsidRDefault="005A54D8" w:rsidP="005A54D8">
            <w:pPr>
              <w:spacing w:after="0" w:line="240" w:lineRule="auto"/>
              <w:jc w:val="both"/>
            </w:pPr>
          </w:p>
          <w:p w:rsidR="005A54D8" w:rsidRPr="005A54D8" w:rsidRDefault="005A54D8" w:rsidP="005A54D8">
            <w:pPr>
              <w:spacing w:after="0" w:line="240" w:lineRule="auto"/>
              <w:jc w:val="both"/>
            </w:pPr>
          </w:p>
        </w:tc>
        <w:tc>
          <w:tcPr>
            <w:tcW w:w="2362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Punti 3</w:t>
            </w:r>
          </w:p>
        </w:tc>
        <w:tc>
          <w:tcPr>
            <w:tcW w:w="1117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  <w:r w:rsidRPr="005A54D8">
              <w:t>1</w:t>
            </w:r>
          </w:p>
        </w:tc>
        <w:tc>
          <w:tcPr>
            <w:tcW w:w="1098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</w:p>
        </w:tc>
      </w:tr>
      <w:tr w:rsidR="005A54D8" w:rsidRPr="005A54D8" w:rsidTr="005A54D8">
        <w:tc>
          <w:tcPr>
            <w:tcW w:w="2353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Esperienze professionali</w:t>
            </w:r>
          </w:p>
          <w:p w:rsidR="005A54D8" w:rsidRPr="005A54D8" w:rsidRDefault="005A54D8" w:rsidP="005A54D8">
            <w:pPr>
              <w:spacing w:after="0" w:line="240" w:lineRule="auto"/>
              <w:jc w:val="both"/>
            </w:pPr>
          </w:p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 xml:space="preserve">Punteggio </w:t>
            </w:r>
            <w:proofErr w:type="spellStart"/>
            <w:r w:rsidRPr="005A54D8">
              <w:t>max</w:t>
            </w:r>
            <w:proofErr w:type="spellEnd"/>
            <w:r w:rsidRPr="005A54D8">
              <w:t xml:space="preserve"> 50</w:t>
            </w:r>
          </w:p>
        </w:tc>
        <w:tc>
          <w:tcPr>
            <w:tcW w:w="2698" w:type="dxa"/>
          </w:tcPr>
          <w:p w:rsidR="005A54D8" w:rsidRPr="005A54D8" w:rsidRDefault="005A54D8" w:rsidP="005A54D8">
            <w:pPr>
              <w:spacing w:after="0" w:line="259" w:lineRule="auto"/>
              <w:jc w:val="both"/>
            </w:pPr>
            <w:proofErr w:type="gramStart"/>
            <w:r w:rsidRPr="005A54D8">
              <w:t>Esperienze  documentate</w:t>
            </w:r>
            <w:proofErr w:type="gramEnd"/>
            <w:r w:rsidRPr="005A54D8">
              <w:t xml:space="preserve">  di  coordinamento  di  progetti  </w:t>
            </w:r>
          </w:p>
          <w:p w:rsidR="005A54D8" w:rsidRPr="005A54D8" w:rsidRDefault="005A54D8" w:rsidP="005A54D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5A54D8">
              <w:rPr>
                <w:rFonts w:ascii="Calibri" w:eastAsia="Times New Roman" w:hAnsi="Calibri" w:cs="Calibri"/>
                <w:lang w:eastAsia="it-IT"/>
              </w:rPr>
              <w:t xml:space="preserve">    </w:t>
            </w:r>
          </w:p>
          <w:p w:rsidR="005A54D8" w:rsidRPr="005A54D8" w:rsidRDefault="005A54D8" w:rsidP="005A54D8">
            <w:pPr>
              <w:spacing w:after="0" w:line="259" w:lineRule="auto"/>
              <w:jc w:val="both"/>
            </w:pPr>
          </w:p>
        </w:tc>
        <w:tc>
          <w:tcPr>
            <w:tcW w:w="2362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Punti 1 per esperienza</w:t>
            </w:r>
          </w:p>
        </w:tc>
        <w:tc>
          <w:tcPr>
            <w:tcW w:w="1117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  <w:r w:rsidRPr="005A54D8">
              <w:t>10</w:t>
            </w:r>
          </w:p>
        </w:tc>
        <w:tc>
          <w:tcPr>
            <w:tcW w:w="1098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</w:p>
        </w:tc>
      </w:tr>
      <w:tr w:rsidR="005A54D8" w:rsidRPr="005A54D8" w:rsidTr="005A54D8">
        <w:tc>
          <w:tcPr>
            <w:tcW w:w="2353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</w:p>
        </w:tc>
        <w:tc>
          <w:tcPr>
            <w:tcW w:w="2698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Coordinamento prove INVALSI</w:t>
            </w:r>
          </w:p>
        </w:tc>
        <w:tc>
          <w:tcPr>
            <w:tcW w:w="2362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Punti 5 per esperienza</w:t>
            </w:r>
          </w:p>
        </w:tc>
        <w:tc>
          <w:tcPr>
            <w:tcW w:w="1117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  <w:r w:rsidRPr="005A54D8">
              <w:t>5</w:t>
            </w:r>
          </w:p>
          <w:p w:rsidR="005A54D8" w:rsidRPr="005A54D8" w:rsidRDefault="005A54D8" w:rsidP="005A54D8">
            <w:pPr>
              <w:spacing w:after="0" w:line="240" w:lineRule="auto"/>
              <w:jc w:val="center"/>
            </w:pPr>
          </w:p>
          <w:p w:rsidR="005A54D8" w:rsidRPr="005A54D8" w:rsidRDefault="005A54D8" w:rsidP="005A54D8">
            <w:pPr>
              <w:spacing w:after="0" w:line="240" w:lineRule="auto"/>
              <w:jc w:val="center"/>
            </w:pPr>
          </w:p>
        </w:tc>
        <w:tc>
          <w:tcPr>
            <w:tcW w:w="1098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</w:p>
        </w:tc>
      </w:tr>
      <w:tr w:rsidR="005A54D8" w:rsidRPr="005A54D8" w:rsidTr="005A54D8">
        <w:tc>
          <w:tcPr>
            <w:tcW w:w="2353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Esperienze professionali nell’ambito dell’Istituzione scolastica negli ultimi 5 anni</w:t>
            </w:r>
          </w:p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 xml:space="preserve">Punteggio </w:t>
            </w:r>
            <w:proofErr w:type="spellStart"/>
            <w:r w:rsidRPr="005A54D8">
              <w:t>max</w:t>
            </w:r>
            <w:proofErr w:type="spellEnd"/>
            <w:r w:rsidRPr="005A54D8">
              <w:t xml:space="preserve"> 15 punti</w:t>
            </w:r>
          </w:p>
        </w:tc>
        <w:tc>
          <w:tcPr>
            <w:tcW w:w="2698" w:type="dxa"/>
          </w:tcPr>
          <w:p w:rsidR="005A54D8" w:rsidRPr="005A54D8" w:rsidRDefault="005A54D8" w:rsidP="005A54D8">
            <w:pPr>
              <w:spacing w:after="0" w:line="259" w:lineRule="auto"/>
              <w:jc w:val="both"/>
            </w:pPr>
            <w:r w:rsidRPr="005A54D8">
              <w:t>Incarico di:</w:t>
            </w:r>
          </w:p>
          <w:p w:rsidR="005A54D8" w:rsidRPr="005A54D8" w:rsidRDefault="005A54D8" w:rsidP="005A54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5A54D8">
              <w:rPr>
                <w:rFonts w:ascii="Calibri" w:eastAsia="Calibri" w:hAnsi="Calibri" w:cs="Calibri"/>
              </w:rPr>
              <w:t>Collaboratore DS</w:t>
            </w:r>
          </w:p>
          <w:p w:rsidR="005A54D8" w:rsidRPr="005A54D8" w:rsidRDefault="005A54D8" w:rsidP="005A54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5A54D8">
              <w:rPr>
                <w:rFonts w:ascii="Calibri" w:eastAsia="Calibri" w:hAnsi="Calibri" w:cs="Calibri"/>
              </w:rPr>
              <w:t>Funzione strumentale</w:t>
            </w:r>
          </w:p>
          <w:p w:rsidR="005A54D8" w:rsidRPr="005A54D8" w:rsidRDefault="005A54D8" w:rsidP="005A54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5A54D8">
              <w:rPr>
                <w:rFonts w:ascii="Calibri" w:eastAsia="Calibri" w:hAnsi="Calibri" w:cs="Calibri"/>
              </w:rPr>
              <w:t>Referente progetti PTOF</w:t>
            </w:r>
          </w:p>
          <w:p w:rsidR="005A54D8" w:rsidRPr="005A54D8" w:rsidRDefault="005A54D8" w:rsidP="005A54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5A54D8">
              <w:rPr>
                <w:rFonts w:ascii="Calibri" w:eastAsia="Calibri" w:hAnsi="Calibri" w:cs="Calibri"/>
              </w:rPr>
              <w:t>Animatore digitale</w:t>
            </w:r>
          </w:p>
          <w:p w:rsidR="005A54D8" w:rsidRPr="005A54D8" w:rsidRDefault="005A54D8" w:rsidP="005A54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5A54D8">
              <w:rPr>
                <w:rFonts w:ascii="Calibri" w:eastAsia="Calibri" w:hAnsi="Calibri" w:cs="Calibri"/>
              </w:rPr>
              <w:t>Team per l’Innovazione</w:t>
            </w:r>
          </w:p>
        </w:tc>
        <w:tc>
          <w:tcPr>
            <w:tcW w:w="2362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Punti 5</w:t>
            </w:r>
          </w:p>
        </w:tc>
        <w:tc>
          <w:tcPr>
            <w:tcW w:w="1117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  <w:r w:rsidRPr="005A54D8">
              <w:t>3</w:t>
            </w:r>
          </w:p>
        </w:tc>
        <w:tc>
          <w:tcPr>
            <w:tcW w:w="1098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</w:p>
        </w:tc>
      </w:tr>
      <w:tr w:rsidR="005A54D8" w:rsidRPr="005A54D8" w:rsidTr="005A54D8">
        <w:tc>
          <w:tcPr>
            <w:tcW w:w="2353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Competenze</w:t>
            </w:r>
          </w:p>
        </w:tc>
        <w:tc>
          <w:tcPr>
            <w:tcW w:w="2698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proofErr w:type="gramStart"/>
            <w:r w:rsidRPr="005A54D8">
              <w:t>Formazione  specifica</w:t>
            </w:r>
            <w:proofErr w:type="gramEnd"/>
            <w:r w:rsidRPr="005A54D8">
              <w:t xml:space="preserve">  in  materia  di  valutazione  e  </w:t>
            </w:r>
          </w:p>
          <w:p w:rsidR="005A54D8" w:rsidRPr="005A54D8" w:rsidRDefault="005A54D8" w:rsidP="005A54D8">
            <w:pPr>
              <w:spacing w:after="0" w:line="240" w:lineRule="auto"/>
              <w:jc w:val="both"/>
            </w:pPr>
            <w:proofErr w:type="gramStart"/>
            <w:r w:rsidRPr="005A54D8">
              <w:t>valutazione  di</w:t>
            </w:r>
            <w:proofErr w:type="gramEnd"/>
            <w:r w:rsidRPr="005A54D8">
              <w:t xml:space="preserve">  sistema    </w:t>
            </w:r>
          </w:p>
          <w:p w:rsidR="005A54D8" w:rsidRPr="005A54D8" w:rsidRDefault="005A54D8" w:rsidP="005A54D8">
            <w:pPr>
              <w:spacing w:after="0" w:line="240" w:lineRule="auto"/>
              <w:jc w:val="both"/>
            </w:pPr>
            <w:proofErr w:type="gramStart"/>
            <w:r w:rsidRPr="005A54D8">
              <w:t>punti  10</w:t>
            </w:r>
            <w:proofErr w:type="gramEnd"/>
            <w:r w:rsidRPr="005A54D8">
              <w:t xml:space="preserve">   </w:t>
            </w:r>
          </w:p>
          <w:p w:rsidR="005A54D8" w:rsidRPr="005A54D8" w:rsidRDefault="005A54D8" w:rsidP="005A54D8">
            <w:pPr>
              <w:spacing w:after="0" w:line="240" w:lineRule="auto"/>
              <w:jc w:val="both"/>
            </w:pPr>
          </w:p>
        </w:tc>
        <w:tc>
          <w:tcPr>
            <w:tcW w:w="2362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Punti 10</w:t>
            </w:r>
          </w:p>
        </w:tc>
        <w:tc>
          <w:tcPr>
            <w:tcW w:w="1117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</w:p>
        </w:tc>
        <w:tc>
          <w:tcPr>
            <w:tcW w:w="1098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</w:p>
        </w:tc>
      </w:tr>
      <w:tr w:rsidR="005A54D8" w:rsidRPr="005A54D8" w:rsidTr="005A54D8">
        <w:tc>
          <w:tcPr>
            <w:tcW w:w="2353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</w:p>
        </w:tc>
        <w:tc>
          <w:tcPr>
            <w:tcW w:w="2698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Altre competenze/esperienze documentate nello specifico settore in cui si concorre</w:t>
            </w:r>
          </w:p>
        </w:tc>
        <w:tc>
          <w:tcPr>
            <w:tcW w:w="2362" w:type="dxa"/>
          </w:tcPr>
          <w:p w:rsidR="005A54D8" w:rsidRPr="005A54D8" w:rsidRDefault="005A54D8" w:rsidP="005A54D8">
            <w:pPr>
              <w:spacing w:after="0" w:line="240" w:lineRule="auto"/>
              <w:jc w:val="both"/>
            </w:pPr>
            <w:r w:rsidRPr="005A54D8">
              <w:t>Punti 5</w:t>
            </w:r>
          </w:p>
        </w:tc>
        <w:tc>
          <w:tcPr>
            <w:tcW w:w="1117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  <w:r w:rsidRPr="005A54D8">
              <w:t xml:space="preserve">Tutto </w:t>
            </w:r>
            <w:proofErr w:type="spellStart"/>
            <w:r w:rsidRPr="005A54D8">
              <w:t>max</w:t>
            </w:r>
            <w:proofErr w:type="spellEnd"/>
            <w:r w:rsidRPr="005A54D8">
              <w:t xml:space="preserve"> 100 punti</w:t>
            </w:r>
          </w:p>
        </w:tc>
        <w:tc>
          <w:tcPr>
            <w:tcW w:w="1098" w:type="dxa"/>
          </w:tcPr>
          <w:p w:rsidR="005A54D8" w:rsidRPr="005A54D8" w:rsidRDefault="005A54D8" w:rsidP="005A54D8">
            <w:pPr>
              <w:spacing w:after="0" w:line="240" w:lineRule="auto"/>
              <w:jc w:val="center"/>
            </w:pPr>
          </w:p>
        </w:tc>
      </w:tr>
    </w:tbl>
    <w:p w:rsidR="005A54D8" w:rsidRDefault="005A54D8" w:rsidP="005A54D8"/>
    <w:p w:rsidR="005A54D8" w:rsidRDefault="005A54D8" w:rsidP="005A54D8">
      <w:r>
        <w:t xml:space="preserve">Data </w:t>
      </w:r>
      <w:proofErr w:type="gramStart"/>
      <w:r>
        <w:t>e</w:t>
      </w:r>
      <w:proofErr w:type="gramEnd"/>
      <w:r>
        <w:t xml:space="preserve"> luogo</w:t>
      </w:r>
    </w:p>
    <w:p w:rsidR="005A54D8" w:rsidRDefault="005A54D8" w:rsidP="005A54D8"/>
    <w:p w:rsidR="005A54D8" w:rsidRDefault="005A54D8" w:rsidP="005A54D8">
      <w:pPr>
        <w:ind w:left="3540" w:firstLine="708"/>
      </w:pPr>
      <w:r>
        <w:t>Firma</w:t>
      </w:r>
    </w:p>
    <w:p w:rsidR="005A54D8" w:rsidRDefault="005A54D8" w:rsidP="005A54D8">
      <w:r>
        <w:tab/>
      </w:r>
      <w:r>
        <w:tab/>
      </w:r>
      <w:r>
        <w:tab/>
      </w:r>
      <w:r>
        <w:tab/>
      </w:r>
      <w:r>
        <w:tab/>
      </w:r>
    </w:p>
    <w:p w:rsidR="005A54D8" w:rsidRDefault="005A54D8" w:rsidP="005A54D8">
      <w:pPr>
        <w:ind w:left="3540" w:firstLine="708"/>
      </w:pPr>
      <w:r>
        <w:t>............................................................................</w:t>
      </w:r>
      <w:bookmarkStart w:id="0" w:name="_GoBack"/>
      <w:bookmarkEnd w:id="0"/>
    </w:p>
    <w:sectPr w:rsidR="005A54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02FD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60"/>
    <w:rsid w:val="005A54D8"/>
    <w:rsid w:val="00701A60"/>
    <w:rsid w:val="00E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BD1"/>
  <w15:chartTrackingRefBased/>
  <w15:docId w15:val="{8CB0FF83-4D5D-4928-A361-1DFB4A7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54D8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>HP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2019-01-01T15:25:00Z</dcterms:created>
  <dcterms:modified xsi:type="dcterms:W3CDTF">2019-01-01T15:27:00Z</dcterms:modified>
</cp:coreProperties>
</file>