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EB" w:rsidRPr="00E12CD8" w:rsidRDefault="00CB0FEB" w:rsidP="00CB0FEB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Arial"/>
          <w:b/>
          <w:bCs/>
          <w:color w:val="000000"/>
          <w:spacing w:val="-8"/>
          <w:sz w:val="36"/>
          <w:szCs w:val="36"/>
          <w:lang w:eastAsia="it-IT"/>
        </w:rPr>
      </w:pPr>
      <w:r w:rsidRPr="00E12CD8">
        <w:rPr>
          <w:rFonts w:ascii="inherit" w:eastAsia="Times New Roman" w:hAnsi="inherit" w:cs="Arial"/>
          <w:b/>
          <w:bCs/>
          <w:color w:val="000000"/>
          <w:spacing w:val="-8"/>
          <w:sz w:val="36"/>
          <w:szCs w:val="36"/>
          <w:bdr w:val="none" w:sz="0" w:space="0" w:color="auto" w:frame="1"/>
          <w:lang w:eastAsia="it-IT"/>
        </w:rPr>
        <w:t>Focus.it Scienze </w:t>
      </w:r>
    </w:p>
    <w:p w:rsidR="00CB0FEB" w:rsidRPr="00E12CD8" w:rsidRDefault="00CB0FEB" w:rsidP="00CB0FEB">
      <w:pPr>
        <w:shd w:val="clear" w:color="auto" w:fill="FFFFFF"/>
        <w:spacing w:after="0" w:line="24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spacing w:val="-8"/>
          <w:kern w:val="36"/>
          <w:sz w:val="36"/>
          <w:szCs w:val="36"/>
          <w:lang w:eastAsia="it-IT"/>
        </w:rPr>
      </w:pPr>
      <w:r w:rsidRPr="00E12CD8">
        <w:rPr>
          <w:rFonts w:ascii="inherit" w:eastAsia="Times New Roman" w:hAnsi="inherit" w:cs="Arial"/>
          <w:b/>
          <w:bCs/>
          <w:color w:val="000000"/>
          <w:spacing w:val="-8"/>
          <w:kern w:val="36"/>
          <w:sz w:val="36"/>
          <w:szCs w:val="36"/>
          <w:lang w:eastAsia="it-IT"/>
        </w:rPr>
        <w:t>Sull'Adamello alla ricerca del tempo p</w:t>
      </w:r>
      <w:bookmarkStart w:id="0" w:name="_GoBack"/>
      <w:bookmarkEnd w:id="0"/>
      <w:r w:rsidRPr="00E12CD8">
        <w:rPr>
          <w:rFonts w:ascii="inherit" w:eastAsia="Times New Roman" w:hAnsi="inherit" w:cs="Arial"/>
          <w:b/>
          <w:bCs/>
          <w:color w:val="000000"/>
          <w:spacing w:val="-8"/>
          <w:kern w:val="36"/>
          <w:sz w:val="36"/>
          <w:szCs w:val="36"/>
          <w:lang w:eastAsia="it-IT"/>
        </w:rPr>
        <w:t>assato</w:t>
      </w:r>
    </w:p>
    <w:p w:rsidR="00CB0FEB" w:rsidRPr="00E12CD8" w:rsidRDefault="00CB0FEB" w:rsidP="00CB0FEB">
      <w:pPr>
        <w:shd w:val="clear" w:color="auto" w:fill="FFFFFF"/>
        <w:spacing w:after="0" w:line="288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pacing w:val="-6"/>
          <w:sz w:val="36"/>
          <w:szCs w:val="36"/>
          <w:lang w:eastAsia="it-IT"/>
        </w:rPr>
      </w:pPr>
      <w:r w:rsidRPr="00E12CD8">
        <w:rPr>
          <w:rFonts w:ascii="inherit" w:eastAsia="Times New Roman" w:hAnsi="inherit" w:cs="Arial"/>
          <w:b/>
          <w:bCs/>
          <w:color w:val="000000"/>
          <w:spacing w:val="-6"/>
          <w:sz w:val="36"/>
          <w:szCs w:val="36"/>
          <w:lang w:eastAsia="it-IT"/>
        </w:rPr>
        <w:t xml:space="preserve">Progetto ADA270: un'avventura scientifica sul ghiacciaio del </w:t>
      </w:r>
      <w:proofErr w:type="spellStart"/>
      <w:r w:rsidRPr="00E12CD8">
        <w:rPr>
          <w:rFonts w:ascii="inherit" w:eastAsia="Times New Roman" w:hAnsi="inherit" w:cs="Arial"/>
          <w:b/>
          <w:bCs/>
          <w:color w:val="000000"/>
          <w:spacing w:val="-6"/>
          <w:sz w:val="36"/>
          <w:szCs w:val="36"/>
          <w:lang w:eastAsia="it-IT"/>
        </w:rPr>
        <w:t>Mandrone</w:t>
      </w:r>
      <w:proofErr w:type="spellEnd"/>
      <w:r w:rsidRPr="00E12CD8">
        <w:rPr>
          <w:rFonts w:ascii="inherit" w:eastAsia="Times New Roman" w:hAnsi="inherit" w:cs="Arial"/>
          <w:b/>
          <w:bCs/>
          <w:color w:val="000000"/>
          <w:spacing w:val="-6"/>
          <w:sz w:val="36"/>
          <w:szCs w:val="36"/>
          <w:lang w:eastAsia="it-IT"/>
        </w:rPr>
        <w:t>, sull'Adamello, con Luigi Bignami e i ricercatori dell'Università Milano-Bicocca.</w:t>
      </w:r>
    </w:p>
    <w:p w:rsidR="00CB0FEB" w:rsidRPr="00CB0FEB" w:rsidRDefault="00CB0FEB" w:rsidP="00CB0FEB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it-IT"/>
        </w:rPr>
      </w:pPr>
    </w:p>
    <w:p w:rsidR="00CB0FEB" w:rsidRPr="00CB0FEB" w:rsidRDefault="00CB0FEB" w:rsidP="00CB0FEB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it-IT"/>
        </w:rPr>
      </w:pP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B0FEB"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  <w:drawing>
          <wp:inline distT="0" distB="0" distL="0" distR="0" wp14:anchorId="20FD7754" wp14:editId="32335165">
            <wp:extent cx="9715500" cy="6477000"/>
            <wp:effectExtent l="0" t="0" r="0" b="0"/>
            <wp:docPr id="1" name="Immagine 1" descr="Il campo base della missione scientifica ADA270 sul ghiacciaio del Mandrone, sull'Adamello (Alpi Retiche, prov. di Bresci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campo base della missione scientifica ADA270 sul ghiacciaio del Mandrone, sull'Adamello (Alpi Retiche, prov. di Brescia)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FEB" w:rsidRPr="00CB0FEB" w:rsidRDefault="00CB0FEB" w:rsidP="00CB0FEB">
      <w:pPr>
        <w:shd w:val="clear" w:color="auto" w:fill="FFFFFF"/>
        <w:spacing w:after="0" w:line="288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it-IT"/>
        </w:rPr>
      </w:pPr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 xml:space="preserve">Il campo base della missione scientifica ADA270 sul ghiacciaio del </w:t>
      </w:r>
      <w:proofErr w:type="spellStart"/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>Mandrone</w:t>
      </w:r>
      <w:proofErr w:type="spellEnd"/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 xml:space="preserve">, sull'Adamello (Alpi Retiche, </w:t>
      </w:r>
      <w:proofErr w:type="spellStart"/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>prov</w:t>
      </w:r>
      <w:proofErr w:type="spellEnd"/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 xml:space="preserve">. </w:t>
      </w:r>
      <w:proofErr w:type="gramStart"/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>di</w:t>
      </w:r>
      <w:proofErr w:type="gramEnd"/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 xml:space="preserve"> Brescia). </w:t>
      </w:r>
      <w:r w:rsidRPr="00CB0FEB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it-IT"/>
        </w:rPr>
        <w:t>Luigi Bignami</w:t>
      </w:r>
    </w:p>
    <w:p w:rsidR="00CB0FEB" w:rsidRPr="00CB0FEB" w:rsidRDefault="00CB0FEB" w:rsidP="00CB0FEB">
      <w:pPr>
        <w:shd w:val="clear" w:color="auto" w:fill="FFFFFF"/>
        <w:spacing w:after="0" w:line="432" w:lineRule="atLeast"/>
        <w:textAlignment w:val="baseline"/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</w:pPr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 xml:space="preserve">Al campo base Ada270 ci si può arrivare solo con l'elicottero, in questo periodo: da che il campo è stato montato, più volte è nevicato in poche ore anche più di settanta centimetri. Il campo è a 3.200 </w:t>
      </w:r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lastRenderedPageBreak/>
        <w:t xml:space="preserve">metri di quota, sull'Adamello (Alpi Retiche, Lombardia), sul ghiacciaio del </w:t>
      </w:r>
      <w:proofErr w:type="spellStart"/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>Mandrone</w:t>
      </w:r>
      <w:proofErr w:type="spellEnd"/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 xml:space="preserve">, il più vasto ghiacciaio d'Italia - che ha una particolarità unica: lo spessore di 270 metri, e ciò significa - spiega Valter Maggi (Università degli Studi Milano-Bicocca) - che «il ghiaccio che si trova sul fondo risale a circa 250-300 anni fa». Ecco perché è nato il Progetto ADA270, ora operativo sul </w:t>
      </w:r>
      <w:proofErr w:type="spellStart"/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>Mandrone</w:t>
      </w:r>
      <w:proofErr w:type="spellEnd"/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>, per estrarre con estrema cura una carota di ghiaccio che, una volta "letta" nei laboratori dell'Università, possa raccontare come è cambiato il clima alpino negli ultimi tre secoli.</w:t>
      </w:r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br/>
        <w:t> </w:t>
      </w:r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br/>
        <w:t>«L'idea è nata a tavolino quando il professor Valter Maggi mi ha raccontato che con il continuo ritiro in lunghezza e spessore di questo ghiacciaio si stava perdendo un testimone fondamentale del clima delle nostre Alpi. Così ci siamo impegnati per trovare i finanziamenti adeguati per questa avventura scientifica e umana», spiega Lino Zani, tra i responsabili del Progetto ADA270.</w:t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0000FF"/>
          <w:sz w:val="24"/>
          <w:szCs w:val="24"/>
          <w:bdr w:val="none" w:sz="0" w:space="0" w:color="auto" w:frame="1"/>
          <w:lang w:eastAsia="it-IT"/>
        </w:rPr>
      </w:pP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begin"/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instrText xml:space="preserve"> HYPERLINK "https://www.focus.it/scienza/scienze/studio-clima-ghiacciaio-adamello/?modal-open=304915&amp;slide-open=zoom" </w:instrText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separate"/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B0FEB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eastAsia="it-IT"/>
        </w:rPr>
        <w:drawing>
          <wp:inline distT="0" distB="0" distL="0" distR="0" wp14:anchorId="36D79F97" wp14:editId="3B0B91C2">
            <wp:extent cx="5429250" cy="3057525"/>
            <wp:effectExtent l="0" t="0" r="0" b="9525"/>
            <wp:docPr id="2" name="Immagine 2" descr="Al centro, la tenda dov'è installata la trivella quasi si confonde col paesaggio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 centro, la tenda dov'è installata la trivella quasi si confonde col paesaggio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end"/>
      </w:r>
    </w:p>
    <w:p w:rsidR="00CB0FEB" w:rsidRPr="00CB0FEB" w:rsidRDefault="00CB0FEB" w:rsidP="00CB0FEB">
      <w:pPr>
        <w:shd w:val="clear" w:color="auto" w:fill="FFFFFF"/>
        <w:spacing w:after="0" w:line="288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it-IT"/>
        </w:rPr>
      </w:pPr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>Al centro, la tenda dov'è installata la trivella quasi si confonde col paesaggio. </w:t>
      </w:r>
      <w:r w:rsidRPr="00CB0FEB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it-IT"/>
        </w:rPr>
        <w:t>© Luigi Bignami</w:t>
      </w:r>
    </w:p>
    <w:p w:rsidR="00CB0FEB" w:rsidRPr="00CB0FEB" w:rsidRDefault="00CB0FEB" w:rsidP="00CB0FEB">
      <w:pPr>
        <w:shd w:val="clear" w:color="auto" w:fill="FFFFFF"/>
        <w:spacing w:after="0" w:line="432" w:lineRule="atLeast"/>
        <w:textAlignment w:val="baseline"/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</w:pPr>
      <w:r w:rsidRPr="00CB0FEB">
        <w:rPr>
          <w:rFonts w:ascii="inherit" w:eastAsia="Times New Roman" w:hAnsi="inherit" w:cs="Arial"/>
          <w:b/>
          <w:bCs/>
          <w:caps/>
          <w:color w:val="000000"/>
          <w:spacing w:val="-5"/>
          <w:sz w:val="29"/>
          <w:szCs w:val="29"/>
          <w:bdr w:val="none" w:sz="0" w:space="0" w:color="auto" w:frame="1"/>
          <w:lang w:eastAsia="it-IT"/>
        </w:rPr>
        <w:t>TURNI INCESSANTI.</w:t>
      </w:r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> Una volta arrivati in quota con l'elicottero - un viaggio che solo un esperto pilota come Maffeo Comensoli è in grado di fare più di una volta al giorno (quando il tempo lo permette) per portare vettovaglie o per riportare a valle le carote di ghiaccio - è come trovarsi su un altro mondo. L'immensa distesa di ghiaccio ricoperta dalla neve fresca rende impossibile qualunque spostamento e gli unici punti di riferimento sono le tende del campo. Attorno, ma in lontananza, le creste dell'Adamello. La tenda più importante per la ricerca è quella grigio-bianca: all'interno, la trivella lavora 24 ore al giorno sorvegliata da tre squadre di scienziati a turni di otto ore.</w:t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0000FF"/>
          <w:sz w:val="24"/>
          <w:szCs w:val="24"/>
          <w:bdr w:val="none" w:sz="0" w:space="0" w:color="auto" w:frame="1"/>
          <w:lang w:eastAsia="it-IT"/>
        </w:rPr>
      </w:pP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begin"/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instrText xml:space="preserve"> HYPERLINK "https://www.focus.it/scienza/scienze/studio-clima-ghiacciaio-adamello/?modal-open=304917&amp;slide-open=zoom" </w:instrText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separate"/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B0FEB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eastAsia="it-IT"/>
        </w:rPr>
        <w:lastRenderedPageBreak/>
        <w:drawing>
          <wp:inline distT="0" distB="0" distL="0" distR="0" wp14:anchorId="0912480A" wp14:editId="655F85C7">
            <wp:extent cx="5429250" cy="3686175"/>
            <wp:effectExtent l="0" t="0" r="0" b="9525"/>
            <wp:docPr id="3" name="Immagine 3" descr="La postazione dove si perfora il ghiaccio: in primo piano il foro, delimitato dall'anello verde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postazione dove si perfora il ghiaccio: in primo piano il foro, delimitato dall'anello verde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end"/>
      </w:r>
    </w:p>
    <w:p w:rsidR="00CB0FEB" w:rsidRPr="00CB0FEB" w:rsidRDefault="00CB0FEB" w:rsidP="00CB0FEB">
      <w:pPr>
        <w:shd w:val="clear" w:color="auto" w:fill="FFFFFF"/>
        <w:spacing w:after="0" w:line="288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it-IT"/>
        </w:rPr>
      </w:pPr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>La postazione dove si perfora il ghiaccio: in primo piano il foro, delimitato dall'anello verde. </w:t>
      </w:r>
      <w:r w:rsidRPr="00CB0FEB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it-IT"/>
        </w:rPr>
        <w:t>© Luigi Bignami</w:t>
      </w:r>
    </w:p>
    <w:p w:rsidR="00CB0FEB" w:rsidRPr="00CB0FEB" w:rsidRDefault="00CB0FEB" w:rsidP="00CB0FEB">
      <w:pPr>
        <w:shd w:val="clear" w:color="auto" w:fill="FFFFFF"/>
        <w:spacing w:after="0" w:line="432" w:lineRule="atLeast"/>
        <w:textAlignment w:val="baseline"/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</w:pPr>
      <w:r w:rsidRPr="00CB0FEB">
        <w:rPr>
          <w:rFonts w:ascii="inherit" w:eastAsia="Times New Roman" w:hAnsi="inherit" w:cs="Arial"/>
          <w:b/>
          <w:bCs/>
          <w:caps/>
          <w:color w:val="000000"/>
          <w:spacing w:val="-5"/>
          <w:sz w:val="29"/>
          <w:szCs w:val="29"/>
          <w:bdr w:val="none" w:sz="0" w:space="0" w:color="auto" w:frame="1"/>
          <w:lang w:eastAsia="it-IT"/>
        </w:rPr>
        <w:t>COME FUNZIONA.</w:t>
      </w:r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> La trivella scende fino alla base del foro già fatto e, grazie a una potente resistenza elettrica circolare scioglie il ghiaccio tutt'attorno a un blocco di ghiaccio - quello che sarà la carota - lasciandolo perfettamente inalterato mentre continua a penetrare verso il basso. Quando la nuova carota è isolata dal resto del ghiaccio, in genere quando si avanza di circa 70 centimetri, viene intrappolata dal carotiere e portata in superficie, dove un ricercatore la misura con precisione, archivia tutti i dati identificativi e la imbusta, per isolarla il più rapidamente possibile e tenerla poi al freddo, in attesa di essere portata a valle.</w:t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0000FF"/>
          <w:sz w:val="24"/>
          <w:szCs w:val="24"/>
          <w:bdr w:val="none" w:sz="0" w:space="0" w:color="auto" w:frame="1"/>
          <w:lang w:eastAsia="it-IT"/>
        </w:rPr>
      </w:pP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begin"/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instrText xml:space="preserve"> HYPERLINK "https://www.focus.it/scienza/scienze/studio-clima-ghiacciaio-adamello/?modal-open=304919&amp;slide-open=zoom" </w:instrText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separate"/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B0FEB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eastAsia="it-IT"/>
        </w:rPr>
        <w:lastRenderedPageBreak/>
        <w:drawing>
          <wp:inline distT="0" distB="0" distL="0" distR="0" wp14:anchorId="1D62557E" wp14:editId="3EEEF6BA">
            <wp:extent cx="5429250" cy="3028950"/>
            <wp:effectExtent l="0" t="0" r="0" b="0"/>
            <wp:docPr id="4" name="Immagine 4" descr="Una carota di ghiaccio appena estratta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a carota di ghiaccio appena estratta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end"/>
      </w:r>
    </w:p>
    <w:p w:rsidR="00CB0FEB" w:rsidRPr="00CB0FEB" w:rsidRDefault="00CB0FEB" w:rsidP="00CB0FEB">
      <w:pPr>
        <w:shd w:val="clear" w:color="auto" w:fill="FFFFFF"/>
        <w:spacing w:after="0" w:line="288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it-IT"/>
        </w:rPr>
      </w:pPr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>Una carota di ghiaccio appena estratta. </w:t>
      </w:r>
      <w:r w:rsidRPr="00CB0FEB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it-IT"/>
        </w:rPr>
        <w:t>© Luigi Bignami</w:t>
      </w:r>
    </w:p>
    <w:p w:rsidR="00CB0FEB" w:rsidRPr="00CB0FEB" w:rsidRDefault="00CB0FEB" w:rsidP="00CB0FEB">
      <w:pPr>
        <w:shd w:val="clear" w:color="auto" w:fill="FFFFFF"/>
        <w:spacing w:after="0" w:line="432" w:lineRule="atLeast"/>
        <w:textAlignment w:val="baseline"/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</w:pPr>
      <w:r w:rsidRPr="00CB0FEB">
        <w:rPr>
          <w:rFonts w:ascii="inherit" w:eastAsia="Times New Roman" w:hAnsi="inherit" w:cs="Arial"/>
          <w:b/>
          <w:bCs/>
          <w:caps/>
          <w:color w:val="000000"/>
          <w:spacing w:val="-5"/>
          <w:sz w:val="29"/>
          <w:szCs w:val="29"/>
          <w:bdr w:val="none" w:sz="0" w:space="0" w:color="auto" w:frame="1"/>
          <w:lang w:eastAsia="it-IT"/>
        </w:rPr>
        <w:t>LE SORPRESE.</w:t>
      </w:r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> A volte capita che nel ghiaccio vi sia anche qualche residuo vegetale: è un momento di esultanza per tutti, perché quel reperto, datato, potrà raccontare com'era la vegetazione nel periodo in cui si depositò nel ghiaccio e permetterà di ricostruire le condizioni ambientali.</w:t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0000FF"/>
          <w:sz w:val="24"/>
          <w:szCs w:val="24"/>
          <w:bdr w:val="none" w:sz="0" w:space="0" w:color="auto" w:frame="1"/>
          <w:lang w:eastAsia="it-IT"/>
        </w:rPr>
      </w:pP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begin"/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instrText xml:space="preserve"> HYPERLINK "https://www.focus.it/scienza/scienze/studio-clima-ghiacciaio-adamello/?modal-open=304922&amp;slide-open=zoom" </w:instrText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separate"/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B0FEB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eastAsia="it-IT"/>
        </w:rPr>
        <w:drawing>
          <wp:inline distT="0" distB="0" distL="0" distR="0" wp14:anchorId="60767C8B" wp14:editId="6F51015B">
            <wp:extent cx="5429250" cy="2714625"/>
            <wp:effectExtent l="0" t="0" r="0" b="9525"/>
            <wp:docPr id="5" name="Immagine 5" descr="Uno scienziato osserva un piccolo reperto organico all'interno della carota di ghiaccio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o scienziato osserva un piccolo reperto organico all'interno della carota di ghiaccio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end"/>
      </w:r>
    </w:p>
    <w:p w:rsidR="00CB0FEB" w:rsidRPr="00CB0FEB" w:rsidRDefault="00CB0FEB" w:rsidP="00CB0FEB">
      <w:pPr>
        <w:shd w:val="clear" w:color="auto" w:fill="FFFFFF"/>
        <w:spacing w:after="0" w:line="288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it-IT"/>
        </w:rPr>
      </w:pPr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>Uno scienziato osserva un piccolo reperto organico all'interno della carota di ghiaccio. </w:t>
      </w:r>
      <w:r w:rsidRPr="00CB0FEB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it-IT"/>
        </w:rPr>
        <w:t>© Luigi Bignami</w:t>
      </w:r>
    </w:p>
    <w:p w:rsidR="00CB0FEB" w:rsidRPr="00CB0FEB" w:rsidRDefault="00CB0FEB" w:rsidP="00CB0FEB">
      <w:pPr>
        <w:shd w:val="clear" w:color="auto" w:fill="FFFFFF"/>
        <w:spacing w:after="0" w:line="432" w:lineRule="atLeast"/>
        <w:textAlignment w:val="baseline"/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</w:pPr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 xml:space="preserve">Quando ci sono abbastanza carote, l'elicottero le porta a valle, dove un camion-frigorifero le trasporta all'Università Milano-Bicocca. Qui finiscono nel frigorifero di </w:t>
      </w:r>
      <w:proofErr w:type="spellStart"/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>Eurocold</w:t>
      </w:r>
      <w:proofErr w:type="spellEnd"/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 xml:space="preserve"> dove, a temperature di -50 °C, sono conservate centinaia di carote di ghiaccio che arrivano da tutti i continenti, in attesa di essere studiate dal gruppo di Maggi.</w:t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0000FF"/>
          <w:sz w:val="24"/>
          <w:szCs w:val="24"/>
          <w:bdr w:val="none" w:sz="0" w:space="0" w:color="auto" w:frame="1"/>
          <w:lang w:eastAsia="it-IT"/>
        </w:rPr>
      </w:pP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begin"/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instrText xml:space="preserve"> HYPERLINK "https://www.focus.it/scienza/scienze/studio-clima-ghiacciaio-adamello/?modal-open=304924&amp;slide-open=zoom" </w:instrText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separate"/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B0FEB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eastAsia="it-IT"/>
        </w:rPr>
        <w:lastRenderedPageBreak/>
        <w:drawing>
          <wp:inline distT="0" distB="0" distL="0" distR="0" wp14:anchorId="3C94BC0F" wp14:editId="46F51419">
            <wp:extent cx="5429250" cy="3619500"/>
            <wp:effectExtent l="0" t="0" r="0" b="0"/>
            <wp:docPr id="6" name="Immagine 6" descr="Dopo l'analisi preliminare e la classificazione, la carota viene imbustata per essere poi riposta con le altre in attesa di essere trasportate a valle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po l'analisi preliminare e la classificazione, la carota viene imbustata per essere poi riposta con le altre in attesa di essere trasportate a valle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end"/>
      </w:r>
    </w:p>
    <w:p w:rsidR="00CB0FEB" w:rsidRPr="00CB0FEB" w:rsidRDefault="00CB0FEB" w:rsidP="00CB0FEB">
      <w:pPr>
        <w:shd w:val="clear" w:color="auto" w:fill="FFFFFF"/>
        <w:spacing w:after="0" w:line="288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it-IT"/>
        </w:rPr>
      </w:pPr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>Dopo l'analisi preliminare e la classificazione, la carota viene imbustata per essere poi riposta con le altre in attesa di essere trasportate a valle. </w:t>
      </w:r>
      <w:r w:rsidRPr="00CB0FEB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it-IT"/>
        </w:rPr>
        <w:t>© Luigi Bignami</w:t>
      </w:r>
    </w:p>
    <w:p w:rsidR="00CB0FEB" w:rsidRPr="00CB0FEB" w:rsidRDefault="00CB0FEB" w:rsidP="00CB0FEB">
      <w:pPr>
        <w:shd w:val="clear" w:color="auto" w:fill="FFFFFF"/>
        <w:spacing w:after="0" w:line="432" w:lineRule="atLeast"/>
        <w:textAlignment w:val="baseline"/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</w:pPr>
      <w:r w:rsidRPr="00CB0FEB">
        <w:rPr>
          <w:rFonts w:ascii="inherit" w:eastAsia="Times New Roman" w:hAnsi="inherit" w:cs="Arial"/>
          <w:b/>
          <w:bCs/>
          <w:caps/>
          <w:color w:val="000000"/>
          <w:spacing w:val="-5"/>
          <w:sz w:val="29"/>
          <w:szCs w:val="29"/>
          <w:bdr w:val="none" w:sz="0" w:space="0" w:color="auto" w:frame="1"/>
          <w:lang w:eastAsia="it-IT"/>
        </w:rPr>
        <w:t>LO STUDIO.</w:t>
      </w:r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> Studiare una carota significa innanzi tutto datare con precisione i singoli livelli di ghiaccio e lo si può fare attraverso i residui di polveri vulcaniche presenti, oppure utilizzando il materiale radioattivo di esplosioni o incidenti atomici o attraverso altri fenomeni naturali che sono avvenuti nel passato in anni ben precisi. A quel punto si studiano le piccolissime sacche d'aria che la neve, cadendo, ha trattenuto, per avere la misura esatta della composizione atmosferica nei vari periodi.</w:t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0000FF"/>
          <w:sz w:val="24"/>
          <w:szCs w:val="24"/>
          <w:bdr w:val="none" w:sz="0" w:space="0" w:color="auto" w:frame="1"/>
          <w:lang w:eastAsia="it-IT"/>
        </w:rPr>
      </w:pP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begin"/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instrText xml:space="preserve"> HYPERLINK "https://www.focus.it/scienza/scienze/studio-clima-ghiacciaio-adamello/?modal-open=304926&amp;slide-open=zoom" </w:instrText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separate"/>
      </w:r>
    </w:p>
    <w:p w:rsidR="00CB0FEB" w:rsidRPr="00CB0FEB" w:rsidRDefault="00CB0FEB" w:rsidP="00CB0F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B0FEB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eastAsia="it-IT"/>
        </w:rPr>
        <w:drawing>
          <wp:inline distT="0" distB="0" distL="0" distR="0" wp14:anchorId="30FF63F1" wp14:editId="46389A93">
            <wp:extent cx="5429250" cy="2990850"/>
            <wp:effectExtent l="0" t="0" r="0" b="0"/>
            <wp:docPr id="7" name="Immagine 7" descr="La tenda dov'è allestita la trivella. Da questa avventura scientifica è nato un documentario che verrà trasmesso su Focus TV il 29 aprile 2021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tenda dov'è allestita la trivella. Da questa avventura scientifica è nato un documentario che verrà trasmesso su Focus TV il 29 aprile 2021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FEB">
        <w:rPr>
          <w:rFonts w:ascii="Arial" w:eastAsia="Times New Roman" w:hAnsi="Arial" w:cs="Arial"/>
          <w:color w:val="000000"/>
          <w:sz w:val="24"/>
          <w:szCs w:val="24"/>
          <w:lang w:eastAsia="it-IT"/>
        </w:rPr>
        <w:fldChar w:fldCharType="end"/>
      </w:r>
    </w:p>
    <w:p w:rsidR="00CB0FEB" w:rsidRPr="00CB0FEB" w:rsidRDefault="00CB0FEB" w:rsidP="00CB0FEB">
      <w:pPr>
        <w:shd w:val="clear" w:color="auto" w:fill="FFFFFF"/>
        <w:spacing w:after="0" w:line="288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it-IT"/>
        </w:rPr>
      </w:pPr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lastRenderedPageBreak/>
        <w:t>La tenda dov'è allestita la trivella. Da questa avventura scientifica è nato un documentario che verrà trasmesso su Focus TV il 29 aprile 2021. </w:t>
      </w:r>
      <w:r w:rsidRPr="00CB0FEB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it-IT"/>
        </w:rPr>
        <w:t>© Luigi Bignami</w:t>
      </w:r>
    </w:p>
    <w:p w:rsidR="00CB0FEB" w:rsidRPr="00CB0FEB" w:rsidRDefault="00CB0FEB" w:rsidP="00CB0FEB">
      <w:pPr>
        <w:shd w:val="clear" w:color="auto" w:fill="FFFFFF"/>
        <w:spacing w:after="0" w:line="432" w:lineRule="atLeast"/>
        <w:textAlignment w:val="baseline"/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</w:pPr>
      <w:r w:rsidRPr="00CB0FEB">
        <w:rPr>
          <w:rFonts w:ascii="inherit" w:eastAsia="Times New Roman" w:hAnsi="inherit" w:cs="Arial"/>
          <w:color w:val="000000"/>
          <w:spacing w:val="-5"/>
          <w:sz w:val="25"/>
          <w:szCs w:val="25"/>
          <w:lang w:eastAsia="it-IT"/>
        </w:rPr>
        <w:t>Tutto ciò permette di ricostruire con grande precisione il clima del passato. Sarà un lavoro lungo, ma che, per la prima volta, ci racconterà con grande accuratezza ciò che è realmente avvenuto sulle Alpi - dal punto di vista climatico - proprio nel secoli più vicini a noi, quando i cambiamenti climatici indotti dall'uomo sono stati i più notevoli.</w:t>
      </w:r>
    </w:p>
    <w:p w:rsidR="00CB0FEB" w:rsidRPr="00CB0FEB" w:rsidRDefault="00CB0FEB" w:rsidP="00CB0FEB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it-IT"/>
        </w:rPr>
      </w:pPr>
      <w:r w:rsidRPr="00CB0FEB">
        <w:rPr>
          <w:rFonts w:ascii="inherit" w:eastAsia="Times New Roman" w:hAnsi="inherit" w:cs="Arial"/>
          <w:color w:val="000000"/>
          <w:sz w:val="23"/>
          <w:szCs w:val="23"/>
          <w:lang w:eastAsia="it-IT"/>
        </w:rPr>
        <w:t>18 aprile 2021 </w:t>
      </w:r>
      <w:hyperlink r:id="rId18" w:history="1">
        <w:r w:rsidRPr="00CB0FEB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  <w:lang w:eastAsia="it-IT"/>
          </w:rPr>
          <w:t>Luigi Bignami</w:t>
        </w:r>
      </w:hyperlink>
    </w:p>
    <w:p w:rsidR="00F376FA" w:rsidRDefault="00F376FA"/>
    <w:sectPr w:rsidR="00F376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364CA"/>
    <w:multiLevelType w:val="multilevel"/>
    <w:tmpl w:val="A76C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EB"/>
    <w:rsid w:val="00CB0FEB"/>
    <w:rsid w:val="00E12CD8"/>
    <w:rsid w:val="00F3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6D597-5E88-4B55-A40C-FDC01C92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4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cus.it/scienza/scienze/studio-clima-ghiacciaio-adamello/?modal-open=304917&amp;slide-open=zoom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focus.it/autori/luigi-bignam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focus.it/scienza/scienze/studio-clima-ghiacciaio-adamello/?modal-open=304922&amp;slide-open=zoom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focus.it/scienza/scienze/studio-clima-ghiacciaio-adamello/?modal-open=304926&amp;slide-open=zo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ocus.it/scienza/scienze/studio-clima-ghiacciaio-adamello/?modal-open=304915&amp;slide-open=zo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focus.it/scienza/scienze/studio-clima-ghiacciaio-adamello/?modal-open=304919&amp;slide-open=zo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focus.it/scienza/scienze/studio-clima-ghiacciaio-adamello/?modal-open=304924&amp;slide-open=zo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- Radio Televisione Italiana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Elena</dc:creator>
  <cp:keywords/>
  <dc:description/>
  <cp:lastModifiedBy>Rossi Elena</cp:lastModifiedBy>
  <cp:revision>2</cp:revision>
  <dcterms:created xsi:type="dcterms:W3CDTF">2021-04-19T15:54:00Z</dcterms:created>
  <dcterms:modified xsi:type="dcterms:W3CDTF">2021-04-19T15:56:00Z</dcterms:modified>
</cp:coreProperties>
</file>