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79FC" w14:textId="3E30892E" w:rsidR="00B64B53" w:rsidRPr="0052161F" w:rsidRDefault="0052161F" w:rsidP="0052161F">
      <w:pPr>
        <w:jc w:val="both"/>
        <w:rPr>
          <w:rFonts w:ascii="Times New Roman" w:hAnsi="Times New Roman"/>
          <w:noProof/>
        </w:rPr>
      </w:pPr>
      <w:r w:rsidRPr="005577F3">
        <w:rPr>
          <w:rFonts w:eastAsia="Calibri" w:cs="Calibri"/>
          <w:b/>
          <w:noProof/>
        </w:rPr>
        <w:drawing>
          <wp:inline distT="0" distB="0" distL="0" distR="0" wp14:anchorId="670B874B" wp14:editId="4052436E">
            <wp:extent cx="6120765" cy="1087093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2BBB" w14:textId="77777777" w:rsidR="0052161F" w:rsidRPr="0052161F" w:rsidRDefault="0052161F" w:rsidP="0052161F">
      <w:pPr>
        <w:suppressAutoHyphens/>
        <w:spacing w:after="120" w:line="240" w:lineRule="auto"/>
        <w:ind w:left="4252"/>
        <w:jc w:val="both"/>
        <w:rPr>
          <w:rFonts w:ascii="Times New Roman" w:eastAsia="SimSun" w:hAnsi="Times New Roman" w:cs="Arial"/>
          <w:kern w:val="1"/>
          <w:sz w:val="20"/>
          <w:szCs w:val="24"/>
          <w:lang w:eastAsia="zh-CN" w:bidi="hi-IN"/>
        </w:rPr>
      </w:pPr>
      <w:r w:rsidRPr="0052161F">
        <w:rPr>
          <w:rFonts w:ascii="Times New Roman" w:eastAsia="SimSun" w:hAnsi="Times New Roman" w:cs="Arial"/>
          <w:noProof/>
          <w:kern w:val="1"/>
          <w:sz w:val="20"/>
          <w:szCs w:val="24"/>
        </w:rPr>
        <w:drawing>
          <wp:inline distT="0" distB="0" distL="0" distR="0" wp14:anchorId="0FFC6241" wp14:editId="60520DB6">
            <wp:extent cx="885825" cy="981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9B8C" w14:textId="77777777" w:rsidR="0052161F" w:rsidRPr="0052161F" w:rsidRDefault="0052161F" w:rsidP="0052161F">
      <w:pPr>
        <w:spacing w:before="7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61F">
        <w:rPr>
          <w:rFonts w:ascii="Times New Roman" w:hAnsi="Times New Roman"/>
          <w:b/>
          <w:bCs/>
          <w:sz w:val="24"/>
          <w:szCs w:val="24"/>
        </w:rPr>
        <w:t>ISTITUTO</w:t>
      </w:r>
      <w:r w:rsidRPr="0052161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COMPRENSIVO</w:t>
      </w:r>
      <w:r w:rsidRPr="0052161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SPOLETO</w:t>
      </w:r>
      <w:r w:rsidRPr="0052161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1</w:t>
      </w:r>
      <w:r w:rsidRPr="0052161F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“DELLA</w:t>
      </w:r>
      <w:r w:rsidRPr="0052161F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GENGA</w:t>
      </w:r>
      <w:r w:rsidRPr="0052161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–</w:t>
      </w:r>
      <w:r w:rsidRPr="0052161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2161F">
        <w:rPr>
          <w:rFonts w:ascii="Times New Roman" w:hAnsi="Times New Roman"/>
          <w:b/>
          <w:bCs/>
          <w:sz w:val="24"/>
          <w:szCs w:val="24"/>
        </w:rPr>
        <w:t>ALIGHIERI”</w:t>
      </w:r>
    </w:p>
    <w:p w14:paraId="1E9D1205" w14:textId="77777777" w:rsidR="0052161F" w:rsidRPr="0052161F" w:rsidRDefault="0052161F" w:rsidP="0052161F">
      <w:pPr>
        <w:suppressAutoHyphens/>
        <w:spacing w:before="4" w:after="0" w:line="240" w:lineRule="auto"/>
        <w:ind w:right="-1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Via</w:t>
      </w:r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don</w:t>
      </w:r>
      <w:r w:rsidRPr="0052161F">
        <w:rPr>
          <w:rFonts w:ascii="Times New Roman" w:eastAsia="SimSun" w:hAnsi="Times New Roman"/>
          <w:b/>
          <w:spacing w:val="-4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Pietro</w:t>
      </w:r>
      <w:r w:rsidRPr="0052161F">
        <w:rPr>
          <w:rFonts w:ascii="Times New Roman" w:eastAsia="SimSun" w:hAnsi="Times New Roman"/>
          <w:b/>
          <w:spacing w:val="-2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Bonilli</w:t>
      </w:r>
      <w:proofErr w:type="spellEnd"/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8,</w:t>
      </w:r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Spoleto</w:t>
      </w:r>
      <w:r w:rsidRPr="0052161F">
        <w:rPr>
          <w:rFonts w:ascii="Times New Roman" w:eastAsia="SimSun" w:hAnsi="Times New Roman"/>
          <w:b/>
          <w:spacing w:val="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-</w:t>
      </w:r>
      <w:r w:rsidRPr="0052161F">
        <w:rPr>
          <w:rFonts w:ascii="Times New Roman" w:eastAsia="SimSun" w:hAnsi="Times New Roman"/>
          <w:b/>
          <w:spacing w:val="-4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Cod.</w:t>
      </w:r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Fiscale</w:t>
      </w:r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93023310548</w:t>
      </w:r>
    </w:p>
    <w:p w14:paraId="0AC8FA39" w14:textId="77777777" w:rsidR="0052161F" w:rsidRPr="0052161F" w:rsidRDefault="0052161F" w:rsidP="0052161F">
      <w:pPr>
        <w:suppressAutoHyphens/>
        <w:spacing w:after="0" w:line="240" w:lineRule="auto"/>
        <w:ind w:right="-1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Tel.</w:t>
      </w:r>
      <w:r w:rsidRPr="0052161F">
        <w:rPr>
          <w:rFonts w:ascii="Times New Roman" w:eastAsia="SimSun" w:hAnsi="Times New Roman"/>
          <w:b/>
          <w:spacing w:val="-5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e</w:t>
      </w:r>
      <w:r w:rsidRPr="0052161F">
        <w:rPr>
          <w:rFonts w:ascii="Times New Roman" w:eastAsia="SimSun" w:hAnsi="Times New Roman"/>
          <w:b/>
          <w:spacing w:val="-4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Fax</w:t>
      </w:r>
      <w:r w:rsidRPr="0052161F">
        <w:rPr>
          <w:rFonts w:ascii="Times New Roman" w:eastAsia="SimSun" w:hAnsi="Times New Roman"/>
          <w:b/>
          <w:spacing w:val="38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0743/776624-49858</w:t>
      </w:r>
      <w:r w:rsidRPr="0052161F">
        <w:rPr>
          <w:rFonts w:ascii="Times New Roman" w:eastAsia="SimSun" w:hAnsi="Times New Roman"/>
          <w:b/>
          <w:spacing w:val="-1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-</w:t>
      </w:r>
      <w:r w:rsidRPr="0052161F">
        <w:rPr>
          <w:rFonts w:ascii="Times New Roman" w:eastAsia="SimSun" w:hAnsi="Times New Roman"/>
          <w:b/>
          <w:spacing w:val="-1"/>
          <w:kern w:val="1"/>
          <w:sz w:val="20"/>
          <w:szCs w:val="20"/>
          <w:lang w:eastAsia="zh-CN" w:bidi="hi-IN"/>
        </w:rPr>
        <w:t xml:space="preserve"> </w:t>
      </w:r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email</w:t>
      </w:r>
      <w:r w:rsidRPr="0052161F">
        <w:rPr>
          <w:rFonts w:ascii="Times New Roman" w:eastAsia="SimSun" w:hAnsi="Times New Roman"/>
          <w:b/>
          <w:spacing w:val="-5"/>
          <w:kern w:val="1"/>
          <w:sz w:val="20"/>
          <w:szCs w:val="20"/>
          <w:lang w:eastAsia="zh-CN" w:bidi="hi-IN"/>
        </w:rPr>
        <w:t xml:space="preserve"> </w:t>
      </w:r>
      <w:hyperlink r:id="rId10">
        <w:r w:rsidRPr="0052161F">
          <w:rPr>
            <w:rFonts w:ascii="Times New Roman" w:eastAsia="SimSun" w:hAnsi="Times New Roman"/>
            <w:b/>
            <w:color w:val="0000FF"/>
            <w:kern w:val="1"/>
            <w:sz w:val="20"/>
            <w:szCs w:val="20"/>
            <w:u w:val="single" w:color="0000FF"/>
            <w:lang w:eastAsia="zh-CN" w:bidi="hi-IN"/>
          </w:rPr>
          <w:t>pgic842001@istruzione.it</w:t>
        </w:r>
        <w:r w:rsidRPr="0052161F">
          <w:rPr>
            <w:rFonts w:ascii="Times New Roman" w:eastAsia="SimSun" w:hAnsi="Times New Roman"/>
            <w:b/>
            <w:color w:val="0000FF"/>
            <w:kern w:val="1"/>
            <w:sz w:val="20"/>
            <w:szCs w:val="20"/>
            <w:lang w:eastAsia="zh-CN" w:bidi="hi-IN"/>
          </w:rPr>
          <w:t xml:space="preserve"> </w:t>
        </w:r>
      </w:hyperlink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–</w:t>
      </w:r>
      <w:r w:rsidRPr="0052161F">
        <w:rPr>
          <w:rFonts w:ascii="Times New Roman" w:eastAsia="SimSun" w:hAnsi="Times New Roman"/>
          <w:b/>
          <w:spacing w:val="-1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52161F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pec</w:t>
      </w:r>
      <w:proofErr w:type="spellEnd"/>
      <w:r w:rsidRPr="0052161F">
        <w:rPr>
          <w:rFonts w:ascii="Times New Roman" w:eastAsia="SimSun" w:hAnsi="Times New Roman"/>
          <w:b/>
          <w:spacing w:val="-3"/>
          <w:kern w:val="1"/>
          <w:sz w:val="20"/>
          <w:szCs w:val="20"/>
          <w:lang w:eastAsia="zh-CN" w:bidi="hi-IN"/>
        </w:rPr>
        <w:t xml:space="preserve"> </w:t>
      </w:r>
      <w:hyperlink r:id="rId11" w:history="1">
        <w:r w:rsidRPr="0052161F">
          <w:rPr>
            <w:rFonts w:ascii="Times New Roman" w:eastAsia="SimSun" w:hAnsi="Times New Roman"/>
            <w:b/>
            <w:color w:val="000080"/>
            <w:kern w:val="1"/>
            <w:sz w:val="20"/>
            <w:szCs w:val="20"/>
            <w:u w:val="single" w:color="0000FF"/>
            <w:lang w:eastAsia="zh-CN"/>
          </w:rPr>
          <w:t>pgic842001@pec.istruzione.it</w:t>
        </w:r>
      </w:hyperlink>
    </w:p>
    <w:p w14:paraId="5B341D38" w14:textId="77777777" w:rsidR="0052161F" w:rsidRPr="0052161F" w:rsidRDefault="0052161F" w:rsidP="0052161F">
      <w:pPr>
        <w:spacing w:after="0" w:line="240" w:lineRule="auto"/>
        <w:ind w:right="1133"/>
        <w:jc w:val="both"/>
        <w:rPr>
          <w:rFonts w:ascii="Times New Roman" w:hAnsi="Times New Roman"/>
          <w:sz w:val="20"/>
          <w:szCs w:val="20"/>
        </w:rPr>
      </w:pPr>
    </w:p>
    <w:p w14:paraId="7951D63D" w14:textId="77777777" w:rsidR="0052161F" w:rsidRPr="0052161F" w:rsidRDefault="0052161F" w:rsidP="0052161F">
      <w:pPr>
        <w:tabs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  <w:bdr w:val="single" w:sz="4" w:space="0" w:color="auto"/>
        </w:rPr>
      </w:pPr>
    </w:p>
    <w:p w14:paraId="5394EDC0" w14:textId="77777777" w:rsidR="0052161F" w:rsidRPr="0052161F" w:rsidRDefault="0052161F" w:rsidP="0052161F">
      <w:pPr>
        <w:tabs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  <w:bdr w:val="single" w:sz="4" w:space="0" w:color="auto"/>
        </w:rPr>
      </w:pPr>
      <w:r w:rsidRPr="0052161F">
        <w:rPr>
          <w:rFonts w:ascii="Times New Roman" w:hAnsi="Times New Roman"/>
          <w:sz w:val="20"/>
          <w:szCs w:val="20"/>
          <w:bdr w:val="single" w:sz="4" w:space="0" w:color="auto"/>
        </w:rPr>
        <w:t xml:space="preserve">Prot. </w:t>
      </w:r>
      <w:proofErr w:type="spellStart"/>
      <w:r w:rsidRPr="0052161F">
        <w:rPr>
          <w:rFonts w:ascii="Times New Roman" w:hAnsi="Times New Roman"/>
          <w:sz w:val="20"/>
          <w:szCs w:val="20"/>
          <w:bdr w:val="single" w:sz="4" w:space="0" w:color="auto"/>
        </w:rPr>
        <w:t>n°_vedi</w:t>
      </w:r>
      <w:proofErr w:type="spellEnd"/>
      <w:r w:rsidRPr="0052161F">
        <w:rPr>
          <w:rFonts w:ascii="Times New Roman" w:hAnsi="Times New Roman"/>
          <w:sz w:val="20"/>
          <w:szCs w:val="20"/>
          <w:bdr w:val="single" w:sz="4" w:space="0" w:color="auto"/>
        </w:rPr>
        <w:t xml:space="preserve"> segnatura</w:t>
      </w:r>
    </w:p>
    <w:p w14:paraId="1371C7E1" w14:textId="77777777" w:rsidR="0052161F" w:rsidRPr="0052161F" w:rsidRDefault="0052161F" w:rsidP="0052161F">
      <w:pPr>
        <w:tabs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  <w:bdr w:val="single" w:sz="4" w:space="0" w:color="auto"/>
        </w:rPr>
      </w:pPr>
    </w:p>
    <w:p w14:paraId="46E4DE80" w14:textId="77777777" w:rsidR="0052161F" w:rsidRPr="0052161F" w:rsidRDefault="0052161F" w:rsidP="0052161F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iCs/>
          <w:sz w:val="20"/>
          <w:szCs w:val="20"/>
          <w:bdr w:val="single" w:sz="4" w:space="0" w:color="auto"/>
        </w:rPr>
      </w:pPr>
    </w:p>
    <w:p w14:paraId="5CB0593A" w14:textId="7A96F32C" w:rsidR="00A962E7" w:rsidRPr="0052161F" w:rsidRDefault="00A962E7" w:rsidP="00A9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2161F">
        <w:rPr>
          <w:rFonts w:ascii="Times New Roman" w:hAnsi="Times New Roman"/>
          <w:b/>
          <w:bCs/>
          <w:i/>
          <w:color w:val="000000"/>
          <w:sz w:val="24"/>
          <w:szCs w:val="24"/>
        </w:rPr>
        <w:t>OGGETTO</w:t>
      </w:r>
      <w:r w:rsidRPr="0052161F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52161F">
        <w:rPr>
          <w:rFonts w:ascii="Times New Roman" w:hAnsi="Times New Roman"/>
          <w:b/>
          <w:bCs/>
          <w:color w:val="000000"/>
          <w:sz w:val="24"/>
          <w:szCs w:val="24"/>
        </w:rPr>
        <w:t>Disciplinare trattativa diretta</w:t>
      </w:r>
      <w:r w:rsidRPr="0052161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Start w:id="0" w:name="_Hlk88393472"/>
      <w:r>
        <w:rPr>
          <w:rFonts w:ascii="Times New Roman" w:hAnsi="Times New Roman"/>
          <w:i/>
          <w:color w:val="000000"/>
          <w:sz w:val="24"/>
          <w:szCs w:val="24"/>
        </w:rPr>
        <w:t>Piano Nazionale Scuol</w:t>
      </w:r>
      <w:r w:rsidR="0000271E">
        <w:rPr>
          <w:rFonts w:ascii="Times New Roman" w:hAnsi="Times New Roman"/>
          <w:i/>
          <w:color w:val="000000"/>
          <w:sz w:val="24"/>
          <w:szCs w:val="24"/>
        </w:rPr>
        <w:t>a D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igitale - </w:t>
      </w:r>
      <w:r w:rsidRPr="00F26C7E">
        <w:rPr>
          <w:rFonts w:ascii="Times New Roman" w:hAnsi="Times New Roman"/>
          <w:i/>
          <w:color w:val="000000"/>
          <w:sz w:val="24"/>
          <w:szCs w:val="24"/>
        </w:rPr>
        <w:t>Avviso pubblico prot. n. 10812 del 13 maggio 2021 "AVVISO PUBBLICO PER LA REALIZZAZIONE DI SPAZI LABORATORIALI E PER LA DOTAZIONE DI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26C7E">
        <w:rPr>
          <w:rFonts w:ascii="Times New Roman" w:hAnsi="Times New Roman"/>
          <w:i/>
          <w:color w:val="000000"/>
          <w:sz w:val="24"/>
          <w:szCs w:val="24"/>
        </w:rPr>
        <w:t>STRUMENTI DIGITALI PER L’APPRENDIMENTO DELLE STEM</w:t>
      </w:r>
    </w:p>
    <w:p w14:paraId="745BFCAE" w14:textId="77777777" w:rsidR="00A962E7" w:rsidRDefault="00A962E7" w:rsidP="00A9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52161F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CUP: </w:t>
      </w:r>
      <w:r w:rsidRPr="00F26C7E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J59J21006120001 </w:t>
      </w:r>
    </w:p>
    <w:p w14:paraId="07F98DA9" w14:textId="63E104F9" w:rsidR="00A962E7" w:rsidRPr="0052161F" w:rsidRDefault="00A962E7" w:rsidP="00A9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52161F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CIG: </w:t>
      </w:r>
      <w:r w:rsidR="005C77FD" w:rsidRPr="005C77FD">
        <w:rPr>
          <w:rFonts w:ascii="Times New Roman" w:hAnsi="Times New Roman"/>
          <w:iCs/>
          <w:color w:val="000000"/>
          <w:sz w:val="24"/>
          <w:szCs w:val="24"/>
          <w:lang w:val="en-US"/>
        </w:rPr>
        <w:t>Z8C35E61AF</w:t>
      </w:r>
    </w:p>
    <w:bookmarkEnd w:id="0"/>
    <w:p w14:paraId="0BBC35FC" w14:textId="77777777" w:rsidR="00A962E7" w:rsidRPr="0052161F" w:rsidRDefault="00A962E7" w:rsidP="00A962E7">
      <w:pPr>
        <w:jc w:val="both"/>
        <w:rPr>
          <w:rFonts w:ascii="Times New Roman" w:hAnsi="Times New Roman"/>
          <w:b/>
          <w:lang w:val="en-US"/>
        </w:rPr>
      </w:pPr>
    </w:p>
    <w:p w14:paraId="4E6FB0C1" w14:textId="77777777" w:rsidR="00A962E7" w:rsidRPr="00A35980" w:rsidRDefault="00A962E7" w:rsidP="00A962E7">
      <w:pPr>
        <w:jc w:val="both"/>
        <w:rPr>
          <w:rFonts w:ascii="Times New Roman" w:hAnsi="Times New Roman"/>
          <w:b/>
          <w:bCs/>
          <w:iCs/>
        </w:rPr>
      </w:pPr>
      <w:r w:rsidRPr="00A35980">
        <w:rPr>
          <w:rFonts w:ascii="Times New Roman" w:hAnsi="Times New Roman"/>
          <w:b/>
          <w:bCs/>
          <w:iCs/>
        </w:rPr>
        <w:t>1.</w:t>
      </w:r>
      <w:r w:rsidRPr="00A35980">
        <w:rPr>
          <w:rFonts w:ascii="Times New Roman" w:hAnsi="Times New Roman"/>
          <w:b/>
          <w:bCs/>
          <w:iCs/>
        </w:rPr>
        <w:tab/>
        <w:t>PREMESSA</w:t>
      </w:r>
    </w:p>
    <w:p w14:paraId="2DDCBC66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 xml:space="preserve">Nell’ambito del miglioramento dell’offerta formativa legata al </w:t>
      </w:r>
      <w:r>
        <w:rPr>
          <w:rFonts w:ascii="Times New Roman" w:hAnsi="Times New Roman"/>
        </w:rPr>
        <w:t>Piano Nazionale Scuola Digitale</w:t>
      </w:r>
      <w:r w:rsidRPr="0052161F">
        <w:rPr>
          <w:rFonts w:ascii="Times New Roman" w:hAnsi="Times New Roman"/>
        </w:rPr>
        <w:t xml:space="preserve">, onde favorire e incrementare la transizione digitale nelle scuole, la scrivente </w:t>
      </w:r>
      <w:r>
        <w:rPr>
          <w:rFonts w:ascii="Times New Roman" w:hAnsi="Times New Roman"/>
        </w:rPr>
        <w:t>I</w:t>
      </w:r>
      <w:r w:rsidRPr="0052161F">
        <w:rPr>
          <w:rFonts w:ascii="Times New Roman" w:hAnsi="Times New Roman"/>
        </w:rPr>
        <w:t>stituzione scolastica intende affidare mediante trattativa diretta con sistema M.</w:t>
      </w:r>
      <w:r>
        <w:rPr>
          <w:rFonts w:ascii="Times New Roman" w:hAnsi="Times New Roman"/>
        </w:rPr>
        <w:t>E.P.A., in ottemperanza della D</w:t>
      </w:r>
      <w:r w:rsidRPr="0052161F">
        <w:rPr>
          <w:rFonts w:ascii="Times New Roman" w:hAnsi="Times New Roman"/>
        </w:rPr>
        <w:t>etermina del DS</w:t>
      </w:r>
      <w:r>
        <w:rPr>
          <w:rFonts w:ascii="Times New Roman" w:hAnsi="Times New Roman"/>
        </w:rPr>
        <w:t xml:space="preserve"> di cui il presente Disciplinare costituisce allegato e parte integrante,</w:t>
      </w:r>
      <w:r w:rsidRPr="0052161F">
        <w:rPr>
          <w:rFonts w:ascii="Times New Roman" w:hAnsi="Times New Roman"/>
        </w:rPr>
        <w:t xml:space="preserve"> la fornitura di attrezzature </w:t>
      </w:r>
      <w:r>
        <w:rPr>
          <w:rFonts w:ascii="Times New Roman" w:hAnsi="Times New Roman"/>
        </w:rPr>
        <w:t xml:space="preserve">digitali per l’apprendimento delle discipline STEM, </w:t>
      </w:r>
      <w:r w:rsidRPr="0052161F">
        <w:rPr>
          <w:rFonts w:ascii="Times New Roman" w:hAnsi="Times New Roman"/>
        </w:rPr>
        <w:t xml:space="preserve">come </w:t>
      </w:r>
      <w:r>
        <w:rPr>
          <w:rFonts w:ascii="Times New Roman" w:hAnsi="Times New Roman"/>
        </w:rPr>
        <w:t xml:space="preserve">da </w:t>
      </w:r>
      <w:r w:rsidRPr="0052161F">
        <w:rPr>
          <w:rFonts w:ascii="Times New Roman" w:hAnsi="Times New Roman"/>
        </w:rPr>
        <w:t>capitolato tecnico allegato.</w:t>
      </w:r>
    </w:p>
    <w:p w14:paraId="08345832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</w:p>
    <w:p w14:paraId="5B28200C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La fornitura dovrà essere realizzata secondo le modalità e le specifiche definite nel presente disciplinare.</w:t>
      </w:r>
    </w:p>
    <w:p w14:paraId="2D625ACE" w14:textId="62DEE8C6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</w:rPr>
        <w:t xml:space="preserve">Codesta ditta, è invitata a presentare la propria migliore offerta tecnico/economica per la realizzazione dell’attività in oggetto entro e non oltre </w:t>
      </w:r>
      <w:r>
        <w:rPr>
          <w:rFonts w:ascii="Times New Roman" w:hAnsi="Times New Roman"/>
          <w:b/>
        </w:rPr>
        <w:t>le ore 18</w:t>
      </w:r>
      <w:r w:rsidRPr="0052161F">
        <w:rPr>
          <w:rFonts w:ascii="Times New Roman" w:hAnsi="Times New Roman"/>
          <w:b/>
        </w:rPr>
        <w:t xml:space="preserve">,00 </w:t>
      </w:r>
      <w:r>
        <w:rPr>
          <w:rFonts w:ascii="Times New Roman" w:hAnsi="Times New Roman"/>
          <w:b/>
        </w:rPr>
        <w:t xml:space="preserve">di </w:t>
      </w:r>
      <w:r w:rsidR="003A59AC">
        <w:rPr>
          <w:rFonts w:ascii="Times New Roman" w:hAnsi="Times New Roman"/>
          <w:b/>
        </w:rPr>
        <w:t>lunedì</w:t>
      </w:r>
      <w:r>
        <w:rPr>
          <w:rFonts w:ascii="Times New Roman" w:hAnsi="Times New Roman"/>
          <w:b/>
        </w:rPr>
        <w:t xml:space="preserve"> </w:t>
      </w:r>
      <w:r w:rsidR="003A59AC">
        <w:rPr>
          <w:rFonts w:ascii="Times New Roman" w:hAnsi="Times New Roman"/>
          <w:b/>
        </w:rPr>
        <w:t>11</w:t>
      </w:r>
      <w:bookmarkStart w:id="1" w:name="_GoBack"/>
      <w:bookmarkEnd w:id="1"/>
      <w:r>
        <w:rPr>
          <w:rFonts w:ascii="Times New Roman" w:hAnsi="Times New Roman"/>
          <w:b/>
        </w:rPr>
        <w:t xml:space="preserve"> aprile 2022.</w:t>
      </w:r>
    </w:p>
    <w:p w14:paraId="314260A3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8211D9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La procedura d’acquisto, promossa dalla scrivente istituzione scolastica</w:t>
      </w:r>
      <w:r>
        <w:rPr>
          <w:rFonts w:ascii="Times New Roman" w:hAnsi="Times New Roman"/>
        </w:rPr>
        <w:t>,</w:t>
      </w:r>
      <w:r w:rsidRPr="0052161F">
        <w:rPr>
          <w:rFonts w:ascii="Times New Roman" w:hAnsi="Times New Roman"/>
        </w:rPr>
        <w:t xml:space="preserve"> servirà per l’acquisto di dispositivi e attrezzature informatiche e dei relativi servizi connessi tramite consultazione mediante trattativa diretta nell’ambito del Mercato Elettronico della P.A. (MEPA).</w:t>
      </w:r>
    </w:p>
    <w:p w14:paraId="4AF39A5B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 xml:space="preserve">Ai sensi dell’art. 30 comma 1) e dell’art. 36 comma 1) </w:t>
      </w:r>
      <w:r>
        <w:rPr>
          <w:rFonts w:ascii="Times New Roman" w:hAnsi="Times New Roman"/>
        </w:rPr>
        <w:t xml:space="preserve">del D. Lgs, 50/2016, </w:t>
      </w:r>
      <w:r w:rsidRPr="0052161F">
        <w:rPr>
          <w:rFonts w:ascii="Times New Roman" w:hAnsi="Times New Roman"/>
        </w:rPr>
        <w:t>si informa l’operatore economico che la stazione appaltante sta procedendo in parallelo con analoga trattativa rivolta ad ulteriori n°</w:t>
      </w:r>
      <w:r>
        <w:rPr>
          <w:rFonts w:ascii="Times New Roman" w:hAnsi="Times New Roman"/>
        </w:rPr>
        <w:t xml:space="preserve"> 2</w:t>
      </w:r>
      <w:r w:rsidRPr="0052161F">
        <w:rPr>
          <w:rFonts w:ascii="Times New Roman" w:hAnsi="Times New Roman"/>
        </w:rPr>
        <w:t xml:space="preserve"> operatori economici.</w:t>
      </w:r>
    </w:p>
    <w:p w14:paraId="7E757DCE" w14:textId="77777777" w:rsidR="00A962E7" w:rsidRPr="0052161F" w:rsidRDefault="00A962E7" w:rsidP="00A962E7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La trattativa su MEPA è utilizzata ai fini di indagine esplorativa di mercato e non obbliga la stazione appaltante alla stipula successiva.</w:t>
      </w:r>
    </w:p>
    <w:p w14:paraId="7C68457D" w14:textId="77777777" w:rsidR="00A962E7" w:rsidRPr="0052161F" w:rsidRDefault="00A962E7" w:rsidP="00A962E7">
      <w:pPr>
        <w:pStyle w:val="Corpodeltesto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2161F">
        <w:rPr>
          <w:rFonts w:ascii="Times New Roman" w:hAnsi="Times New Roman"/>
          <w:sz w:val="22"/>
          <w:szCs w:val="22"/>
        </w:rPr>
        <w:t xml:space="preserve">I termini entro i quali poter inoltrare richieste di chiarimento sono indicati nel riepilogo della Trattativa a sistema. Le risposte alle richieste di chiarimento verranno inviate prima della scadenza dei predetti termini a tutti i </w:t>
      </w:r>
      <w:r w:rsidRPr="0052161F">
        <w:rPr>
          <w:rFonts w:ascii="Times New Roman" w:hAnsi="Times New Roman"/>
          <w:sz w:val="22"/>
          <w:szCs w:val="22"/>
        </w:rPr>
        <w:lastRenderedPageBreak/>
        <w:t>partecipanti per via telematica attraverso la funzione dedicata nel Mercato Elettronico della Pubblica Amministrazione (MEPA)</w:t>
      </w:r>
      <w:r>
        <w:rPr>
          <w:rFonts w:ascii="Times New Roman" w:hAnsi="Times New Roman"/>
          <w:sz w:val="22"/>
          <w:szCs w:val="22"/>
        </w:rPr>
        <w:t xml:space="preserve"> oppure, in caso di richieste avanzate via e-mail all’indirizzo PGIC842001@ISTRUZIONE.IT, attraverso lo stesso mezzo.</w:t>
      </w:r>
    </w:p>
    <w:p w14:paraId="3261F3C8" w14:textId="77777777" w:rsidR="0090296A" w:rsidRPr="0052161F" w:rsidRDefault="0090296A" w:rsidP="0052161F">
      <w:pPr>
        <w:pStyle w:val="Corpodeltesto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2D21226" w14:textId="77777777" w:rsidR="0090296A" w:rsidRPr="0052161F" w:rsidRDefault="0090296A" w:rsidP="0052161F">
      <w:pPr>
        <w:pStyle w:val="Corpodeltesto3"/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2161F">
        <w:rPr>
          <w:rFonts w:ascii="Times New Roman" w:hAnsi="Times New Roman"/>
          <w:b/>
          <w:bCs/>
          <w:iCs/>
          <w:sz w:val="22"/>
          <w:szCs w:val="22"/>
        </w:rPr>
        <w:t>2.</w:t>
      </w:r>
      <w:r w:rsidRPr="0052161F">
        <w:rPr>
          <w:rFonts w:ascii="Times New Roman" w:hAnsi="Times New Roman"/>
          <w:b/>
          <w:bCs/>
          <w:iCs/>
          <w:sz w:val="22"/>
          <w:szCs w:val="22"/>
        </w:rPr>
        <w:tab/>
        <w:t>OGGETTO</w:t>
      </w:r>
    </w:p>
    <w:p w14:paraId="000F3B7D" w14:textId="77777777" w:rsidR="0090296A" w:rsidRPr="0052161F" w:rsidRDefault="0090296A" w:rsidP="0052161F">
      <w:pPr>
        <w:pStyle w:val="Corpodeltesto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6369CB4D" w14:textId="77777777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 xml:space="preserve">2.1 </w:t>
      </w:r>
      <w:r w:rsidRPr="0052161F">
        <w:rPr>
          <w:rFonts w:ascii="Times New Roman" w:hAnsi="Times New Roman"/>
          <w:b/>
        </w:rPr>
        <w:tab/>
        <w:t>Indicazioni generali</w:t>
      </w:r>
    </w:p>
    <w:p w14:paraId="6D53A73B" w14:textId="77777777" w:rsidR="0052161F" w:rsidRPr="0052161F" w:rsidRDefault="0052161F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3EAD3DC" w14:textId="26EEBB50" w:rsidR="005228F5" w:rsidRPr="0052161F" w:rsidRDefault="0090296A" w:rsidP="0052161F">
      <w:pPr>
        <w:pStyle w:val="testo3"/>
        <w:spacing w:after="0"/>
        <w:ind w:left="0"/>
        <w:rPr>
          <w:iCs/>
          <w:szCs w:val="22"/>
        </w:rPr>
      </w:pPr>
      <w:r w:rsidRPr="0052161F">
        <w:rPr>
          <w:b/>
          <w:bCs/>
          <w:iCs/>
          <w:szCs w:val="22"/>
        </w:rPr>
        <w:t>Premesso che l’intento della stazione appaltante è la realizzazione dell</w:t>
      </w:r>
      <w:r w:rsidR="005228F5" w:rsidRPr="0052161F">
        <w:rPr>
          <w:b/>
          <w:bCs/>
          <w:iCs/>
          <w:szCs w:val="22"/>
        </w:rPr>
        <w:t xml:space="preserve">a fornitura </w:t>
      </w:r>
      <w:r w:rsidRPr="0052161F">
        <w:rPr>
          <w:b/>
          <w:bCs/>
          <w:iCs/>
          <w:szCs w:val="22"/>
        </w:rPr>
        <w:t>nella sua</w:t>
      </w:r>
      <w:r w:rsidRPr="0052161F">
        <w:rPr>
          <w:b/>
          <w:iCs/>
          <w:szCs w:val="22"/>
          <w:u w:val="single"/>
        </w:rPr>
        <w:t xml:space="preserve"> interezza e non la mera </w:t>
      </w:r>
      <w:r w:rsidR="005228F5" w:rsidRPr="0052161F">
        <w:rPr>
          <w:b/>
          <w:iCs/>
          <w:szCs w:val="22"/>
          <w:u w:val="single"/>
        </w:rPr>
        <w:t>consegna</w:t>
      </w:r>
      <w:r w:rsidRPr="0052161F">
        <w:rPr>
          <w:b/>
          <w:iCs/>
          <w:szCs w:val="22"/>
          <w:u w:val="single"/>
        </w:rPr>
        <w:t xml:space="preserve"> di attrezzature</w:t>
      </w:r>
      <w:r w:rsidRPr="0052161F">
        <w:rPr>
          <w:iCs/>
          <w:szCs w:val="22"/>
        </w:rPr>
        <w:t xml:space="preserve"> sarà cura de</w:t>
      </w:r>
      <w:r w:rsidR="00EC2F4B" w:rsidRPr="0052161F">
        <w:rPr>
          <w:iCs/>
          <w:szCs w:val="22"/>
        </w:rPr>
        <w:t xml:space="preserve">l </w:t>
      </w:r>
      <w:r w:rsidRPr="0052161F">
        <w:rPr>
          <w:iCs/>
          <w:szCs w:val="22"/>
        </w:rPr>
        <w:t xml:space="preserve">fornitore </w:t>
      </w:r>
      <w:r w:rsidR="00EC2F4B" w:rsidRPr="0052161F">
        <w:rPr>
          <w:iCs/>
          <w:szCs w:val="22"/>
        </w:rPr>
        <w:t xml:space="preserve">affidatario </w:t>
      </w:r>
      <w:r w:rsidRPr="0052161F">
        <w:rPr>
          <w:iCs/>
          <w:szCs w:val="22"/>
        </w:rPr>
        <w:t>prevedere la configurazione dei prodotti e dei servizi</w:t>
      </w:r>
      <w:r w:rsidR="00EC2F4B" w:rsidRPr="0052161F">
        <w:rPr>
          <w:iCs/>
          <w:szCs w:val="22"/>
        </w:rPr>
        <w:t xml:space="preserve"> </w:t>
      </w:r>
      <w:r w:rsidRPr="0052161F">
        <w:rPr>
          <w:iCs/>
          <w:szCs w:val="22"/>
        </w:rPr>
        <w:t>previsti indispensabili al corretto funzionamento dei dispositivi hardware</w:t>
      </w:r>
      <w:r w:rsidR="00513D7B">
        <w:rPr>
          <w:iCs/>
          <w:szCs w:val="22"/>
        </w:rPr>
        <w:t>,</w:t>
      </w:r>
      <w:r w:rsidRPr="0052161F">
        <w:rPr>
          <w:iCs/>
          <w:szCs w:val="22"/>
        </w:rPr>
        <w:t xml:space="preserve"> software e accessori che si andrà a fornire, in sintonia con gli scopi del progetto stesso. </w:t>
      </w:r>
    </w:p>
    <w:p w14:paraId="52CE5F49" w14:textId="60B0335C" w:rsidR="0090296A" w:rsidRDefault="0090296A" w:rsidP="0052161F">
      <w:pPr>
        <w:pStyle w:val="testo3"/>
        <w:spacing w:after="0"/>
        <w:ind w:left="0"/>
        <w:rPr>
          <w:iCs/>
          <w:szCs w:val="22"/>
        </w:rPr>
      </w:pPr>
      <w:r w:rsidRPr="0052161F">
        <w:rPr>
          <w:iCs/>
          <w:szCs w:val="22"/>
        </w:rPr>
        <w:t>L’importo su cui si richiede ribasso è quello desunto dalla sezione MEPA nella categoria merceologica "beni informatici</w:t>
      </w:r>
      <w:r w:rsidRPr="0052161F">
        <w:rPr>
          <w:b/>
          <w:iCs/>
          <w:szCs w:val="22"/>
        </w:rPr>
        <w:t xml:space="preserve">" ovverosia </w:t>
      </w:r>
      <w:r w:rsidR="00ED15FF">
        <w:rPr>
          <w:b/>
          <w:iCs/>
          <w:szCs w:val="22"/>
        </w:rPr>
        <w:t>€</w:t>
      </w:r>
      <w:r w:rsidRPr="0052161F">
        <w:rPr>
          <w:b/>
          <w:iCs/>
          <w:szCs w:val="22"/>
        </w:rPr>
        <w:t xml:space="preserve"> </w:t>
      </w:r>
      <w:r w:rsidR="00E04F23">
        <w:rPr>
          <w:b/>
          <w:iCs/>
          <w:szCs w:val="22"/>
        </w:rPr>
        <w:t>12.470,00</w:t>
      </w:r>
      <w:r w:rsidR="00ED15FF" w:rsidRPr="00ED15FF">
        <w:rPr>
          <w:b/>
          <w:iCs/>
          <w:szCs w:val="22"/>
        </w:rPr>
        <w:t xml:space="preserve"> (</w:t>
      </w:r>
      <w:proofErr w:type="spellStart"/>
      <w:r w:rsidR="00E04F23">
        <w:rPr>
          <w:b/>
          <w:iCs/>
          <w:szCs w:val="22"/>
        </w:rPr>
        <w:t>dodicimilaquattrocentosettanta</w:t>
      </w:r>
      <w:proofErr w:type="spellEnd"/>
      <w:r w:rsidR="00ED15FF" w:rsidRPr="00ED15FF">
        <w:rPr>
          <w:b/>
          <w:iCs/>
          <w:szCs w:val="22"/>
        </w:rPr>
        <w:t>/</w:t>
      </w:r>
      <w:r w:rsidR="00E04F23">
        <w:rPr>
          <w:b/>
          <w:iCs/>
          <w:szCs w:val="22"/>
        </w:rPr>
        <w:t>00</w:t>
      </w:r>
      <w:r w:rsidR="00ED15FF" w:rsidRPr="00ED15FF">
        <w:rPr>
          <w:b/>
          <w:iCs/>
          <w:szCs w:val="22"/>
        </w:rPr>
        <w:t xml:space="preserve">) </w:t>
      </w:r>
      <w:r w:rsidRPr="0052161F">
        <w:rPr>
          <w:b/>
          <w:iCs/>
          <w:szCs w:val="22"/>
        </w:rPr>
        <w:t xml:space="preserve">complessivi massimi al netto di IVA al 22% se dovuta. </w:t>
      </w:r>
      <w:r w:rsidRPr="0052161F">
        <w:rPr>
          <w:iCs/>
          <w:szCs w:val="22"/>
        </w:rPr>
        <w:t xml:space="preserve">I costi dovranno essere indicati, pur essendo una fornitura "a Corpo", </w:t>
      </w:r>
      <w:r w:rsidR="00EC2F4B" w:rsidRPr="0052161F">
        <w:rPr>
          <w:iCs/>
          <w:szCs w:val="22"/>
        </w:rPr>
        <w:t xml:space="preserve">in aggiunta al documento di offerta generato dal MEPA, </w:t>
      </w:r>
      <w:r w:rsidRPr="0052161F">
        <w:rPr>
          <w:iCs/>
          <w:szCs w:val="22"/>
        </w:rPr>
        <w:t>in maniera singola e dettagliata cos</w:t>
      </w:r>
      <w:r w:rsidR="00014124" w:rsidRPr="0052161F">
        <w:rPr>
          <w:iCs/>
          <w:szCs w:val="22"/>
        </w:rPr>
        <w:t>ì</w:t>
      </w:r>
      <w:r w:rsidRPr="0052161F">
        <w:rPr>
          <w:iCs/>
          <w:szCs w:val="22"/>
        </w:rPr>
        <w:t xml:space="preserve"> come da format di offerta </w:t>
      </w:r>
      <w:r w:rsidR="009009DE" w:rsidRPr="0052161F">
        <w:rPr>
          <w:iCs/>
          <w:szCs w:val="22"/>
        </w:rPr>
        <w:t xml:space="preserve">tecnico/economica </w:t>
      </w:r>
      <w:r w:rsidRPr="0052161F">
        <w:rPr>
          <w:iCs/>
          <w:szCs w:val="22"/>
        </w:rPr>
        <w:t>allegato al presente disciplinare</w:t>
      </w:r>
      <w:r w:rsidR="00F216B0">
        <w:rPr>
          <w:iCs/>
          <w:szCs w:val="22"/>
        </w:rPr>
        <w:t>.</w:t>
      </w:r>
    </w:p>
    <w:p w14:paraId="12C6EDB1" w14:textId="0661FCA1" w:rsidR="00F216B0" w:rsidRPr="0052161F" w:rsidRDefault="00F216B0" w:rsidP="00F216B0">
      <w:pPr>
        <w:pStyle w:val="testo3"/>
        <w:spacing w:after="0"/>
        <w:ind w:left="0"/>
        <w:rPr>
          <w:iCs/>
          <w:szCs w:val="22"/>
        </w:rPr>
      </w:pPr>
      <w:r>
        <w:rPr>
          <w:iCs/>
          <w:szCs w:val="22"/>
        </w:rPr>
        <w:t>Nel caso in cui si realizzassero delle economie a seguito di offerte di ribasso a corpo, l’amministrazione aggiudicatrice si riserva la facoltà di</w:t>
      </w:r>
      <w:r w:rsidRPr="00F216B0">
        <w:rPr>
          <w:iCs/>
          <w:szCs w:val="22"/>
        </w:rPr>
        <w:t xml:space="preserve"> incrementare la</w:t>
      </w:r>
      <w:r>
        <w:rPr>
          <w:iCs/>
          <w:szCs w:val="22"/>
        </w:rPr>
        <w:t xml:space="preserve"> </w:t>
      </w:r>
      <w:r w:rsidRPr="00F216B0">
        <w:rPr>
          <w:iCs/>
          <w:szCs w:val="22"/>
        </w:rPr>
        <w:t xml:space="preserve">fornitura </w:t>
      </w:r>
      <w:r w:rsidR="00146D53">
        <w:rPr>
          <w:iCs/>
          <w:szCs w:val="22"/>
        </w:rPr>
        <w:t>agli stessi prezzi offerti dall’operatore economico e alle stesse condizioni stabilite nel presente Disciplinare e negli atti di gara.</w:t>
      </w:r>
    </w:p>
    <w:p w14:paraId="3C11B228" w14:textId="1B9480EF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  <w:iCs/>
        </w:rPr>
      </w:pPr>
      <w:r w:rsidRPr="0052161F">
        <w:rPr>
          <w:rFonts w:ascii="Times New Roman" w:hAnsi="Times New Roman"/>
          <w:iCs/>
        </w:rPr>
        <w:t>La garanzia sui prodotti dovrà essere di almeno 24 (ventiquattro) mesi</w:t>
      </w:r>
      <w:r w:rsidRPr="0052161F">
        <w:rPr>
          <w:rFonts w:ascii="Times New Roman" w:hAnsi="Times New Roman"/>
          <w:i/>
          <w:iCs/>
        </w:rPr>
        <w:t xml:space="preserve">, </w:t>
      </w:r>
      <w:r w:rsidRPr="0052161F">
        <w:rPr>
          <w:rFonts w:ascii="Times New Roman" w:hAnsi="Times New Roman"/>
          <w:iCs/>
        </w:rPr>
        <w:t>dalla data di accettazione della fornitura, così come previsto</w:t>
      </w:r>
      <w:r w:rsidRPr="0052161F" w:rsidDel="00EB4BCD">
        <w:rPr>
          <w:rFonts w:ascii="Times New Roman" w:hAnsi="Times New Roman"/>
          <w:iCs/>
        </w:rPr>
        <w:t xml:space="preserve"> </w:t>
      </w:r>
      <w:r w:rsidRPr="0052161F">
        <w:rPr>
          <w:rFonts w:ascii="Times New Roman" w:hAnsi="Times New Roman"/>
          <w:b/>
          <w:iCs/>
        </w:rPr>
        <w:t>in premessa e ai successivi paragrafi 8/9/10</w:t>
      </w:r>
      <w:r w:rsidR="00513D7B">
        <w:rPr>
          <w:rFonts w:ascii="Times New Roman" w:hAnsi="Times New Roman"/>
          <w:b/>
          <w:iCs/>
        </w:rPr>
        <w:t>.</w:t>
      </w:r>
    </w:p>
    <w:p w14:paraId="0DEC6A79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1BD5170" w14:textId="77777777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 xml:space="preserve">2.2 </w:t>
      </w:r>
      <w:r w:rsidRPr="0052161F">
        <w:rPr>
          <w:rFonts w:ascii="Times New Roman" w:hAnsi="Times New Roman"/>
          <w:b/>
        </w:rPr>
        <w:tab/>
        <w:t>Descrizione e caratteristiche tecniche dei prodotti</w:t>
      </w:r>
    </w:p>
    <w:p w14:paraId="2E185AB1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EA1958" w14:textId="2B2301E8" w:rsidR="0090296A" w:rsidRPr="007F537D" w:rsidRDefault="0090296A" w:rsidP="0052161F">
      <w:pPr>
        <w:pStyle w:val="testo3"/>
        <w:spacing w:after="0"/>
        <w:ind w:left="0"/>
        <w:rPr>
          <w:iCs/>
          <w:szCs w:val="22"/>
        </w:rPr>
      </w:pPr>
      <w:r w:rsidRPr="007F537D">
        <w:rPr>
          <w:iCs/>
          <w:szCs w:val="22"/>
        </w:rPr>
        <w:t>Le attrezzature ed i relativi servizi richiesti sono quelli presenti nel capitolato allegato al presente disciplinare</w:t>
      </w:r>
      <w:r w:rsidR="00513D7B" w:rsidRPr="007F537D">
        <w:rPr>
          <w:iCs/>
          <w:szCs w:val="22"/>
        </w:rPr>
        <w:t>.</w:t>
      </w:r>
    </w:p>
    <w:p w14:paraId="2DDB0EC6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47D2988C" w14:textId="77777777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52161F">
        <w:rPr>
          <w:rFonts w:ascii="Times New Roman" w:hAnsi="Times New Roman"/>
          <w:b/>
          <w:bCs/>
          <w:iCs/>
        </w:rPr>
        <w:t>3.</w:t>
      </w:r>
      <w:r w:rsidRPr="0052161F">
        <w:rPr>
          <w:rFonts w:ascii="Times New Roman" w:hAnsi="Times New Roman"/>
          <w:b/>
          <w:bCs/>
          <w:iCs/>
        </w:rPr>
        <w:tab/>
        <w:t>Indicazione CIG e tracciabilità flussi finanziari</w:t>
      </w:r>
    </w:p>
    <w:p w14:paraId="775BFB22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32208EC2" w14:textId="3A6F895A" w:rsidR="0050772C" w:rsidRDefault="0090296A" w:rsidP="0052161F">
      <w:pPr>
        <w:adjustRightInd w:val="0"/>
        <w:spacing w:after="0" w:line="240" w:lineRule="auto"/>
        <w:jc w:val="both"/>
        <w:rPr>
          <w:rStyle w:val="Enfasigrassetto"/>
          <w:rFonts w:ascii="Times New Roman" w:hAnsi="Times New Roman"/>
        </w:rPr>
      </w:pPr>
      <w:r w:rsidRPr="0052161F">
        <w:rPr>
          <w:rFonts w:ascii="Times New Roman" w:eastAsia="TrebuchetMS" w:hAnsi="Times New Roman"/>
        </w:rPr>
        <w:t xml:space="preserve">Per consentire gli adempimenti previsti dalla L.136/2010 </w:t>
      </w:r>
      <w:r w:rsidRPr="0052161F">
        <w:rPr>
          <w:rFonts w:ascii="Times New Roman" w:hAnsi="Times New Roman"/>
        </w:rPr>
        <w:t xml:space="preserve">così come modificata e integrata dal </w:t>
      </w:r>
      <w:r w:rsidR="00FF4D1E" w:rsidRPr="0052161F">
        <w:rPr>
          <w:rFonts w:ascii="Times New Roman" w:hAnsi="Times New Roman"/>
        </w:rPr>
        <w:t>d</w:t>
      </w:r>
      <w:r w:rsidRPr="0052161F">
        <w:rPr>
          <w:rFonts w:ascii="Times New Roman" w:hAnsi="Times New Roman"/>
        </w:rPr>
        <w:t xml:space="preserve">ecreto </w:t>
      </w:r>
      <w:r w:rsidR="00014124" w:rsidRPr="0052161F">
        <w:rPr>
          <w:rFonts w:ascii="Times New Roman" w:hAnsi="Times New Roman"/>
        </w:rPr>
        <w:t xml:space="preserve">di </w:t>
      </w:r>
      <w:r w:rsidR="00FF4D1E" w:rsidRPr="0052161F">
        <w:rPr>
          <w:rFonts w:ascii="Times New Roman" w:hAnsi="Times New Roman"/>
        </w:rPr>
        <w:t>l</w:t>
      </w:r>
      <w:r w:rsidRPr="0052161F">
        <w:rPr>
          <w:rFonts w:ascii="Times New Roman" w:hAnsi="Times New Roman"/>
        </w:rPr>
        <w:t xml:space="preserve">egge 12 novembre 2010 n. 187 si comunica che il CIG del lotto unico è </w:t>
      </w:r>
      <w:r w:rsidR="005C77FD" w:rsidRPr="005C77FD">
        <w:rPr>
          <w:rStyle w:val="Enfasigrassetto"/>
          <w:rFonts w:ascii="Times New Roman" w:hAnsi="Times New Roman"/>
        </w:rPr>
        <w:t>Z8C35E61AF</w:t>
      </w:r>
    </w:p>
    <w:p w14:paraId="42588240" w14:textId="4CC4BA01" w:rsidR="0090296A" w:rsidRPr="0052161F" w:rsidRDefault="0090296A" w:rsidP="0052161F">
      <w:pPr>
        <w:adjustRightInd w:val="0"/>
        <w:spacing w:after="0" w:line="240" w:lineRule="auto"/>
        <w:jc w:val="both"/>
        <w:rPr>
          <w:rFonts w:ascii="Times New Roman" w:eastAsia="TrebuchetMS" w:hAnsi="Times New Roman"/>
        </w:rPr>
      </w:pPr>
      <w:r w:rsidRPr="0052161F">
        <w:rPr>
          <w:rFonts w:ascii="Times New Roman" w:eastAsia="TrebuchetMS" w:hAnsi="Times New Roman"/>
        </w:rPr>
        <w:t xml:space="preserve">In particolare, si rammenta che il fornitore aggiudicatario assume gli obblighi di tracciabilità di cui alla </w:t>
      </w:r>
      <w:r w:rsidR="00014124" w:rsidRPr="0052161F">
        <w:rPr>
          <w:rFonts w:ascii="Times New Roman" w:eastAsia="TrebuchetMS" w:hAnsi="Times New Roman"/>
        </w:rPr>
        <w:t xml:space="preserve">menzionata </w:t>
      </w:r>
      <w:r w:rsidRPr="0052161F">
        <w:rPr>
          <w:rFonts w:ascii="Times New Roman" w:eastAsia="TrebuchetMS" w:hAnsi="Times New Roman"/>
        </w:rPr>
        <w:t>normativa, pena la nullità assoluta del contratto. La scrivente amministrazione si riserva la facoltà di attuare eventuali verifiche sui contratti sottoscritti tra le parti.</w:t>
      </w:r>
    </w:p>
    <w:p w14:paraId="5889B5E1" w14:textId="77777777" w:rsidR="0090296A" w:rsidRPr="0052161F" w:rsidRDefault="0090296A" w:rsidP="0052161F">
      <w:pPr>
        <w:adjustRightInd w:val="0"/>
        <w:spacing w:after="0" w:line="240" w:lineRule="auto"/>
        <w:jc w:val="both"/>
        <w:rPr>
          <w:rFonts w:ascii="Times New Roman" w:eastAsia="TrebuchetMS" w:hAnsi="Times New Roman"/>
        </w:rPr>
      </w:pPr>
    </w:p>
    <w:p w14:paraId="36135068" w14:textId="77777777" w:rsidR="0090296A" w:rsidRPr="00E66367" w:rsidRDefault="0090296A" w:rsidP="0052161F">
      <w:pPr>
        <w:pStyle w:val="Numeroelenco"/>
        <w:tabs>
          <w:tab w:val="clear" w:pos="360"/>
        </w:tabs>
        <w:spacing w:line="240" w:lineRule="auto"/>
        <w:jc w:val="both"/>
        <w:rPr>
          <w:b/>
          <w:sz w:val="22"/>
          <w:szCs w:val="22"/>
        </w:rPr>
      </w:pPr>
      <w:r w:rsidRPr="0052161F">
        <w:rPr>
          <w:b/>
          <w:sz w:val="22"/>
          <w:szCs w:val="22"/>
        </w:rPr>
        <w:t xml:space="preserve">4. </w:t>
      </w:r>
      <w:r w:rsidRPr="0052161F">
        <w:rPr>
          <w:b/>
          <w:sz w:val="22"/>
          <w:szCs w:val="22"/>
        </w:rPr>
        <w:tab/>
      </w:r>
      <w:r w:rsidRPr="0052161F">
        <w:rPr>
          <w:b/>
          <w:sz w:val="22"/>
          <w:szCs w:val="22"/>
        </w:rPr>
        <w:tab/>
      </w:r>
      <w:r w:rsidRPr="00E66367">
        <w:rPr>
          <w:b/>
          <w:sz w:val="22"/>
          <w:szCs w:val="22"/>
        </w:rPr>
        <w:t>Oneri della sicurezza (art. 95, comma 10, del D.lgs. n. 50/2016)</w:t>
      </w:r>
    </w:p>
    <w:p w14:paraId="1EBE4875" w14:textId="77777777" w:rsidR="00E66367" w:rsidRPr="0052161F" w:rsidRDefault="00E66367" w:rsidP="0052161F">
      <w:pPr>
        <w:pStyle w:val="Numeroelenco"/>
        <w:tabs>
          <w:tab w:val="clear" w:pos="360"/>
        </w:tabs>
        <w:spacing w:line="240" w:lineRule="auto"/>
        <w:jc w:val="both"/>
        <w:rPr>
          <w:b/>
          <w:sz w:val="22"/>
          <w:szCs w:val="22"/>
        </w:rPr>
      </w:pPr>
    </w:p>
    <w:p w14:paraId="1E006D31" w14:textId="6770C6B5" w:rsidR="0090296A" w:rsidRPr="0052161F" w:rsidRDefault="0090296A" w:rsidP="0052161F">
      <w:pPr>
        <w:pStyle w:val="Rientrocorpodeltesto2"/>
        <w:tabs>
          <w:tab w:val="left" w:pos="360"/>
          <w:tab w:val="left" w:pos="9540"/>
        </w:tabs>
        <w:spacing w:after="0" w:line="240" w:lineRule="auto"/>
        <w:ind w:left="0" w:right="98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Nell'offerta economica l'operatore deve indicare i propri costi aziendali concernenti l'adempimento delle disposizioni in materia di salute e sicurezza sui luoghi di lavoro ed il prezzo complessivo indicato dal concorrente deve intendersi comprensivo di tali costi sicurezza.</w:t>
      </w:r>
    </w:p>
    <w:p w14:paraId="1169A840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.</w:t>
      </w:r>
    </w:p>
    <w:p w14:paraId="1D68629D" w14:textId="77777777" w:rsidR="0090296A" w:rsidRDefault="0090296A" w:rsidP="0052161F">
      <w:pPr>
        <w:pStyle w:val="usoboll1"/>
        <w:suppressAutoHyphens/>
        <w:spacing w:line="240" w:lineRule="auto"/>
        <w:rPr>
          <w:b/>
          <w:spacing w:val="-2"/>
          <w:sz w:val="22"/>
          <w:szCs w:val="22"/>
        </w:rPr>
      </w:pPr>
      <w:r w:rsidRPr="0052161F">
        <w:rPr>
          <w:b/>
          <w:spacing w:val="-2"/>
          <w:sz w:val="22"/>
          <w:szCs w:val="22"/>
        </w:rPr>
        <w:t>5.</w:t>
      </w:r>
      <w:r w:rsidRPr="0052161F">
        <w:rPr>
          <w:b/>
          <w:spacing w:val="-2"/>
          <w:sz w:val="22"/>
          <w:szCs w:val="22"/>
        </w:rPr>
        <w:tab/>
        <w:t>Luogo di esecuzione</w:t>
      </w:r>
    </w:p>
    <w:p w14:paraId="04EE62C9" w14:textId="77777777" w:rsidR="00E66367" w:rsidRPr="0052161F" w:rsidRDefault="00E66367" w:rsidP="0052161F">
      <w:pPr>
        <w:pStyle w:val="usoboll1"/>
        <w:suppressAutoHyphens/>
        <w:spacing w:line="240" w:lineRule="auto"/>
        <w:rPr>
          <w:b/>
          <w:spacing w:val="-2"/>
          <w:sz w:val="22"/>
          <w:szCs w:val="22"/>
        </w:rPr>
      </w:pPr>
    </w:p>
    <w:p w14:paraId="489BDFD3" w14:textId="2CA7D3ED" w:rsidR="0090296A" w:rsidRPr="0052161F" w:rsidRDefault="0090296A" w:rsidP="0052161F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2161F">
        <w:rPr>
          <w:rFonts w:ascii="Times New Roman" w:hAnsi="Times New Roman"/>
          <w:bCs/>
        </w:rPr>
        <w:t xml:space="preserve">L’aggiudicatario dovrà eseguire le prestazioni contrattuali presso </w:t>
      </w:r>
      <w:r w:rsidR="00513D7B">
        <w:rPr>
          <w:rFonts w:ascii="Times New Roman" w:hAnsi="Times New Roman"/>
          <w:bCs/>
        </w:rPr>
        <w:t>i pless</w:t>
      </w:r>
      <w:r w:rsidR="00ED15FF">
        <w:rPr>
          <w:rFonts w:ascii="Times New Roman" w:hAnsi="Times New Roman"/>
          <w:bCs/>
        </w:rPr>
        <w:t>i scolastici</w:t>
      </w:r>
      <w:r w:rsidR="00513D7B">
        <w:rPr>
          <w:rFonts w:ascii="Times New Roman" w:hAnsi="Times New Roman"/>
          <w:bCs/>
        </w:rPr>
        <w:t xml:space="preserve"> afferenti all’Istituto Comprensivo Spoleto 1 “Della Genga Alighieri”.</w:t>
      </w:r>
    </w:p>
    <w:p w14:paraId="1EE683BC" w14:textId="77777777" w:rsidR="0090296A" w:rsidRPr="0052161F" w:rsidRDefault="0090296A" w:rsidP="0052161F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0C589439" w14:textId="77777777" w:rsidR="0090296A" w:rsidRDefault="0090296A" w:rsidP="0052161F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>6.</w:t>
      </w:r>
      <w:r w:rsidRPr="0052161F">
        <w:rPr>
          <w:rFonts w:ascii="Times New Roman" w:hAnsi="Times New Roman"/>
          <w:b/>
        </w:rPr>
        <w:tab/>
        <w:t xml:space="preserve">Modalità dell’offerta </w:t>
      </w:r>
    </w:p>
    <w:p w14:paraId="485067ED" w14:textId="77777777" w:rsidR="00E66367" w:rsidRPr="0052161F" w:rsidRDefault="00E66367" w:rsidP="0052161F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14:paraId="680C088A" w14:textId="2229BE24" w:rsidR="0090296A" w:rsidRPr="0052161F" w:rsidRDefault="0090296A" w:rsidP="007F537D">
      <w:pPr>
        <w:spacing w:after="0" w:line="240" w:lineRule="auto"/>
        <w:jc w:val="both"/>
        <w:rPr>
          <w:rFonts w:ascii="Times New Roman" w:hAnsi="Times New Roman"/>
          <w:i/>
          <w:iCs/>
          <w:color w:val="C00000"/>
        </w:rPr>
      </w:pPr>
      <w:r w:rsidRPr="0052161F">
        <w:rPr>
          <w:rFonts w:ascii="Times New Roman" w:hAnsi="Times New Roman"/>
        </w:rPr>
        <w:t xml:space="preserve">L’offerta dovrà essere presentata secondo il modello generato dal MEPA e in aggiunta sul modello di offerta </w:t>
      </w:r>
      <w:r w:rsidR="009009DE" w:rsidRPr="0052161F">
        <w:rPr>
          <w:rFonts w:ascii="Times New Roman" w:hAnsi="Times New Roman"/>
        </w:rPr>
        <w:t>tecnico/economica</w:t>
      </w:r>
      <w:r w:rsidRPr="0052161F">
        <w:rPr>
          <w:rFonts w:ascii="Times New Roman" w:hAnsi="Times New Roman"/>
        </w:rPr>
        <w:t xml:space="preserve"> allegata al presente disciplinare</w:t>
      </w:r>
      <w:r w:rsidR="00513D7B">
        <w:rPr>
          <w:rFonts w:ascii="Times New Roman" w:hAnsi="Times New Roman"/>
        </w:rPr>
        <w:t>,</w:t>
      </w:r>
      <w:r w:rsidRPr="0052161F">
        <w:rPr>
          <w:rFonts w:ascii="Times New Roman" w:hAnsi="Times New Roman"/>
        </w:rPr>
        <w:t xml:space="preserve"> e firmata digitalmente dal legale rappresentante della ditta interpellata.</w:t>
      </w:r>
      <w:r w:rsidR="007F537D">
        <w:rPr>
          <w:rFonts w:ascii="Times New Roman" w:hAnsi="Times New Roman"/>
        </w:rPr>
        <w:t xml:space="preserve"> </w:t>
      </w:r>
      <w:r w:rsidRPr="0052161F">
        <w:rPr>
          <w:rFonts w:ascii="Times New Roman" w:hAnsi="Times New Roman"/>
        </w:rPr>
        <w:t xml:space="preserve">L’offerta dovrà essere integrata dalla dichiarazione di accettazione dell’allegato capitolato </w:t>
      </w:r>
      <w:r w:rsidR="007F537D" w:rsidRPr="007F537D">
        <w:rPr>
          <w:rFonts w:ascii="Times New Roman" w:hAnsi="Times New Roman"/>
          <w:iCs/>
        </w:rPr>
        <w:t>tecnico.</w:t>
      </w:r>
    </w:p>
    <w:p w14:paraId="30B07E49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</w:rPr>
      </w:pPr>
    </w:p>
    <w:p w14:paraId="7DE97C6D" w14:textId="77777777" w:rsidR="0090296A" w:rsidRDefault="0090296A" w:rsidP="0052161F">
      <w:pPr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>7.</w:t>
      </w:r>
      <w:r w:rsidRPr="0052161F">
        <w:rPr>
          <w:rFonts w:ascii="Times New Roman" w:hAnsi="Times New Roman"/>
          <w:b/>
        </w:rPr>
        <w:tab/>
        <w:t>Ulteriori informazioni</w:t>
      </w:r>
    </w:p>
    <w:p w14:paraId="4FAFBDB2" w14:textId="77777777" w:rsidR="00E66367" w:rsidRPr="0052161F" w:rsidRDefault="00E66367" w:rsidP="0052161F">
      <w:pPr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1574D80" w14:textId="5CEEC83A" w:rsidR="0090296A" w:rsidRPr="00513D7B" w:rsidRDefault="0090296A" w:rsidP="0052161F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52161F">
        <w:rPr>
          <w:rFonts w:ascii="Times New Roman" w:hAnsi="Times New Roman"/>
        </w:rPr>
        <w:t xml:space="preserve">In caso di richiesta di ulteriori informazioni queste dovranno essere inviati presso la casella di posta elettronica certificata </w:t>
      </w:r>
      <w:hyperlink r:id="rId12" w:history="1">
        <w:r w:rsidR="00513D7B" w:rsidRPr="005C58D7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pgic842001@pec.istruzione.it</w:t>
        </w:r>
      </w:hyperlink>
      <w:r w:rsidR="00513D7B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513D7B" w:rsidRPr="00513D7B">
        <w:rPr>
          <w:rFonts w:ascii="Times New Roman" w:hAnsi="Times New Roman"/>
          <w:bCs/>
          <w:sz w:val="24"/>
          <w:szCs w:val="24"/>
        </w:rPr>
        <w:t>entro e non olt</w:t>
      </w:r>
      <w:r w:rsidR="0000271E">
        <w:rPr>
          <w:rFonts w:ascii="Times New Roman" w:hAnsi="Times New Roman"/>
          <w:bCs/>
          <w:sz w:val="24"/>
          <w:szCs w:val="24"/>
        </w:rPr>
        <w:t>re le ore 12.00 di venerdì 8 aprile 2022.</w:t>
      </w:r>
    </w:p>
    <w:p w14:paraId="6B4E06E4" w14:textId="798D17CE" w:rsidR="00014124" w:rsidRPr="0052161F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</w:rPr>
        <w:t xml:space="preserve">Ai sensi dell’art. 16-bis, comma 10 D.L. 185/2008, convertito con modificazioni in Legge n. 2/2009, il Punto Ordinante procederà ad acquisire d’ufficio il </w:t>
      </w:r>
      <w:r w:rsidRPr="0052161F">
        <w:rPr>
          <w:rFonts w:ascii="Times New Roman" w:hAnsi="Times New Roman"/>
          <w:b/>
        </w:rPr>
        <w:t>Documento Unico di Regolarità Contributiva (DURC).</w:t>
      </w:r>
    </w:p>
    <w:p w14:paraId="230D9777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</w:rPr>
      </w:pPr>
    </w:p>
    <w:p w14:paraId="5B787128" w14:textId="457A54A7" w:rsidR="0090296A" w:rsidRDefault="00F5102E" w:rsidP="0052161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Condizioni minime</w:t>
      </w:r>
      <w:r w:rsidR="0090296A" w:rsidRPr="0052161F">
        <w:rPr>
          <w:rFonts w:ascii="Times New Roman" w:hAnsi="Times New Roman"/>
          <w:b/>
        </w:rPr>
        <w:t xml:space="preserve"> di fornitura</w:t>
      </w:r>
    </w:p>
    <w:p w14:paraId="240D4443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99E136" w14:textId="79C99C6D" w:rsidR="0090296A" w:rsidRPr="00F5102E" w:rsidRDefault="00513D7B" w:rsidP="0052161F">
      <w:pPr>
        <w:spacing w:after="0" w:line="240" w:lineRule="auto"/>
        <w:jc w:val="both"/>
        <w:rPr>
          <w:rStyle w:val="Enfasicorsivo"/>
          <w:rFonts w:ascii="Times New Roman" w:hAnsi="Times New Roman"/>
          <w:i w:val="0"/>
        </w:rPr>
      </w:pPr>
      <w:r>
        <w:rPr>
          <w:rStyle w:val="Enfasicorsivo"/>
          <w:rFonts w:ascii="Times New Roman" w:hAnsi="Times New Roman"/>
          <w:i w:val="0"/>
        </w:rPr>
        <w:t xml:space="preserve">Ai sensi dell’articolo 3 dell’Avviso pubblico prot. 28966 del 06/09/2021, </w:t>
      </w:r>
      <w:r w:rsidR="00F5102E">
        <w:rPr>
          <w:rStyle w:val="Enfasicorsivo"/>
          <w:rFonts w:ascii="Times New Roman" w:hAnsi="Times New Roman"/>
          <w:i w:val="0"/>
        </w:rPr>
        <w:t xml:space="preserve">le condizioni minime di fornitura devono ricomprendere: </w:t>
      </w:r>
      <w:r w:rsidR="0090296A" w:rsidRPr="00F5102E">
        <w:rPr>
          <w:rStyle w:val="Enfasicorsivo"/>
          <w:rFonts w:ascii="Times New Roman" w:hAnsi="Times New Roman"/>
          <w:i w:val="0"/>
          <w:u w:val="single"/>
        </w:rPr>
        <w:t>imballaggio, trasporto, facchinaggio, consegna al piano, installazione, configura</w:t>
      </w:r>
      <w:r w:rsidR="00F5102E" w:rsidRPr="00F5102E">
        <w:rPr>
          <w:rStyle w:val="Enfasicorsivo"/>
          <w:rFonts w:ascii="Times New Roman" w:hAnsi="Times New Roman"/>
          <w:i w:val="0"/>
          <w:u w:val="single"/>
        </w:rPr>
        <w:t>zione di tutte le tecnologie, assistenza al collaudo, breve addestramento del personale scolastico all’utilizzo delle attrezzature acquistate</w:t>
      </w:r>
      <w:r w:rsidR="0000271E">
        <w:rPr>
          <w:rStyle w:val="Enfasicorsivo"/>
          <w:rFonts w:ascii="Times New Roman" w:hAnsi="Times New Roman"/>
          <w:i w:val="0"/>
          <w:u w:val="single"/>
        </w:rPr>
        <w:t xml:space="preserve">. </w:t>
      </w:r>
      <w:r w:rsidR="0090296A" w:rsidRPr="00F5102E">
        <w:rPr>
          <w:rStyle w:val="Enfasicorsivo"/>
          <w:rFonts w:ascii="Times New Roman" w:hAnsi="Times New Roman"/>
          <w:i w:val="0"/>
        </w:rPr>
        <w:t>Tali attività dovranno essere effet</w:t>
      </w:r>
      <w:r w:rsidR="00D10415" w:rsidRPr="00F5102E">
        <w:rPr>
          <w:rStyle w:val="Enfasicorsivo"/>
          <w:rFonts w:ascii="Times New Roman" w:hAnsi="Times New Roman"/>
          <w:i w:val="0"/>
        </w:rPr>
        <w:t>tuate da personale qualificato.</w:t>
      </w:r>
    </w:p>
    <w:p w14:paraId="679C6298" w14:textId="77777777" w:rsidR="0090296A" w:rsidRPr="0052161F" w:rsidRDefault="0090296A" w:rsidP="0052161F">
      <w:pPr>
        <w:spacing w:after="0" w:line="240" w:lineRule="auto"/>
        <w:jc w:val="both"/>
        <w:rPr>
          <w:rStyle w:val="Enfasicorsivo"/>
          <w:rFonts w:ascii="Times New Roman" w:hAnsi="Times New Roman"/>
        </w:rPr>
      </w:pPr>
    </w:p>
    <w:p w14:paraId="757F5641" w14:textId="4DC81084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Style w:val="Enfasicorsivo"/>
          <w:rFonts w:ascii="Times New Roman" w:hAnsi="Times New Roman"/>
          <w:b/>
        </w:rPr>
        <w:t>9.</w:t>
      </w:r>
      <w:r w:rsidRPr="0052161F">
        <w:rPr>
          <w:rStyle w:val="Enfasicorsivo"/>
          <w:rFonts w:ascii="Times New Roman" w:hAnsi="Times New Roman"/>
        </w:rPr>
        <w:t xml:space="preserve"> </w:t>
      </w:r>
      <w:r w:rsidRPr="0052161F">
        <w:rPr>
          <w:rStyle w:val="Enfasicorsivo"/>
          <w:rFonts w:ascii="Times New Roman" w:hAnsi="Times New Roman"/>
        </w:rPr>
        <w:tab/>
      </w:r>
      <w:r w:rsidR="00E66367">
        <w:rPr>
          <w:rFonts w:ascii="Times New Roman" w:hAnsi="Times New Roman"/>
          <w:b/>
        </w:rPr>
        <w:t>Consegna,</w:t>
      </w:r>
      <w:r w:rsidRPr="0052161F">
        <w:rPr>
          <w:rFonts w:ascii="Times New Roman" w:hAnsi="Times New Roman"/>
          <w:b/>
        </w:rPr>
        <w:t xml:space="preserve"> installazione e collaudo</w:t>
      </w:r>
    </w:p>
    <w:p w14:paraId="0F2E66A2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D2EDB04" w14:textId="77777777" w:rsidR="006000DC" w:rsidRDefault="0090296A" w:rsidP="0052161F">
      <w:pPr>
        <w:spacing w:after="0" w:line="240" w:lineRule="auto"/>
        <w:jc w:val="both"/>
        <w:rPr>
          <w:rFonts w:ascii="Times New Roman" w:hAnsi="Times New Roman"/>
        </w:rPr>
      </w:pPr>
      <w:r w:rsidRPr="00F5102E">
        <w:rPr>
          <w:rFonts w:ascii="Times New Roman" w:hAnsi="Times New Roman"/>
        </w:rPr>
        <w:t xml:space="preserve">Il termine ultimo previsto per la consegna, l’installazione ed il collaudo di tutti i prodotti e l’espletamento di tutti i servizi oggetto del presente Contratto è </w:t>
      </w:r>
      <w:r w:rsidRPr="00F5102E">
        <w:rPr>
          <w:rFonts w:ascii="Times New Roman" w:hAnsi="Times New Roman"/>
          <w:b/>
        </w:rPr>
        <w:t xml:space="preserve">30 (trenta) giorni dalla stipula. </w:t>
      </w:r>
      <w:r w:rsidRPr="00F5102E">
        <w:rPr>
          <w:rFonts w:ascii="Times New Roman" w:hAnsi="Times New Roman"/>
        </w:rPr>
        <w:t xml:space="preserve">In caso di esito positivo del collaudo, effettuato dall’Istituzione Scolastica Punto Ordinante, la data del verbale varrà come </w:t>
      </w:r>
      <w:r w:rsidRPr="00F5102E">
        <w:rPr>
          <w:rFonts w:ascii="Times New Roman" w:hAnsi="Times New Roman"/>
          <w:b/>
        </w:rPr>
        <w:t>Data di Accettazione della fornitura</w:t>
      </w:r>
      <w:r w:rsidRPr="00F5102E">
        <w:rPr>
          <w:rFonts w:ascii="Times New Roman" w:hAnsi="Times New Roman"/>
        </w:rPr>
        <w:t xml:space="preserve"> con riferimento alle specifiche verifiche effettuate ed indicate nel verbale, fatti salvi i vizi non facilmente riconoscibili e la garanzia e l’assistenza prestate dal produttore ed eventualmente dal Fornitore. </w:t>
      </w:r>
    </w:p>
    <w:p w14:paraId="311CF12D" w14:textId="61A315A8" w:rsidR="0090296A" w:rsidRPr="00F5102E" w:rsidRDefault="0090296A" w:rsidP="0052161F">
      <w:pPr>
        <w:spacing w:after="0" w:line="240" w:lineRule="auto"/>
        <w:jc w:val="both"/>
        <w:rPr>
          <w:rFonts w:ascii="Times New Roman" w:hAnsi="Times New Roman"/>
        </w:rPr>
      </w:pPr>
      <w:r w:rsidRPr="00F5102E">
        <w:rPr>
          <w:rFonts w:ascii="Times New Roman" w:hAnsi="Times New Roman"/>
        </w:rPr>
        <w:t>Nel caso di esito negativo del collaudo, il Fornitore dovrà sostituire entro 5 (cinque) giorni lavorativi le apparecchiature non perfettamente funzionanti</w:t>
      </w:r>
      <w:r w:rsidR="006000DC">
        <w:rPr>
          <w:rFonts w:ascii="Times New Roman" w:hAnsi="Times New Roman"/>
        </w:rPr>
        <w:t>,</w:t>
      </w:r>
      <w:r w:rsidRPr="00F5102E">
        <w:rPr>
          <w:rFonts w:ascii="Times New Roman" w:hAnsi="Times New Roman"/>
        </w:rPr>
        <w:t xml:space="preserve"> svolgendo ogni attività necessaria affinché il collaudo sia ripetuto e positivamente superato. </w:t>
      </w:r>
    </w:p>
    <w:p w14:paraId="3E5D250A" w14:textId="77777777" w:rsidR="0090296A" w:rsidRPr="0052161F" w:rsidRDefault="0090296A" w:rsidP="0052161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662B45F" w14:textId="77777777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>10.</w:t>
      </w:r>
      <w:r w:rsidRPr="0052161F">
        <w:rPr>
          <w:rFonts w:ascii="Times New Roman" w:hAnsi="Times New Roman"/>
        </w:rPr>
        <w:t xml:space="preserve"> </w:t>
      </w:r>
      <w:r w:rsidRPr="0052161F">
        <w:rPr>
          <w:rFonts w:ascii="Times New Roman" w:hAnsi="Times New Roman"/>
        </w:rPr>
        <w:tab/>
      </w:r>
      <w:r w:rsidRPr="0052161F">
        <w:rPr>
          <w:rFonts w:ascii="Times New Roman" w:hAnsi="Times New Roman"/>
          <w:i/>
        </w:rPr>
        <w:t xml:space="preserve"> </w:t>
      </w:r>
      <w:r w:rsidRPr="0052161F">
        <w:rPr>
          <w:rFonts w:ascii="Times New Roman" w:hAnsi="Times New Roman"/>
          <w:b/>
        </w:rPr>
        <w:t xml:space="preserve">Ulteriori condizioni da rispettare </w:t>
      </w:r>
    </w:p>
    <w:p w14:paraId="0223FDB1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D726F8D" w14:textId="13230D25" w:rsidR="0000271E" w:rsidRDefault="0000271E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dell’articolo 2 della nota di autorizzazione del MI prot. 43717 del 10/11/2021, </w:t>
      </w:r>
      <w:r w:rsidRPr="0000271E">
        <w:rPr>
          <w:rFonts w:ascii="Times New Roman" w:hAnsi="Times New Roman"/>
        </w:rPr>
        <w:t>le attrezzature acquistate dovranno rispettare il principio di non arrecare danno significativo agli obiettivi ambientali ai sensi dell’articolo 17 del regolamento (UE) n. 2020/852 (DNSH).</w:t>
      </w:r>
      <w:r>
        <w:rPr>
          <w:rFonts w:ascii="Times New Roman" w:hAnsi="Times New Roman"/>
        </w:rPr>
        <w:t xml:space="preserve"> In caso di acquisto di</w:t>
      </w:r>
      <w:r w:rsidRPr="0000271E">
        <w:rPr>
          <w:rFonts w:ascii="Times New Roman" w:hAnsi="Times New Roman"/>
        </w:rPr>
        <w:t xml:space="preserve"> computer, monitor, tablet e smartphone</w:t>
      </w:r>
      <w:r>
        <w:rPr>
          <w:rFonts w:ascii="Times New Roman" w:hAnsi="Times New Roman"/>
        </w:rPr>
        <w:t xml:space="preserve"> questi</w:t>
      </w:r>
      <w:r w:rsidRPr="0000271E">
        <w:rPr>
          <w:rFonts w:ascii="Times New Roman" w:hAnsi="Times New Roman"/>
        </w:rPr>
        <w:t xml:space="preserve"> saranno ritenuti conformi se in possesso di un pertinente marchio ecologico di tipo I e di una etichetta energetica valida rilasciata ai sensi del regolamento (UE) 2017/1369</w:t>
      </w:r>
      <w:r>
        <w:rPr>
          <w:rFonts w:ascii="Times New Roman" w:hAnsi="Times New Roman"/>
        </w:rPr>
        <w:t>.</w:t>
      </w:r>
    </w:p>
    <w:p w14:paraId="42BC07E1" w14:textId="3E8A1222" w:rsidR="0000271E" w:rsidRDefault="0000271E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del medesimo art. 2 della nota suddetta, </w:t>
      </w:r>
      <w:r w:rsidRPr="0000271E">
        <w:rPr>
          <w:rFonts w:ascii="Times New Roman" w:hAnsi="Times New Roman"/>
        </w:rPr>
        <w:t>l’offerente dovrà fornire l’iscrizione alla piattaforma RAEE, in qualità di produttore e/o distributore.</w:t>
      </w:r>
    </w:p>
    <w:p w14:paraId="3303D522" w14:textId="2EE8A0ED" w:rsidR="0090296A" w:rsidRPr="00F9384B" w:rsidRDefault="0090296A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9384B">
        <w:rPr>
          <w:rFonts w:ascii="Times New Roman" w:hAnsi="Times New Roman"/>
        </w:rPr>
        <w:t xml:space="preserve">Il prezzo offerto deve essere specificatamente indicato al netto di iva, e comprensivo di imballaggio, trasporto, facchinaggio, garanzia, installazione (anche del software), </w:t>
      </w:r>
      <w:r w:rsidR="007F537D" w:rsidRPr="00F9384B">
        <w:rPr>
          <w:rFonts w:ascii="Times New Roman" w:hAnsi="Times New Roman"/>
        </w:rPr>
        <w:t xml:space="preserve">assistenza al </w:t>
      </w:r>
      <w:r w:rsidRPr="00F9384B">
        <w:rPr>
          <w:rFonts w:ascii="Times New Roman" w:hAnsi="Times New Roman"/>
        </w:rPr>
        <w:t>collaudo, montaggio;</w:t>
      </w:r>
    </w:p>
    <w:p w14:paraId="35144C26" w14:textId="77777777" w:rsidR="0090296A" w:rsidRPr="00F9384B" w:rsidRDefault="0090296A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9384B">
        <w:rPr>
          <w:rFonts w:ascii="Times New Roman" w:hAnsi="Times New Roman"/>
        </w:rPr>
        <w:t>Consegna di tutto il materiale come da specifiche del disciplinare di gara;</w:t>
      </w:r>
    </w:p>
    <w:p w14:paraId="66BA1CA1" w14:textId="16C2E70F" w:rsidR="0090296A" w:rsidRPr="00F9384B" w:rsidRDefault="009009DE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9384B">
        <w:rPr>
          <w:rFonts w:ascii="Times New Roman" w:hAnsi="Times New Roman"/>
        </w:rPr>
        <w:t>Installazione</w:t>
      </w:r>
      <w:r w:rsidR="007F537D" w:rsidRPr="00F9384B">
        <w:rPr>
          <w:rFonts w:ascii="Times New Roman" w:hAnsi="Times New Roman"/>
        </w:rPr>
        <w:t>,</w:t>
      </w:r>
      <w:r w:rsidRPr="00F9384B">
        <w:rPr>
          <w:rFonts w:ascii="Times New Roman" w:hAnsi="Times New Roman"/>
        </w:rPr>
        <w:t xml:space="preserve"> configurazione</w:t>
      </w:r>
      <w:r w:rsidR="0090296A" w:rsidRPr="00F9384B">
        <w:rPr>
          <w:rFonts w:ascii="Times New Roman" w:hAnsi="Times New Roman"/>
        </w:rPr>
        <w:t xml:space="preserve"> e collaudo di tutte le apparecchiature fornite entro la data indicata.</w:t>
      </w:r>
    </w:p>
    <w:p w14:paraId="0CE929A1" w14:textId="77777777" w:rsidR="0090296A" w:rsidRPr="00F9384B" w:rsidRDefault="0090296A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9384B">
        <w:rPr>
          <w:rFonts w:ascii="Times New Roman" w:hAnsi="Times New Roman"/>
        </w:rPr>
        <w:t>Tutte le apparecchiature devono essere obbligatoriamente in regola con la normativa riguardante la sicurezza nei luoghi di lavoro (L.81/08) e con le norme sulla sicurezza e affidabilità degli impianti (L.37/08);</w:t>
      </w:r>
    </w:p>
    <w:p w14:paraId="67EEB07F" w14:textId="4E26EEA2" w:rsidR="002403E6" w:rsidRPr="00F9384B" w:rsidRDefault="002403E6" w:rsidP="00F9384B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F9384B">
        <w:rPr>
          <w:rFonts w:ascii="Times New Roman" w:hAnsi="Times New Roman"/>
        </w:rPr>
        <w:t xml:space="preserve">Tutte le apparecchiature devono essere inoltre in </w:t>
      </w:r>
      <w:r w:rsidR="009009DE" w:rsidRPr="00F9384B">
        <w:rPr>
          <w:rFonts w:ascii="Times New Roman" w:hAnsi="Times New Roman"/>
        </w:rPr>
        <w:t>regola con la normativa</w:t>
      </w:r>
      <w:r w:rsidR="009009DE" w:rsidRPr="00F9384B">
        <w:rPr>
          <w:rFonts w:ascii="Times New Roman" w:hAnsi="Times New Roman"/>
          <w:i/>
        </w:rPr>
        <w:t xml:space="preserve"> vigente</w:t>
      </w:r>
      <w:r w:rsidR="007F537D" w:rsidRPr="00F9384B">
        <w:rPr>
          <w:rFonts w:ascii="Times New Roman" w:hAnsi="Times New Roman"/>
          <w:i/>
        </w:rPr>
        <w:t>.</w:t>
      </w:r>
    </w:p>
    <w:p w14:paraId="4AF5DC04" w14:textId="77777777" w:rsidR="009009DE" w:rsidRPr="0052161F" w:rsidRDefault="009009DE" w:rsidP="0052161F">
      <w:pPr>
        <w:pStyle w:val="Paragrafoelenco"/>
        <w:spacing w:after="0" w:line="240" w:lineRule="auto"/>
        <w:ind w:left="1080"/>
        <w:jc w:val="both"/>
        <w:rPr>
          <w:rFonts w:ascii="Times New Roman" w:hAnsi="Times New Roman"/>
          <w:i/>
        </w:rPr>
      </w:pPr>
    </w:p>
    <w:p w14:paraId="55066429" w14:textId="77777777" w:rsidR="0090296A" w:rsidRDefault="0090296A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52161F">
        <w:rPr>
          <w:rFonts w:ascii="Times New Roman" w:hAnsi="Times New Roman"/>
          <w:b/>
        </w:rPr>
        <w:t>11</w:t>
      </w:r>
      <w:r w:rsidRPr="0052161F">
        <w:rPr>
          <w:rFonts w:ascii="Times New Roman" w:hAnsi="Times New Roman"/>
          <w:b/>
        </w:rPr>
        <w:tab/>
        <w:t xml:space="preserve"> Definizione delle controversie</w:t>
      </w:r>
    </w:p>
    <w:p w14:paraId="39C8228D" w14:textId="77777777" w:rsidR="00E66367" w:rsidRPr="0052161F" w:rsidRDefault="00E66367" w:rsidP="005216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3D6982" w14:textId="75A1AB10" w:rsidR="0090296A" w:rsidRDefault="00615A31" w:rsidP="0052161F">
      <w:pPr>
        <w:spacing w:after="0" w:line="240" w:lineRule="auto"/>
        <w:jc w:val="both"/>
        <w:rPr>
          <w:rFonts w:ascii="Times New Roman" w:hAnsi="Times New Roman"/>
        </w:rPr>
      </w:pPr>
      <w:r w:rsidRPr="007F537D">
        <w:rPr>
          <w:rFonts w:ascii="Times New Roman" w:hAnsi="Times New Roman"/>
        </w:rPr>
        <w:t>Le e</w:t>
      </w:r>
      <w:r w:rsidR="0090296A" w:rsidRPr="007F537D">
        <w:rPr>
          <w:rFonts w:ascii="Times New Roman" w:hAnsi="Times New Roman"/>
        </w:rPr>
        <w:t>ventuali controversie</w:t>
      </w:r>
      <w:r w:rsidR="00014124" w:rsidRPr="007F537D">
        <w:rPr>
          <w:rFonts w:ascii="Times New Roman" w:hAnsi="Times New Roman"/>
        </w:rPr>
        <w:t>,</w:t>
      </w:r>
      <w:r w:rsidR="0090296A" w:rsidRPr="007F537D">
        <w:rPr>
          <w:rFonts w:ascii="Times New Roman" w:hAnsi="Times New Roman"/>
        </w:rPr>
        <w:t xml:space="preserve"> che dovessero insorgere durante lo svolgimento del servizio tra il prestatore e l’Istituto Scolastico, saranno demandate al giudice ordinario. Il foro competente è quello di </w:t>
      </w:r>
      <w:r w:rsidR="006000DC" w:rsidRPr="007F537D">
        <w:rPr>
          <w:rFonts w:ascii="Times New Roman" w:hAnsi="Times New Roman"/>
        </w:rPr>
        <w:t>Spoleto (PG).</w:t>
      </w:r>
    </w:p>
    <w:p w14:paraId="4A186977" w14:textId="77777777" w:rsidR="00F216B0" w:rsidRDefault="00F216B0" w:rsidP="0052161F">
      <w:pPr>
        <w:spacing w:after="0" w:line="240" w:lineRule="auto"/>
        <w:jc w:val="both"/>
        <w:rPr>
          <w:rFonts w:ascii="Times New Roman" w:hAnsi="Times New Roman"/>
        </w:rPr>
      </w:pPr>
    </w:p>
    <w:p w14:paraId="2592D665" w14:textId="6940C3D4" w:rsidR="00F216B0" w:rsidRPr="00F216B0" w:rsidRDefault="00F216B0" w:rsidP="0052161F">
      <w:pPr>
        <w:spacing w:after="0" w:line="240" w:lineRule="auto"/>
        <w:jc w:val="both"/>
        <w:rPr>
          <w:rFonts w:ascii="Times New Roman" w:hAnsi="Times New Roman"/>
          <w:b/>
        </w:rPr>
      </w:pPr>
      <w:r w:rsidRPr="00F216B0">
        <w:rPr>
          <w:rFonts w:ascii="Times New Roman" w:hAnsi="Times New Roman"/>
          <w:b/>
        </w:rPr>
        <w:t xml:space="preserve">12 </w:t>
      </w:r>
      <w:r w:rsidRPr="00F216B0">
        <w:rPr>
          <w:rFonts w:ascii="Times New Roman" w:hAnsi="Times New Roman"/>
          <w:b/>
        </w:rPr>
        <w:tab/>
        <w:t>Responsabile del procedimento</w:t>
      </w:r>
    </w:p>
    <w:p w14:paraId="50CD263D" w14:textId="77777777" w:rsidR="00F216B0" w:rsidRDefault="00F216B0" w:rsidP="0052161F">
      <w:pPr>
        <w:spacing w:after="0" w:line="240" w:lineRule="auto"/>
        <w:jc w:val="both"/>
        <w:rPr>
          <w:rFonts w:ascii="Times New Roman" w:hAnsi="Times New Roman"/>
        </w:rPr>
      </w:pPr>
    </w:p>
    <w:p w14:paraId="74A59BC4" w14:textId="0B4BE0DC" w:rsidR="00F216B0" w:rsidRPr="007F537D" w:rsidRDefault="00F216B0" w:rsidP="0052161F">
      <w:pPr>
        <w:spacing w:after="0" w:line="240" w:lineRule="auto"/>
        <w:jc w:val="both"/>
        <w:rPr>
          <w:rFonts w:ascii="Times New Roman" w:hAnsi="Times New Roman"/>
        </w:rPr>
      </w:pPr>
      <w:r w:rsidRPr="00F216B0">
        <w:rPr>
          <w:rFonts w:ascii="Times New Roman" w:hAnsi="Times New Roman"/>
        </w:rPr>
        <w:t>Il Responsabile del procedimento, ai sensi dell’art. 31, del Dlgs.  n.50/2016, è il Dirigente Scolastico Prof. Massimo Fioroni.</w:t>
      </w:r>
    </w:p>
    <w:p w14:paraId="0DCA862D" w14:textId="77777777" w:rsidR="00047A23" w:rsidRDefault="00047A23" w:rsidP="0052161F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F3A97E0" w14:textId="77777777" w:rsidR="0000271E" w:rsidRDefault="0000271E" w:rsidP="0052161F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EF10D65" w14:textId="51E66842" w:rsidR="0090296A" w:rsidRPr="0052161F" w:rsidRDefault="00047A23" w:rsidP="0052161F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Allegati</w:t>
      </w:r>
      <w:r w:rsidR="0090296A" w:rsidRPr="0052161F">
        <w:rPr>
          <w:rFonts w:ascii="Times New Roman" w:hAnsi="Times New Roman"/>
          <w:b/>
          <w:u w:val="single"/>
        </w:rPr>
        <w:t>:</w:t>
      </w:r>
    </w:p>
    <w:p w14:paraId="609BB6A7" w14:textId="77777777" w:rsidR="0090296A" w:rsidRPr="0052161F" w:rsidRDefault="0090296A" w:rsidP="0052161F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0BB1223" w14:textId="77777777" w:rsidR="0090296A" w:rsidRPr="0052161F" w:rsidRDefault="0090296A" w:rsidP="0052161F">
      <w:pPr>
        <w:pStyle w:val="Paragrafoelenco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>Capitolato tecnico</w:t>
      </w:r>
    </w:p>
    <w:p w14:paraId="33B3B104" w14:textId="77777777" w:rsidR="0090296A" w:rsidRPr="0052161F" w:rsidRDefault="0090296A" w:rsidP="0052161F">
      <w:pPr>
        <w:pStyle w:val="Paragrafoelenco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161F">
        <w:rPr>
          <w:rFonts w:ascii="Times New Roman" w:hAnsi="Times New Roman"/>
        </w:rPr>
        <w:t xml:space="preserve">Modello Offerta Tecnico/Economica </w:t>
      </w:r>
    </w:p>
    <w:p w14:paraId="3DE9D944" w14:textId="4AD5301F" w:rsidR="00D10415" w:rsidRDefault="009009DE" w:rsidP="0052161F">
      <w:pPr>
        <w:pStyle w:val="Paragrafoelenco"/>
        <w:numPr>
          <w:ilvl w:val="0"/>
          <w:numId w:val="21"/>
        </w:numPr>
        <w:tabs>
          <w:tab w:val="left" w:pos="725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537D">
        <w:rPr>
          <w:rFonts w:ascii="Times New Roman" w:hAnsi="Times New Roman"/>
        </w:rPr>
        <w:t>Dichiarazione di Conformità</w:t>
      </w:r>
    </w:p>
    <w:p w14:paraId="6FA4019B" w14:textId="77777777" w:rsidR="007F537D" w:rsidRPr="007F537D" w:rsidRDefault="007F537D" w:rsidP="007F537D">
      <w:pPr>
        <w:pStyle w:val="Paragrafoelenco"/>
        <w:tabs>
          <w:tab w:val="left" w:pos="7258"/>
        </w:tabs>
        <w:spacing w:after="0" w:line="240" w:lineRule="auto"/>
        <w:ind w:left="1068"/>
        <w:contextualSpacing w:val="0"/>
        <w:jc w:val="both"/>
        <w:rPr>
          <w:rFonts w:ascii="Times New Roman" w:hAnsi="Times New Roman"/>
        </w:rPr>
      </w:pPr>
    </w:p>
    <w:p w14:paraId="53B89CED" w14:textId="77777777" w:rsidR="00047A23" w:rsidRDefault="00047A23" w:rsidP="007F537D">
      <w:pPr>
        <w:tabs>
          <w:tab w:val="left" w:pos="7258"/>
        </w:tabs>
        <w:spacing w:after="0"/>
        <w:jc w:val="center"/>
        <w:rPr>
          <w:rFonts w:ascii="Times New Roman" w:hAnsi="Times New Roman"/>
        </w:rPr>
      </w:pPr>
    </w:p>
    <w:p w14:paraId="21382C30" w14:textId="77777777" w:rsidR="007F537D" w:rsidRDefault="006000DC" w:rsidP="007F537D">
      <w:pPr>
        <w:tabs>
          <w:tab w:val="left" w:pos="725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R</w:t>
      </w:r>
      <w:r w:rsidR="00D10415" w:rsidRPr="0052161F">
        <w:rPr>
          <w:rFonts w:ascii="Times New Roman" w:hAnsi="Times New Roman"/>
        </w:rPr>
        <w:t>esponsabile Unico del Procedimento</w:t>
      </w:r>
    </w:p>
    <w:p w14:paraId="07D5B7D0" w14:textId="7C337F26" w:rsidR="006000DC" w:rsidRPr="0052161F" w:rsidRDefault="006000DC" w:rsidP="007F537D">
      <w:pPr>
        <w:tabs>
          <w:tab w:val="left" w:pos="725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Prof. Massimo Fioroni</w:t>
      </w:r>
    </w:p>
    <w:sectPr w:rsidR="006000DC" w:rsidRPr="0052161F" w:rsidSect="00936BCE">
      <w:footerReference w:type="default" r:id="rId13"/>
      <w:pgSz w:w="12240" w:h="15840"/>
      <w:pgMar w:top="567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B473" w14:textId="77777777" w:rsidR="00190912" w:rsidRDefault="00190912" w:rsidP="004F041B">
      <w:pPr>
        <w:spacing w:after="0" w:line="240" w:lineRule="auto"/>
      </w:pPr>
      <w:r>
        <w:separator/>
      </w:r>
    </w:p>
  </w:endnote>
  <w:endnote w:type="continuationSeparator" w:id="0">
    <w:p w14:paraId="56C40D5C" w14:textId="77777777" w:rsidR="00190912" w:rsidRDefault="00190912" w:rsidP="004F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8489" w14:textId="77777777" w:rsidR="00CC1D6B" w:rsidRDefault="00CC1D6B">
    <w:pPr>
      <w:pStyle w:val="Pidipagina"/>
      <w:jc w:val="right"/>
    </w:pPr>
  </w:p>
  <w:p w14:paraId="65E8498B" w14:textId="77777777" w:rsidR="00CC1D6B" w:rsidRDefault="00CC1D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8DD7" w14:textId="77777777" w:rsidR="00190912" w:rsidRDefault="00190912" w:rsidP="004F041B">
      <w:pPr>
        <w:spacing w:after="0" w:line="240" w:lineRule="auto"/>
      </w:pPr>
      <w:r>
        <w:separator/>
      </w:r>
    </w:p>
  </w:footnote>
  <w:footnote w:type="continuationSeparator" w:id="0">
    <w:p w14:paraId="1CA51377" w14:textId="77777777" w:rsidR="00190912" w:rsidRDefault="00190912" w:rsidP="004F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5809F7"/>
    <w:multiLevelType w:val="hybridMultilevel"/>
    <w:tmpl w:val="E9ECB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022A7"/>
    <w:multiLevelType w:val="hybridMultilevel"/>
    <w:tmpl w:val="5144F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1A7"/>
    <w:multiLevelType w:val="hybridMultilevel"/>
    <w:tmpl w:val="E68E8C00"/>
    <w:lvl w:ilvl="0" w:tplc="182A4F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E94E3F"/>
    <w:multiLevelType w:val="hybridMultilevel"/>
    <w:tmpl w:val="07CEB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A114B"/>
    <w:multiLevelType w:val="singleLevel"/>
    <w:tmpl w:val="8E0CF5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4A5F23"/>
    <w:multiLevelType w:val="hybridMultilevel"/>
    <w:tmpl w:val="990AC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34B9"/>
    <w:multiLevelType w:val="hybridMultilevel"/>
    <w:tmpl w:val="257C83DC"/>
    <w:lvl w:ilvl="0" w:tplc="041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7276"/>
    <w:multiLevelType w:val="hybridMultilevel"/>
    <w:tmpl w:val="CF8CEE50"/>
    <w:lvl w:ilvl="0" w:tplc="896EA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C979E6"/>
    <w:multiLevelType w:val="hybridMultilevel"/>
    <w:tmpl w:val="990AC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3184"/>
    <w:multiLevelType w:val="hybridMultilevel"/>
    <w:tmpl w:val="B5A4D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0040"/>
    <w:multiLevelType w:val="hybridMultilevel"/>
    <w:tmpl w:val="78C6BBD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9A30FC2"/>
    <w:multiLevelType w:val="hybridMultilevel"/>
    <w:tmpl w:val="9AFC211C"/>
    <w:lvl w:ilvl="0" w:tplc="D94274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B1599"/>
    <w:multiLevelType w:val="hybridMultilevel"/>
    <w:tmpl w:val="81FA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007D5"/>
    <w:multiLevelType w:val="hybridMultilevel"/>
    <w:tmpl w:val="396C450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6" w15:restartNumberingAfterBreak="0">
    <w:nsid w:val="698A3191"/>
    <w:multiLevelType w:val="hybridMultilevel"/>
    <w:tmpl w:val="C69E3B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A2B87"/>
    <w:multiLevelType w:val="hybridMultilevel"/>
    <w:tmpl w:val="5E72D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D1C83"/>
    <w:multiLevelType w:val="hybridMultilevel"/>
    <w:tmpl w:val="EA126C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537E1"/>
    <w:multiLevelType w:val="hybridMultilevel"/>
    <w:tmpl w:val="F9502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726B"/>
    <w:multiLevelType w:val="hybridMultilevel"/>
    <w:tmpl w:val="831AD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35BF9"/>
    <w:multiLevelType w:val="hybridMultilevel"/>
    <w:tmpl w:val="6EF2CA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8"/>
  </w:num>
  <w:num w:numId="12">
    <w:abstractNumId w:val="14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"/>
  </w:num>
  <w:num w:numId="18">
    <w:abstractNumId w:val="8"/>
  </w:num>
  <w:num w:numId="19">
    <w:abstractNumId w:val="0"/>
  </w:num>
  <w:num w:numId="20">
    <w:abstractNumId w:val="5"/>
  </w:num>
  <w:num w:numId="21">
    <w:abstractNumId w:val="9"/>
  </w:num>
  <w:num w:numId="22">
    <w:abstractNumId w:val="15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FC"/>
    <w:rsid w:val="0000271E"/>
    <w:rsid w:val="00005007"/>
    <w:rsid w:val="000116DD"/>
    <w:rsid w:val="00014124"/>
    <w:rsid w:val="00031312"/>
    <w:rsid w:val="00047A23"/>
    <w:rsid w:val="00056B9A"/>
    <w:rsid w:val="000632C0"/>
    <w:rsid w:val="00071C11"/>
    <w:rsid w:val="000A0D98"/>
    <w:rsid w:val="000B0ECC"/>
    <w:rsid w:val="000C3721"/>
    <w:rsid w:val="000C64D4"/>
    <w:rsid w:val="000C6FEF"/>
    <w:rsid w:val="000D20F6"/>
    <w:rsid w:val="000D2159"/>
    <w:rsid w:val="000F5747"/>
    <w:rsid w:val="00112945"/>
    <w:rsid w:val="001134E5"/>
    <w:rsid w:val="00125F6F"/>
    <w:rsid w:val="0013462C"/>
    <w:rsid w:val="00137986"/>
    <w:rsid w:val="00146D53"/>
    <w:rsid w:val="00154E7B"/>
    <w:rsid w:val="00156418"/>
    <w:rsid w:val="001601BB"/>
    <w:rsid w:val="00166488"/>
    <w:rsid w:val="00173171"/>
    <w:rsid w:val="0018030D"/>
    <w:rsid w:val="00190912"/>
    <w:rsid w:val="001A20C0"/>
    <w:rsid w:val="001B5D27"/>
    <w:rsid w:val="001B70BA"/>
    <w:rsid w:val="001C3118"/>
    <w:rsid w:val="001E6F76"/>
    <w:rsid w:val="001E7BCC"/>
    <w:rsid w:val="00200819"/>
    <w:rsid w:val="00203592"/>
    <w:rsid w:val="002177B2"/>
    <w:rsid w:val="00221766"/>
    <w:rsid w:val="0022403A"/>
    <w:rsid w:val="00224830"/>
    <w:rsid w:val="00231542"/>
    <w:rsid w:val="002403E6"/>
    <w:rsid w:val="00247DC0"/>
    <w:rsid w:val="00255D6E"/>
    <w:rsid w:val="00265C4E"/>
    <w:rsid w:val="00281D0F"/>
    <w:rsid w:val="00283979"/>
    <w:rsid w:val="00286B4D"/>
    <w:rsid w:val="002D5C7C"/>
    <w:rsid w:val="002E7D99"/>
    <w:rsid w:val="002F04B8"/>
    <w:rsid w:val="002F4565"/>
    <w:rsid w:val="002F7830"/>
    <w:rsid w:val="002F7907"/>
    <w:rsid w:val="00307333"/>
    <w:rsid w:val="0035001E"/>
    <w:rsid w:val="0035595E"/>
    <w:rsid w:val="0037613B"/>
    <w:rsid w:val="00381D66"/>
    <w:rsid w:val="003978CB"/>
    <w:rsid w:val="003A59AC"/>
    <w:rsid w:val="003B0086"/>
    <w:rsid w:val="003C301F"/>
    <w:rsid w:val="003D44A0"/>
    <w:rsid w:val="003E26A6"/>
    <w:rsid w:val="003F139D"/>
    <w:rsid w:val="004401F4"/>
    <w:rsid w:val="004403AE"/>
    <w:rsid w:val="0044517C"/>
    <w:rsid w:val="00457562"/>
    <w:rsid w:val="00476915"/>
    <w:rsid w:val="004A0C02"/>
    <w:rsid w:val="004B598C"/>
    <w:rsid w:val="004B5C42"/>
    <w:rsid w:val="004C45F9"/>
    <w:rsid w:val="004E5FA0"/>
    <w:rsid w:val="004F041B"/>
    <w:rsid w:val="004F0784"/>
    <w:rsid w:val="004F07D5"/>
    <w:rsid w:val="004F4105"/>
    <w:rsid w:val="0050772C"/>
    <w:rsid w:val="00510426"/>
    <w:rsid w:val="00513D7B"/>
    <w:rsid w:val="0052161F"/>
    <w:rsid w:val="005228F5"/>
    <w:rsid w:val="005579B0"/>
    <w:rsid w:val="00583121"/>
    <w:rsid w:val="0058703D"/>
    <w:rsid w:val="00594688"/>
    <w:rsid w:val="005A14E2"/>
    <w:rsid w:val="005C77FD"/>
    <w:rsid w:val="005C7D6F"/>
    <w:rsid w:val="005D66F6"/>
    <w:rsid w:val="005E0C07"/>
    <w:rsid w:val="005E2CDD"/>
    <w:rsid w:val="005F1FEB"/>
    <w:rsid w:val="006000DC"/>
    <w:rsid w:val="00614FB7"/>
    <w:rsid w:val="00615A31"/>
    <w:rsid w:val="00620D50"/>
    <w:rsid w:val="00651200"/>
    <w:rsid w:val="0065292A"/>
    <w:rsid w:val="006542F8"/>
    <w:rsid w:val="00654861"/>
    <w:rsid w:val="006622A4"/>
    <w:rsid w:val="006C6C9A"/>
    <w:rsid w:val="006D289B"/>
    <w:rsid w:val="006E224E"/>
    <w:rsid w:val="00703252"/>
    <w:rsid w:val="007105CD"/>
    <w:rsid w:val="00712B45"/>
    <w:rsid w:val="00727C39"/>
    <w:rsid w:val="00734551"/>
    <w:rsid w:val="00737E1F"/>
    <w:rsid w:val="00755AE4"/>
    <w:rsid w:val="00756DED"/>
    <w:rsid w:val="00764940"/>
    <w:rsid w:val="0076610E"/>
    <w:rsid w:val="00783568"/>
    <w:rsid w:val="007872A5"/>
    <w:rsid w:val="007A507D"/>
    <w:rsid w:val="007F537D"/>
    <w:rsid w:val="008033B7"/>
    <w:rsid w:val="008249C4"/>
    <w:rsid w:val="008340C0"/>
    <w:rsid w:val="00861056"/>
    <w:rsid w:val="00890F0B"/>
    <w:rsid w:val="008A0D9D"/>
    <w:rsid w:val="008A21EB"/>
    <w:rsid w:val="008A4153"/>
    <w:rsid w:val="008D7A2B"/>
    <w:rsid w:val="009009DE"/>
    <w:rsid w:val="0090296A"/>
    <w:rsid w:val="00910037"/>
    <w:rsid w:val="00916DFC"/>
    <w:rsid w:val="00917E88"/>
    <w:rsid w:val="00920897"/>
    <w:rsid w:val="00936BCE"/>
    <w:rsid w:val="009449E5"/>
    <w:rsid w:val="00961F4A"/>
    <w:rsid w:val="009625BC"/>
    <w:rsid w:val="009777BE"/>
    <w:rsid w:val="00981192"/>
    <w:rsid w:val="00985245"/>
    <w:rsid w:val="00990163"/>
    <w:rsid w:val="009A6624"/>
    <w:rsid w:val="009D1091"/>
    <w:rsid w:val="009D73CC"/>
    <w:rsid w:val="009E4C18"/>
    <w:rsid w:val="00A31E64"/>
    <w:rsid w:val="00A34586"/>
    <w:rsid w:val="00A35980"/>
    <w:rsid w:val="00A44670"/>
    <w:rsid w:val="00A50B05"/>
    <w:rsid w:val="00A61296"/>
    <w:rsid w:val="00A719BD"/>
    <w:rsid w:val="00A71CB3"/>
    <w:rsid w:val="00A73C6E"/>
    <w:rsid w:val="00A75C5F"/>
    <w:rsid w:val="00A962E7"/>
    <w:rsid w:val="00A97091"/>
    <w:rsid w:val="00AA4B7D"/>
    <w:rsid w:val="00AD03CC"/>
    <w:rsid w:val="00B1738F"/>
    <w:rsid w:val="00B2053F"/>
    <w:rsid w:val="00B22545"/>
    <w:rsid w:val="00B416BE"/>
    <w:rsid w:val="00B44EDF"/>
    <w:rsid w:val="00B63C4F"/>
    <w:rsid w:val="00B64B53"/>
    <w:rsid w:val="00B713F3"/>
    <w:rsid w:val="00B8403A"/>
    <w:rsid w:val="00BB1675"/>
    <w:rsid w:val="00BB19DE"/>
    <w:rsid w:val="00BC087A"/>
    <w:rsid w:val="00BC1050"/>
    <w:rsid w:val="00BD5297"/>
    <w:rsid w:val="00BF30B5"/>
    <w:rsid w:val="00BF75E5"/>
    <w:rsid w:val="00C130FF"/>
    <w:rsid w:val="00C23326"/>
    <w:rsid w:val="00C3226C"/>
    <w:rsid w:val="00C9762F"/>
    <w:rsid w:val="00CB56E0"/>
    <w:rsid w:val="00CB720E"/>
    <w:rsid w:val="00CC1D6B"/>
    <w:rsid w:val="00CC69FC"/>
    <w:rsid w:val="00CD4B1D"/>
    <w:rsid w:val="00CE6364"/>
    <w:rsid w:val="00CE6FAF"/>
    <w:rsid w:val="00CF355F"/>
    <w:rsid w:val="00D029AB"/>
    <w:rsid w:val="00D10415"/>
    <w:rsid w:val="00D13304"/>
    <w:rsid w:val="00D2061F"/>
    <w:rsid w:val="00D21807"/>
    <w:rsid w:val="00D21C37"/>
    <w:rsid w:val="00D310F6"/>
    <w:rsid w:val="00D332A1"/>
    <w:rsid w:val="00D47A4F"/>
    <w:rsid w:val="00D62980"/>
    <w:rsid w:val="00D65E76"/>
    <w:rsid w:val="00D663EB"/>
    <w:rsid w:val="00D85CB1"/>
    <w:rsid w:val="00DA57B9"/>
    <w:rsid w:val="00DC0848"/>
    <w:rsid w:val="00DC4ED9"/>
    <w:rsid w:val="00DD174B"/>
    <w:rsid w:val="00DD5B81"/>
    <w:rsid w:val="00DE4364"/>
    <w:rsid w:val="00E04F23"/>
    <w:rsid w:val="00E269E6"/>
    <w:rsid w:val="00E34304"/>
    <w:rsid w:val="00E448D8"/>
    <w:rsid w:val="00E66367"/>
    <w:rsid w:val="00E7609A"/>
    <w:rsid w:val="00E776B1"/>
    <w:rsid w:val="00E95687"/>
    <w:rsid w:val="00E965CE"/>
    <w:rsid w:val="00EA5119"/>
    <w:rsid w:val="00EB40D0"/>
    <w:rsid w:val="00EC2F4B"/>
    <w:rsid w:val="00ED031F"/>
    <w:rsid w:val="00ED0E05"/>
    <w:rsid w:val="00ED15FF"/>
    <w:rsid w:val="00ED572B"/>
    <w:rsid w:val="00EE1330"/>
    <w:rsid w:val="00EE23C4"/>
    <w:rsid w:val="00EE3ACB"/>
    <w:rsid w:val="00F00838"/>
    <w:rsid w:val="00F016A2"/>
    <w:rsid w:val="00F216B0"/>
    <w:rsid w:val="00F40778"/>
    <w:rsid w:val="00F45ADC"/>
    <w:rsid w:val="00F5102E"/>
    <w:rsid w:val="00F54AAE"/>
    <w:rsid w:val="00F82C95"/>
    <w:rsid w:val="00F91593"/>
    <w:rsid w:val="00F9384B"/>
    <w:rsid w:val="00FC44A0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C84B9"/>
  <w15:docId w15:val="{539BC34A-C72C-486C-B673-2F4A367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76494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2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locked/>
    <w:rsid w:val="0076494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35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64940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semiHidden/>
    <w:rsid w:val="00764940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rsid w:val="00764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940"/>
    <w:rPr>
      <w:rFonts w:ascii="Times New Roman" w:hAnsi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1003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9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D6298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62980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D62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C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F0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41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F0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41B"/>
    <w:rPr>
      <w:sz w:val="22"/>
      <w:szCs w:val="22"/>
    </w:rPr>
  </w:style>
  <w:style w:type="table" w:styleId="Grigliatabella">
    <w:name w:val="Table Grid"/>
    <w:basedOn w:val="Tabellanormale"/>
    <w:rsid w:val="001C311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Corpodeltesto"/>
    <w:qFormat/>
    <w:rsid w:val="001E6F76"/>
    <w:pPr>
      <w:widowControl w:val="0"/>
      <w:suppressAutoHyphens/>
      <w:spacing w:after="0" w:line="240" w:lineRule="auto"/>
      <w:jc w:val="center"/>
    </w:pPr>
    <w:rPr>
      <w:rFonts w:ascii="Comic Sans MS" w:eastAsia="Comic Sans MS" w:hAnsi="Comic Sans MS" w:cs="Comic Sans MS"/>
      <w:b/>
      <w:bCs/>
      <w:i/>
      <w:iCs/>
      <w:sz w:val="18"/>
      <w:szCs w:val="18"/>
      <w:lang w:bidi="it-IT"/>
    </w:rPr>
  </w:style>
  <w:style w:type="paragraph" w:customStyle="1" w:styleId="Corpodeltesto">
    <w:name w:val="Corpo del testo"/>
    <w:basedOn w:val="Normale"/>
    <w:rsid w:val="001E6F76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F40778"/>
    <w:rPr>
      <w:color w:val="0000FF"/>
      <w:u w:val="single"/>
    </w:rPr>
  </w:style>
  <w:style w:type="paragraph" w:customStyle="1" w:styleId="Default">
    <w:name w:val="Default"/>
    <w:rsid w:val="00D663EB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st">
    <w:name w:val="st"/>
    <w:basedOn w:val="Carpredefinitoparagrafo"/>
    <w:rsid w:val="0020081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0296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0296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90296A"/>
    <w:pPr>
      <w:ind w:left="720"/>
      <w:contextualSpacing/>
    </w:pPr>
    <w:rPr>
      <w:rFonts w:eastAsia="Calibri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9029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0296A"/>
    <w:rPr>
      <w:rFonts w:eastAsia="Calibri"/>
      <w:sz w:val="16"/>
      <w:szCs w:val="16"/>
      <w:lang w:eastAsia="en-US"/>
    </w:rPr>
  </w:style>
  <w:style w:type="paragraph" w:customStyle="1" w:styleId="usoboll1">
    <w:name w:val="usoboll1"/>
    <w:basedOn w:val="Normale"/>
    <w:uiPriority w:val="99"/>
    <w:rsid w:val="0090296A"/>
    <w:pPr>
      <w:widowControl w:val="0"/>
      <w:spacing w:after="0" w:line="482" w:lineRule="exact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uiPriority w:val="99"/>
    <w:rsid w:val="0090296A"/>
    <w:pPr>
      <w:spacing w:after="0" w:line="240" w:lineRule="auto"/>
      <w:ind w:left="705" w:right="850"/>
      <w:jc w:val="both"/>
    </w:pPr>
    <w:rPr>
      <w:rFonts w:ascii="Times New Roman" w:hAnsi="Times New Roman"/>
      <w:bCs/>
      <w:sz w:val="24"/>
    </w:rPr>
  </w:style>
  <w:style w:type="paragraph" w:customStyle="1" w:styleId="testo3">
    <w:name w:val="testo3"/>
    <w:basedOn w:val="Rientronormale"/>
    <w:uiPriority w:val="99"/>
    <w:rsid w:val="0090296A"/>
    <w:pPr>
      <w:spacing w:after="120" w:line="240" w:lineRule="auto"/>
      <w:ind w:left="1276"/>
      <w:jc w:val="both"/>
    </w:pPr>
    <w:rPr>
      <w:rFonts w:ascii="Times New Roman" w:hAnsi="Times New Roman"/>
      <w:szCs w:val="20"/>
    </w:rPr>
  </w:style>
  <w:style w:type="paragraph" w:styleId="Numeroelenco">
    <w:name w:val="List Number"/>
    <w:basedOn w:val="Normale"/>
    <w:uiPriority w:val="99"/>
    <w:rsid w:val="0090296A"/>
    <w:pPr>
      <w:tabs>
        <w:tab w:val="num" w:pos="360"/>
      </w:tabs>
      <w:spacing w:after="0" w:line="520" w:lineRule="exact"/>
      <w:ind w:left="357" w:hanging="357"/>
    </w:pPr>
    <w:rPr>
      <w:rFonts w:ascii="Times New Roman" w:hAnsi="Times New Roman"/>
      <w:sz w:val="24"/>
      <w:szCs w:val="20"/>
    </w:rPr>
  </w:style>
  <w:style w:type="paragraph" w:styleId="Rientronormale">
    <w:name w:val="Normal Indent"/>
    <w:basedOn w:val="Normale"/>
    <w:uiPriority w:val="99"/>
    <w:semiHidden/>
    <w:unhideWhenUsed/>
    <w:rsid w:val="0090296A"/>
    <w:pPr>
      <w:ind w:left="708"/>
    </w:pPr>
  </w:style>
  <w:style w:type="paragraph" w:styleId="Corpotesto">
    <w:name w:val="Body Text"/>
    <w:basedOn w:val="Normale"/>
    <w:link w:val="CorpotestoCarattere"/>
    <w:semiHidden/>
    <w:unhideWhenUsed/>
    <w:rsid w:val="005216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216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4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42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42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1F74-54B5-49FC-9A1F-4088B21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utente4</cp:lastModifiedBy>
  <cp:revision>6</cp:revision>
  <cp:lastPrinted>2020-01-10T16:35:00Z</cp:lastPrinted>
  <dcterms:created xsi:type="dcterms:W3CDTF">2022-04-05T10:47:00Z</dcterms:created>
  <dcterms:modified xsi:type="dcterms:W3CDTF">2022-04-06T08:12:00Z</dcterms:modified>
</cp:coreProperties>
</file>