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BB" w:rsidRPr="00D60AC7" w:rsidRDefault="00D60AC7" w:rsidP="00D60AC7">
      <w:pPr>
        <w:jc w:val="center"/>
        <w:rPr>
          <w:b/>
        </w:rPr>
      </w:pPr>
      <w:bookmarkStart w:id="0" w:name="_GoBack"/>
      <w:bookmarkEnd w:id="0"/>
      <w:r w:rsidRPr="00D60AC7">
        <w:rPr>
          <w:b/>
        </w:rPr>
        <w:t>CALENDARIO INCONTRI “UN BAMBINO, UN PAESE”</w:t>
      </w:r>
    </w:p>
    <w:p w:rsidR="00D60AC7" w:rsidRPr="00D60AC7" w:rsidRDefault="00D60AC7" w:rsidP="00D60AC7">
      <w:pPr>
        <w:jc w:val="center"/>
        <w:rPr>
          <w:b/>
        </w:rPr>
      </w:pPr>
      <w:r w:rsidRPr="00D60AC7">
        <w:rPr>
          <w:b/>
        </w:rPr>
        <w:t>Progetto di plesso, Scuola primaria di Scheggia</w:t>
      </w:r>
    </w:p>
    <w:p w:rsidR="00014636" w:rsidRPr="00D60AC7" w:rsidRDefault="00014636" w:rsidP="00D60AC7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1384"/>
        <w:gridCol w:w="5134"/>
        <w:gridCol w:w="3260"/>
      </w:tblGrid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NUMERO INCONTRO</w:t>
            </w:r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DATA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ARGOMENTO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I</w:t>
            </w:r>
          </w:p>
        </w:tc>
        <w:tc>
          <w:tcPr>
            <w:tcW w:w="5134" w:type="dxa"/>
          </w:tcPr>
          <w:p w:rsidR="00D60AC7" w:rsidRDefault="001656DC" w:rsidP="00D60AC7">
            <w:pPr>
              <w:jc w:val="both"/>
            </w:pPr>
            <w:r>
              <w:t>4</w:t>
            </w:r>
            <w:r w:rsidR="00D60AC7">
              <w:t xml:space="preserve"> DICEMBRE 2019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Nome paese – Nome proprio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II</w:t>
            </w:r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10 DICEMBRE 2019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La mappa – Il nostro corpo è un territorio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III</w:t>
            </w:r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14 GENNAIO 2020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A scheggia c’è e ci sono – Dentro me c’è e ci sono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IV</w:t>
            </w:r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28 GENNAIO 2020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Confini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V</w:t>
            </w:r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11 FEBBRAIO 2020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Scheggia di notte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proofErr w:type="spellStart"/>
            <w:r>
              <w:t>VI</w:t>
            </w:r>
            <w:proofErr w:type="spellEnd"/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25 FEBBRAIO 2020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proofErr w:type="spellStart"/>
            <w:r>
              <w:t>Sentino</w:t>
            </w:r>
            <w:proofErr w:type="spellEnd"/>
            <w:r>
              <w:t xml:space="preserve"> - Sentire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VII</w:t>
            </w:r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10 MARZO 2020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Abitanti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VIII</w:t>
            </w:r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24 MARZO 2020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La storia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IX</w:t>
            </w:r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14 APRILE 2020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Lo stemma</w:t>
            </w:r>
          </w:p>
        </w:tc>
      </w:tr>
      <w:tr w:rsidR="00D60AC7" w:rsidTr="00D60AC7">
        <w:tc>
          <w:tcPr>
            <w:tcW w:w="1384" w:type="dxa"/>
          </w:tcPr>
          <w:p w:rsidR="00D60AC7" w:rsidRDefault="00D60AC7" w:rsidP="00D60AC7">
            <w:pPr>
              <w:jc w:val="both"/>
            </w:pPr>
            <w:r>
              <w:t>X</w:t>
            </w:r>
          </w:p>
        </w:tc>
        <w:tc>
          <w:tcPr>
            <w:tcW w:w="5134" w:type="dxa"/>
          </w:tcPr>
          <w:p w:rsidR="00D60AC7" w:rsidRDefault="00D60AC7" w:rsidP="00D60AC7">
            <w:pPr>
              <w:jc w:val="both"/>
            </w:pPr>
            <w:r>
              <w:t>5 MAGGIO 2020</w:t>
            </w:r>
          </w:p>
        </w:tc>
        <w:tc>
          <w:tcPr>
            <w:tcW w:w="3260" w:type="dxa"/>
          </w:tcPr>
          <w:p w:rsidR="00D60AC7" w:rsidRDefault="00D60AC7" w:rsidP="00D60AC7">
            <w:pPr>
              <w:jc w:val="both"/>
            </w:pPr>
            <w:r>
              <w:t>Scheggia: le cose che mancano e le cose che vorresti</w:t>
            </w:r>
          </w:p>
        </w:tc>
      </w:tr>
    </w:tbl>
    <w:p w:rsidR="00014636" w:rsidRDefault="00014636"/>
    <w:p w:rsidR="00014636" w:rsidRDefault="00A66CF6">
      <w:r>
        <w:t>Le date sono state indicate -</w:t>
      </w:r>
      <w:r w:rsidR="00D60AC7">
        <w:t xml:space="preserve"> in base all’orario di funzionamento e all’</w:t>
      </w:r>
      <w:r>
        <w:t>articolazione didattica -</w:t>
      </w:r>
      <w:r w:rsidR="00D60AC7">
        <w:t xml:space="preserve"> dai docenti del plesso della Scuola primaria di Scheggia, essendo le attività del progetto rivolte </w:t>
      </w:r>
      <w:r>
        <w:t>a tutti gli alunni della scuola (n. 36).</w:t>
      </w:r>
    </w:p>
    <w:p w:rsidR="00014636" w:rsidRDefault="00014636"/>
    <w:p w:rsidR="00541EAF" w:rsidRDefault="00541EAF" w:rsidP="00541EAF">
      <w:r>
        <w:t xml:space="preserve">                                                                                          La DIRIGENTE SCOLASTICA</w:t>
      </w:r>
    </w:p>
    <w:p w:rsidR="00541EAF" w:rsidRDefault="00541EAF" w:rsidP="00541EAF">
      <w:pPr>
        <w:spacing w:after="0" w:line="240" w:lineRule="auto"/>
        <w:contextualSpacing/>
      </w:pPr>
      <w:r>
        <w:t xml:space="preserve">                                                                                                Prof.ssa Rosa </w:t>
      </w:r>
      <w:proofErr w:type="spellStart"/>
      <w:r>
        <w:t>Goracci</w:t>
      </w:r>
      <w:proofErr w:type="spellEnd"/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 autografa sostituita a mezzo stampa</w:t>
      </w:r>
    </w:p>
    <w:p w:rsidR="00541EAF" w:rsidRDefault="00541EAF" w:rsidP="00541EAF">
      <w:pPr>
        <w:spacing w:after="0" w:line="240" w:lineRule="auto"/>
        <w:ind w:left="2124" w:firstLine="708"/>
        <w:contextualSpacing/>
      </w:pPr>
      <w:r>
        <w:t xml:space="preserve">          ai sensi dell’art.3, comma 2 del D.lgs. n. 39 del 1993</w:t>
      </w:r>
    </w:p>
    <w:p w:rsidR="00014636" w:rsidRDefault="00014636"/>
    <w:sectPr w:rsidR="00014636" w:rsidSect="00014636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7E7" w:rsidRDefault="002527E7" w:rsidP="00014636">
      <w:pPr>
        <w:spacing w:after="0" w:line="240" w:lineRule="auto"/>
      </w:pPr>
      <w:r>
        <w:separator/>
      </w:r>
    </w:p>
  </w:endnote>
  <w:endnote w:type="continuationSeparator" w:id="0">
    <w:p w:rsidR="002527E7" w:rsidRDefault="002527E7" w:rsidP="0001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Pr="00110281" w:rsidRDefault="005D6DD9" w:rsidP="005D6DD9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color w:val="000000"/>
        <w:sz w:val="16"/>
        <w:szCs w:val="16"/>
        <w:lang w:eastAsia="ar-SA"/>
      </w:rPr>
      <w:t>C.F.: 83002670541 – C.M.: PGIC82200Q</w:t>
    </w:r>
  </w:p>
  <w:p w:rsidR="005D6DD9" w:rsidRPr="00110281" w:rsidRDefault="005D6DD9" w:rsidP="005D6DD9">
    <w:pPr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>Via Umbria, 5 - 06028 – SIGILLO – (PG) tel.: 075-917876 0/4/5/6/7/8/9 fax 075/9178771</w:t>
    </w:r>
  </w:p>
  <w:p w:rsidR="00014636" w:rsidRPr="005D6DD9" w:rsidRDefault="005D6DD9" w:rsidP="005D6DD9">
    <w:pPr>
      <w:suppressAutoHyphens/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e-mail: </w:t>
    </w:r>
    <w:hyperlink r:id="rId1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PEC: </w:t>
    </w:r>
    <w:hyperlink r:id="rId2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PGIC82200Q@PEC.ISTRUZIONE.IT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 www.icsigillo.it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7E7" w:rsidRDefault="002527E7" w:rsidP="00014636">
      <w:pPr>
        <w:spacing w:after="0" w:line="240" w:lineRule="auto"/>
      </w:pPr>
      <w:r>
        <w:separator/>
      </w:r>
    </w:p>
  </w:footnote>
  <w:footnote w:type="continuationSeparator" w:id="0">
    <w:p w:rsidR="002527E7" w:rsidRDefault="002527E7" w:rsidP="0001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Default="005D6DD9" w:rsidP="005D6DD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21070" cy="1045210"/>
          <wp:effectExtent l="0" t="0" r="0" b="254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6166" t="32933" r="25113" b="54086"/>
                  <a:stretch>
                    <a:fillRect/>
                  </a:stretch>
                </pic:blipFill>
                <pic:spPr bwMode="auto">
                  <a:xfrm>
                    <a:off x="0" y="0"/>
                    <a:ext cx="602107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66CF6"/>
    <w:rsid w:val="00014636"/>
    <w:rsid w:val="001656DC"/>
    <w:rsid w:val="002527E7"/>
    <w:rsid w:val="00541EAF"/>
    <w:rsid w:val="0055422D"/>
    <w:rsid w:val="0058364E"/>
    <w:rsid w:val="005D6DD9"/>
    <w:rsid w:val="006301FD"/>
    <w:rsid w:val="006B397B"/>
    <w:rsid w:val="00862A50"/>
    <w:rsid w:val="009135E7"/>
    <w:rsid w:val="00A147D1"/>
    <w:rsid w:val="00A66CF6"/>
    <w:rsid w:val="00BA4755"/>
    <w:rsid w:val="00D6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01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63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636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D9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D60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IC82200Q@PEC.ISTRUZIONE.IT" TargetMode="External"/><Relationship Id="rId1" Type="http://schemas.openxmlformats.org/officeDocument/2006/relationships/hyperlink" Target="mailto:pgic82200q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19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19 - Copia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3</cp:revision>
  <dcterms:created xsi:type="dcterms:W3CDTF">2019-11-11T09:34:00Z</dcterms:created>
  <dcterms:modified xsi:type="dcterms:W3CDTF">2019-11-15T11:08:00Z</dcterms:modified>
</cp:coreProperties>
</file>