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5AC" w:rsidRDefault="003267B3" w:rsidP="00FD41D9">
      <w:pPr>
        <w:ind w:left="4248" w:firstLine="708"/>
        <w:rPr>
          <w:rFonts w:ascii="Forte" w:hAnsi="Forte"/>
          <w:b/>
          <w:color w:val="4BACC6" w:themeColor="accent5"/>
          <w:sz w:val="36"/>
          <w:szCs w:val="36"/>
        </w:rPr>
      </w:pPr>
      <w:r w:rsidRPr="00D65EB0">
        <w:rPr>
          <w:rFonts w:ascii="Forte" w:hAnsi="Forte"/>
          <w:b/>
          <w:noProof/>
          <w:color w:val="4BACC6" w:themeColor="accent5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1pt;margin-top:-40.1pt;width:203.65pt;height:88.45pt;z-index:251660288;mso-width-relative:margin;mso-height-relative:margin" stroked="f">
            <v:textbox style="mso-next-textbox:#_x0000_s1026">
              <w:txbxContent>
                <w:p w:rsidR="00FD41D9" w:rsidRDefault="00FD41D9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334361" cy="828000"/>
                        <wp:effectExtent l="19050" t="0" r="8789" b="0"/>
                        <wp:docPr id="1" name="Immagine 1" descr="logodestinazionemon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destinazionemon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4361" cy="82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5EB0">
        <w:rPr>
          <w:rFonts w:ascii="Forte" w:hAnsi="Forte"/>
          <w:b/>
          <w:color w:val="4BACC6" w:themeColor="accent5"/>
          <w:sz w:val="36"/>
          <w:szCs w:val="36"/>
        </w:rPr>
        <w:t xml:space="preserve">  </w:t>
      </w:r>
      <w:r w:rsidR="00FD41D9" w:rsidRPr="00D65EB0">
        <w:rPr>
          <w:rFonts w:ascii="Forte" w:hAnsi="Forte"/>
          <w:b/>
          <w:color w:val="4BACC6" w:themeColor="accent5"/>
          <w:sz w:val="36"/>
          <w:szCs w:val="36"/>
        </w:rPr>
        <w:t>TOUR C</w:t>
      </w:r>
      <w:r w:rsidR="00D65EB0" w:rsidRPr="00D65EB0">
        <w:rPr>
          <w:rFonts w:ascii="Forte" w:hAnsi="Forte"/>
          <w:b/>
          <w:color w:val="4BACC6" w:themeColor="accent5"/>
          <w:sz w:val="36"/>
          <w:szCs w:val="36"/>
        </w:rPr>
        <w:t xml:space="preserve">AMPANIA </w:t>
      </w:r>
    </w:p>
    <w:p w:rsidR="00EF45AC" w:rsidRDefault="00D65EB0" w:rsidP="00FD41D9">
      <w:pPr>
        <w:ind w:left="4248" w:firstLine="708"/>
        <w:rPr>
          <w:rFonts w:ascii="Forte" w:hAnsi="Forte"/>
          <w:b/>
          <w:color w:val="4BACC6" w:themeColor="accent5"/>
          <w:sz w:val="32"/>
          <w:szCs w:val="32"/>
        </w:rPr>
      </w:pPr>
      <w:r>
        <w:rPr>
          <w:rFonts w:ascii="Forte" w:hAnsi="Forte"/>
          <w:b/>
          <w:color w:val="4BACC6" w:themeColor="accent5"/>
          <w:sz w:val="32"/>
          <w:szCs w:val="32"/>
        </w:rPr>
        <w:t xml:space="preserve">Itinerario </w:t>
      </w:r>
      <w:r w:rsidR="00EF45AC">
        <w:rPr>
          <w:rFonts w:ascii="Forte" w:hAnsi="Forte"/>
          <w:b/>
          <w:color w:val="4BACC6" w:themeColor="accent5"/>
          <w:sz w:val="32"/>
          <w:szCs w:val="32"/>
        </w:rPr>
        <w:t>di 3 giorni pe</w:t>
      </w:r>
      <w:r w:rsidR="00925462">
        <w:rPr>
          <w:rFonts w:ascii="Forte" w:hAnsi="Forte"/>
          <w:b/>
          <w:color w:val="4BACC6" w:themeColor="accent5"/>
          <w:sz w:val="32"/>
          <w:szCs w:val="32"/>
        </w:rPr>
        <w:t xml:space="preserve">r </w:t>
      </w:r>
    </w:p>
    <w:p w:rsidR="00D65EB0" w:rsidRDefault="00925462" w:rsidP="00EF45AC">
      <w:pPr>
        <w:rPr>
          <w:rFonts w:ascii="Forte" w:hAnsi="Forte"/>
          <w:b/>
          <w:color w:val="4BACC6" w:themeColor="accent5"/>
          <w:sz w:val="32"/>
          <w:szCs w:val="32"/>
        </w:rPr>
      </w:pPr>
      <w:r w:rsidRPr="00EF45AC">
        <w:rPr>
          <w:rFonts w:ascii="Times New Roman" w:hAnsi="Times New Roman" w:cs="Times New Roman"/>
          <w:b/>
          <w:noProof/>
          <w:color w:val="4BACC6" w:themeColor="accent5"/>
        </w:rPr>
        <w:pict>
          <v:shape id="_x0000_s1031" type="#_x0000_t202" style="position:absolute;margin-left:299.45pt;margin-top:28pt;width:192.7pt;height:103.75pt;z-index:251662336;mso-width-percent:400;mso-width-percent:400;mso-width-relative:margin;mso-height-relative:margin" stroked="f">
            <v:textbox style="mso-next-textbox:#_x0000_s1031">
              <w:txbxContent>
                <w:p w:rsidR="00D65EB0" w:rsidRDefault="00D65EB0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244725" cy="1197187"/>
                        <wp:effectExtent l="19050" t="0" r="3175" b="0"/>
                        <wp:docPr id="2" name="Immagine 1" descr="Immagine correla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magine correla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725" cy="1197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F45AC" w:rsidRPr="00EF45AC">
        <w:rPr>
          <w:rFonts w:ascii="Times New Roman" w:hAnsi="Times New Roman" w:cs="Times New Roman"/>
          <w:b/>
          <w:color w:val="4BACC6" w:themeColor="accent5"/>
          <w:sz w:val="24"/>
          <w:szCs w:val="24"/>
        </w:rPr>
        <w:t>PROGRAMMA</w:t>
      </w:r>
      <w:r w:rsidR="00EF45AC">
        <w:rPr>
          <w:rFonts w:ascii="Forte" w:hAnsi="Forte"/>
          <w:b/>
          <w:color w:val="4BACC6" w:themeColor="accent5"/>
          <w:sz w:val="32"/>
          <w:szCs w:val="32"/>
        </w:rPr>
        <w:tab/>
      </w:r>
      <w:r w:rsidR="00EF45AC">
        <w:rPr>
          <w:rFonts w:ascii="Forte" w:hAnsi="Forte"/>
          <w:b/>
          <w:color w:val="4BACC6" w:themeColor="accent5"/>
          <w:sz w:val="32"/>
          <w:szCs w:val="32"/>
        </w:rPr>
        <w:tab/>
      </w:r>
      <w:r w:rsidR="00EF45AC">
        <w:rPr>
          <w:rFonts w:ascii="Forte" w:hAnsi="Forte"/>
          <w:b/>
          <w:color w:val="4BACC6" w:themeColor="accent5"/>
          <w:sz w:val="32"/>
          <w:szCs w:val="32"/>
        </w:rPr>
        <w:tab/>
        <w:t>la scuola</w:t>
      </w:r>
      <w:r w:rsidR="00D65EB0">
        <w:rPr>
          <w:rFonts w:ascii="Forte" w:hAnsi="Forte"/>
          <w:b/>
          <w:color w:val="4BACC6" w:themeColor="accent5"/>
          <w:sz w:val="32"/>
          <w:szCs w:val="32"/>
        </w:rPr>
        <w:t xml:space="preserve"> primaria e secondaria</w:t>
      </w:r>
      <w:r w:rsidR="00204405">
        <w:rPr>
          <w:rFonts w:ascii="Forte" w:hAnsi="Forte"/>
          <w:b/>
          <w:color w:val="4BACC6" w:themeColor="accent5"/>
          <w:sz w:val="32"/>
          <w:szCs w:val="32"/>
        </w:rPr>
        <w:t xml:space="preserve"> </w:t>
      </w:r>
      <w:r w:rsidR="00D65EB0">
        <w:rPr>
          <w:rFonts w:ascii="Forte" w:hAnsi="Forte"/>
          <w:b/>
          <w:color w:val="4BACC6" w:themeColor="accent5"/>
          <w:sz w:val="32"/>
          <w:szCs w:val="32"/>
        </w:rPr>
        <w:t xml:space="preserve"> 1°</w:t>
      </w:r>
      <w:r w:rsidR="00EF45AC">
        <w:rPr>
          <w:rFonts w:ascii="Forte" w:hAnsi="Forte"/>
          <w:b/>
          <w:color w:val="4BACC6" w:themeColor="accent5"/>
          <w:sz w:val="32"/>
          <w:szCs w:val="32"/>
        </w:rPr>
        <w:t xml:space="preserve"> g</w:t>
      </w:r>
      <w:r w:rsidR="00D65EB0">
        <w:rPr>
          <w:rFonts w:ascii="Forte" w:hAnsi="Forte"/>
          <w:b/>
          <w:color w:val="4BACC6" w:themeColor="accent5"/>
          <w:sz w:val="32"/>
          <w:szCs w:val="32"/>
        </w:rPr>
        <w:t>rado</w:t>
      </w:r>
    </w:p>
    <w:p w:rsidR="00EF45AC" w:rsidRPr="00EF45AC" w:rsidRDefault="00D65EB0" w:rsidP="00925462">
      <w:pPr>
        <w:pStyle w:val="Nessunaspaziatura"/>
        <w:jc w:val="both"/>
        <w:rPr>
          <w:rFonts w:ascii="Times New Roman" w:hAnsi="Times New Roman" w:cs="Times New Roman"/>
          <w:b/>
          <w:color w:val="4BACC6" w:themeColor="accent5"/>
        </w:rPr>
      </w:pPr>
      <w:r w:rsidRPr="00EF45AC">
        <w:rPr>
          <w:rFonts w:ascii="Times New Roman" w:hAnsi="Times New Roman" w:cs="Times New Roman"/>
          <w:b/>
          <w:color w:val="4BACC6" w:themeColor="accent5"/>
        </w:rPr>
        <w:t xml:space="preserve">1° giorno:  </w:t>
      </w:r>
      <w:r w:rsidRPr="00EF45AC">
        <w:rPr>
          <w:rFonts w:ascii="Times New Roman" w:hAnsi="Times New Roman" w:cs="Times New Roman"/>
          <w:b/>
          <w:i/>
          <w:color w:val="4BACC6" w:themeColor="accent5"/>
        </w:rPr>
        <w:t xml:space="preserve">MUSEO </w:t>
      </w:r>
      <w:proofErr w:type="spellStart"/>
      <w:r w:rsidRPr="00EF45AC">
        <w:rPr>
          <w:rFonts w:ascii="Times New Roman" w:hAnsi="Times New Roman" w:cs="Times New Roman"/>
          <w:b/>
          <w:i/>
          <w:color w:val="4BACC6" w:themeColor="accent5"/>
        </w:rPr>
        <w:t>DI</w:t>
      </w:r>
      <w:proofErr w:type="spellEnd"/>
      <w:r w:rsidRPr="00EF45AC">
        <w:rPr>
          <w:rFonts w:ascii="Times New Roman" w:hAnsi="Times New Roman" w:cs="Times New Roman"/>
          <w:b/>
          <w:i/>
          <w:color w:val="4BACC6" w:themeColor="accent5"/>
        </w:rPr>
        <w:t xml:space="preserve"> PIETRARSA E ERCOLANO</w:t>
      </w:r>
      <w:r w:rsidR="00EF45AC">
        <w:rPr>
          <w:rFonts w:ascii="Times New Roman" w:hAnsi="Times New Roman" w:cs="Times New Roman"/>
          <w:b/>
          <w:i/>
          <w:color w:val="4BACC6" w:themeColor="accent5"/>
        </w:rPr>
        <w:t xml:space="preserve"> + MAV</w:t>
      </w:r>
    </w:p>
    <w:p w:rsidR="00925462" w:rsidRDefault="00D65EB0" w:rsidP="00925462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  <w:r w:rsidRPr="00EF45AC">
        <w:rPr>
          <w:rFonts w:ascii="Times New Roman" w:hAnsi="Times New Roman" w:cs="Times New Roman"/>
          <w:color w:val="4BACC6" w:themeColor="accent5"/>
        </w:rPr>
        <w:t>Primo mattino partenza dalla scuola in pullman GT.</w:t>
      </w:r>
      <w:r w:rsidR="0051701D" w:rsidRPr="00EF45AC">
        <w:rPr>
          <w:rFonts w:ascii="Times New Roman" w:hAnsi="Times New Roman" w:cs="Times New Roman"/>
          <w:color w:val="4BACC6" w:themeColor="accent5"/>
        </w:rPr>
        <w:t xml:space="preserve"> Arrivo al</w:t>
      </w:r>
      <w:r w:rsidR="00EF45AC">
        <w:rPr>
          <w:rFonts w:ascii="Times New Roman" w:hAnsi="Times New Roman" w:cs="Times New Roman"/>
          <w:color w:val="4BACC6" w:themeColor="accent5"/>
        </w:rPr>
        <w:t xml:space="preserve"> </w:t>
      </w:r>
    </w:p>
    <w:p w:rsidR="00925462" w:rsidRDefault="00EF45AC" w:rsidP="00925462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  <w:r w:rsidRPr="00925462">
        <w:rPr>
          <w:rFonts w:ascii="Times New Roman" w:hAnsi="Times New Roman" w:cs="Times New Roman"/>
          <w:b/>
          <w:color w:val="4BACC6" w:themeColor="accent5"/>
        </w:rPr>
        <w:t>Mu</w:t>
      </w:r>
      <w:r w:rsidR="00D65EB0" w:rsidRPr="00925462">
        <w:rPr>
          <w:rFonts w:ascii="Times New Roman" w:hAnsi="Times New Roman" w:cs="Times New Roman"/>
          <w:b/>
          <w:color w:val="4BACC6" w:themeColor="accent5"/>
        </w:rPr>
        <w:t>seo</w:t>
      </w:r>
      <w:r w:rsidR="00D65EB0" w:rsidRPr="00EF45AC">
        <w:rPr>
          <w:rFonts w:ascii="Times New Roman" w:hAnsi="Times New Roman" w:cs="Times New Roman"/>
          <w:color w:val="4BACC6" w:themeColor="accent5"/>
        </w:rPr>
        <w:t xml:space="preserve"> e visita guidata  “A Spasso nel Tempo”:</w:t>
      </w:r>
      <w:r w:rsidR="0051701D" w:rsidRPr="00EF45AC">
        <w:rPr>
          <w:rFonts w:ascii="Times New Roman" w:hAnsi="Times New Roman" w:cs="Times New Roman"/>
          <w:color w:val="4BACC6" w:themeColor="accent5"/>
        </w:rPr>
        <w:t xml:space="preserve"> visita guidata</w:t>
      </w:r>
      <w:r>
        <w:rPr>
          <w:rFonts w:ascii="Times New Roman" w:hAnsi="Times New Roman" w:cs="Times New Roman"/>
          <w:color w:val="4BACC6" w:themeColor="accent5"/>
        </w:rPr>
        <w:t xml:space="preserve"> in</w:t>
      </w:r>
    </w:p>
    <w:p w:rsidR="00925462" w:rsidRPr="00925462" w:rsidRDefault="00EF45AC" w:rsidP="00925462">
      <w:pPr>
        <w:pStyle w:val="Nessunaspaziatura"/>
        <w:jc w:val="both"/>
        <w:rPr>
          <w:rFonts w:ascii="Times New Roman" w:hAnsi="Times New Roman" w:cs="Times New Roman"/>
          <w:i/>
          <w:color w:val="4BACC6" w:themeColor="accent5"/>
          <w:sz w:val="20"/>
          <w:szCs w:val="20"/>
        </w:rPr>
      </w:pPr>
      <w:r>
        <w:rPr>
          <w:rFonts w:ascii="Times New Roman" w:hAnsi="Times New Roman" w:cs="Times New Roman"/>
          <w:color w:val="4BACC6" w:themeColor="accent5"/>
        </w:rPr>
        <w:t>co</w:t>
      </w:r>
      <w:r w:rsidR="00D65EB0" w:rsidRPr="00EF45AC">
        <w:rPr>
          <w:rFonts w:ascii="Times New Roman" w:hAnsi="Times New Roman" w:cs="Times New Roman"/>
          <w:color w:val="4BACC6" w:themeColor="accent5"/>
        </w:rPr>
        <w:t>stume con spettacolo itinerante</w:t>
      </w:r>
      <w:r w:rsidR="00D65EB0" w:rsidRPr="00925462">
        <w:rPr>
          <w:rFonts w:ascii="Times New Roman" w:hAnsi="Times New Roman" w:cs="Times New Roman"/>
          <w:i/>
          <w:color w:val="4BACC6" w:themeColor="accent5"/>
        </w:rPr>
        <w:t xml:space="preserve">: </w:t>
      </w:r>
      <w:r w:rsidR="000A6E70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i</w:t>
      </w:r>
      <w:r w:rsidR="00D65EB0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bambini</w:t>
      </w:r>
      <w:r w:rsidR="0051701D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saranno accolti da</w:t>
      </w:r>
      <w:r w:rsid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un</w:t>
      </w:r>
    </w:p>
    <w:p w:rsidR="00925462" w:rsidRDefault="00D65EB0" w:rsidP="00925462">
      <w:pPr>
        <w:pStyle w:val="Nessunaspaziatura"/>
        <w:jc w:val="both"/>
        <w:rPr>
          <w:rFonts w:ascii="Times New Roman" w:hAnsi="Times New Roman" w:cs="Times New Roman"/>
          <w:i/>
          <w:color w:val="4BACC6" w:themeColor="accent5"/>
          <w:sz w:val="20"/>
          <w:szCs w:val="20"/>
        </w:rPr>
      </w:pP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personaggio in costume, “La Storia” che in</w:t>
      </w:r>
      <w:r w:rsidR="0051701D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modo coinvolgente</w:t>
      </w:r>
      <w:r w:rsidR="000A6E70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</w:t>
      </w:r>
      <w:proofErr w:type="spellStart"/>
      <w:r w:rsidR="000A6E70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in</w:t>
      </w:r>
      <w:r w:rsid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trodur-</w:t>
      </w:r>
      <w:proofErr w:type="spellEnd"/>
    </w:p>
    <w:p w:rsidR="00925462" w:rsidRDefault="00D65EB0" w:rsidP="00925462">
      <w:pPr>
        <w:pStyle w:val="Nessunaspaziatura"/>
        <w:jc w:val="both"/>
        <w:rPr>
          <w:rFonts w:ascii="Times New Roman" w:hAnsi="Times New Roman" w:cs="Times New Roman"/>
          <w:i/>
          <w:color w:val="4BACC6" w:themeColor="accent5"/>
          <w:sz w:val="20"/>
          <w:szCs w:val="20"/>
        </w:rPr>
      </w:pPr>
      <w:proofErr w:type="spellStart"/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rà</w:t>
      </w:r>
      <w:proofErr w:type="spellEnd"/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la visita-spettacolo e presenterà</w:t>
      </w:r>
      <w:r w:rsidR="0051701D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ai partecipanti i suoi</w:t>
      </w:r>
      <w:r w:rsidR="000A6E70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amici;</w:t>
      </w:r>
      <w:r w:rsidR="00925462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</w:t>
      </w:r>
      <w:r w:rsidR="000A6E70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di li </w:t>
      </w: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a </w:t>
      </w:r>
    </w:p>
    <w:p w:rsidR="00925462" w:rsidRDefault="00D65EB0" w:rsidP="00925462">
      <w:pPr>
        <w:pStyle w:val="Nessunaspaziatura"/>
        <w:jc w:val="both"/>
        <w:rPr>
          <w:rFonts w:ascii="Times New Roman" w:hAnsi="Times New Roman" w:cs="Times New Roman"/>
          <w:i/>
          <w:color w:val="4BACC6" w:themeColor="accent5"/>
          <w:sz w:val="20"/>
          <w:szCs w:val="20"/>
        </w:rPr>
      </w:pP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poco incontreranno: il vapore,</w:t>
      </w:r>
      <w:r w:rsidR="0051701D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l</w:t>
      </w: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’elettricità, il carburante e due operari.</w:t>
      </w:r>
    </w:p>
    <w:p w:rsidR="00925462" w:rsidRDefault="00D65EB0" w:rsidP="00925462">
      <w:pPr>
        <w:pStyle w:val="Nessunaspaziatura"/>
        <w:jc w:val="both"/>
        <w:rPr>
          <w:rFonts w:ascii="Times New Roman" w:hAnsi="Times New Roman" w:cs="Times New Roman"/>
          <w:i/>
          <w:color w:val="4BACC6" w:themeColor="accent5"/>
          <w:sz w:val="20"/>
          <w:szCs w:val="20"/>
        </w:rPr>
      </w:pP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Un vero e proprio</w:t>
      </w:r>
      <w:r w:rsidR="0051701D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viag</w:t>
      </w: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gio alla scoperta</w:t>
      </w:r>
      <w:r w:rsidR="00925462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del</w:t>
      </w: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lo sviluppo</w:t>
      </w:r>
      <w:r w:rsidR="00925462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</w:t>
      </w: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tecnologico ed </w:t>
      </w:r>
    </w:p>
    <w:p w:rsidR="00D65EB0" w:rsidRPr="00925462" w:rsidRDefault="00925462" w:rsidP="00925462">
      <w:pPr>
        <w:pStyle w:val="Nessunaspaziatura"/>
        <w:jc w:val="both"/>
        <w:rPr>
          <w:rFonts w:ascii="Times New Roman" w:hAnsi="Times New Roman" w:cs="Times New Roman"/>
          <w:b/>
          <w:i/>
          <w:color w:val="4BACC6" w:themeColor="accent5"/>
          <w:sz w:val="20"/>
          <w:szCs w:val="20"/>
        </w:rPr>
      </w:pPr>
      <w:r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in</w:t>
      </w:r>
      <w:r w:rsidR="00D65EB0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dustriale nel nostro Paese, in compagnia di un capostazione!</w:t>
      </w:r>
      <w:r>
        <w:rPr>
          <w:rFonts w:ascii="Times New Roman" w:hAnsi="Times New Roman" w:cs="Times New Roman"/>
          <w:color w:val="4BACC6" w:themeColor="accent5"/>
        </w:rPr>
        <w:t xml:space="preserve">  </w:t>
      </w:r>
      <w:r w:rsidR="0051701D" w:rsidRPr="00925462">
        <w:rPr>
          <w:rFonts w:ascii="Times New Roman" w:hAnsi="Times New Roman" w:cs="Times New Roman"/>
          <w:b/>
          <w:i/>
          <w:color w:val="4BACC6" w:themeColor="accent5"/>
        </w:rPr>
        <w:t>Pranzo libero</w:t>
      </w:r>
      <w:r w:rsidR="0051701D" w:rsidRPr="00EF45AC">
        <w:rPr>
          <w:rFonts w:ascii="Times New Roman" w:hAnsi="Times New Roman" w:cs="Times New Roman"/>
          <w:color w:val="4BACC6" w:themeColor="accent5"/>
        </w:rPr>
        <w:t xml:space="preserve">. Pomeriggio “Caccia al Tesoro” agli scavi di </w:t>
      </w:r>
      <w:r w:rsidR="0051701D" w:rsidRPr="00925462">
        <w:rPr>
          <w:rFonts w:ascii="Times New Roman" w:hAnsi="Times New Roman" w:cs="Times New Roman"/>
          <w:b/>
          <w:color w:val="4BACC6" w:themeColor="accent5"/>
        </w:rPr>
        <w:t>Ercolano</w:t>
      </w:r>
      <w:r w:rsidR="0051701D" w:rsidRPr="00EF45AC">
        <w:rPr>
          <w:rFonts w:ascii="Times New Roman" w:hAnsi="Times New Roman" w:cs="Times New Roman"/>
          <w:color w:val="4BACC6" w:themeColor="accent5"/>
        </w:rPr>
        <w:t xml:space="preserve"> con visita al </w:t>
      </w:r>
      <w:r w:rsidR="0051701D" w:rsidRPr="00925462">
        <w:rPr>
          <w:rFonts w:ascii="Times New Roman" w:hAnsi="Times New Roman" w:cs="Times New Roman"/>
          <w:b/>
          <w:color w:val="4BACC6" w:themeColor="accent5"/>
        </w:rPr>
        <w:t>MAV</w:t>
      </w:r>
      <w:r w:rsidR="0051701D" w:rsidRPr="00EF45AC">
        <w:rPr>
          <w:rFonts w:ascii="Times New Roman" w:hAnsi="Times New Roman" w:cs="Times New Roman"/>
          <w:color w:val="4BACC6" w:themeColor="accent5"/>
        </w:rPr>
        <w:t xml:space="preserve"> e filmato 3D</w:t>
      </w:r>
      <w:r w:rsidR="0051701D" w:rsidRPr="00925462">
        <w:rPr>
          <w:rFonts w:ascii="Times New Roman" w:hAnsi="Times New Roman" w:cs="Times New Roman"/>
          <w:color w:val="4BACC6" w:themeColor="accent5"/>
        </w:rPr>
        <w:t xml:space="preserve">.  </w:t>
      </w:r>
      <w:r w:rsidR="0051701D" w:rsidRPr="00925462">
        <w:rPr>
          <w:rFonts w:ascii="Times New Roman" w:hAnsi="Times New Roman" w:cs="Times New Roman"/>
          <w:color w:val="4BACC6" w:themeColor="accent5"/>
          <w:sz w:val="20"/>
          <w:szCs w:val="20"/>
        </w:rPr>
        <w:t>(</w:t>
      </w:r>
      <w:r w:rsidR="000A6E70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Tizio</w:t>
      </w: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</w:t>
      </w:r>
      <w:r w:rsidR="000A6E70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e Caio erano ricchi liberti di Ercolano. Durante l’eruzione nascosero il loro tesoro e lasciarono un messaggio ai posteri dove era scritto che solo i bambini avrebbero potuto  trovare il tesoro. Ecco perché tutti i partecipanti indosseranno tuniche e vivranno una giornata da antichi romani all’interno degli scavi).</w:t>
      </w:r>
      <w:r w:rsidR="000A6E70" w:rsidRPr="00925462">
        <w:rPr>
          <w:rFonts w:ascii="Times New Roman" w:hAnsi="Times New Roman" w:cs="Times New Roman"/>
          <w:color w:val="4BACC6" w:themeColor="accent5"/>
          <w:sz w:val="20"/>
          <w:szCs w:val="20"/>
        </w:rPr>
        <w:t xml:space="preserve"> </w:t>
      </w:r>
      <w:r w:rsidR="000A6E70" w:rsidRPr="00925462">
        <w:rPr>
          <w:rFonts w:ascii="Times New Roman" w:hAnsi="Times New Roman" w:cs="Times New Roman"/>
          <w:color w:val="4BACC6" w:themeColor="accent5"/>
        </w:rPr>
        <w:t xml:space="preserve">In serata trasferimento in albergo e sistemazione nelle camere riservate. </w:t>
      </w:r>
      <w:r w:rsidR="000A6E70" w:rsidRPr="00925462">
        <w:rPr>
          <w:rFonts w:ascii="Times New Roman" w:hAnsi="Times New Roman" w:cs="Times New Roman"/>
          <w:b/>
          <w:i/>
          <w:color w:val="4BACC6" w:themeColor="accent5"/>
        </w:rPr>
        <w:t xml:space="preserve">Cena e pernottamento. Dopocena animazione.   </w:t>
      </w:r>
      <w:r w:rsidR="0051701D" w:rsidRPr="00925462">
        <w:rPr>
          <w:rFonts w:ascii="Times New Roman" w:hAnsi="Times New Roman" w:cs="Times New Roman"/>
          <w:b/>
          <w:i/>
          <w:color w:val="4BACC6" w:themeColor="accent5"/>
        </w:rPr>
        <w:t xml:space="preserve"> </w:t>
      </w:r>
      <w:r w:rsidR="00D65EB0" w:rsidRPr="00925462">
        <w:rPr>
          <w:rFonts w:ascii="Times New Roman" w:hAnsi="Times New Roman" w:cs="Times New Roman"/>
          <w:b/>
          <w:i/>
          <w:color w:val="4BACC6" w:themeColor="accent5"/>
        </w:rPr>
        <w:t xml:space="preserve"> </w:t>
      </w:r>
    </w:p>
    <w:p w:rsidR="00D65EB0" w:rsidRPr="000A6E70" w:rsidRDefault="000A6E70" w:rsidP="00D65EB0">
      <w:pPr>
        <w:pStyle w:val="Default"/>
        <w:rPr>
          <w:b/>
          <w:i/>
          <w:sz w:val="22"/>
          <w:szCs w:val="22"/>
        </w:rPr>
      </w:pPr>
      <w:r w:rsidRPr="000A6E70">
        <w:rPr>
          <w:rFonts w:ascii="Times New Roman" w:hAnsi="Times New Roman" w:cs="Times New Roman"/>
          <w:noProof/>
          <w:color w:val="4BACC6" w:themeColor="accent5"/>
        </w:rPr>
        <w:pict>
          <v:shape id="_x0000_s1032" type="#_x0000_t202" style="position:absolute;margin-left:-8.8pt;margin-top:2.2pt;width:193.5pt;height:109.65pt;z-index:251664384;mso-width-relative:margin;mso-height-relative:margin" stroked="f">
            <v:textbox>
              <w:txbxContent>
                <w:p w:rsidR="000A6E70" w:rsidRDefault="000A6E70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244725" cy="1262658"/>
                        <wp:effectExtent l="19050" t="0" r="3175" b="0"/>
                        <wp:docPr id="4" name="Immagine 3" descr="Immagine correla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magine correla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725" cy="1262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6E70" w:rsidRDefault="000A6E70" w:rsidP="000A6E70">
      <w:pPr>
        <w:pStyle w:val="Nessunaspaziatura"/>
        <w:ind w:left="3540"/>
        <w:jc w:val="both"/>
        <w:rPr>
          <w:rFonts w:ascii="Times New Roman" w:hAnsi="Times New Roman" w:cs="Times New Roman"/>
          <w:color w:val="4BACC6" w:themeColor="accent5"/>
        </w:rPr>
      </w:pPr>
      <w:r>
        <w:rPr>
          <w:rFonts w:ascii="Times New Roman" w:hAnsi="Times New Roman" w:cs="Times New Roman"/>
          <w:b/>
          <w:color w:val="4BACC6" w:themeColor="accent5"/>
        </w:rPr>
        <w:t xml:space="preserve">    </w:t>
      </w:r>
      <w:r w:rsidR="00D65EB0" w:rsidRPr="00E32256">
        <w:rPr>
          <w:rFonts w:ascii="Times New Roman" w:hAnsi="Times New Roman" w:cs="Times New Roman"/>
          <w:b/>
          <w:color w:val="4BACC6" w:themeColor="accent5"/>
        </w:rPr>
        <w:t>2° giorno</w:t>
      </w:r>
      <w:r w:rsidR="00D65EB0">
        <w:rPr>
          <w:rFonts w:ascii="Times New Roman" w:hAnsi="Times New Roman" w:cs="Times New Roman"/>
          <w:color w:val="4BACC6" w:themeColor="accent5"/>
        </w:rPr>
        <w:t xml:space="preserve">: </w:t>
      </w:r>
      <w:r w:rsidRPr="000A6E70">
        <w:rPr>
          <w:rFonts w:ascii="Times New Roman" w:hAnsi="Times New Roman" w:cs="Times New Roman"/>
          <w:b/>
          <w:i/>
          <w:color w:val="4BACC6" w:themeColor="accent5"/>
        </w:rPr>
        <w:t>CASERTA E SAN LEUCIO</w:t>
      </w:r>
      <w:r>
        <w:rPr>
          <w:rFonts w:ascii="Times New Roman" w:hAnsi="Times New Roman" w:cs="Times New Roman"/>
          <w:color w:val="4BACC6" w:themeColor="accent5"/>
        </w:rPr>
        <w:t xml:space="preserve"> </w:t>
      </w:r>
    </w:p>
    <w:p w:rsidR="000A6E70" w:rsidRDefault="000A6E70" w:rsidP="000A6E70">
      <w:pPr>
        <w:pStyle w:val="Nessunaspaziatura"/>
        <w:ind w:left="3540"/>
        <w:jc w:val="both"/>
        <w:rPr>
          <w:rFonts w:ascii="Times New Roman" w:hAnsi="Times New Roman" w:cs="Times New Roman"/>
          <w:color w:val="4BACC6" w:themeColor="accent5"/>
        </w:rPr>
      </w:pPr>
      <w:r>
        <w:rPr>
          <w:rFonts w:ascii="Times New Roman" w:hAnsi="Times New Roman" w:cs="Times New Roman"/>
          <w:b/>
          <w:color w:val="4BACC6" w:themeColor="accent5"/>
        </w:rPr>
        <w:t xml:space="preserve">    </w:t>
      </w:r>
      <w:r w:rsidRPr="00EF45AC">
        <w:rPr>
          <w:rFonts w:ascii="Times New Roman" w:hAnsi="Times New Roman" w:cs="Times New Roman"/>
          <w:b/>
          <w:i/>
          <w:color w:val="4BACC6" w:themeColor="accent5"/>
        </w:rPr>
        <w:t>P</w:t>
      </w:r>
      <w:r w:rsidR="00D65EB0" w:rsidRPr="00EF45AC">
        <w:rPr>
          <w:rFonts w:ascii="Times New Roman" w:hAnsi="Times New Roman" w:cs="Times New Roman"/>
          <w:b/>
          <w:i/>
          <w:color w:val="4BACC6" w:themeColor="accent5"/>
        </w:rPr>
        <w:t>rima colazione</w:t>
      </w:r>
      <w:r w:rsidR="00D65EB0">
        <w:rPr>
          <w:rFonts w:ascii="Times New Roman" w:hAnsi="Times New Roman" w:cs="Times New Roman"/>
          <w:color w:val="4BACC6" w:themeColor="accent5"/>
        </w:rPr>
        <w:t xml:space="preserve"> in </w:t>
      </w:r>
      <w:r>
        <w:rPr>
          <w:rFonts w:ascii="Times New Roman" w:hAnsi="Times New Roman" w:cs="Times New Roman"/>
          <w:color w:val="4BACC6" w:themeColor="accent5"/>
        </w:rPr>
        <w:t xml:space="preserve">albergo. Partenza per la </w:t>
      </w:r>
      <w:r w:rsidRPr="00204405">
        <w:rPr>
          <w:rFonts w:ascii="Times New Roman" w:hAnsi="Times New Roman" w:cs="Times New Roman"/>
          <w:b/>
          <w:color w:val="4BACC6" w:themeColor="accent5"/>
        </w:rPr>
        <w:t>Reggia di Caserta</w:t>
      </w:r>
      <w:r>
        <w:rPr>
          <w:rFonts w:ascii="Times New Roman" w:hAnsi="Times New Roman" w:cs="Times New Roman"/>
          <w:color w:val="4BACC6" w:themeColor="accent5"/>
        </w:rPr>
        <w:t xml:space="preserve">.                 </w:t>
      </w:r>
    </w:p>
    <w:p w:rsidR="00412556" w:rsidRPr="00925462" w:rsidRDefault="00412556" w:rsidP="000A6E70">
      <w:pPr>
        <w:pStyle w:val="Nessunaspaziatura"/>
        <w:ind w:left="3540"/>
        <w:jc w:val="both"/>
        <w:rPr>
          <w:rFonts w:ascii="Times New Roman" w:hAnsi="Times New Roman" w:cs="Times New Roman"/>
          <w:i/>
          <w:color w:val="4BACC6" w:themeColor="accent5"/>
          <w:sz w:val="20"/>
          <w:szCs w:val="20"/>
        </w:rPr>
      </w:pPr>
      <w:r w:rsidRPr="00925462">
        <w:rPr>
          <w:rFonts w:ascii="Times New Roman" w:hAnsi="Times New Roman" w:cs="Times New Roman"/>
          <w:i/>
          <w:color w:val="4BACC6" w:themeColor="accent5"/>
        </w:rPr>
        <w:t xml:space="preserve">    </w:t>
      </w:r>
      <w:r w:rsidR="000A6E70" w:rsidRPr="00925462">
        <w:rPr>
          <w:rFonts w:ascii="Times New Roman" w:hAnsi="Times New Roman" w:cs="Times New Roman"/>
          <w:i/>
          <w:color w:val="4BACC6" w:themeColor="accent5"/>
        </w:rPr>
        <w:t>Visita guidata alla Reggia</w:t>
      </w:r>
      <w:r w:rsidRPr="00925462">
        <w:rPr>
          <w:rFonts w:ascii="Times New Roman" w:hAnsi="Times New Roman" w:cs="Times New Roman"/>
          <w:i/>
          <w:color w:val="4BACC6" w:themeColor="accent5"/>
        </w:rPr>
        <w:t xml:space="preserve">, </w:t>
      </w: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il Palazzo Reale più grande al mondo, </w:t>
      </w:r>
      <w:r w:rsidR="00925462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che</w:t>
      </w: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</w:t>
      </w:r>
    </w:p>
    <w:p w:rsidR="00412556" w:rsidRPr="00925462" w:rsidRDefault="00412556" w:rsidP="000A6E70">
      <w:pPr>
        <w:pStyle w:val="Nessunaspaziatura"/>
        <w:ind w:left="3540"/>
        <w:jc w:val="both"/>
        <w:rPr>
          <w:rFonts w:ascii="Times New Roman" w:hAnsi="Times New Roman" w:cs="Times New Roman"/>
          <w:i/>
          <w:color w:val="4BACC6" w:themeColor="accent5"/>
          <w:sz w:val="20"/>
          <w:szCs w:val="20"/>
        </w:rPr>
      </w:pP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  </w:t>
      </w:r>
      <w:r w:rsid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</w:t>
      </w: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rivoluzionò l’architettura mondiale; lo stile architettonico fu</w:t>
      </w:r>
      <w:r w:rsid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tanto imi-</w:t>
      </w:r>
    </w:p>
    <w:p w:rsidR="00925462" w:rsidRDefault="00412556" w:rsidP="000A6E70">
      <w:pPr>
        <w:pStyle w:val="Nessunaspaziatura"/>
        <w:ind w:left="3540"/>
        <w:jc w:val="both"/>
        <w:rPr>
          <w:rFonts w:ascii="Times New Roman" w:hAnsi="Times New Roman" w:cs="Times New Roman"/>
          <w:i/>
          <w:color w:val="4BACC6" w:themeColor="accent5"/>
          <w:sz w:val="20"/>
          <w:szCs w:val="20"/>
        </w:rPr>
      </w:pP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   </w:t>
      </w:r>
      <w:proofErr w:type="spellStart"/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tato</w:t>
      </w:r>
      <w:proofErr w:type="spellEnd"/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da trasformare il barocco nella futura architettura</w:t>
      </w:r>
      <w:r w:rsid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</w:t>
      </w:r>
      <w:r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neoclassica, </w:t>
      </w:r>
      <w:r w:rsid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</w:t>
      </w:r>
      <w:proofErr w:type="spellStart"/>
      <w:r w:rsid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an-</w:t>
      </w:r>
      <w:proofErr w:type="spellEnd"/>
    </w:p>
    <w:p w:rsidR="00925462" w:rsidRDefault="00925462" w:rsidP="000A6E70">
      <w:pPr>
        <w:pStyle w:val="Nessunaspaziatura"/>
        <w:ind w:left="3540"/>
        <w:jc w:val="both"/>
        <w:rPr>
          <w:rFonts w:ascii="Times New Roman" w:hAnsi="Times New Roman" w:cs="Times New Roman"/>
          <w:i/>
          <w:color w:val="4BACC6" w:themeColor="accent5"/>
          <w:sz w:val="20"/>
          <w:szCs w:val="20"/>
        </w:rPr>
      </w:pPr>
      <w:r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   </w:t>
      </w:r>
      <w:proofErr w:type="spellStart"/>
      <w:r w:rsidR="00412556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ticipando</w:t>
      </w:r>
      <w:proofErr w:type="spellEnd"/>
      <w:r w:rsidR="00412556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così il futuro concetto di forma e funzione, gettando le basi </w:t>
      </w:r>
    </w:p>
    <w:p w:rsidR="00925462" w:rsidRDefault="00925462" w:rsidP="000A6E70">
      <w:pPr>
        <w:pStyle w:val="Nessunaspaziatura"/>
        <w:ind w:left="3540"/>
        <w:jc w:val="both"/>
        <w:rPr>
          <w:rFonts w:ascii="Times New Roman" w:hAnsi="Times New Roman" w:cs="Times New Roman"/>
          <w:color w:val="4BACC6" w:themeColor="accent5"/>
        </w:rPr>
      </w:pPr>
      <w:r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   </w:t>
      </w:r>
      <w:r w:rsidR="00412556" w:rsidRP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dell’architettura contemporanea</w:t>
      </w:r>
      <w:r w:rsidR="00412556" w:rsidRPr="00412556">
        <w:rPr>
          <w:rFonts w:ascii="Times New Roman" w:hAnsi="Times New Roman" w:cs="Times New Roman"/>
          <w:i/>
          <w:color w:val="4BACC6" w:themeColor="accent5"/>
        </w:rPr>
        <w:t>.</w:t>
      </w:r>
      <w:r w:rsidR="00412556">
        <w:rPr>
          <w:rFonts w:ascii="Times New Roman" w:hAnsi="Times New Roman" w:cs="Times New Roman"/>
          <w:i/>
          <w:color w:val="4BACC6" w:themeColor="accent5"/>
        </w:rPr>
        <w:t xml:space="preserve"> </w:t>
      </w:r>
      <w:r w:rsidR="00412556" w:rsidRPr="00EF45AC">
        <w:rPr>
          <w:rFonts w:ascii="Times New Roman" w:hAnsi="Times New Roman" w:cs="Times New Roman"/>
          <w:b/>
          <w:i/>
          <w:color w:val="4BACC6" w:themeColor="accent5"/>
        </w:rPr>
        <w:t>Pranzo</w:t>
      </w:r>
      <w:r w:rsidR="00412556">
        <w:rPr>
          <w:rFonts w:ascii="Times New Roman" w:hAnsi="Times New Roman" w:cs="Times New Roman"/>
          <w:color w:val="4BACC6" w:themeColor="accent5"/>
        </w:rPr>
        <w:t>.</w:t>
      </w:r>
      <w:r>
        <w:rPr>
          <w:rFonts w:ascii="Times New Roman" w:hAnsi="Times New Roman" w:cs="Times New Roman"/>
          <w:color w:val="4BACC6" w:themeColor="accent5"/>
        </w:rPr>
        <w:t xml:space="preserve"> </w:t>
      </w:r>
      <w:r w:rsidR="00412556">
        <w:rPr>
          <w:rFonts w:ascii="Times New Roman" w:hAnsi="Times New Roman" w:cs="Times New Roman"/>
          <w:color w:val="4BACC6" w:themeColor="accent5"/>
        </w:rPr>
        <w:t xml:space="preserve">Pomeriggio visita guidata </w:t>
      </w:r>
    </w:p>
    <w:p w:rsidR="00925462" w:rsidRDefault="00925462" w:rsidP="00925462">
      <w:pPr>
        <w:pStyle w:val="Nessunaspaziatura"/>
        <w:ind w:left="3540"/>
        <w:jc w:val="both"/>
        <w:rPr>
          <w:rFonts w:ascii="Times New Roman" w:hAnsi="Times New Roman" w:cs="Times New Roman"/>
          <w:i/>
          <w:color w:val="4BACC6" w:themeColor="accent5"/>
          <w:sz w:val="20"/>
          <w:szCs w:val="20"/>
        </w:rPr>
      </w:pPr>
      <w:r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   </w:t>
      </w:r>
      <w:r w:rsidR="00412556">
        <w:rPr>
          <w:rFonts w:ascii="Times New Roman" w:hAnsi="Times New Roman" w:cs="Times New Roman"/>
          <w:color w:val="4BACC6" w:themeColor="accent5"/>
        </w:rPr>
        <w:t xml:space="preserve">al </w:t>
      </w:r>
      <w:r w:rsidR="00412556" w:rsidRPr="00204405">
        <w:rPr>
          <w:rFonts w:ascii="Times New Roman" w:hAnsi="Times New Roman" w:cs="Times New Roman"/>
          <w:b/>
          <w:color w:val="4BACC6" w:themeColor="accent5"/>
        </w:rPr>
        <w:t xml:space="preserve">Belvedere di San </w:t>
      </w:r>
      <w:proofErr w:type="spellStart"/>
      <w:r w:rsidR="00412556" w:rsidRPr="00204405">
        <w:rPr>
          <w:rFonts w:ascii="Times New Roman" w:hAnsi="Times New Roman" w:cs="Times New Roman"/>
          <w:b/>
          <w:color w:val="4BACC6" w:themeColor="accent5"/>
        </w:rPr>
        <w:t>Leucio</w:t>
      </w:r>
      <w:proofErr w:type="spellEnd"/>
      <w:r w:rsidR="00412556">
        <w:rPr>
          <w:rFonts w:ascii="Times New Roman" w:hAnsi="Times New Roman" w:cs="Times New Roman"/>
          <w:color w:val="4BACC6" w:themeColor="accent5"/>
        </w:rPr>
        <w:t xml:space="preserve">. </w:t>
      </w:r>
      <w:r w:rsidR="00204405" w:rsidRPr="00204405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Il nome di</w:t>
      </w:r>
      <w:r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</w:t>
      </w:r>
      <w:r w:rsidR="00204405" w:rsidRPr="00204405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q</w:t>
      </w:r>
      <w:r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uesta frazione ha fatto il giro</w:t>
      </w:r>
    </w:p>
    <w:p w:rsidR="00204405" w:rsidRDefault="00204405" w:rsidP="00204405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  <w:r w:rsidRPr="00204405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>del mondo e i meriti vanno alla lavorazione della seta. La sua storia è custodita all’interno del Complesso Monumentale del Belvedere, là dove prese forma quello che era il sogno di Re Ferdinando IV: creare una vera e propria realtà industriale alla cui base vigevano i principi di uguaglianza sociale ed economica.</w:t>
      </w:r>
      <w:r w:rsidR="00925462">
        <w:rPr>
          <w:rFonts w:ascii="Times New Roman" w:hAnsi="Times New Roman" w:cs="Times New Roman"/>
          <w:i/>
          <w:color w:val="4BACC6" w:themeColor="accent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4BACC6" w:themeColor="accent5"/>
        </w:rPr>
        <w:t xml:space="preserve">Al termine della visita rientro in albergo. </w:t>
      </w:r>
      <w:r w:rsidRPr="00EF45AC">
        <w:rPr>
          <w:rFonts w:ascii="Times New Roman" w:hAnsi="Times New Roman" w:cs="Times New Roman"/>
          <w:b/>
          <w:i/>
          <w:color w:val="4BACC6" w:themeColor="accent5"/>
        </w:rPr>
        <w:t>Cena e pernottamento. Dopocena animazione.</w:t>
      </w:r>
    </w:p>
    <w:p w:rsidR="00204405" w:rsidRDefault="00204405" w:rsidP="00204405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</w:p>
    <w:p w:rsidR="00204405" w:rsidRDefault="00204405" w:rsidP="00204405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  <w:r w:rsidRPr="00EF45AC">
        <w:rPr>
          <w:rFonts w:ascii="Times New Roman" w:hAnsi="Times New Roman" w:cs="Times New Roman"/>
          <w:b/>
          <w:color w:val="4BACC6" w:themeColor="accent5"/>
        </w:rPr>
        <w:t>3° giorno:</w:t>
      </w:r>
      <w:r>
        <w:rPr>
          <w:rFonts w:ascii="Times New Roman" w:hAnsi="Times New Roman" w:cs="Times New Roman"/>
          <w:color w:val="4BACC6" w:themeColor="accent5"/>
        </w:rPr>
        <w:t xml:space="preserve"> </w:t>
      </w:r>
      <w:r w:rsidRPr="00EF45AC">
        <w:rPr>
          <w:rFonts w:ascii="Times New Roman" w:hAnsi="Times New Roman" w:cs="Times New Roman"/>
          <w:b/>
          <w:i/>
          <w:color w:val="4BACC6" w:themeColor="accent5"/>
        </w:rPr>
        <w:t>CITTA’ DELLA SCIENZA</w:t>
      </w:r>
      <w:r>
        <w:rPr>
          <w:rFonts w:ascii="Times New Roman" w:hAnsi="Times New Roman" w:cs="Times New Roman"/>
          <w:color w:val="4BACC6" w:themeColor="accent5"/>
        </w:rPr>
        <w:t xml:space="preserve"> </w:t>
      </w:r>
    </w:p>
    <w:p w:rsidR="00204405" w:rsidRDefault="00204405" w:rsidP="00204405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  <w:r w:rsidRPr="00EF45AC">
        <w:rPr>
          <w:rFonts w:ascii="Times New Roman" w:hAnsi="Times New Roman" w:cs="Times New Roman"/>
          <w:b/>
          <w:i/>
          <w:color w:val="4BACC6" w:themeColor="accent5"/>
        </w:rPr>
        <w:t>Prima colazione</w:t>
      </w:r>
      <w:r>
        <w:rPr>
          <w:rFonts w:ascii="Times New Roman" w:hAnsi="Times New Roman" w:cs="Times New Roman"/>
          <w:color w:val="4BACC6" w:themeColor="accent5"/>
        </w:rPr>
        <w:t xml:space="preserve"> in albergo. Partenza per Bagnoli per la visita all</w:t>
      </w:r>
      <w:r w:rsidR="00EF45AC">
        <w:rPr>
          <w:rFonts w:ascii="Times New Roman" w:hAnsi="Times New Roman" w:cs="Times New Roman"/>
          <w:color w:val="4BACC6" w:themeColor="accent5"/>
        </w:rPr>
        <w:t xml:space="preserve">o </w:t>
      </w:r>
      <w:r w:rsidR="00EF45AC" w:rsidRPr="00EF45AC">
        <w:rPr>
          <w:rFonts w:ascii="Times New Roman" w:hAnsi="Times New Roman" w:cs="Times New Roman"/>
          <w:b/>
          <w:color w:val="4BACC6" w:themeColor="accent5"/>
        </w:rPr>
        <w:t>Science Center di</w:t>
      </w:r>
      <w:r w:rsidRPr="00EF45AC">
        <w:rPr>
          <w:rFonts w:ascii="Times New Roman" w:hAnsi="Times New Roman" w:cs="Times New Roman"/>
          <w:b/>
          <w:color w:val="4BACC6" w:themeColor="accent5"/>
        </w:rPr>
        <w:t xml:space="preserve"> Città della Scienza</w:t>
      </w:r>
      <w:r w:rsidR="00EF45AC">
        <w:rPr>
          <w:rFonts w:ascii="Times New Roman" w:hAnsi="Times New Roman" w:cs="Times New Roman"/>
          <w:color w:val="4BACC6" w:themeColor="accent5"/>
        </w:rPr>
        <w:t>, il primo museo scientifico interattivo italiano che, anche dopo l’incendio del 2013, resta sempre un importante strumento di educazione e diffusione della cultura scientifica attraverso mostre, incontri con scienziati, campagne e attività di promozione della scienza e società a livello nazionale, europeo, internazionale</w:t>
      </w:r>
      <w:r w:rsidR="00302C2B">
        <w:rPr>
          <w:rFonts w:ascii="Times New Roman" w:hAnsi="Times New Roman" w:cs="Times New Roman"/>
          <w:color w:val="4BACC6" w:themeColor="accent5"/>
        </w:rPr>
        <w:t xml:space="preserve">. </w:t>
      </w:r>
      <w:r w:rsidR="00302C2B" w:rsidRPr="00302C2B">
        <w:rPr>
          <w:rFonts w:ascii="Times New Roman" w:hAnsi="Times New Roman" w:cs="Times New Roman"/>
          <w:b/>
          <w:color w:val="4BACC6" w:themeColor="accent5"/>
        </w:rPr>
        <w:t>Laboratorio didattico</w:t>
      </w:r>
      <w:r w:rsidR="00302C2B">
        <w:rPr>
          <w:rFonts w:ascii="Times New Roman" w:hAnsi="Times New Roman" w:cs="Times New Roman"/>
          <w:color w:val="4BACC6" w:themeColor="accent5"/>
        </w:rPr>
        <w:t xml:space="preserve">: Viaggio nell’Apparato Digerente. </w:t>
      </w:r>
      <w:r w:rsidR="00EF45AC" w:rsidRPr="00EF45AC">
        <w:rPr>
          <w:rFonts w:ascii="Times New Roman" w:hAnsi="Times New Roman" w:cs="Times New Roman"/>
          <w:b/>
          <w:i/>
          <w:color w:val="4BACC6" w:themeColor="accent5"/>
        </w:rPr>
        <w:t>Pranzo</w:t>
      </w:r>
      <w:r w:rsidR="00EF45AC">
        <w:rPr>
          <w:rFonts w:ascii="Times New Roman" w:hAnsi="Times New Roman" w:cs="Times New Roman"/>
          <w:color w:val="4BACC6" w:themeColor="accent5"/>
        </w:rPr>
        <w:t>. Pomeriggio partenza per il rientro in sede.</w:t>
      </w:r>
    </w:p>
    <w:p w:rsidR="00302C2B" w:rsidRDefault="00302C2B" w:rsidP="00204405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  <w:r w:rsidRPr="00FC7E1A">
        <w:rPr>
          <w:rFonts w:ascii="Times New Roman" w:hAnsi="Times New Roman" w:cs="Times New Roman"/>
          <w:noProof/>
          <w:color w:val="4BACC6" w:themeColor="accent5"/>
        </w:rPr>
        <w:pict>
          <v:shape id="_x0000_s1034" type="#_x0000_t202" style="position:absolute;left:0;text-align:left;margin-left:289.05pt;margin-top:7.95pt;width:167.25pt;height:125pt;z-index:251668480;mso-width-relative:margin;mso-height-relative:margin" stroked="f">
            <v:textbox>
              <w:txbxContent>
                <w:p w:rsidR="00FC7E1A" w:rsidRDefault="00FC7E1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244725" cy="1445419"/>
                        <wp:effectExtent l="19050" t="0" r="3175" b="0"/>
                        <wp:docPr id="7" name="Immagine 7" descr="Risultati immagini per apparato diger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isultati immagini per apparato diger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725" cy="1445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25462">
        <w:rPr>
          <w:rFonts w:ascii="Times New Roman" w:hAnsi="Times New Roman" w:cs="Times New Roman"/>
          <w:noProof/>
          <w:color w:val="4BACC6" w:themeColor="accent5"/>
        </w:rPr>
        <w:pict>
          <v:shape id="_x0000_s1033" type="#_x0000_t202" style="position:absolute;left:0;text-align:left;margin-left:.4pt;margin-top:4.2pt;width:192.7pt;height:107pt;z-index:251666432;mso-width-percent:400;mso-width-percent:400;mso-width-relative:margin;mso-height-relative:margin" stroked="f">
            <v:textbox>
              <w:txbxContent>
                <w:p w:rsidR="00925462" w:rsidRDefault="00925462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244725" cy="1262042"/>
                        <wp:effectExtent l="19050" t="0" r="3175" b="0"/>
                        <wp:docPr id="5" name="Immagine 5" descr="Immagine correla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magine correla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725" cy="1262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5EB0" w:rsidRDefault="00D65EB0" w:rsidP="00FD41D9">
      <w:pPr>
        <w:ind w:left="4248" w:firstLine="708"/>
        <w:rPr>
          <w:rFonts w:ascii="Forte" w:hAnsi="Forte"/>
          <w:b/>
          <w:color w:val="4BACC6" w:themeColor="accent5"/>
          <w:sz w:val="32"/>
          <w:szCs w:val="32"/>
        </w:rPr>
      </w:pPr>
    </w:p>
    <w:p w:rsidR="001261F9" w:rsidRDefault="001261F9" w:rsidP="004971C4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</w:p>
    <w:p w:rsidR="00EF45AC" w:rsidRDefault="00EF45AC" w:rsidP="004971C4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</w:p>
    <w:p w:rsidR="00EF45AC" w:rsidRDefault="00EF45AC" w:rsidP="004971C4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</w:p>
    <w:p w:rsidR="00EF45AC" w:rsidRDefault="00EF45AC" w:rsidP="004971C4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</w:p>
    <w:p w:rsidR="001261F9" w:rsidRDefault="001261F9" w:rsidP="004971C4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</w:p>
    <w:p w:rsidR="001261F9" w:rsidRDefault="001261F9" w:rsidP="004971C4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</w:p>
    <w:p w:rsidR="001261F9" w:rsidRPr="001261F9" w:rsidRDefault="001261F9" w:rsidP="004971C4">
      <w:pPr>
        <w:pStyle w:val="Nessunaspaziatura"/>
        <w:jc w:val="both"/>
        <w:rPr>
          <w:rFonts w:ascii="Times New Roman" w:hAnsi="Times New Roman" w:cs="Times New Roman"/>
          <w:b/>
          <w:color w:val="4BACC6" w:themeColor="accent5"/>
          <w:sz w:val="24"/>
          <w:szCs w:val="24"/>
        </w:rPr>
      </w:pPr>
      <w:r w:rsidRPr="001261F9">
        <w:rPr>
          <w:rFonts w:ascii="Times New Roman" w:hAnsi="Times New Roman" w:cs="Times New Roman"/>
          <w:b/>
          <w:color w:val="4BACC6" w:themeColor="accent5"/>
          <w:sz w:val="24"/>
          <w:szCs w:val="24"/>
        </w:rPr>
        <w:t>INFORMAZIONI E PRENOTAZIONI:</w:t>
      </w:r>
    </w:p>
    <w:p w:rsidR="001261F9" w:rsidRDefault="001261F9" w:rsidP="004971C4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</w:p>
    <w:p w:rsidR="001261F9" w:rsidRDefault="001261F9" w:rsidP="004971C4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  <w:proofErr w:type="spellStart"/>
      <w:r w:rsidRPr="001261F9">
        <w:rPr>
          <w:rFonts w:ascii="Times New Roman" w:hAnsi="Times New Roman" w:cs="Times New Roman"/>
          <w:b/>
          <w:color w:val="4BACC6" w:themeColor="accent5"/>
        </w:rPr>
        <w:t>Canuleio</w:t>
      </w:r>
      <w:proofErr w:type="spellEnd"/>
      <w:r w:rsidRPr="001261F9">
        <w:rPr>
          <w:rFonts w:ascii="Times New Roman" w:hAnsi="Times New Roman" w:cs="Times New Roman"/>
          <w:b/>
          <w:color w:val="4BACC6" w:themeColor="accent5"/>
        </w:rPr>
        <w:t xml:space="preserve"> Viaggi di Destinazione Mondo SAS </w:t>
      </w:r>
      <w:r>
        <w:rPr>
          <w:rFonts w:ascii="Times New Roman" w:hAnsi="Times New Roman" w:cs="Times New Roman"/>
          <w:color w:val="4BACC6" w:themeColor="accent5"/>
        </w:rPr>
        <w:t xml:space="preserve">Roma – Via Caio </w:t>
      </w:r>
      <w:proofErr w:type="spellStart"/>
      <w:r>
        <w:rPr>
          <w:rFonts w:ascii="Times New Roman" w:hAnsi="Times New Roman" w:cs="Times New Roman"/>
          <w:color w:val="4BACC6" w:themeColor="accent5"/>
        </w:rPr>
        <w:t>Canuleio</w:t>
      </w:r>
      <w:proofErr w:type="spellEnd"/>
      <w:r>
        <w:rPr>
          <w:rFonts w:ascii="Times New Roman" w:hAnsi="Times New Roman" w:cs="Times New Roman"/>
          <w:color w:val="4BACC6" w:themeColor="accent5"/>
        </w:rPr>
        <w:t xml:space="preserve"> 95 – tel. 06/74789246</w:t>
      </w:r>
    </w:p>
    <w:p w:rsidR="00302C2B" w:rsidRDefault="00302C2B" w:rsidP="004971C4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  <w:r>
        <w:rPr>
          <w:rFonts w:ascii="Times New Roman" w:hAnsi="Times New Roman" w:cs="Times New Roman"/>
          <w:color w:val="4BACC6" w:themeColor="accent5"/>
        </w:rPr>
        <w:t>destinazionemondo@gmail.com</w:t>
      </w:r>
    </w:p>
    <w:p w:rsidR="00302C2B" w:rsidRDefault="00302C2B" w:rsidP="004971C4">
      <w:pPr>
        <w:pStyle w:val="Nessunaspaziatura"/>
        <w:jc w:val="both"/>
        <w:rPr>
          <w:rFonts w:ascii="Times New Roman" w:hAnsi="Times New Roman" w:cs="Times New Roman"/>
          <w:color w:val="4BACC6" w:themeColor="accent5"/>
        </w:rPr>
      </w:pPr>
    </w:p>
    <w:sectPr w:rsidR="00302C2B" w:rsidSect="00BE30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FD41D9"/>
    <w:rsid w:val="000A6E70"/>
    <w:rsid w:val="000B0A6D"/>
    <w:rsid w:val="001261F9"/>
    <w:rsid w:val="001666E6"/>
    <w:rsid w:val="00204405"/>
    <w:rsid w:val="00302C2B"/>
    <w:rsid w:val="003267B3"/>
    <w:rsid w:val="00412556"/>
    <w:rsid w:val="004971C4"/>
    <w:rsid w:val="0051701D"/>
    <w:rsid w:val="00767834"/>
    <w:rsid w:val="00925462"/>
    <w:rsid w:val="0095775F"/>
    <w:rsid w:val="00AD1315"/>
    <w:rsid w:val="00B4574C"/>
    <w:rsid w:val="00BC4BC6"/>
    <w:rsid w:val="00BE30C2"/>
    <w:rsid w:val="00CF2466"/>
    <w:rsid w:val="00D65EB0"/>
    <w:rsid w:val="00DF2802"/>
    <w:rsid w:val="00E32256"/>
    <w:rsid w:val="00EF45AC"/>
    <w:rsid w:val="00FC7E1A"/>
    <w:rsid w:val="00FD4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30C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41D9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1666E6"/>
    <w:pPr>
      <w:spacing w:after="0" w:line="240" w:lineRule="auto"/>
    </w:pPr>
  </w:style>
  <w:style w:type="paragraph" w:customStyle="1" w:styleId="Default">
    <w:name w:val="Default"/>
    <w:rsid w:val="00D65E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EEFA3-1814-48DB-AE82-D539C69EB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Patrizia</cp:lastModifiedBy>
  <cp:revision>4</cp:revision>
  <cp:lastPrinted>2019-09-02T14:57:00Z</cp:lastPrinted>
  <dcterms:created xsi:type="dcterms:W3CDTF">2019-09-05T10:37:00Z</dcterms:created>
  <dcterms:modified xsi:type="dcterms:W3CDTF">2019-09-05T14:15:00Z</dcterms:modified>
</cp:coreProperties>
</file>