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511EA" w14:textId="77777777" w:rsidR="00DB55E8" w:rsidRPr="00DB55E8" w:rsidRDefault="00A81BAF" w:rsidP="00DB55E8">
      <w:pPr>
        <w:spacing w:after="0"/>
        <w:ind w:left="8496" w:right="86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Allegato </w:t>
      </w:r>
      <w:r w:rsidR="00DB55E8" w:rsidRPr="00DB55E8">
        <w:rPr>
          <w:rFonts w:ascii="Verdana" w:eastAsia="Verdana" w:hAnsi="Verdana" w:cs="Verdana"/>
          <w:b/>
          <w:sz w:val="24"/>
        </w:rPr>
        <w:t>1</w:t>
      </w:r>
    </w:p>
    <w:p w14:paraId="73AD09D5" w14:textId="77777777" w:rsidR="00DB55E8" w:rsidRPr="00DB55E8" w:rsidRDefault="00DB55E8" w:rsidP="00DB55E8">
      <w:pPr>
        <w:spacing w:after="0"/>
        <w:ind w:right="86"/>
        <w:rPr>
          <w:rFonts w:ascii="Verdana" w:eastAsia="Verdana" w:hAnsi="Verdana" w:cs="Verdana"/>
          <w:b/>
          <w:sz w:val="24"/>
        </w:rPr>
      </w:pPr>
    </w:p>
    <w:p w14:paraId="505F29B0" w14:textId="77777777" w:rsidR="00E61F25" w:rsidRPr="00DB55E8" w:rsidRDefault="00A77957" w:rsidP="00A77957">
      <w:pPr>
        <w:spacing w:after="0"/>
        <w:ind w:right="86"/>
        <w:rPr>
          <w:rFonts w:ascii="Verdana" w:hAnsi="Verdana"/>
          <w:b/>
        </w:rPr>
      </w:pPr>
      <w:r w:rsidRPr="00DB55E8">
        <w:rPr>
          <w:rFonts w:ascii="Verdana" w:eastAsia="Verdana" w:hAnsi="Verdana" w:cs="Verdana"/>
          <w:b/>
          <w:sz w:val="24"/>
        </w:rPr>
        <w:t>D</w:t>
      </w:r>
      <w:r w:rsidR="007D17B1">
        <w:rPr>
          <w:rFonts w:ascii="Verdana" w:eastAsia="Verdana" w:hAnsi="Verdana" w:cs="Verdana"/>
          <w:b/>
          <w:sz w:val="24"/>
        </w:rPr>
        <w:t>ichiarazione CONFERMA /</w:t>
      </w:r>
      <w:r w:rsidR="00894084" w:rsidRPr="00DB55E8">
        <w:rPr>
          <w:rFonts w:ascii="Verdana" w:eastAsia="Verdana" w:hAnsi="Verdana" w:cs="Verdana"/>
          <w:b/>
          <w:sz w:val="24"/>
        </w:rPr>
        <w:t xml:space="preserve"> VARIAZIONE DATI</w:t>
      </w:r>
      <w:r w:rsidR="002D548B" w:rsidRPr="00DB55E8">
        <w:rPr>
          <w:rFonts w:ascii="Verdana" w:eastAsia="Verdana" w:hAnsi="Verdana" w:cs="Verdana"/>
          <w:b/>
          <w:sz w:val="24"/>
        </w:rPr>
        <w:t xml:space="preserve"> </w:t>
      </w:r>
    </w:p>
    <w:p w14:paraId="6DCF21C5" w14:textId="77777777" w:rsidR="00E61F25" w:rsidRPr="00DB55E8" w:rsidRDefault="00B077CC">
      <w:pPr>
        <w:spacing w:after="0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</w:p>
    <w:p w14:paraId="3E4F84CB" w14:textId="77777777" w:rsidR="00E61F25" w:rsidRPr="00DB55E8" w:rsidRDefault="00B077CC">
      <w:pPr>
        <w:spacing w:after="0"/>
        <w:jc w:val="right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</w:p>
    <w:p w14:paraId="0BA62DE6" w14:textId="77777777" w:rsidR="00A77957" w:rsidRPr="00DB55E8" w:rsidRDefault="00B077CC">
      <w:pPr>
        <w:spacing w:after="6" w:line="249" w:lineRule="auto"/>
        <w:ind w:left="7523" w:hanging="360"/>
        <w:rPr>
          <w:rFonts w:ascii="Verdana" w:eastAsia="Verdana" w:hAnsi="Verdana" w:cs="Verdana"/>
          <w:sz w:val="24"/>
        </w:rPr>
      </w:pPr>
      <w:r w:rsidRPr="00DB55E8">
        <w:rPr>
          <w:rFonts w:ascii="Verdana" w:eastAsia="Verdana" w:hAnsi="Verdana" w:cs="Verdana"/>
          <w:sz w:val="24"/>
        </w:rPr>
        <w:t>Al Dirigent</w:t>
      </w:r>
      <w:r w:rsidR="00A77957" w:rsidRPr="00DB55E8">
        <w:rPr>
          <w:rFonts w:ascii="Verdana" w:eastAsia="Verdana" w:hAnsi="Verdana" w:cs="Verdana"/>
          <w:sz w:val="24"/>
        </w:rPr>
        <w:t>e Scolastico</w:t>
      </w:r>
    </w:p>
    <w:p w14:paraId="013B9558" w14:textId="77777777" w:rsidR="00E61F25" w:rsidRPr="00DB55E8" w:rsidRDefault="00A77957">
      <w:pPr>
        <w:spacing w:after="6" w:line="249" w:lineRule="auto"/>
        <w:ind w:left="7523" w:hanging="360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>dell’I.C. PERUGIA 15</w:t>
      </w:r>
      <w:r w:rsidR="00B077CC" w:rsidRPr="00DB55E8">
        <w:rPr>
          <w:rFonts w:ascii="Verdana" w:eastAsia="Verdana" w:hAnsi="Verdana" w:cs="Verdana"/>
          <w:sz w:val="24"/>
        </w:rPr>
        <w:t xml:space="preserve"> </w:t>
      </w:r>
    </w:p>
    <w:p w14:paraId="65DCFAB4" w14:textId="77777777" w:rsidR="00E61F25" w:rsidRPr="00DB55E8" w:rsidRDefault="00B077CC">
      <w:pPr>
        <w:spacing w:after="0"/>
        <w:jc w:val="right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 xml:space="preserve"> </w:t>
      </w:r>
    </w:p>
    <w:p w14:paraId="698AABE6" w14:textId="77777777" w:rsidR="00E61F25" w:rsidRPr="00DB55E8" w:rsidRDefault="00B077CC" w:rsidP="002A2D71">
      <w:pPr>
        <w:spacing w:after="0"/>
        <w:jc w:val="right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 xml:space="preserve">  </w:t>
      </w:r>
      <w:r w:rsidRPr="00DB55E8">
        <w:rPr>
          <w:rFonts w:ascii="Verdana" w:eastAsia="Verdana" w:hAnsi="Verdana" w:cs="Verdana"/>
          <w:sz w:val="24"/>
        </w:rPr>
        <w:tab/>
        <w:t xml:space="preserve"> 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 </w:t>
      </w:r>
    </w:p>
    <w:p w14:paraId="07F17A10" w14:textId="7E0E2712" w:rsidR="00E61F25" w:rsidRPr="00DB55E8" w:rsidRDefault="00894084" w:rsidP="00D55CB4">
      <w:pPr>
        <w:spacing w:after="6" w:line="359" w:lineRule="auto"/>
        <w:ind w:left="10" w:hanging="10"/>
        <w:jc w:val="both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>Il/la sottoscritto/a……………………………………</w:t>
      </w:r>
      <w:r w:rsidR="00243068">
        <w:rPr>
          <w:rFonts w:ascii="Verdana" w:eastAsia="Verdana" w:hAnsi="Verdana" w:cs="Verdana"/>
          <w:sz w:val="24"/>
        </w:rPr>
        <w:t>……………………………………………………………… ATA</w:t>
      </w:r>
      <w:r w:rsidRPr="00DB55E8">
        <w:rPr>
          <w:rFonts w:ascii="Verdana" w:eastAsia="Verdana" w:hAnsi="Verdana" w:cs="Verdana"/>
          <w:sz w:val="24"/>
        </w:rPr>
        <w:t xml:space="preserve"> di  ………………………………………/ titolare presso codesto Istituto, nel plesso di ………………………………………………………………..</w:t>
      </w:r>
      <w:r w:rsidRPr="00DB55E8">
        <w:rPr>
          <w:rFonts w:ascii="Verdana" w:hAnsi="Verdana"/>
        </w:rPr>
        <w:t xml:space="preserve"> </w:t>
      </w:r>
      <w:r w:rsidR="00D63AF4">
        <w:rPr>
          <w:rFonts w:ascii="Verdana" w:eastAsia="Verdana" w:hAnsi="Verdana" w:cs="Verdana"/>
          <w:sz w:val="24"/>
        </w:rPr>
        <w:t xml:space="preserve">ai fini dell’ </w:t>
      </w:r>
      <w:r w:rsidRPr="00DB55E8">
        <w:rPr>
          <w:rFonts w:ascii="Verdana" w:eastAsia="Verdana" w:hAnsi="Verdana" w:cs="Verdana"/>
          <w:color w:val="333333"/>
          <w:sz w:val="24"/>
        </w:rPr>
        <w:t>aggiornamento della graduatoria interna d’istituto a.s. 202</w:t>
      </w:r>
      <w:r w:rsidR="00C475C1">
        <w:rPr>
          <w:rFonts w:ascii="Verdana" w:eastAsia="Verdana" w:hAnsi="Verdana" w:cs="Verdana"/>
          <w:color w:val="333333"/>
          <w:sz w:val="24"/>
        </w:rPr>
        <w:t>5</w:t>
      </w:r>
      <w:r w:rsidRPr="00DB55E8">
        <w:rPr>
          <w:rFonts w:ascii="Verdana" w:eastAsia="Verdana" w:hAnsi="Verdana" w:cs="Verdana"/>
          <w:color w:val="333333"/>
          <w:sz w:val="24"/>
        </w:rPr>
        <w:t>/202</w:t>
      </w:r>
      <w:r w:rsidR="00C475C1">
        <w:rPr>
          <w:rFonts w:ascii="Verdana" w:eastAsia="Verdana" w:hAnsi="Verdana" w:cs="Verdana"/>
          <w:color w:val="333333"/>
          <w:sz w:val="24"/>
        </w:rPr>
        <w:t>6</w:t>
      </w:r>
      <w:r w:rsidRPr="00DB55E8">
        <w:rPr>
          <w:rFonts w:ascii="Verdana" w:eastAsia="Verdana" w:hAnsi="Verdana" w:cs="Verdana"/>
          <w:color w:val="333333"/>
          <w:sz w:val="24"/>
        </w:rPr>
        <w:t xml:space="preserve"> (per l’A.S. 202</w:t>
      </w:r>
      <w:r w:rsidR="00C475C1">
        <w:rPr>
          <w:rFonts w:ascii="Verdana" w:eastAsia="Verdana" w:hAnsi="Verdana" w:cs="Verdana"/>
          <w:color w:val="333333"/>
          <w:sz w:val="24"/>
        </w:rPr>
        <w:t>6</w:t>
      </w:r>
      <w:r w:rsidRPr="00DB55E8">
        <w:rPr>
          <w:rFonts w:ascii="Verdana" w:eastAsia="Verdana" w:hAnsi="Verdana" w:cs="Verdana"/>
          <w:color w:val="333333"/>
          <w:sz w:val="24"/>
        </w:rPr>
        <w:t>/202</w:t>
      </w:r>
      <w:r w:rsidR="00C475C1">
        <w:rPr>
          <w:rFonts w:ascii="Verdana" w:eastAsia="Verdana" w:hAnsi="Verdana" w:cs="Verdana"/>
          <w:color w:val="333333"/>
          <w:sz w:val="24"/>
        </w:rPr>
        <w:t>7</w:t>
      </w:r>
      <w:bookmarkStart w:id="0" w:name="_GoBack"/>
      <w:bookmarkEnd w:id="0"/>
      <w:r w:rsidRPr="00DB55E8">
        <w:rPr>
          <w:rFonts w:ascii="Verdana" w:eastAsia="Verdana" w:hAnsi="Verdana" w:cs="Verdana"/>
          <w:color w:val="333333"/>
          <w:sz w:val="24"/>
        </w:rPr>
        <w:t>)</w:t>
      </w:r>
      <w:r w:rsidRPr="00DB55E8">
        <w:rPr>
          <w:rFonts w:ascii="Verdana" w:eastAsia="Verdana" w:hAnsi="Verdana" w:cs="Verdana"/>
          <w:sz w:val="24"/>
        </w:rPr>
        <w:t xml:space="preserve"> , ai sensi dell’art. 46 del DPR 445/2000</w:t>
      </w:r>
    </w:p>
    <w:p w14:paraId="55E473AE" w14:textId="77777777" w:rsidR="00894084" w:rsidRPr="00D55CB4" w:rsidRDefault="00B077CC">
      <w:pPr>
        <w:pStyle w:val="Titolo1"/>
        <w:rPr>
          <w:sz w:val="24"/>
          <w:szCs w:val="24"/>
        </w:rPr>
      </w:pPr>
      <w:r w:rsidRPr="00D55CB4">
        <w:rPr>
          <w:sz w:val="24"/>
          <w:szCs w:val="24"/>
        </w:rPr>
        <w:t xml:space="preserve">DICHIARA </w:t>
      </w:r>
      <w:r w:rsidR="00D55CB4">
        <w:rPr>
          <w:sz w:val="24"/>
          <w:szCs w:val="24"/>
        </w:rPr>
        <w:br/>
      </w:r>
    </w:p>
    <w:p w14:paraId="3836B912" w14:textId="77777777" w:rsidR="00E61F25" w:rsidRPr="00DB55E8" w:rsidRDefault="00894084">
      <w:pPr>
        <w:pStyle w:val="Titolo1"/>
        <w:rPr>
          <w:sz w:val="22"/>
        </w:rPr>
      </w:pPr>
      <w:r w:rsidRPr="00DB55E8">
        <w:rPr>
          <w:sz w:val="22"/>
        </w:rPr>
        <w:t>che, relativamente all'aggiornamento della graduatoria interna d’Istituto,</w:t>
      </w:r>
    </w:p>
    <w:p w14:paraId="2666BFBB" w14:textId="77777777" w:rsidR="00E61F25" w:rsidRPr="00DB55E8" w:rsidRDefault="00E61F25">
      <w:pPr>
        <w:spacing w:after="22"/>
        <w:rPr>
          <w:rFonts w:ascii="Verdana" w:hAnsi="Verdana"/>
        </w:rPr>
      </w:pPr>
    </w:p>
    <w:p w14:paraId="4ED63AC1" w14:textId="77777777" w:rsidR="00E61F25" w:rsidRPr="00DB55E8" w:rsidRDefault="00B077CC">
      <w:pPr>
        <w:numPr>
          <w:ilvl w:val="0"/>
          <w:numId w:val="1"/>
        </w:numPr>
        <w:spacing w:after="0" w:line="243" w:lineRule="auto"/>
        <w:ind w:right="83" w:hanging="360"/>
        <w:jc w:val="both"/>
        <w:rPr>
          <w:rFonts w:ascii="Verdana" w:hAnsi="Verdana"/>
        </w:rPr>
      </w:pPr>
      <w:r w:rsidRPr="00DB55E8">
        <w:rPr>
          <w:rFonts w:ascii="Verdana" w:eastAsia="Verdana" w:hAnsi="Verdana" w:cs="Verdana"/>
        </w:rPr>
        <w:t>NULLA E' VARIATO RISPETTO</w:t>
      </w:r>
      <w:r w:rsidRPr="00DB55E8">
        <w:rPr>
          <w:rFonts w:ascii="Verdana" w:eastAsia="Verdana" w:hAnsi="Verdana" w:cs="Verdana"/>
          <w:sz w:val="24"/>
        </w:rPr>
        <w:t xml:space="preserve"> </w:t>
      </w:r>
      <w:r w:rsidRPr="00DB55E8">
        <w:rPr>
          <w:rFonts w:ascii="Verdana" w:eastAsia="Verdana" w:hAnsi="Verdana" w:cs="Verdana"/>
        </w:rPr>
        <w:t>ALL'ANNO PRECEDENTE, in particolare si confermano i dati per le esigenze di famiglia</w:t>
      </w:r>
      <w:r w:rsidR="00894084" w:rsidRPr="00DB55E8">
        <w:rPr>
          <w:rFonts w:ascii="Verdana" w:eastAsia="Verdana" w:hAnsi="Verdana" w:cs="Verdana"/>
        </w:rPr>
        <w:t xml:space="preserve"> ed i titoli generali (</w:t>
      </w:r>
      <w:r w:rsidR="00894084" w:rsidRPr="00DB55E8">
        <w:rPr>
          <w:rFonts w:ascii="Verdana" w:eastAsia="Verdana" w:hAnsi="Verdana" w:cs="Verdana"/>
          <w:sz w:val="24"/>
        </w:rPr>
        <w:t>il</w:t>
      </w:r>
      <w:r w:rsidR="00696C9E">
        <w:rPr>
          <w:rFonts w:ascii="Verdana" w:eastAsia="Verdana" w:hAnsi="Verdana" w:cs="Verdana"/>
          <w:sz w:val="24"/>
        </w:rPr>
        <w:t xml:space="preserve"> punteggio</w:t>
      </w:r>
      <w:r w:rsidR="00894084" w:rsidRPr="00DB55E8">
        <w:rPr>
          <w:rFonts w:ascii="Verdana" w:eastAsia="Verdana" w:hAnsi="Verdana" w:cs="Verdana"/>
          <w:sz w:val="24"/>
        </w:rPr>
        <w:t xml:space="preserve"> derivante dal servizio effettuato </w:t>
      </w:r>
      <w:r w:rsidR="00696C9E">
        <w:rPr>
          <w:rFonts w:ascii="Verdana" w:eastAsia="Verdana" w:hAnsi="Verdana" w:cs="Verdana"/>
          <w:sz w:val="24"/>
        </w:rPr>
        <w:t>nell’ultimo anno sarà aggiornato d’ufficio)</w:t>
      </w:r>
      <w:r w:rsidR="00EA5016">
        <w:rPr>
          <w:rFonts w:ascii="Verdana" w:eastAsia="Verdana" w:hAnsi="Verdana" w:cs="Verdana"/>
          <w:sz w:val="24"/>
        </w:rPr>
        <w:t>;</w:t>
      </w:r>
    </w:p>
    <w:p w14:paraId="0B98E571" w14:textId="77777777" w:rsidR="00E61F25" w:rsidRPr="00DB55E8" w:rsidRDefault="00B077CC">
      <w:pPr>
        <w:spacing w:after="11"/>
        <w:ind w:left="360"/>
        <w:rPr>
          <w:rFonts w:ascii="Verdana" w:eastAsia="Verdana" w:hAnsi="Verdana" w:cs="Verdana"/>
          <w:sz w:val="24"/>
        </w:rPr>
      </w:pPr>
      <w:r w:rsidRPr="00DB55E8">
        <w:rPr>
          <w:rFonts w:ascii="Verdana" w:eastAsia="Verdana" w:hAnsi="Verdana" w:cs="Verdana"/>
          <w:sz w:val="24"/>
        </w:rPr>
        <w:t xml:space="preserve"> </w:t>
      </w:r>
    </w:p>
    <w:p w14:paraId="03A6E60A" w14:textId="77777777" w:rsidR="00894084" w:rsidRPr="00DB55E8" w:rsidRDefault="00894084">
      <w:pPr>
        <w:spacing w:after="11"/>
        <w:ind w:left="360"/>
        <w:rPr>
          <w:rFonts w:ascii="Verdana" w:hAnsi="Verdana"/>
        </w:rPr>
      </w:pPr>
    </w:p>
    <w:p w14:paraId="34D3B3C6" w14:textId="57C869E0" w:rsidR="005524BE" w:rsidRPr="00D55CB4" w:rsidRDefault="00894084" w:rsidP="00064794">
      <w:pPr>
        <w:numPr>
          <w:ilvl w:val="0"/>
          <w:numId w:val="1"/>
        </w:numPr>
        <w:spacing w:after="1" w:line="239" w:lineRule="auto"/>
        <w:ind w:right="83" w:hanging="360"/>
        <w:jc w:val="both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>SONO INTERVENUTE VARIAZIONI rispetto</w:t>
      </w:r>
      <w:r w:rsidR="00B077CC" w:rsidRPr="00DB55E8">
        <w:rPr>
          <w:rFonts w:ascii="Verdana" w:eastAsia="Verdana" w:hAnsi="Verdana" w:cs="Verdana"/>
          <w:sz w:val="24"/>
        </w:rPr>
        <w:t xml:space="preserve"> ai titoli, alle esigenze di famiglia, e/o alle dichiarazioni sulla base dei quali è stata compilata la graduatoria di istituto al fine della determinazione dei soprannumerari per l’a.s. 202</w:t>
      </w:r>
      <w:r w:rsidR="00496CB6">
        <w:rPr>
          <w:rFonts w:ascii="Verdana" w:eastAsia="Verdana" w:hAnsi="Verdana" w:cs="Verdana"/>
          <w:sz w:val="24"/>
        </w:rPr>
        <w:t>5</w:t>
      </w:r>
      <w:r w:rsidR="00B077CC" w:rsidRPr="00DB55E8">
        <w:rPr>
          <w:rFonts w:ascii="Verdana" w:eastAsia="Verdana" w:hAnsi="Verdana" w:cs="Verdana"/>
          <w:sz w:val="24"/>
        </w:rPr>
        <w:t>/202</w:t>
      </w:r>
      <w:r w:rsidR="00496CB6">
        <w:rPr>
          <w:rFonts w:ascii="Verdana" w:eastAsia="Verdana" w:hAnsi="Verdana" w:cs="Verdana"/>
          <w:sz w:val="24"/>
        </w:rPr>
        <w:t>6</w:t>
      </w:r>
      <w:r w:rsidR="00D55CB4">
        <w:rPr>
          <w:rFonts w:ascii="Verdana" w:eastAsia="Verdana" w:hAnsi="Verdana" w:cs="Verdana"/>
          <w:sz w:val="24"/>
        </w:rPr>
        <w:t xml:space="preserve"> </w:t>
      </w:r>
    </w:p>
    <w:p w14:paraId="38A477DD" w14:textId="4DB8D068" w:rsidR="00D55CB4" w:rsidRPr="005524BE" w:rsidRDefault="004F4663" w:rsidP="00D55CB4">
      <w:pPr>
        <w:spacing w:after="1" w:line="239" w:lineRule="auto"/>
        <w:ind w:left="720" w:right="83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24"/>
        </w:rPr>
        <w:t>(consegnare all.</w:t>
      </w:r>
      <w:r w:rsidR="00D55CB4">
        <w:rPr>
          <w:rFonts w:ascii="Verdana" w:eastAsia="Verdana" w:hAnsi="Verdana" w:cs="Verdana"/>
          <w:sz w:val="24"/>
        </w:rPr>
        <w:t>1, all.2)</w:t>
      </w:r>
    </w:p>
    <w:p w14:paraId="18973753" w14:textId="7F2F9192" w:rsidR="00E61F25" w:rsidRPr="005524BE" w:rsidRDefault="00D55CB4" w:rsidP="0019138B">
      <w:pPr>
        <w:spacing w:after="1" w:line="239" w:lineRule="auto"/>
        <w:ind w:left="720" w:right="27"/>
        <w:rPr>
          <w:rFonts w:ascii="Verdana" w:eastAsia="Verdana" w:hAnsi="Verdana" w:cs="Verdana"/>
          <w:b/>
          <w:i/>
          <w:sz w:val="20"/>
        </w:rPr>
      </w:pPr>
      <w:r>
        <w:rPr>
          <w:rFonts w:ascii="Verdana" w:eastAsia="Verdana" w:hAnsi="Verdana" w:cs="Verdana"/>
          <w:b/>
          <w:i/>
          <w:sz w:val="20"/>
        </w:rPr>
        <w:t>Il</w:t>
      </w:r>
      <w:r w:rsidR="00243068">
        <w:rPr>
          <w:rFonts w:ascii="Verdana" w:eastAsia="Verdana" w:hAnsi="Verdana" w:cs="Verdana"/>
          <w:b/>
          <w:i/>
          <w:sz w:val="20"/>
        </w:rPr>
        <w:t xml:space="preserve"> personale che ha</w:t>
      </w:r>
      <w:r w:rsidR="005524BE" w:rsidRPr="005524BE">
        <w:rPr>
          <w:rFonts w:ascii="Verdana" w:eastAsia="Verdana" w:hAnsi="Verdana" w:cs="Verdana"/>
          <w:b/>
          <w:i/>
          <w:sz w:val="20"/>
        </w:rPr>
        <w:t xml:space="preserve"> conseguito la titolarit</w:t>
      </w:r>
      <w:r w:rsidR="00857FD8">
        <w:rPr>
          <w:rFonts w:ascii="Verdana" w:eastAsia="Verdana" w:hAnsi="Verdana" w:cs="Verdana"/>
          <w:b/>
          <w:i/>
          <w:sz w:val="20"/>
        </w:rPr>
        <w:t>à</w:t>
      </w:r>
      <w:r>
        <w:rPr>
          <w:rFonts w:ascii="Verdana" w:eastAsia="Verdana" w:hAnsi="Verdana" w:cs="Verdana"/>
          <w:b/>
          <w:i/>
          <w:sz w:val="20"/>
        </w:rPr>
        <w:t xml:space="preserve"> per </w:t>
      </w:r>
      <w:r w:rsidR="00D03DB8">
        <w:rPr>
          <w:rFonts w:ascii="Verdana" w:eastAsia="Verdana" w:hAnsi="Verdana" w:cs="Verdana"/>
          <w:b/>
          <w:i/>
          <w:sz w:val="20"/>
        </w:rPr>
        <w:t>trasferimento</w:t>
      </w:r>
      <w:r>
        <w:rPr>
          <w:rFonts w:ascii="Verdana" w:eastAsia="Verdana" w:hAnsi="Verdana" w:cs="Verdana"/>
          <w:b/>
          <w:i/>
          <w:sz w:val="20"/>
        </w:rPr>
        <w:t>,</w:t>
      </w:r>
      <w:r w:rsidR="00857FD8">
        <w:rPr>
          <w:rFonts w:ascii="Verdana" w:eastAsia="Verdana" w:hAnsi="Verdana" w:cs="Verdana"/>
          <w:b/>
          <w:i/>
          <w:sz w:val="20"/>
        </w:rPr>
        <w:t xml:space="preserve"> dovrà </w:t>
      </w:r>
      <w:r w:rsidR="005524BE" w:rsidRPr="005524BE">
        <w:rPr>
          <w:rFonts w:ascii="Verdana" w:eastAsia="Verdana" w:hAnsi="Verdana" w:cs="Verdana"/>
          <w:b/>
          <w:i/>
          <w:sz w:val="20"/>
        </w:rPr>
        <w:t>barrare questa opzione e cons</w:t>
      </w:r>
      <w:r w:rsidR="005524BE">
        <w:rPr>
          <w:rFonts w:ascii="Verdana" w:eastAsia="Verdana" w:hAnsi="Verdana" w:cs="Verdana"/>
          <w:b/>
          <w:i/>
          <w:sz w:val="20"/>
        </w:rPr>
        <w:t>e</w:t>
      </w:r>
      <w:r w:rsidR="005524BE" w:rsidRPr="005524BE">
        <w:rPr>
          <w:rFonts w:ascii="Verdana" w:eastAsia="Verdana" w:hAnsi="Verdana" w:cs="Verdana"/>
          <w:b/>
          <w:i/>
          <w:sz w:val="20"/>
        </w:rPr>
        <w:t>gnare gli allegati</w:t>
      </w:r>
      <w:r w:rsidR="00064794">
        <w:rPr>
          <w:rFonts w:ascii="Verdana" w:eastAsia="Verdana" w:hAnsi="Verdana" w:cs="Verdana"/>
          <w:b/>
          <w:i/>
          <w:sz w:val="20"/>
        </w:rPr>
        <w:t xml:space="preserve"> </w:t>
      </w:r>
      <w:r w:rsidR="00D03DB8">
        <w:rPr>
          <w:rFonts w:ascii="Verdana" w:eastAsia="Verdana" w:hAnsi="Verdana" w:cs="Verdana"/>
          <w:b/>
          <w:i/>
          <w:sz w:val="20"/>
        </w:rPr>
        <w:t xml:space="preserve">1, </w:t>
      </w:r>
      <w:r w:rsidR="00064794">
        <w:rPr>
          <w:rFonts w:ascii="Verdana" w:eastAsia="Verdana" w:hAnsi="Verdana" w:cs="Verdana"/>
          <w:b/>
          <w:i/>
          <w:sz w:val="20"/>
        </w:rPr>
        <w:t>2 e 3</w:t>
      </w:r>
      <w:r w:rsidR="005B25A6" w:rsidRPr="005B25A6">
        <w:rPr>
          <w:rFonts w:ascii="Verdana" w:eastAsia="Verdana" w:hAnsi="Verdana" w:cs="Verdana"/>
          <w:i/>
          <w:sz w:val="20"/>
        </w:rPr>
        <w:t>;</w:t>
      </w:r>
      <w:r w:rsidR="005524BE" w:rsidRPr="005524BE">
        <w:rPr>
          <w:rFonts w:ascii="Verdana" w:eastAsia="Verdana" w:hAnsi="Verdana" w:cs="Verdana"/>
          <w:b/>
          <w:i/>
          <w:sz w:val="20"/>
        </w:rPr>
        <w:t xml:space="preserve"> </w:t>
      </w:r>
      <w:r w:rsidR="00D63AF4">
        <w:rPr>
          <w:rFonts w:ascii="Verdana" w:eastAsia="Verdana" w:hAnsi="Verdana" w:cs="Verdana"/>
          <w:b/>
          <w:i/>
          <w:sz w:val="20"/>
        </w:rPr>
        <w:br/>
      </w:r>
      <w:r w:rsidR="00B077CC" w:rsidRPr="005524BE">
        <w:rPr>
          <w:rFonts w:ascii="Verdana" w:eastAsia="Verdana" w:hAnsi="Verdana" w:cs="Verdana"/>
          <w:b/>
          <w:i/>
          <w:sz w:val="20"/>
        </w:rPr>
        <w:t xml:space="preserve"> </w:t>
      </w:r>
    </w:p>
    <w:p w14:paraId="7C321D0D" w14:textId="77777777" w:rsidR="00D63AF4" w:rsidRDefault="00D63AF4" w:rsidP="00D63AF4">
      <w:pPr>
        <w:spacing w:after="8"/>
        <w:ind w:left="705"/>
        <w:rPr>
          <w:sz w:val="24"/>
          <w:szCs w:val="24"/>
        </w:rPr>
      </w:pPr>
      <w:r>
        <w:rPr>
          <w:rFonts w:ascii="Verdana" w:hAnsi="Verdana"/>
        </w:rPr>
        <w:br/>
      </w:r>
      <w:r w:rsidR="00DB55E8" w:rsidRPr="00DB55E8">
        <w:rPr>
          <w:rFonts w:ascii="Verdana" w:hAnsi="Verdana"/>
        </w:rPr>
        <w:t>□</w:t>
      </w:r>
      <w:r w:rsidR="00857FD8">
        <w:rPr>
          <w:rFonts w:ascii="Verdana" w:hAnsi="Verdana"/>
        </w:rPr>
        <w:t xml:space="preserve"> </w:t>
      </w:r>
      <w:r>
        <w:rPr>
          <w:rFonts w:ascii="Verdana" w:eastAsia="Verdana" w:hAnsi="Verdana" w:cs="Verdana"/>
          <w:sz w:val="24"/>
        </w:rPr>
        <w:t>s</w:t>
      </w:r>
      <w:r w:rsidR="00B077CC" w:rsidRPr="00DB55E8">
        <w:rPr>
          <w:rFonts w:ascii="Verdana" w:eastAsia="Verdana" w:hAnsi="Verdana" w:cs="Verdana"/>
          <w:sz w:val="24"/>
        </w:rPr>
        <w:t xml:space="preserve">i allega </w:t>
      </w:r>
      <w:r w:rsidR="00857FD8">
        <w:rPr>
          <w:rFonts w:ascii="Verdana" w:eastAsia="Verdana" w:hAnsi="Verdana" w:cs="Verdana"/>
          <w:sz w:val="24"/>
        </w:rPr>
        <w:t xml:space="preserve">All. </w:t>
      </w:r>
      <w:r>
        <w:rPr>
          <w:rFonts w:ascii="Verdana" w:eastAsia="Verdana" w:hAnsi="Verdana" w:cs="Verdana"/>
          <w:sz w:val="24"/>
        </w:rPr>
        <w:t>2</w:t>
      </w:r>
      <w:r w:rsidR="00A81BAF">
        <w:rPr>
          <w:rFonts w:ascii="Verdana" w:eastAsia="Verdana" w:hAnsi="Verdana" w:cs="Verdana"/>
          <w:sz w:val="24"/>
        </w:rPr>
        <w:t xml:space="preserve"> </w:t>
      </w:r>
      <w:r w:rsidR="00A81BAF" w:rsidRPr="00D63AF4">
        <w:rPr>
          <w:sz w:val="24"/>
          <w:szCs w:val="24"/>
        </w:rPr>
        <w:t>(</w:t>
      </w:r>
      <w:r>
        <w:rPr>
          <w:sz w:val="24"/>
          <w:szCs w:val="24"/>
        </w:rPr>
        <w:t>scheda per la valutazione dei titoli)</w:t>
      </w:r>
    </w:p>
    <w:p w14:paraId="29917AE1" w14:textId="77777777" w:rsidR="00EA5016" w:rsidRDefault="00EA5016" w:rsidP="00EA5016">
      <w:pPr>
        <w:spacing w:after="8"/>
        <w:ind w:left="705"/>
        <w:rPr>
          <w:sz w:val="24"/>
          <w:szCs w:val="24"/>
        </w:rPr>
      </w:pPr>
      <w:r w:rsidRPr="00DB55E8">
        <w:rPr>
          <w:rFonts w:ascii="Verdana" w:hAnsi="Verdana"/>
        </w:rPr>
        <w:t>□</w:t>
      </w:r>
      <w:r>
        <w:rPr>
          <w:rFonts w:ascii="Verdana" w:hAnsi="Verdana"/>
        </w:rPr>
        <w:t xml:space="preserve"> </w:t>
      </w:r>
      <w:r>
        <w:rPr>
          <w:rFonts w:ascii="Verdana" w:eastAsia="Verdana" w:hAnsi="Verdana" w:cs="Verdana"/>
          <w:sz w:val="24"/>
        </w:rPr>
        <w:t>s</w:t>
      </w:r>
      <w:r w:rsidRPr="00DB55E8">
        <w:rPr>
          <w:rFonts w:ascii="Verdana" w:eastAsia="Verdana" w:hAnsi="Verdana" w:cs="Verdana"/>
          <w:sz w:val="24"/>
        </w:rPr>
        <w:t xml:space="preserve">i allega </w:t>
      </w:r>
      <w:r>
        <w:rPr>
          <w:rFonts w:ascii="Verdana" w:eastAsia="Verdana" w:hAnsi="Verdana" w:cs="Verdana"/>
          <w:sz w:val="24"/>
        </w:rPr>
        <w:t xml:space="preserve">All. 3 </w:t>
      </w:r>
      <w:r w:rsidRPr="00D63AF4">
        <w:rPr>
          <w:sz w:val="24"/>
          <w:szCs w:val="24"/>
        </w:rPr>
        <w:t>(</w:t>
      </w:r>
      <w:r w:rsidR="005B25A6">
        <w:rPr>
          <w:sz w:val="24"/>
          <w:szCs w:val="24"/>
        </w:rPr>
        <w:t>scheda dichiarazione dei servizi</w:t>
      </w:r>
      <w:r>
        <w:rPr>
          <w:sz w:val="24"/>
          <w:szCs w:val="24"/>
        </w:rPr>
        <w:t>)</w:t>
      </w:r>
    </w:p>
    <w:p w14:paraId="4D23C6A8" w14:textId="77777777" w:rsidR="00D63AF4" w:rsidRDefault="00D63AF4" w:rsidP="00D55CB4">
      <w:pPr>
        <w:spacing w:after="8"/>
        <w:rPr>
          <w:sz w:val="24"/>
          <w:szCs w:val="24"/>
        </w:rPr>
      </w:pPr>
    </w:p>
    <w:p w14:paraId="7088E85B" w14:textId="77777777" w:rsidR="00D63AF4" w:rsidRPr="005524BE" w:rsidRDefault="00D63AF4" w:rsidP="00D63AF4">
      <w:pPr>
        <w:numPr>
          <w:ilvl w:val="0"/>
          <w:numId w:val="1"/>
        </w:numPr>
        <w:spacing w:after="1" w:line="239" w:lineRule="auto"/>
        <w:ind w:right="83" w:hanging="36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24"/>
        </w:rPr>
        <w:t>CONDIZIONI PER US</w:t>
      </w:r>
      <w:r w:rsidR="00EA5016">
        <w:rPr>
          <w:rFonts w:ascii="Verdana" w:eastAsia="Verdana" w:hAnsi="Verdana" w:cs="Verdana"/>
          <w:sz w:val="24"/>
        </w:rPr>
        <w:t>U</w:t>
      </w:r>
      <w:r>
        <w:rPr>
          <w:rFonts w:ascii="Verdana" w:eastAsia="Verdana" w:hAnsi="Verdana" w:cs="Verdana"/>
          <w:sz w:val="24"/>
        </w:rPr>
        <w:t>FRUIRE DELL’ESCLUSIONE dalla graduatoria</w:t>
      </w:r>
      <w:r w:rsidR="00EA5016">
        <w:rPr>
          <w:rFonts w:ascii="Verdana" w:eastAsia="Verdana" w:hAnsi="Verdana" w:cs="Verdana"/>
          <w:sz w:val="24"/>
        </w:rPr>
        <w:t>;</w:t>
      </w:r>
    </w:p>
    <w:p w14:paraId="4F46D648" w14:textId="77777777" w:rsidR="00DB55E8" w:rsidRPr="00DB55E8" w:rsidRDefault="00D63AF4" w:rsidP="00D63AF4">
      <w:pPr>
        <w:spacing w:after="8"/>
        <w:ind w:left="709"/>
        <w:rPr>
          <w:rFonts w:ascii="Verdana" w:eastAsia="Verdana" w:hAnsi="Verdana" w:cs="Verdana"/>
          <w:sz w:val="24"/>
        </w:rPr>
      </w:pPr>
      <w:r>
        <w:rPr>
          <w:rFonts w:ascii="Verdana" w:hAnsi="Verdana"/>
        </w:rPr>
        <w:br/>
      </w:r>
      <w:r w:rsidR="00DB55E8" w:rsidRPr="00DB55E8">
        <w:rPr>
          <w:rFonts w:ascii="Verdana" w:hAnsi="Verdana"/>
        </w:rPr>
        <w:t>□</w:t>
      </w:r>
      <w:r w:rsidR="00857FD8">
        <w:rPr>
          <w:rFonts w:ascii="Verdana" w:hAnsi="Verdana"/>
        </w:rPr>
        <w:t xml:space="preserve"> </w:t>
      </w:r>
      <w:r w:rsidR="00857FD8">
        <w:rPr>
          <w:rFonts w:ascii="Verdana" w:eastAsia="Verdana" w:hAnsi="Verdana" w:cs="Verdana"/>
          <w:sz w:val="24"/>
        </w:rPr>
        <w:t xml:space="preserve">Si allega All. </w:t>
      </w:r>
      <w:r w:rsidR="00EA5016">
        <w:rPr>
          <w:rFonts w:ascii="Verdana" w:eastAsia="Verdana" w:hAnsi="Verdana" w:cs="Verdana"/>
          <w:sz w:val="24"/>
        </w:rPr>
        <w:t>4</w:t>
      </w:r>
      <w:r w:rsidR="00A81BAF">
        <w:rPr>
          <w:rFonts w:ascii="Verdana" w:eastAsia="Verdana" w:hAnsi="Verdana" w:cs="Verdana"/>
          <w:sz w:val="24"/>
        </w:rPr>
        <w:t xml:space="preserve"> (</w:t>
      </w:r>
      <w:r w:rsidRPr="00D63AF4">
        <w:rPr>
          <w:sz w:val="24"/>
          <w:szCs w:val="24"/>
        </w:rPr>
        <w:t>dichiarazione personale per chi ha diritto all’esclusione dalla graduatoria</w:t>
      </w:r>
      <w:r w:rsidR="00A81BAF">
        <w:rPr>
          <w:sz w:val="24"/>
          <w:szCs w:val="24"/>
        </w:rPr>
        <w:t>)</w:t>
      </w:r>
      <w:r w:rsidR="005B25A6">
        <w:rPr>
          <w:sz w:val="24"/>
          <w:szCs w:val="24"/>
        </w:rPr>
        <w:t>.</w:t>
      </w:r>
    </w:p>
    <w:p w14:paraId="6B975F4C" w14:textId="77777777" w:rsidR="00EA5016" w:rsidRPr="00D63AF4" w:rsidRDefault="00EA5016" w:rsidP="002A2D71">
      <w:pPr>
        <w:spacing w:after="8"/>
        <w:rPr>
          <w:sz w:val="24"/>
          <w:szCs w:val="24"/>
        </w:rPr>
      </w:pPr>
    </w:p>
    <w:p w14:paraId="292FC9F7" w14:textId="77777777" w:rsidR="00E61F25" w:rsidRPr="00DB55E8" w:rsidRDefault="00B077CC">
      <w:pPr>
        <w:spacing w:after="6" w:line="249" w:lineRule="auto"/>
        <w:ind w:left="355" w:hanging="10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 xml:space="preserve">Data__________________ </w:t>
      </w:r>
    </w:p>
    <w:p w14:paraId="2963DD2D" w14:textId="77777777" w:rsidR="00E61F25" w:rsidRPr="00DB55E8" w:rsidRDefault="00B077CC">
      <w:pPr>
        <w:spacing w:after="0"/>
        <w:ind w:left="360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 xml:space="preserve"> </w:t>
      </w:r>
    </w:p>
    <w:p w14:paraId="7728D605" w14:textId="77777777" w:rsidR="00E61F25" w:rsidRPr="00DB55E8" w:rsidRDefault="00B077CC">
      <w:pPr>
        <w:spacing w:after="0"/>
        <w:ind w:left="360"/>
        <w:rPr>
          <w:rFonts w:ascii="Verdana" w:hAnsi="Verdana"/>
        </w:rPr>
      </w:pPr>
      <w:r w:rsidRPr="00DB55E8">
        <w:rPr>
          <w:rFonts w:ascii="Verdana" w:eastAsia="Verdana" w:hAnsi="Verdana" w:cs="Verdana"/>
          <w:sz w:val="24"/>
        </w:rPr>
        <w:t xml:space="preserve"> </w:t>
      </w:r>
    </w:p>
    <w:p w14:paraId="74A77360" w14:textId="77777777" w:rsidR="00E61F25" w:rsidRPr="00DB55E8" w:rsidRDefault="00B077CC" w:rsidP="002A2D71">
      <w:pPr>
        <w:tabs>
          <w:tab w:val="center" w:pos="36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651"/>
        </w:tabs>
        <w:spacing w:after="6" w:line="249" w:lineRule="auto"/>
        <w:rPr>
          <w:rFonts w:ascii="Verdana" w:hAnsi="Verdana"/>
        </w:rPr>
      </w:pPr>
      <w:r w:rsidRPr="00DB55E8">
        <w:rPr>
          <w:rFonts w:ascii="Verdana" w:hAnsi="Verdana"/>
        </w:rPr>
        <w:tab/>
      </w:r>
      <w:r w:rsidRPr="00DB55E8">
        <w:rPr>
          <w:rFonts w:ascii="Verdana" w:eastAsia="Verdana" w:hAnsi="Verdana" w:cs="Verdana"/>
          <w:sz w:val="24"/>
        </w:rPr>
        <w:t xml:space="preserve">  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  <w:t xml:space="preserve"> </w:t>
      </w:r>
      <w:r w:rsidRPr="00DB55E8">
        <w:rPr>
          <w:rFonts w:ascii="Verdana" w:eastAsia="Verdana" w:hAnsi="Verdana" w:cs="Verdana"/>
          <w:sz w:val="24"/>
        </w:rPr>
        <w:tab/>
      </w:r>
      <w:r w:rsidR="002A2D71">
        <w:rPr>
          <w:rFonts w:ascii="Verdana" w:eastAsia="Verdana" w:hAnsi="Verdana" w:cs="Verdana"/>
          <w:sz w:val="24"/>
        </w:rPr>
        <w:t xml:space="preserve"> </w:t>
      </w:r>
      <w:r w:rsidR="002A2D71">
        <w:rPr>
          <w:rFonts w:ascii="Verdana" w:eastAsia="Verdana" w:hAnsi="Verdana" w:cs="Verdana"/>
          <w:sz w:val="24"/>
        </w:rPr>
        <w:tab/>
        <w:t xml:space="preserve"> </w:t>
      </w:r>
      <w:r w:rsidR="002A2D71">
        <w:rPr>
          <w:rFonts w:ascii="Verdana" w:eastAsia="Verdana" w:hAnsi="Verdana" w:cs="Verdana"/>
          <w:sz w:val="24"/>
        </w:rPr>
        <w:tab/>
        <w:t>Firma _____________________</w:t>
      </w:r>
    </w:p>
    <w:sectPr w:rsidR="00E61F25" w:rsidRPr="00DB55E8" w:rsidSect="00D63AF4">
      <w:pgSz w:w="11906" w:h="16838"/>
      <w:pgMar w:top="1276" w:right="936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2379"/>
    <w:multiLevelType w:val="hybridMultilevel"/>
    <w:tmpl w:val="379CCEE0"/>
    <w:lvl w:ilvl="0" w:tplc="0AA4B08C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00D4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82A1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EF9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E8E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EB7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61C1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6DAD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A0DB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25"/>
    <w:rsid w:val="00064794"/>
    <w:rsid w:val="0019138B"/>
    <w:rsid w:val="001B18A0"/>
    <w:rsid w:val="001C7CAC"/>
    <w:rsid w:val="001F740E"/>
    <w:rsid w:val="00243068"/>
    <w:rsid w:val="002A2D71"/>
    <w:rsid w:val="002D548B"/>
    <w:rsid w:val="003463DA"/>
    <w:rsid w:val="003C5F0B"/>
    <w:rsid w:val="00496CB6"/>
    <w:rsid w:val="004F4663"/>
    <w:rsid w:val="005524BE"/>
    <w:rsid w:val="00566B8B"/>
    <w:rsid w:val="005755DD"/>
    <w:rsid w:val="005B25A6"/>
    <w:rsid w:val="00696C9E"/>
    <w:rsid w:val="006B419C"/>
    <w:rsid w:val="006D198B"/>
    <w:rsid w:val="007A02D4"/>
    <w:rsid w:val="007D17B1"/>
    <w:rsid w:val="00857FD8"/>
    <w:rsid w:val="00894084"/>
    <w:rsid w:val="00A77957"/>
    <w:rsid w:val="00A81BAF"/>
    <w:rsid w:val="00B077CC"/>
    <w:rsid w:val="00B1084B"/>
    <w:rsid w:val="00C475C1"/>
    <w:rsid w:val="00CB67DD"/>
    <w:rsid w:val="00D03DB8"/>
    <w:rsid w:val="00D55CB4"/>
    <w:rsid w:val="00D63AF4"/>
    <w:rsid w:val="00DB55E8"/>
    <w:rsid w:val="00E61F25"/>
    <w:rsid w:val="00EA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5346"/>
  <w15:docId w15:val="{2DA4210E-ADEC-406F-9980-0B9EF2AF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AF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82"/>
      <w:jc w:val="center"/>
      <w:outlineLvl w:val="0"/>
    </w:pPr>
    <w:rPr>
      <w:rFonts w:ascii="Verdana" w:eastAsia="Verdana" w:hAnsi="Verdana" w:cs="Verdana"/>
      <w:color w:val="000000"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3A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084"/>
    <w:rPr>
      <w:rFonts w:ascii="Segoe UI" w:eastAsia="Calibri" w:hAnsi="Segoe UI" w:cs="Segoe UI"/>
      <w:color w:val="000000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3A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nfasigrassetto">
    <w:name w:val="Strong"/>
    <w:basedOn w:val="Carpredefinitoparagrafo"/>
    <w:uiPriority w:val="22"/>
    <w:qFormat/>
    <w:rsid w:val="00D63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DEI TITOLI E DI SERVIZI PER LA COMPILAZIONE DELLE GRADUATORIE DI ISTITUTO AL FINE DELLA DETERMINAZIONE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subject/>
  <dc:creator>Dirigente</dc:creator>
  <cp:keywords/>
  <cp:lastModifiedBy>Perugia15</cp:lastModifiedBy>
  <cp:revision>3</cp:revision>
  <cp:lastPrinted>2022-03-14T08:50:00Z</cp:lastPrinted>
  <dcterms:created xsi:type="dcterms:W3CDTF">2026-03-10T10:14:00Z</dcterms:created>
  <dcterms:modified xsi:type="dcterms:W3CDTF">2026-03-10T10:20:00Z</dcterms:modified>
</cp:coreProperties>
</file>