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7A" w:rsidRDefault="00D92F7A">
      <w:pPr>
        <w:pStyle w:val="Corpotesto"/>
        <w:rPr>
          <w:rFonts w:ascii="Times New Roman"/>
          <w:sz w:val="20"/>
        </w:rPr>
      </w:pPr>
    </w:p>
    <w:p w:rsidR="00D92F7A" w:rsidRDefault="00D92F7A">
      <w:pPr>
        <w:pStyle w:val="Corpotesto"/>
        <w:spacing w:before="9"/>
        <w:rPr>
          <w:rFonts w:ascii="Times New Roman"/>
          <w:sz w:val="14"/>
        </w:rPr>
      </w:pPr>
    </w:p>
    <w:p w:rsidR="00D92F7A" w:rsidRDefault="00CB0BDB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12510" cy="3545205"/>
                <wp:effectExtent l="9525" t="9525" r="12065" b="7620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54520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4BDE" w:rsidRDefault="00784BDE" w:rsidP="00784BDE">
                            <w:pPr>
                              <w:ind w:right="282"/>
                              <w:jc w:val="center"/>
                              <w:rPr>
                                <w:rFonts w:ascii="Corbel" w:hAnsi="Corbe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784BDE" w:rsidRDefault="00784BDE" w:rsidP="00784BDE">
                            <w:pPr>
                              <w:ind w:right="282"/>
                              <w:jc w:val="center"/>
                              <w:rPr>
                                <w:rFonts w:ascii="Corbel" w:hAnsi="Corbe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913686" w:rsidRDefault="00717ECB">
                            <w:pPr>
                              <w:ind w:left="119" w:right="116"/>
                              <w:jc w:val="center"/>
                              <w:rPr>
                                <w:b/>
                                <w:spacing w:val="-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</w:p>
                          <w:p w:rsidR="00D92F7A" w:rsidRDefault="00717ECB" w:rsidP="00913686">
                            <w:pPr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(Soggetti</w:t>
                            </w:r>
                            <w:r w:rsidR="009136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Incaricati)</w:t>
                            </w:r>
                          </w:p>
                          <w:p w:rsidR="00D92F7A" w:rsidRDefault="00717EC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 agli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 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  <w:p w:rsidR="00CB0BDB" w:rsidRDefault="00CB0BDB" w:rsidP="00CB0BD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B0BDB" w:rsidRDefault="00CB0BDB" w:rsidP="00CB0BD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B0BDB" w:rsidRPr="00CB0BDB" w:rsidRDefault="00CB0BDB" w:rsidP="007646AF">
                            <w:pPr>
                              <w:spacing w:before="185"/>
                              <w:ind w:left="115" w:right="116"/>
                              <w:jc w:val="both"/>
                              <w:rPr>
                                <w:b/>
                              </w:rPr>
                            </w:pPr>
                            <w:r w:rsidRPr="00CB0BDB">
                              <w:rPr>
                                <w:b/>
                              </w:rPr>
                              <w:t xml:space="preserve"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, interventi di cui al decreto n.102 dell’11/04/2024 del Ministro dell’istruzione e del merito, Avviso Prot. 136777, 09/10/2024, FSE+, Agenda Nord </w:t>
                            </w:r>
                          </w:p>
                          <w:p w:rsidR="00CB0BDB" w:rsidRPr="00CB0BDB" w:rsidRDefault="00CB0BDB" w:rsidP="007646AF">
                            <w:pPr>
                              <w:spacing w:before="185"/>
                              <w:ind w:left="115" w:right="116"/>
                              <w:rPr>
                                <w:b/>
                              </w:rPr>
                            </w:pPr>
                            <w:r w:rsidRPr="00CB0BDB">
                              <w:rPr>
                                <w:b/>
                              </w:rPr>
                              <w:t xml:space="preserve">CUP: G64D24005100007 </w:t>
                            </w:r>
                          </w:p>
                          <w:p w:rsidR="00CB0BDB" w:rsidRDefault="00CB0BDB" w:rsidP="007646AF">
                            <w:pPr>
                              <w:spacing w:before="185"/>
                              <w:ind w:left="115" w:right="116"/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  <w:r w:rsidRPr="00CB0BDB">
                              <w:rPr>
                                <w:b/>
                              </w:rPr>
                              <w:t>CNP: ESO4.6.A1.B-FSEPNUM-2024-61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" filled="f" strokeweight=".48pt">
                <v:stroke linestyle="thinThin"/>
                <v:textbox inset="0,0,0,0">
                  <w:txbxContent>
                    <w:p w:rsidR="00784BDE" w:rsidRDefault="00784BDE" w:rsidP="00784BDE">
                      <w:pPr>
                        <w:ind w:right="282"/>
                        <w:jc w:val="center"/>
                        <w:rPr>
                          <w:rFonts w:ascii="Corbel" w:hAnsi="Corbe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784BDE" w:rsidRDefault="00784BDE" w:rsidP="00784BDE">
                      <w:pPr>
                        <w:ind w:right="282"/>
                        <w:jc w:val="center"/>
                        <w:rPr>
                          <w:rFonts w:ascii="Corbel" w:hAnsi="Corbel"/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913686" w:rsidRDefault="00717ECB">
                      <w:pPr>
                        <w:ind w:left="119" w:right="116"/>
                        <w:jc w:val="center"/>
                        <w:rPr>
                          <w:b/>
                          <w:spacing w:val="-4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</w:p>
                    <w:p w:rsidR="00D92F7A" w:rsidRDefault="00717ECB" w:rsidP="00913686">
                      <w:pPr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(Soggetti</w:t>
                      </w:r>
                      <w:r w:rsidR="00913686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Incaricati)</w:t>
                      </w:r>
                    </w:p>
                    <w:p w:rsidR="00D92F7A" w:rsidRDefault="00717EC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 agli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 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  <w:p w:rsidR="00CB0BDB" w:rsidRDefault="00CB0BDB" w:rsidP="00CB0BD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</w:p>
                    <w:p w:rsidR="00CB0BDB" w:rsidRDefault="00CB0BDB" w:rsidP="00CB0BD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</w:p>
                    <w:p w:rsidR="00CB0BDB" w:rsidRPr="00CB0BDB" w:rsidRDefault="00CB0BDB" w:rsidP="007646AF">
                      <w:pPr>
                        <w:spacing w:before="185"/>
                        <w:ind w:left="115" w:right="116"/>
                        <w:jc w:val="both"/>
                        <w:rPr>
                          <w:b/>
                        </w:rPr>
                      </w:pPr>
                      <w:r w:rsidRPr="00CB0BDB">
                        <w:rPr>
                          <w:b/>
                        </w:rPr>
                        <w:t xml:space="preserve"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, interventi di cui al decreto n.102 dell’11/04/2024 del Ministro dell’istruzione e del merito, Avviso Prot. 136777, 09/10/2024, FSE+, Agenda Nord </w:t>
                      </w:r>
                    </w:p>
                    <w:p w:rsidR="00CB0BDB" w:rsidRPr="00CB0BDB" w:rsidRDefault="00CB0BDB" w:rsidP="007646AF">
                      <w:pPr>
                        <w:spacing w:before="185"/>
                        <w:ind w:left="115" w:right="116"/>
                        <w:rPr>
                          <w:b/>
                        </w:rPr>
                      </w:pPr>
                      <w:r w:rsidRPr="00CB0BDB">
                        <w:rPr>
                          <w:b/>
                        </w:rPr>
                        <w:t xml:space="preserve">CUP: G64D24005100007 </w:t>
                      </w:r>
                    </w:p>
                    <w:p w:rsidR="00CB0BDB" w:rsidRDefault="00CB0BDB" w:rsidP="007646AF">
                      <w:pPr>
                        <w:spacing w:before="185"/>
                        <w:ind w:left="115" w:right="116"/>
                        <w:rPr>
                          <w:b/>
                        </w:rPr>
                      </w:pPr>
                      <w:bookmarkStart w:id="1" w:name="_GoBack"/>
                      <w:bookmarkEnd w:id="1"/>
                      <w:r w:rsidRPr="00CB0BDB">
                        <w:rPr>
                          <w:b/>
                        </w:rPr>
                        <w:t>CNP: ESO4.6.A1.B-FSEPNUM-2024-61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2F7A" w:rsidRDefault="00D92F7A">
      <w:pPr>
        <w:pStyle w:val="Corpotesto"/>
        <w:rPr>
          <w:rFonts w:ascii="Times New Roman"/>
          <w:sz w:val="20"/>
        </w:rPr>
      </w:pPr>
    </w:p>
    <w:p w:rsidR="00D92F7A" w:rsidRDefault="00D92F7A">
      <w:pPr>
        <w:pStyle w:val="Corpotesto"/>
        <w:rPr>
          <w:rFonts w:ascii="Times New Roman"/>
          <w:sz w:val="16"/>
        </w:rPr>
      </w:pPr>
    </w:p>
    <w:p w:rsidR="00D92F7A" w:rsidRDefault="00717ECB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nato/a</w:t>
      </w:r>
      <w:r>
        <w:tab/>
        <w:t>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D92F7A" w:rsidRDefault="00717ECB">
      <w:pPr>
        <w:tabs>
          <w:tab w:val="left" w:pos="2124"/>
          <w:tab w:val="left" w:pos="5586"/>
          <w:tab w:val="left" w:pos="8800"/>
        </w:tabs>
        <w:spacing w:before="41"/>
        <w:ind w:left="112"/>
        <w:rPr>
          <w:b/>
        </w:rPr>
      </w:pP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  <w:spacing w:val="-1"/>
        </w:rPr>
        <w:t>Provincia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</w:p>
    <w:p w:rsidR="00D92F7A" w:rsidRDefault="00CB0BDB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</w:pPr>
      <w:r>
        <w:rPr>
          <w:noProof/>
          <w:lang w:eastAsia="it-IT"/>
        </w:rPr>
        <mc:AlternateContent>
          <mc:Choice Requires="wps">
            <w:drawing>
              <wp:anchor distT="4294967295" distB="4294967295" distL="114300" distR="114300" simplePos="0" relativeHeight="157291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177799</wp:posOffset>
                </wp:positionV>
                <wp:extent cx="3267710" cy="0"/>
                <wp:effectExtent l="0" t="0" r="2794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157291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    <w10:wrap anchorx="page"/>
              </v:line>
            </w:pict>
          </mc:Fallback>
        </mc:AlternateContent>
      </w:r>
      <w:r w:rsidR="00717ECB">
        <w:t>n.</w:t>
      </w:r>
      <w:r w:rsidR="00717ECB">
        <w:tab/>
      </w:r>
      <w:r w:rsidR="00717ECB">
        <w:rPr>
          <w:u w:val="thick"/>
        </w:rPr>
        <w:t xml:space="preserve"> </w:t>
      </w:r>
      <w:r w:rsidR="00717ECB">
        <w:rPr>
          <w:u w:val="thick"/>
        </w:rPr>
        <w:tab/>
      </w:r>
      <w:r w:rsidR="00717ECB">
        <w:tab/>
        <w:t>Codice</w:t>
      </w:r>
      <w:r w:rsidR="00717ECB">
        <w:tab/>
        <w:t>Fiscale</w:t>
      </w:r>
    </w:p>
    <w:p w:rsidR="00D92F7A" w:rsidRDefault="00717ECB">
      <w:pPr>
        <w:tabs>
          <w:tab w:val="left" w:pos="3398"/>
          <w:tab w:val="left" w:pos="9174"/>
        </w:tabs>
        <w:spacing w:before="39"/>
        <w:ind w:left="11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qualità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D92F7A" w:rsidRDefault="00D92F7A">
      <w:pPr>
        <w:pStyle w:val="Corpotesto"/>
        <w:rPr>
          <w:b/>
          <w:sz w:val="20"/>
        </w:rPr>
      </w:pPr>
    </w:p>
    <w:p w:rsidR="00D92F7A" w:rsidRDefault="00D92F7A">
      <w:pPr>
        <w:pStyle w:val="Corpotesto"/>
        <w:spacing w:before="9"/>
        <w:rPr>
          <w:b/>
          <w:sz w:val="23"/>
        </w:rPr>
      </w:pPr>
    </w:p>
    <w:p w:rsidR="00784BDE" w:rsidRDefault="00717ECB" w:rsidP="00784BDE">
      <w:pPr>
        <w:pStyle w:val="Corpotesto"/>
        <w:ind w:right="282"/>
        <w:jc w:val="both"/>
        <w:rPr>
          <w:rFonts w:ascii="Cambria" w:hAnsi="Cambria" w:cstheme="minorHAnsi"/>
          <w:b/>
          <w:bCs/>
          <w:i/>
          <w:iCs/>
        </w:rPr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all’incarico avente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</w:t>
      </w:r>
      <w:r>
        <w:rPr>
          <w:spacing w:val="1"/>
        </w:rPr>
        <w:t xml:space="preserve"> </w:t>
      </w:r>
      <w:r w:rsidR="00913686">
        <w:t xml:space="preserve">le attività di </w:t>
      </w:r>
      <w:r w:rsidR="004B4CAD">
        <w:t xml:space="preserve">supporto operativo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4"/>
        </w:rPr>
        <w:t xml:space="preserve"> </w:t>
      </w:r>
    </w:p>
    <w:p w:rsidR="00D92F7A" w:rsidRDefault="00D92F7A" w:rsidP="00913686">
      <w:pPr>
        <w:pStyle w:val="Corpotesto"/>
        <w:spacing w:before="57"/>
        <w:ind w:left="112"/>
        <w:jc w:val="both"/>
        <w:rPr>
          <w:b/>
        </w:rPr>
      </w:pPr>
    </w:p>
    <w:p w:rsidR="00D92F7A" w:rsidRDefault="00717ECB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D92F7A" w:rsidRDefault="00D92F7A">
      <w:pPr>
        <w:pStyle w:val="Corpotesto"/>
        <w:rPr>
          <w:b/>
        </w:rPr>
      </w:pPr>
    </w:p>
    <w:p w:rsidR="00D92F7A" w:rsidRDefault="00D92F7A">
      <w:pPr>
        <w:pStyle w:val="Corpotesto"/>
        <w:spacing w:before="10"/>
        <w:rPr>
          <w:b/>
          <w:sz w:val="19"/>
        </w:rPr>
      </w:pPr>
    </w:p>
    <w:p w:rsidR="00D92F7A" w:rsidRDefault="00717ECB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:rsidR="00D92F7A" w:rsidRDefault="00D92F7A">
      <w:pPr>
        <w:pStyle w:val="Corpotesto"/>
        <w:rPr>
          <w:b/>
        </w:rPr>
      </w:pPr>
    </w:p>
    <w:p w:rsidR="00D92F7A" w:rsidRDefault="00D92F7A">
      <w:pPr>
        <w:pStyle w:val="Corpotesto"/>
        <w:spacing w:before="9"/>
        <w:rPr>
          <w:b/>
          <w:sz w:val="19"/>
        </w:rPr>
      </w:pP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:rsidR="00D92F7A" w:rsidRDefault="00717ECB">
      <w:pPr>
        <w:pStyle w:val="Corpotesto"/>
        <w:tabs>
          <w:tab w:val="left" w:pos="9683"/>
        </w:tabs>
        <w:spacing w:before="4"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F7A" w:rsidRDefault="00D92F7A">
      <w:pPr>
        <w:spacing w:line="276" w:lineRule="auto"/>
        <w:sectPr w:rsidR="00D92F7A">
          <w:headerReference w:type="default" r:id="rId8"/>
          <w:footerReference w:type="default" r:id="rId9"/>
          <w:type w:val="continuous"/>
          <w:pgSz w:w="11910" w:h="16840"/>
          <w:pgMar w:top="1620" w:right="980" w:bottom="980" w:left="1020" w:header="429" w:footer="784" w:gutter="0"/>
          <w:pgNumType w:start="1"/>
          <w:cols w:space="720"/>
        </w:sectPr>
      </w:pPr>
    </w:p>
    <w:p w:rsidR="00D92F7A" w:rsidRDefault="00CB0BDB">
      <w:pPr>
        <w:pStyle w:val="Corpotesto"/>
        <w:spacing w:line="20" w:lineRule="exact"/>
        <w:ind w:left="813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5631815" cy="9525"/>
                <wp:effectExtent l="9525" t="9525" r="6985" b="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9525"/>
                          <a:chOff x="0" y="0"/>
                          <a:chExt cx="8869" cy="15"/>
                        </a:xfrm>
                      </wpg:grpSpPr>
                      <wps:wsp>
                        <wps:cNvPr id="6" name="Line 4"/>
                        <wps:cNvCnPr/>
                        <wps:spPr bwMode="auto">
                          <a:xfrm>
                            <a:off x="0" y="7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43.45pt;height:.75pt;mso-position-horizontal-relative:char;mso-position-vertical-relative:line" coordsize="88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">
                <v:line id="Line 4" o:spid="_x0000_s1027" style="position:absolute;visibility:visible;mso-wrap-style:square" from="0,7" to="886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3LVcEAAADaAAAADwAAAGRycy9kb3ducmV2LnhtbESPT4vCMBTE74LfITxhb5qqoFKNIoKs&#10;y+LBP+D12TzbavNSkqztfnuzsOBxmJnfMItVayrxJOdLywqGgwQEcWZ1ybmC82nbn4HwAVljZZkU&#10;/JKH1bLbWWCqbcMHeh5DLiKEfYoKihDqVEqfFWTQD2xNHL2bdQZDlC6X2mET4aaSoySZSIMlx4UC&#10;a9oUlD2OP0bB5u4fJ8/8+X0tp8z75uLoa6zUR69dz0EEasM7/N/eaQUT+LsSb4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XctVwQAAANoAAAAPAAAAAAAAAAAAAAAA&#10;AKECAABkcnMvZG93bnJldi54bWxQSwUGAAAAAAQABAD5AAAAjwMAAAAA&#10;" strokeweight=".25317mm"/>
                <w10:anchorlock/>
              </v:group>
            </w:pict>
          </mc:Fallback>
        </mc:AlternateContent>
      </w:r>
    </w:p>
    <w:p w:rsidR="00D92F7A" w:rsidRDefault="00717ECB">
      <w:pPr>
        <w:pStyle w:val="Corpo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D92F7A" w:rsidRDefault="00D92F7A">
      <w:pPr>
        <w:pStyle w:val="Corpotesto"/>
        <w:spacing w:before="7"/>
        <w:rPr>
          <w:sz w:val="20"/>
        </w:rPr>
      </w:pPr>
    </w:p>
    <w:p w:rsidR="00D92F7A" w:rsidRDefault="00717ECB">
      <w:pPr>
        <w:pStyle w:val="Corpo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D92F7A" w:rsidRDefault="00717ECB">
      <w:pPr>
        <w:pStyle w:val="Corpo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F7A" w:rsidRDefault="00717ECB">
      <w:pPr>
        <w:pStyle w:val="Corpo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D92F7A" w:rsidRDefault="00D92F7A">
      <w:pPr>
        <w:pStyle w:val="Corpotesto"/>
        <w:rPr>
          <w:sz w:val="20"/>
        </w:rPr>
      </w:pPr>
    </w:p>
    <w:p w:rsidR="00D92F7A" w:rsidRDefault="00CB0BDB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245745</wp:posOffset>
                </wp:positionV>
                <wp:extent cx="1948180" cy="1270"/>
                <wp:effectExtent l="0" t="0" r="13970" b="1778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:rsidR="00D92F7A" w:rsidRDefault="00D92F7A">
      <w:pPr>
        <w:pStyle w:val="Corpotesto"/>
        <w:rPr>
          <w:sz w:val="20"/>
        </w:rPr>
      </w:pPr>
    </w:p>
    <w:p w:rsidR="00D92F7A" w:rsidRDefault="00D92F7A">
      <w:pPr>
        <w:pStyle w:val="Corpotesto"/>
        <w:spacing w:before="3"/>
        <w:rPr>
          <w:sz w:val="16"/>
        </w:rPr>
      </w:pPr>
    </w:p>
    <w:p w:rsidR="00D92F7A" w:rsidRDefault="00717ECB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:rsidR="00D92F7A" w:rsidRDefault="00717EC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D92F7A" w:rsidSect="003C044E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E76" w:rsidRDefault="00717ECB">
      <w:r>
        <w:separator/>
      </w:r>
    </w:p>
  </w:endnote>
  <w:endnote w:type="continuationSeparator" w:id="0">
    <w:p w:rsidR="00BF6E76" w:rsidRDefault="0071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7A" w:rsidRDefault="00717ECB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0B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3056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1270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F7A" w:rsidRDefault="00A662B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717ECB"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46AF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C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" filled="f" stroked="f">
              <v:textbox inset="0,0,0,0">
                <w:txbxContent>
                  <w:p w:rsidR="00D92F7A" w:rsidRDefault="00A662BA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 w:rsidR="00717ECB"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46AF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E76" w:rsidRDefault="00717ECB">
      <w:r>
        <w:separator/>
      </w:r>
    </w:p>
  </w:footnote>
  <w:footnote w:type="continuationSeparator" w:id="0">
    <w:p w:rsidR="00BF6E76" w:rsidRDefault="00717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7A" w:rsidRDefault="00CB0BD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203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259715</wp:posOffset>
              </wp:positionV>
              <wp:extent cx="5853430" cy="194310"/>
              <wp:effectExtent l="0" t="0" r="13970" b="152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F7A" w:rsidRDefault="00717EC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C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dichiarazione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inesistenza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cause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incompatibilità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conflitto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</w:rPr>
                            <w:t>interessi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20.45pt;width:460.9pt;height:15.3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iO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" filled="f" stroked="f">
              <v:textbox inset="0,0,0,0">
                <w:txbxContent>
                  <w:p w:rsidR="00D92F7A" w:rsidRDefault="00717ECB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C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dichiarazione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inesistenza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cause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incompatibilità</w:t>
                    </w:r>
                    <w:r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e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conflitto</w:t>
                    </w:r>
                    <w:r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</w:rPr>
                      <w:t>interessi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3D62"/>
    <w:multiLevelType w:val="hybridMultilevel"/>
    <w:tmpl w:val="4C70E802"/>
    <w:lvl w:ilvl="0" w:tplc="5A004A4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AB2717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A6B0B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DAC6A32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6DDAA03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E24C39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9C868F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67AC882A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93AFE1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>
    <w:nsid w:val="76641CD4"/>
    <w:multiLevelType w:val="hybridMultilevel"/>
    <w:tmpl w:val="303E1688"/>
    <w:lvl w:ilvl="0" w:tplc="9C4CA9E2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39255EE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FD4A9970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EB582C84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24BA6CC2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B9A7C6C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A422248C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54A6BE0A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1C98796E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7A"/>
    <w:rsid w:val="000E7F90"/>
    <w:rsid w:val="003C044E"/>
    <w:rsid w:val="004B4CAD"/>
    <w:rsid w:val="006A48AF"/>
    <w:rsid w:val="00717ECB"/>
    <w:rsid w:val="007646AF"/>
    <w:rsid w:val="00784BDE"/>
    <w:rsid w:val="00913686"/>
    <w:rsid w:val="009A6A8F"/>
    <w:rsid w:val="00A662BA"/>
    <w:rsid w:val="00BF6E76"/>
    <w:rsid w:val="00C10FF4"/>
    <w:rsid w:val="00CB0BDB"/>
    <w:rsid w:val="00CB78DA"/>
    <w:rsid w:val="00D9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44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3C044E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4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044E"/>
  </w:style>
  <w:style w:type="paragraph" w:styleId="Paragrafoelenco">
    <w:name w:val="List Paragraph"/>
    <w:basedOn w:val="Normale"/>
    <w:uiPriority w:val="1"/>
    <w:qFormat/>
    <w:rsid w:val="003C044E"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  <w:rsid w:val="003C044E"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  <w:style w:type="paragraph" w:customStyle="1" w:styleId="breadcrumb-item">
    <w:name w:val="breadcrumb-item"/>
    <w:basedOn w:val="Normale"/>
    <w:rsid w:val="004B4C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44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3C044E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4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044E"/>
  </w:style>
  <w:style w:type="paragraph" w:styleId="Paragrafoelenco">
    <w:name w:val="List Paragraph"/>
    <w:basedOn w:val="Normale"/>
    <w:uiPriority w:val="1"/>
    <w:qFormat/>
    <w:rsid w:val="003C044E"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  <w:rsid w:val="003C044E"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  <w:style w:type="paragraph" w:customStyle="1" w:styleId="breadcrumb-item">
    <w:name w:val="breadcrumb-item"/>
    <w:basedOn w:val="Normale"/>
    <w:rsid w:val="004B4C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OEM</cp:lastModifiedBy>
  <cp:revision>2</cp:revision>
  <dcterms:created xsi:type="dcterms:W3CDTF">2025-10-07T11:10:00Z</dcterms:created>
  <dcterms:modified xsi:type="dcterms:W3CDTF">2025-10-07T11:10:00Z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