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BC" w:rsidRDefault="00E837B7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Dichiarazione sul possesso dei requisiti relativa alla procedura di selezione di esperto relativo al percorso formativo …………………………………………………</w:t>
      </w:r>
      <w:proofErr w:type="gramStart"/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…</w:t>
      </w: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….</w:t>
      </w:r>
      <w:proofErr w:type="gramEnd"/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. (</w:t>
      </w:r>
      <w:proofErr w:type="gramStart"/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nome</w:t>
      </w:r>
      <w:proofErr w:type="gramEnd"/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_percorso_formativo)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Progetto </w:t>
      </w: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M4C1I3.1-2023-1143-P-35321 </w:t>
      </w:r>
      <w:r>
        <w:rPr>
          <w:rFonts w:ascii="Calibri" w:hAnsi="Calibri" w:cs="Calibri"/>
          <w:i/>
          <w:sz w:val="24"/>
          <w:szCs w:val="24"/>
        </w:rPr>
        <w:t>– Intervento A</w:t>
      </w:r>
      <w:bookmarkStart w:id="0" w:name="_Hlk76728493"/>
      <w:bookmarkEnd w:id="0"/>
    </w:p>
    <w:p w:rsidR="002D0EBC" w:rsidRDefault="002D0EBC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D0EBC" w:rsidRDefault="00E837B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1" w:name="_Hlk101543056"/>
      <w:r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>
        <w:rPr>
          <w:rFonts w:asciiTheme="minorHAnsi" w:hAnsiTheme="minorHAnsi" w:cstheme="minorHAnsi"/>
          <w:b/>
          <w:sz w:val="22"/>
          <w:szCs w:val="22"/>
        </w:rPr>
        <w:t xml:space="preserve"> nato/a a ________________________ il____________________</w:t>
      </w:r>
      <w:bookmarkStart w:id="2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>
        <w:rPr>
          <w:rFonts w:asciiTheme="minorHAnsi" w:hAnsiTheme="minorHAnsi" w:cstheme="minorHAnsi"/>
          <w:b/>
          <w:sz w:val="22"/>
          <w:szCs w:val="22"/>
        </w:rPr>
        <w:t>n</w:t>
      </w:r>
      <w:r>
        <w:rPr>
          <w:rFonts w:asciiTheme="minorHAnsi" w:hAnsiTheme="minorHAnsi" w:cstheme="minorHAnsi"/>
          <w:b/>
          <w:sz w:val="22"/>
          <w:szCs w:val="22"/>
        </w:rPr>
        <w:t>. _________</w:t>
      </w:r>
      <w:bookmarkEnd w:id="3"/>
      <w:r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_____________________________________________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_ ,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personale interno</w:t>
      </w:r>
      <w:r>
        <w:rPr>
          <w:rFonts w:ascii="Calibri" w:hAnsi="Calibri" w:cs="Calibri"/>
          <w:sz w:val="22"/>
          <w:szCs w:val="22"/>
        </w:rPr>
        <w:t xml:space="preserve"> di questa Istituzione Scolastica</w:t>
      </w:r>
    </w:p>
    <w:p w:rsidR="002D0EBC" w:rsidRDefault="002D0EBC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D0EBC" w:rsidRDefault="00E837B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consapevole che la falsità in atti e le dichiarazioni me</w:t>
      </w:r>
      <w:r>
        <w:rPr>
          <w:rFonts w:asciiTheme="minorHAnsi" w:hAnsiTheme="minorHAnsi" w:cstheme="minorHAnsi"/>
          <w:b/>
          <w:sz w:val="22"/>
          <w:szCs w:val="22"/>
        </w:rPr>
        <w:t xml:space="preserve">ndaci sono punite ai sensi del codice penale e delle leggi speciali in materia e che, laddove dovesse emergere la non veridicità di quanto qui dichiarato, si avrà la decadenza dai benefici eventualmente ottenuti ai sensi dell’art. 75 del d.P.R. n. 445 del </w:t>
      </w:r>
      <w:r>
        <w:rPr>
          <w:rFonts w:asciiTheme="minorHAnsi" w:hAnsiTheme="minorHAnsi" w:cstheme="minorHAnsi"/>
          <w:b/>
          <w:sz w:val="22"/>
          <w:szCs w:val="22"/>
        </w:rPr>
        <w:t>28 dicembre 2000 e l’applicazione di ogni altra sanzione prevista dalla legge, nella predetta qualità, ai sensi e per gli effetti di cui agli artt. 46 e 47 del d.P.R. n. 445 del 28 dicembre 2000,</w:t>
      </w:r>
    </w:p>
    <w:p w:rsidR="002D0EBC" w:rsidRDefault="00E837B7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:rsidR="002D0EBC" w:rsidRDefault="00E837B7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essere am</w:t>
      </w:r>
      <w:r>
        <w:rPr>
          <w:rFonts w:asciiTheme="minorHAnsi" w:hAnsiTheme="minorHAnsi" w:cstheme="minorHAnsi"/>
          <w:bCs/>
          <w:sz w:val="22"/>
          <w:szCs w:val="22"/>
        </w:rPr>
        <w:t>messo/a a parteci</w:t>
      </w:r>
      <w:r>
        <w:rPr>
          <w:rFonts w:asciiTheme="minorHAnsi" w:hAnsiTheme="minorHAnsi" w:cstheme="minorHAnsi"/>
          <w:bCs/>
          <w:sz w:val="22"/>
          <w:szCs w:val="22"/>
        </w:rPr>
        <w:t xml:space="preserve">pare alla procedura in oggetto. </w:t>
      </w:r>
    </w:p>
    <w:p w:rsidR="002D0EBC" w:rsidRDefault="00E837B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2D0EBC" w:rsidRDefault="00E837B7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2D0EBC" w:rsidRDefault="00E837B7">
      <w:pPr>
        <w:pStyle w:val="sche3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_____________________________________________________________</w:t>
      </w:r>
    </w:p>
    <w:p w:rsidR="002D0EBC" w:rsidRDefault="00E837B7">
      <w:pPr>
        <w:pStyle w:val="sche3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:rsidR="002D0EBC" w:rsidRDefault="00E837B7">
      <w:pPr>
        <w:pStyle w:val="sche3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:rsidR="002D0EBC" w:rsidRDefault="00E837B7">
      <w:pPr>
        <w:pStyle w:val="sche3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_____________________________________________________,</w:t>
      </w:r>
    </w:p>
    <w:p w:rsidR="002D0EBC" w:rsidRDefault="00E837B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espressamente l</w:t>
      </w:r>
      <w:r>
        <w:rPr>
          <w:rFonts w:asciiTheme="minorHAnsi" w:hAnsiTheme="minorHAnsi" w:cstheme="minorHAnsi"/>
          <w:sz w:val="22"/>
          <w:szCs w:val="22"/>
          <w:lang w:val="it-IT"/>
        </w:rPr>
        <w:t>’Istituzione scolastica all’utilizzo dei suddetti mezzi per effettuare le comunicazioni;</w:t>
      </w:r>
    </w:p>
    <w:p w:rsidR="002D0EBC" w:rsidRDefault="00E837B7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essere infor</w:t>
      </w:r>
      <w:r>
        <w:rPr>
          <w:rFonts w:asciiTheme="minorHAnsi" w:hAnsiTheme="minorHAnsi" w:cstheme="minorHAnsi"/>
          <w:sz w:val="22"/>
          <w:szCs w:val="22"/>
        </w:rPr>
        <w:t xml:space="preserve">mato/a che l’Istituzione scolastica non sarà responsabile per il caso di dispersione di comunicazioni dipendente da </w:t>
      </w:r>
      <w:r>
        <w:rPr>
          <w:rFonts w:asciiTheme="minorHAnsi" w:hAnsiTheme="minorHAnsi" w:cstheme="minorHAnsi"/>
          <w:sz w:val="22"/>
          <w:szCs w:val="22"/>
        </w:rPr>
        <w:t xml:space="preserve">mancata o inesatta indicazione dei </w:t>
      </w:r>
      <w:r>
        <w:rPr>
          <w:rFonts w:asciiTheme="minorHAnsi" w:hAnsiTheme="minorHAnsi" w:cstheme="minorHAnsi"/>
          <w:sz w:val="22"/>
          <w:szCs w:val="22"/>
        </w:rPr>
        <w:t>recapiti di cui al comma 1, oppure da mancata o tardiva comunicazione del cambiamento degli stessi;</w:t>
      </w:r>
    </w:p>
    <w:p w:rsidR="002D0EBC" w:rsidRDefault="00E837B7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aver preso visione del Decreto e dell’Avviso e di accettare tutte le condizioni ivi contenute;</w:t>
      </w:r>
    </w:p>
    <w:p w:rsidR="002D0EBC" w:rsidRDefault="00E837B7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</w:t>
      </w:r>
      <w:r>
        <w:rPr>
          <w:rFonts w:asciiTheme="minorHAnsi" w:hAnsiTheme="minorHAnsi" w:cstheme="minorHAnsi"/>
          <w:sz w:val="22"/>
          <w:szCs w:val="22"/>
        </w:rPr>
        <w:t xml:space="preserve"> della procedura in oggetto e del successivo conferimento dell’incarico, al trattamento dei propri dati personali ai sensi dell’art. 13 del Regolamento (UE) 2016/679 e del d.lgs. 30 giugno 2003, n. 196.</w:t>
      </w:r>
    </w:p>
    <w:p w:rsidR="002D0EBC" w:rsidRDefault="00E837B7">
      <w:pPr>
        <w:tabs>
          <w:tab w:val="left" w:pos="0"/>
          <w:tab w:val="left" w:pos="142"/>
        </w:tabs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</w:t>
      </w:r>
      <w:r>
        <w:rPr>
          <w:rFonts w:asciiTheme="minorHAnsi" w:hAnsiTheme="minorHAnsi" w:cstheme="minorHAnsi"/>
          <w:sz w:val="22"/>
          <w:szCs w:val="22"/>
        </w:rPr>
        <w:t xml:space="preserve">o, il </w:t>
      </w:r>
      <w:bookmarkStart w:id="6" w:name="_GoBack"/>
      <w:r w:rsidRPr="00E837B7">
        <w:rPr>
          <w:rFonts w:asciiTheme="minorHAnsi" w:hAnsiTheme="minorHAnsi" w:cstheme="minorHAnsi"/>
          <w:sz w:val="22"/>
          <w:szCs w:val="22"/>
        </w:rPr>
        <w:t>sottoscritt</w:t>
      </w:r>
      <w:r w:rsidRPr="00E837B7">
        <w:rPr>
          <w:rFonts w:asciiTheme="minorHAnsi" w:hAnsiTheme="minorHAnsi" w:cstheme="minorHAnsi"/>
          <w:sz w:val="22"/>
          <w:szCs w:val="22"/>
        </w:rPr>
        <w:t>o/a</w:t>
      </w:r>
      <w:r w:rsidRPr="00E837B7">
        <w:rPr>
          <w:rFonts w:asciiTheme="minorHAnsi" w:hAnsiTheme="minorHAnsi" w:cstheme="minorHAnsi"/>
          <w:sz w:val="22"/>
          <w:szCs w:val="22"/>
        </w:rPr>
        <w:t xml:space="preserve"> _______________________________</w:t>
      </w:r>
      <w:bookmarkEnd w:id="6"/>
    </w:p>
    <w:p w:rsidR="002D0EBC" w:rsidRDefault="00E837B7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2D0EBC" w:rsidRDefault="00E837B7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specificata in oggetto e, nello specifico, di: </w:t>
      </w:r>
    </w:p>
    <w:p w:rsidR="002D0EBC" w:rsidRDefault="00E837B7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avere</w:t>
      </w:r>
      <w:proofErr w:type="gramEnd"/>
      <w:r>
        <w:rPr>
          <w:rFonts w:cstheme="minorHAnsi"/>
        </w:rPr>
        <w:t xml:space="preserve"> la cittadinanza italiana o di uno degli Stati membri dell’Unione europea; </w:t>
      </w:r>
    </w:p>
    <w:p w:rsidR="002D0EBC" w:rsidRDefault="00E837B7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avere</w:t>
      </w:r>
      <w:proofErr w:type="gramEnd"/>
      <w:r>
        <w:rPr>
          <w:rFonts w:cstheme="minorHAnsi"/>
        </w:rPr>
        <w:t xml:space="preserve"> il godimento dei diritti civili e politici; </w:t>
      </w:r>
    </w:p>
    <w:p w:rsidR="002D0EBC" w:rsidRDefault="00E837B7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stato escluso/a dall’elettorato politico attivo;</w:t>
      </w:r>
    </w:p>
    <w:p w:rsidR="002D0EBC" w:rsidRDefault="00E837B7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possedere</w:t>
      </w:r>
      <w:proofErr w:type="gramEnd"/>
      <w:r>
        <w:rPr>
          <w:rFonts w:cstheme="minorHAnsi"/>
        </w:rPr>
        <w:t xml:space="preserve"> l’idoneità fisica allo svolgimento delle funzioni cui la presente procedura di selezione si riferisce;</w:t>
      </w:r>
    </w:p>
    <w:p w:rsidR="002D0EBC" w:rsidRDefault="00E837B7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aver riportato condanne pena</w:t>
      </w:r>
      <w:r>
        <w:rPr>
          <w:rFonts w:cstheme="minorHAnsi"/>
        </w:rPr>
        <w:t xml:space="preserve">li e di non essere destinatario/a di provvedimenti che riguardano l’applicazione di misure di prevenzione, di decisioni civili e di provvedimenti amministrativi iscritti nel casellario giudiziale; </w:t>
      </w:r>
    </w:p>
    <w:p w:rsidR="002D0EBC" w:rsidRDefault="00E837B7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so</w:t>
      </w:r>
      <w:r>
        <w:rPr>
          <w:rFonts w:cstheme="minorHAnsi"/>
        </w:rPr>
        <w:t>ttoposto/a a procedimenti penali [</w:t>
      </w:r>
      <w:r>
        <w:rPr>
          <w:rFonts w:cstheme="minorHAnsi"/>
          <w:i/>
          <w:iCs/>
        </w:rPr>
        <w:t>o se sì a q</w:t>
      </w:r>
      <w:r>
        <w:rPr>
          <w:rFonts w:cstheme="minorHAnsi"/>
          <w:i/>
          <w:iCs/>
        </w:rPr>
        <w:t>uali</w:t>
      </w:r>
      <w:r>
        <w:rPr>
          <w:rFonts w:cstheme="minorHAnsi"/>
        </w:rPr>
        <w:t xml:space="preserve">]; </w:t>
      </w:r>
    </w:p>
    <w:p w:rsidR="002D0EBC" w:rsidRDefault="00E837B7">
      <w:pPr>
        <w:pStyle w:val="Comma"/>
        <w:numPr>
          <w:ilvl w:val="0"/>
          <w:numId w:val="3"/>
        </w:numPr>
        <w:spacing w:before="120" w:after="120" w:line="276" w:lineRule="auto"/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stato/a destituito/a o dispensato/a dall’impiego presso una Pubblica Amministrazione;</w:t>
      </w:r>
    </w:p>
    <w:p w:rsidR="002D0EBC" w:rsidRDefault="00E837B7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stato/a dichiarato/a decaduto/a o licenziato/a da un imp</w:t>
      </w:r>
      <w:r>
        <w:rPr>
          <w:rFonts w:cstheme="minorHAnsi"/>
        </w:rPr>
        <w:t>iego statale;</w:t>
      </w:r>
    </w:p>
    <w:p w:rsidR="002D0EBC" w:rsidRDefault="00E837B7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trovarsi in situazione di incompatibilità, ai sensi di quanto prev</w:t>
      </w:r>
      <w:r>
        <w:rPr>
          <w:rFonts w:cstheme="minorHAnsi"/>
        </w:rPr>
        <w:t xml:space="preserve">isto dal d.lgs. n. 39/2013 e dall’art. 53, del d.lgs. n. 165/2001; </w:t>
      </w:r>
    </w:p>
    <w:p w:rsidR="002D0EBC" w:rsidRDefault="00E837B7">
      <w:pPr>
        <w:pStyle w:val="Comma"/>
        <w:spacing w:before="120" w:after="120" w:line="276" w:lineRule="auto"/>
        <w:ind w:left="1058"/>
        <w:rPr>
          <w:rFonts w:cstheme="minorHAnsi"/>
        </w:rPr>
      </w:pPr>
      <w:proofErr w:type="gramStart"/>
      <w:r>
        <w:rPr>
          <w:rFonts w:cstheme="minorHAnsi"/>
        </w:rPr>
        <w:t>ovvero</w:t>
      </w:r>
      <w:proofErr w:type="gramEnd"/>
      <w:r>
        <w:rPr>
          <w:rFonts w:cstheme="minorHAnsi"/>
        </w:rPr>
        <w:t xml:space="preserve">, nel caso in cui sussistano situazioni di incompatibilità, che le stesse sono le </w:t>
      </w:r>
      <w:r>
        <w:rPr>
          <w:rFonts w:cstheme="minorHAnsi"/>
        </w:rPr>
        <w:t>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2D0EBC" w:rsidRDefault="00E837B7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trovarsi in situ</w:t>
      </w:r>
      <w:r>
        <w:rPr>
          <w:rFonts w:cstheme="minorHAnsi"/>
        </w:rPr>
        <w:t>azioni di conflitto di interessi, anche potenziale, ai sensi dell’art. 53, comma 14, del d.lgs. n. 165/2001, che possano interferire con l’esercizio dell’incarico;</w:t>
      </w:r>
      <w:bookmarkStart w:id="7" w:name="_Hlk107862731"/>
      <w:bookmarkEnd w:id="7"/>
    </w:p>
    <w:p w:rsidR="002D0EBC" w:rsidRDefault="002D0EBC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2D0EBC" w:rsidRDefault="00E837B7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autodichiarazione di v</w:t>
      </w:r>
      <w:r>
        <w:rPr>
          <w:rFonts w:asciiTheme="minorHAnsi" w:hAnsiTheme="minorHAnsi" w:cstheme="minorHAnsi"/>
          <w:sz w:val="22"/>
          <w:szCs w:val="22"/>
        </w:rPr>
        <w:t xml:space="preserve">eridicità dei dati e delle informazioni contenute, ai sensi degli artt. 46 e 47 del D.P.R. 445/2000, </w:t>
      </w:r>
      <w:r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>
        <w:rPr>
          <w:rFonts w:asciiTheme="minorHAnsi" w:hAnsiTheme="minorHAnsi" w:cstheme="minorHAnsi"/>
          <w:sz w:val="22"/>
          <w:szCs w:val="22"/>
        </w:rPr>
        <w:t xml:space="preserve"> si prega di allegare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nonché fotocopia del documento di identità in corso di validità.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815"/>
        <w:gridCol w:w="4813"/>
      </w:tblGrid>
      <w:tr w:rsidR="002D0EBC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2D0EBC" w:rsidRDefault="00E837B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2D0EBC" w:rsidRDefault="00E837B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D0EBC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2D0EBC" w:rsidRDefault="00E837B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2D0EBC" w:rsidRDefault="00E837B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2D0EBC" w:rsidRDefault="002D0EBC">
      <w:pPr>
        <w:rPr>
          <w:rFonts w:asciiTheme="minorHAnsi" w:hAnsiTheme="minorHAnsi" w:cstheme="minorHAnsi"/>
          <w:sz w:val="22"/>
          <w:szCs w:val="22"/>
        </w:rPr>
      </w:pPr>
    </w:p>
    <w:sectPr w:rsidR="002D0EBC">
      <w:headerReference w:type="default" r:id="rId7"/>
      <w:footerReference w:type="default" r:id="rId8"/>
      <w:pgSz w:w="11906" w:h="16838"/>
      <w:pgMar w:top="1418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837B7">
      <w:pPr>
        <w:spacing w:line="240" w:lineRule="auto"/>
      </w:pPr>
      <w:r>
        <w:separator/>
      </w:r>
    </w:p>
  </w:endnote>
  <w:endnote w:type="continuationSeparator" w:id="0">
    <w:p w:rsidR="00000000" w:rsidRDefault="00E837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910517"/>
      <w:docPartObj>
        <w:docPartGallery w:val="Page Numbers (Bottom of Page)"/>
        <w:docPartUnique/>
      </w:docPartObj>
    </w:sdtPr>
    <w:sdtEndPr/>
    <w:sdtContent>
      <w:p w:rsidR="002D0EBC" w:rsidRDefault="00E837B7">
        <w:pPr>
          <w:pStyle w:val="Pidipagina"/>
          <w:jc w:val="center"/>
          <w:rPr>
            <w:sz w:val="16"/>
          </w:rPr>
        </w:pPr>
        <w:r>
          <w:rPr>
            <w:sz w:val="16"/>
          </w:rPr>
          <w:fldChar w:fldCharType="begin"/>
        </w:r>
        <w:r>
          <w:rPr>
            <w:noProof/>
            <w:sz w:val="16"/>
          </w:rPr>
          <mc:AlternateContent>
            <mc:Choice Requires="wpg">
              <w:drawing>
                <wp:anchor distT="0" distB="0" distL="0" distR="0" simplePos="0" relativeHeight="4" behindDoc="1" locked="0" layoutInCell="1" allowOverlap="1" wp14:anchorId="23FDA06A">
                  <wp:simplePos x="0" y="0"/>
                  <wp:positionH relativeFrom="margin">
                    <wp:posOffset>-512445</wp:posOffset>
                  </wp:positionH>
                  <wp:positionV relativeFrom="paragraph">
                    <wp:posOffset>203200</wp:posOffset>
                  </wp:positionV>
                  <wp:extent cx="7200900" cy="630555"/>
                  <wp:effectExtent l="0" t="0" r="1270" b="0"/>
                  <wp:wrapNone/>
                  <wp:docPr id="2" name="Group 2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0360" cy="630000"/>
                            <a:chOff x="0" y="0"/>
                            <a:chExt cx="0" cy="0"/>
                          </a:xfrm>
                        </wpg:grpSpPr>
                        <wpg:grpSp>
                          <wpg:cNvPr id="3" name="Gruppo 3"/>
                          <wpg:cNvGrpSpPr/>
                          <wpg:grpSpPr>
                            <a:xfrm>
                              <a:off x="0" y="65880"/>
                              <a:ext cx="7200360" cy="563760"/>
                              <a:chOff x="0" y="0"/>
                              <a:chExt cx="0" cy="0"/>
                            </a:xfrm>
                          </wpg:grpSpPr>
                          <wps:wsp>
                            <wps:cNvPr id="4" name="Rettangolo 4"/>
                            <wps:cNvSpPr/>
                            <wps:spPr>
                              <a:xfrm>
                                <a:off x="0" y="0"/>
                                <a:ext cx="7200360" cy="563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5" name="FUTURA_INLINEA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82080"/>
                                <a:ext cx="6744960" cy="253440"/>
                              </a:xfrm>
                              <a:prstGeom prst="rect">
                                <a:avLst/>
                              </a:prstGeom>
                              <a:ln w="12600">
                                <a:noFill/>
                              </a:ln>
                            </pic:spPr>
                          </pic:pic>
                        </wpg:grpSp>
                        <wps:wsp>
                          <wps:cNvPr id="6" name="Connettore 1 6"/>
                          <wps:cNvCnPr/>
                          <wps:spPr>
                            <a:xfrm>
                              <a:off x="304920" y="0"/>
                              <a:ext cx="385776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26" style="position:absolute;margin-left:-40.35pt;margin-top:16pt;width:566.95pt;height:49.55pt" coordorigin="-807,320" coordsize="11339,991">
                  <v:group id="shape_0" alt="Gruppo 2" style="position:absolute;left:-807;top:423;width:11339;height:888">
                    <v:rect id="shape_0" ID="Rettangolo" fillcolor="white" stroked="f" style="position:absolute;left:-807;top:423;width:11338;height:887;mso-position-horizontal-relative:margin">
                      <w10:wrap type="none"/>
                      <v:fill o:detectmouseclick="t" type="solid" color2="black"/>
                      <v:stroke color="#3465a4" weight="12600" joinstyle="miter" endcap="flat"/>
                    </v:re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FUTURA_INLINEA.png" stroked="f" style="position:absolute;left:-531;top:553;width:10621;height:398;mso-position-horizontal-relative:margin" type="shapetype_75">
                      <v:imagedata r:id="rId2" o:detectmouseclick="t"/>
                      <w10:wrap type="none"/>
                      <v:stroke color="#3465a4" weight="12600" joinstyle="miter" endcap="flat"/>
                    </v:shape>
                  </v:group>
                  <v:line id="shape_0" from="-327,320" to="5747,320" ID="Connettore diritto 8" stroked="t" style="position:absolute;mso-position-horizontal-relative:margin">
                    <v:stroke color="#3e9389" weight="25560" joinstyle="miter" endcap="flat"/>
                    <v:fill o:detectmouseclick="t" on="false"/>
                  </v:line>
                </v:group>
              </w:pict>
            </mc:Fallback>
          </mc:AlternateContent>
        </w:r>
        <w:r>
          <w:rPr>
            <w:sz w:val="16"/>
          </w:rPr>
          <w:instrText>PAGE</w:instrText>
        </w:r>
        <w:r>
          <w:rPr>
            <w:sz w:val="16"/>
          </w:rPr>
          <w:fldChar w:fldCharType="separate"/>
        </w:r>
        <w:r>
          <w:rPr>
            <w:sz w:val="16"/>
          </w:rPr>
          <w:t>2</w:t>
        </w:r>
        <w:r>
          <w:rPr>
            <w:sz w:val="16"/>
          </w:rPr>
          <w:fldChar w:fldCharType="end"/>
        </w:r>
      </w:p>
    </w:sdtContent>
  </w:sdt>
  <w:p w:rsidR="002D0EBC" w:rsidRDefault="002D0EBC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837B7">
      <w:pPr>
        <w:spacing w:line="240" w:lineRule="auto"/>
      </w:pPr>
      <w:r>
        <w:separator/>
      </w:r>
    </w:p>
  </w:footnote>
  <w:footnote w:type="continuationSeparator" w:id="0">
    <w:p w:rsidR="00000000" w:rsidRDefault="00E837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EBC" w:rsidRDefault="00E837B7">
    <w:pPr>
      <w:pStyle w:val="Intestazione"/>
      <w:rPr>
        <w:rFonts w:asciiTheme="minorHAnsi" w:hAnsiTheme="minorHAnsi" w:cstheme="minorHAnsi"/>
        <w:i/>
        <w:iCs/>
        <w:szCs w:val="24"/>
      </w:rPr>
    </w:pPr>
    <w:r>
      <w:rPr>
        <w:rFonts w:asciiTheme="minorHAnsi" w:hAnsiTheme="minorHAnsi" w:cstheme="minorHAnsi"/>
        <w:i/>
        <w:iCs/>
        <w:szCs w:val="24"/>
      </w:rPr>
      <w:t>Allegato 2 all’Avviso – Dichiarazione sul Possesso dei Requisiti</w:t>
    </w:r>
  </w:p>
  <w:p w:rsidR="002D0EBC" w:rsidRDefault="00E837B7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>
          <wp:extent cx="6120130" cy="11703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0EBC" w:rsidRDefault="00E837B7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743A"/>
    <w:multiLevelType w:val="multilevel"/>
    <w:tmpl w:val="7066546E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4D31C3"/>
    <w:multiLevelType w:val="multilevel"/>
    <w:tmpl w:val="8B0CF5FE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3B08748D"/>
    <w:multiLevelType w:val="multilevel"/>
    <w:tmpl w:val="2AA43A8A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C8B0613"/>
    <w:multiLevelType w:val="multilevel"/>
    <w:tmpl w:val="6770D5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BC"/>
    <w:rsid w:val="002D0EBC"/>
    <w:rsid w:val="00E8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F0CAC-56E2-449C-BEE8-907F9201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customStyle="1" w:styleId="Titolo7Carattere">
    <w:name w:val="Titolo 7 Carattere"/>
    <w:basedOn w:val="Carpredefinitoparagrafo"/>
    <w:link w:val="Titolo7"/>
    <w:semiHidden/>
    <w:qFormat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Pr>
      <w:vertAlign w:val="subscript"/>
    </w:rPr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Account Microsoft</cp:lastModifiedBy>
  <cp:revision>3</cp:revision>
  <dcterms:created xsi:type="dcterms:W3CDTF">2023-04-14T08:09:00Z</dcterms:created>
  <dcterms:modified xsi:type="dcterms:W3CDTF">2024-09-13T11:27:00Z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