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59349" w14:textId="77777777" w:rsidR="0066240E" w:rsidRDefault="0066240E" w:rsidP="00181224">
      <w:pPr>
        <w:spacing w:line="276" w:lineRule="auto"/>
        <w:jc w:val="both"/>
        <w:rPr>
          <w:rFonts w:ascii="Britannic Bold" w:hAnsi="Britannic Bold"/>
          <w:color w:val="0070C0"/>
          <w:sz w:val="28"/>
          <w:szCs w:val="28"/>
        </w:rPr>
      </w:pPr>
      <w:bookmarkStart w:id="0" w:name="_Hlk129763263"/>
      <w:r>
        <w:rPr>
          <w:rFonts w:ascii="Times New Roman" w:hAnsi="Times New Roman"/>
          <w:b/>
          <w:bCs/>
        </w:rPr>
        <w:t>Avviso di selezione per il conferimento di n 1 incarico individuale aventi ad oggetto</w:t>
      </w:r>
      <w:r>
        <w:rPr>
          <w:rFonts w:ascii="Times New Roman" w:eastAsia="Times New Roman" w:hAnsi="Times New Roman"/>
          <w:b/>
          <w:bCs/>
        </w:rPr>
        <w:t xml:space="preserve"> la realizzazione di corsi di scacchi all’interno del progetto “Alla scoperta degli scacchi” nelle scuole primarie di Tofi di Montebello e Calzoni di San Martino in Colle </w:t>
      </w:r>
      <w:r>
        <w:rPr>
          <w:rFonts w:ascii="Britannic Bold" w:hAnsi="Britannic Bold"/>
          <w:color w:val="0070C0"/>
          <w:sz w:val="28"/>
          <w:szCs w:val="28"/>
        </w:rPr>
        <w:t xml:space="preserve">        </w:t>
      </w:r>
    </w:p>
    <w:p w14:paraId="2AE3BF4E" w14:textId="7D80447B" w:rsidR="0066240E" w:rsidRDefault="0066240E" w:rsidP="00181224">
      <w:pPr>
        <w:spacing w:line="276" w:lineRule="auto"/>
        <w:jc w:val="both"/>
        <w:rPr>
          <w:rFonts w:ascii="Times New Roman" w:eastAsia="Times New Roman" w:hAnsi="Times New Roman" w:cs="Times New Roman"/>
          <w:b/>
          <w:bCs/>
        </w:rPr>
      </w:pPr>
      <w:r>
        <w:rPr>
          <w:rFonts w:ascii="Britannic Bold" w:hAnsi="Britannic Bold"/>
          <w:color w:val="0070C0"/>
          <w:sz w:val="28"/>
          <w:szCs w:val="28"/>
        </w:rPr>
        <w:t xml:space="preserve">                                        </w:t>
      </w:r>
    </w:p>
    <w:bookmarkEnd w:id="0"/>
    <w:p w14:paraId="276DFF3D" w14:textId="5AD6180A" w:rsidR="0009605A" w:rsidRDefault="0009605A" w:rsidP="0009605A">
      <w:pPr>
        <w:pStyle w:val="Comma"/>
        <w:numPr>
          <w:ilvl w:val="0"/>
          <w:numId w:val="0"/>
        </w:numPr>
        <w:ind w:left="7788" w:firstLine="708"/>
        <w:rPr>
          <w:rFonts w:ascii="Times New Roman" w:hAnsi="Times New Roman" w:cs="Times New Roman"/>
          <w:b/>
          <w:bCs/>
          <w:i/>
          <w:iCs/>
        </w:rPr>
      </w:pPr>
      <w:r w:rsidRPr="0009605A">
        <w:rPr>
          <w:rFonts w:ascii="Times New Roman" w:hAnsi="Times New Roman" w:cs="Times New Roman"/>
          <w:b/>
          <w:bCs/>
          <w:i/>
          <w:iCs/>
        </w:rPr>
        <w:t xml:space="preserve">ALLEGATO </w:t>
      </w:r>
      <w:r w:rsidR="00B92B81">
        <w:rPr>
          <w:rFonts w:ascii="Times New Roman" w:hAnsi="Times New Roman" w:cs="Times New Roman"/>
          <w:b/>
          <w:bCs/>
          <w:i/>
          <w:iCs/>
        </w:rPr>
        <w:t>B</w:t>
      </w:r>
    </w:p>
    <w:p w14:paraId="0004CE84" w14:textId="77777777" w:rsidR="00B92B81" w:rsidRPr="00E5367A" w:rsidRDefault="00B92B81" w:rsidP="00B92B81">
      <w:pPr>
        <w:pStyle w:val="Nessunaspaziatura"/>
        <w:spacing w:line="276" w:lineRule="auto"/>
        <w:jc w:val="center"/>
        <w:rPr>
          <w:rFonts w:ascii="Times New Roman" w:hAnsi="Times New Roman"/>
        </w:rPr>
      </w:pPr>
      <w:r w:rsidRPr="00E5367A">
        <w:rPr>
          <w:rFonts w:ascii="Times New Roman" w:hAnsi="Times New Roman"/>
          <w:b/>
          <w:bCs/>
        </w:rPr>
        <w:t>DICHIARAZIONE SULL’INSUSSISTENZA DI SITUAZIONI IN CONFLITTO DI INTERESSE E DI CAUSE DI INCONFERIBILITÀ E INCOMPATIBILITÀ</w:t>
      </w:r>
    </w:p>
    <w:p w14:paraId="537360CA" w14:textId="77777777" w:rsidR="00B92B81" w:rsidRPr="00E5367A" w:rsidRDefault="00B92B81" w:rsidP="00B92B81">
      <w:pPr>
        <w:pStyle w:val="Nessunaspaziatura"/>
        <w:spacing w:line="276" w:lineRule="auto"/>
        <w:jc w:val="center"/>
        <w:rPr>
          <w:rFonts w:ascii="Times New Roman" w:hAnsi="Times New Roman"/>
        </w:rPr>
      </w:pPr>
      <w:r w:rsidRPr="00E5367A">
        <w:rPr>
          <w:rFonts w:ascii="Times New Roman" w:hAnsi="Times New Roman"/>
          <w:b/>
          <w:bCs/>
        </w:rPr>
        <w:t>(ai sensi dell’art. 53, comma 14 del D.</w:t>
      </w:r>
      <w:r>
        <w:rPr>
          <w:rFonts w:ascii="Times New Roman" w:hAnsi="Times New Roman"/>
          <w:b/>
          <w:bCs/>
        </w:rPr>
        <w:t xml:space="preserve"> </w:t>
      </w:r>
      <w:r w:rsidRPr="00E5367A">
        <w:rPr>
          <w:rFonts w:ascii="Times New Roman" w:hAnsi="Times New Roman"/>
          <w:b/>
          <w:bCs/>
        </w:rPr>
        <w:t>Lgs 165/2001 e dell’art. 20 del D.</w:t>
      </w:r>
      <w:r>
        <w:rPr>
          <w:rFonts w:ascii="Times New Roman" w:hAnsi="Times New Roman"/>
          <w:b/>
          <w:bCs/>
        </w:rPr>
        <w:t xml:space="preserve"> </w:t>
      </w:r>
      <w:r w:rsidRPr="00E5367A">
        <w:rPr>
          <w:rFonts w:ascii="Times New Roman" w:hAnsi="Times New Roman"/>
          <w:b/>
          <w:bCs/>
        </w:rPr>
        <w:t>Lgs 39/2013)</w:t>
      </w:r>
    </w:p>
    <w:p w14:paraId="0C550020" w14:textId="77777777" w:rsidR="00B92B81" w:rsidRDefault="00B92B81" w:rsidP="00B92B81">
      <w:pPr>
        <w:pStyle w:val="Nessunaspaziatura"/>
        <w:rPr>
          <w:rFonts w:ascii="Times New Roman" w:hAnsi="Times New Roman"/>
        </w:rPr>
      </w:pPr>
    </w:p>
    <w:p w14:paraId="33F28BB1" w14:textId="77777777" w:rsidR="00B92B81" w:rsidRDefault="00B92B81" w:rsidP="00B92B81">
      <w:pPr>
        <w:pStyle w:val="Nessunaspaziatura"/>
        <w:rPr>
          <w:rFonts w:ascii="Times New Roman" w:hAnsi="Times New Roman"/>
        </w:rPr>
      </w:pPr>
    </w:p>
    <w:p w14:paraId="7AE5C463" w14:textId="0CCF2C41" w:rsidR="00B92B81" w:rsidRDefault="00B92B81" w:rsidP="00B92B81">
      <w:pPr>
        <w:pStyle w:val="Nessunaspaziatura"/>
        <w:spacing w:line="360" w:lineRule="auto"/>
        <w:jc w:val="both"/>
        <w:rPr>
          <w:rFonts w:ascii="Times New Roman" w:hAnsi="Times New Roman"/>
        </w:rPr>
      </w:pPr>
      <w:r w:rsidRPr="00E5367A">
        <w:rPr>
          <w:rFonts w:ascii="Times New Roman" w:hAnsi="Times New Roman"/>
        </w:rPr>
        <w:t>I</w:t>
      </w:r>
      <w:r>
        <w:rPr>
          <w:rFonts w:ascii="Times New Roman" w:hAnsi="Times New Roman"/>
        </w:rPr>
        <w:t>l</w:t>
      </w:r>
      <w:r w:rsidR="00181224">
        <w:rPr>
          <w:rFonts w:ascii="Times New Roman" w:hAnsi="Times New Roman"/>
        </w:rPr>
        <w:t>/La</w:t>
      </w:r>
      <w:r>
        <w:rPr>
          <w:rFonts w:ascii="Times New Roman" w:hAnsi="Times New Roman"/>
        </w:rPr>
        <w:t xml:space="preserve"> sottoscritto</w:t>
      </w:r>
      <w:r w:rsidR="00181224">
        <w:rPr>
          <w:rFonts w:ascii="Times New Roman" w:hAnsi="Times New Roman"/>
        </w:rPr>
        <w:t>/a</w:t>
      </w:r>
      <w:r>
        <w:rPr>
          <w:rFonts w:ascii="Times New Roman" w:hAnsi="Times New Roman"/>
        </w:rPr>
        <w:t xml:space="preserve"> _______________________________________ </w:t>
      </w:r>
      <w:r w:rsidR="00181224">
        <w:rPr>
          <w:rFonts w:ascii="Times New Roman" w:hAnsi="Times New Roman"/>
        </w:rPr>
        <w:t>n</w:t>
      </w:r>
      <w:r>
        <w:rPr>
          <w:rFonts w:ascii="Times New Roman" w:hAnsi="Times New Roman"/>
        </w:rPr>
        <w:t>ato</w:t>
      </w:r>
      <w:r w:rsidR="00181224">
        <w:rPr>
          <w:rFonts w:ascii="Times New Roman" w:hAnsi="Times New Roman"/>
        </w:rPr>
        <w:t>/a</w:t>
      </w:r>
      <w:r>
        <w:rPr>
          <w:rFonts w:ascii="Times New Roman" w:hAnsi="Times New Roman"/>
        </w:rPr>
        <w:t xml:space="preserve"> a _______________________________</w:t>
      </w:r>
      <w:r w:rsidRPr="00E5367A">
        <w:rPr>
          <w:rFonts w:ascii="Times New Roman" w:hAnsi="Times New Roman"/>
        </w:rPr>
        <w:t xml:space="preserve"> il </w:t>
      </w:r>
      <w:r>
        <w:rPr>
          <w:rFonts w:ascii="Times New Roman" w:hAnsi="Times New Roman"/>
        </w:rPr>
        <w:t>_______/_______/_________ C.F. _________________________________________________________ residente in Via ______________________________ Città _________________________ CAP _________</w:t>
      </w:r>
      <w:r w:rsidRPr="00E5367A">
        <w:rPr>
          <w:rFonts w:ascii="Times New Roman" w:hAnsi="Times New Roman"/>
        </w:rPr>
        <w:t xml:space="preserve">, in qualità di </w:t>
      </w:r>
      <w:r w:rsidRPr="00BB22D4">
        <w:rPr>
          <w:rFonts w:ascii="Times New Roman" w:hAnsi="Times New Roman"/>
        </w:rPr>
        <w:t>docente interno</w:t>
      </w:r>
      <w:r w:rsidR="00181224" w:rsidRPr="00BB22D4">
        <w:rPr>
          <w:rFonts w:ascii="Times New Roman" w:hAnsi="Times New Roman"/>
        </w:rPr>
        <w:t>/a</w:t>
      </w:r>
      <w:r w:rsidRPr="00BB22D4">
        <w:rPr>
          <w:rFonts w:ascii="Times New Roman" w:hAnsi="Times New Roman"/>
        </w:rPr>
        <w:t xml:space="preserve"> di questa Istituzione scolastica</w:t>
      </w:r>
      <w:r w:rsidR="00BB22D4">
        <w:rPr>
          <w:rFonts w:ascii="Times New Roman" w:hAnsi="Times New Roman"/>
        </w:rPr>
        <w:t>, o in collaborazione plurima</w:t>
      </w:r>
      <w:bookmarkStart w:id="1" w:name="_GoBack"/>
      <w:bookmarkEnd w:id="1"/>
      <w:r w:rsidR="00BB22D4">
        <w:rPr>
          <w:rFonts w:ascii="Times New Roman" w:hAnsi="Times New Roman"/>
        </w:rPr>
        <w:t xml:space="preserve"> o esterno </w:t>
      </w:r>
    </w:p>
    <w:p w14:paraId="5BAC07EB" w14:textId="77777777" w:rsidR="00B92B81" w:rsidRPr="000700A5" w:rsidRDefault="00B92B81" w:rsidP="00B92B81">
      <w:pPr>
        <w:pStyle w:val="Nessunaspaziatura"/>
        <w:spacing w:line="360" w:lineRule="auto"/>
        <w:jc w:val="both"/>
        <w:rPr>
          <w:rFonts w:ascii="Times New Roman" w:hAnsi="Times New Roman"/>
          <w:i/>
          <w:sz w:val="18"/>
          <w:szCs w:val="18"/>
        </w:rPr>
      </w:pPr>
      <w:r w:rsidRPr="000700A5">
        <w:rPr>
          <w:rFonts w:ascii="Times New Roman" w:hAnsi="Times New Roman"/>
          <w:i/>
          <w:sz w:val="18"/>
          <w:szCs w:val="18"/>
        </w:rPr>
        <w:t xml:space="preserve">in relazione </w:t>
      </w:r>
      <w:r>
        <w:rPr>
          <w:rFonts w:ascii="Times New Roman" w:hAnsi="Times New Roman"/>
          <w:i/>
          <w:sz w:val="18"/>
          <w:szCs w:val="18"/>
        </w:rPr>
        <w:t>alla seguente candidatura presentata ___________________________________________________________________</w:t>
      </w:r>
    </w:p>
    <w:p w14:paraId="71B8A93F" w14:textId="77777777" w:rsidR="00B92B81" w:rsidRDefault="00B92B81" w:rsidP="00B92B81">
      <w:pPr>
        <w:pStyle w:val="Nessunaspaziatura"/>
        <w:rPr>
          <w:rFonts w:ascii="Times New Roman" w:hAnsi="Times New Roman"/>
        </w:rPr>
      </w:pPr>
    </w:p>
    <w:p w14:paraId="5441BEC9" w14:textId="77777777" w:rsidR="00B92B81" w:rsidRPr="00E5367A" w:rsidRDefault="00B92B81" w:rsidP="00B92B81">
      <w:pPr>
        <w:pStyle w:val="Nessunaspaziatura"/>
        <w:jc w:val="center"/>
        <w:rPr>
          <w:rFonts w:ascii="Times New Roman" w:hAnsi="Times New Roman"/>
          <w:b/>
        </w:rPr>
      </w:pPr>
      <w:r w:rsidRPr="00E5367A">
        <w:rPr>
          <w:rFonts w:ascii="Times New Roman" w:hAnsi="Times New Roman"/>
          <w:b/>
        </w:rPr>
        <w:t>DICHIARA</w:t>
      </w:r>
    </w:p>
    <w:p w14:paraId="79410A3F" w14:textId="77777777" w:rsidR="00B92B81" w:rsidRDefault="00B92B81" w:rsidP="00B92B81">
      <w:pPr>
        <w:pStyle w:val="Nessunaspaziatura"/>
        <w:rPr>
          <w:rFonts w:ascii="Times New Roman" w:hAnsi="Times New Roman"/>
        </w:rPr>
      </w:pPr>
    </w:p>
    <w:p w14:paraId="4F32FBF0" w14:textId="29DC9CC1" w:rsidR="00B92B81" w:rsidRDefault="00B92B81" w:rsidP="00B92B81">
      <w:pPr>
        <w:pStyle w:val="Nessunaspaziatura"/>
        <w:numPr>
          <w:ilvl w:val="0"/>
          <w:numId w:val="27"/>
        </w:numPr>
        <w:suppressAutoHyphens w:val="0"/>
        <w:autoSpaceDN/>
        <w:spacing w:after="240" w:line="360" w:lineRule="auto"/>
        <w:jc w:val="both"/>
        <w:rPr>
          <w:rFonts w:ascii="Times New Roman" w:hAnsi="Times New Roman"/>
        </w:rPr>
      </w:pPr>
      <w:r w:rsidRPr="00E5367A">
        <w:rPr>
          <w:rFonts w:ascii="Times New Roman" w:hAnsi="Times New Roman"/>
        </w:rPr>
        <w:t xml:space="preserve">che non sussistono situazioni, anche potenziali, di conflitto di interesse con </w:t>
      </w:r>
      <w:r w:rsidR="00181224">
        <w:rPr>
          <w:rFonts w:ascii="Times New Roman" w:hAnsi="Times New Roman"/>
        </w:rPr>
        <w:t xml:space="preserve">l’Istituto </w:t>
      </w:r>
      <w:r w:rsidR="00BB22D4">
        <w:rPr>
          <w:rFonts w:ascii="Times New Roman" w:hAnsi="Times New Roman"/>
        </w:rPr>
        <w:t>di appartenenza</w:t>
      </w:r>
      <w:r w:rsidRPr="00E5367A">
        <w:rPr>
          <w:rFonts w:ascii="Times New Roman" w:hAnsi="Times New Roman"/>
        </w:rPr>
        <w:t xml:space="preserve"> ai sensi dell’art. 53 comma 14 del D.</w:t>
      </w:r>
      <w:r>
        <w:rPr>
          <w:rFonts w:ascii="Times New Roman" w:hAnsi="Times New Roman"/>
        </w:rPr>
        <w:t xml:space="preserve"> </w:t>
      </w:r>
      <w:r w:rsidRPr="00E5367A">
        <w:rPr>
          <w:rFonts w:ascii="Times New Roman" w:hAnsi="Times New Roman"/>
        </w:rPr>
        <w:t xml:space="preserve">Lgs 165/2001, come modificato dalla legge 190/2012; </w:t>
      </w:r>
    </w:p>
    <w:p w14:paraId="50377475" w14:textId="07AE974D" w:rsidR="00B92B81" w:rsidRPr="00B92B81" w:rsidRDefault="00B92B81" w:rsidP="00B92B81">
      <w:pPr>
        <w:pStyle w:val="Nessunaspaziatura"/>
        <w:numPr>
          <w:ilvl w:val="0"/>
          <w:numId w:val="27"/>
        </w:numPr>
        <w:suppressAutoHyphens w:val="0"/>
        <w:autoSpaceDN/>
        <w:spacing w:after="240" w:line="360" w:lineRule="auto"/>
        <w:jc w:val="both"/>
        <w:rPr>
          <w:rFonts w:ascii="Times New Roman" w:hAnsi="Times New Roman"/>
        </w:rPr>
      </w:pPr>
      <w:r w:rsidRPr="00E5367A">
        <w:rPr>
          <w:rFonts w:ascii="Times New Roman" w:hAnsi="Times New Roman"/>
        </w:rPr>
        <w:t>che non sussistono cause di incompatibilità e inconferibilità di cui al D.</w:t>
      </w:r>
      <w:r>
        <w:rPr>
          <w:rFonts w:ascii="Times New Roman" w:hAnsi="Times New Roman"/>
        </w:rPr>
        <w:t xml:space="preserve"> </w:t>
      </w:r>
      <w:r w:rsidRPr="00E5367A">
        <w:rPr>
          <w:rFonts w:ascii="Times New Roman" w:hAnsi="Times New Roman"/>
        </w:rPr>
        <w:t xml:space="preserve">Lgs 39/2013 e al D.P.R. n. 97/2003 allo svolgimento dell’incarico; </w:t>
      </w:r>
    </w:p>
    <w:p w14:paraId="7A7B9853" w14:textId="50B48966" w:rsidR="00B92B81" w:rsidRDefault="00B92B81" w:rsidP="00B92B81">
      <w:pPr>
        <w:pStyle w:val="Nessunaspaziatura"/>
        <w:rPr>
          <w:rFonts w:ascii="Times New Roman" w:hAnsi="Times New Roman"/>
        </w:rPr>
      </w:pPr>
      <w:r w:rsidRPr="00E5367A">
        <w:rPr>
          <w:rFonts w:ascii="Times New Roman" w:hAnsi="Times New Roman"/>
        </w:rPr>
        <w:t>Il</w:t>
      </w:r>
      <w:r w:rsidR="00181224">
        <w:rPr>
          <w:rFonts w:ascii="Times New Roman" w:hAnsi="Times New Roman"/>
        </w:rPr>
        <w:t>/La</w:t>
      </w:r>
      <w:r w:rsidRPr="00E5367A">
        <w:rPr>
          <w:rFonts w:ascii="Times New Roman" w:hAnsi="Times New Roman"/>
        </w:rPr>
        <w:t xml:space="preserve"> sottoscritto</w:t>
      </w:r>
      <w:r w:rsidR="00181224">
        <w:rPr>
          <w:rFonts w:ascii="Times New Roman" w:hAnsi="Times New Roman"/>
        </w:rPr>
        <w:t>/a</w:t>
      </w:r>
      <w:r>
        <w:rPr>
          <w:rFonts w:ascii="Times New Roman" w:hAnsi="Times New Roman"/>
        </w:rPr>
        <w:t xml:space="preserve"> ____________________________________________________________</w:t>
      </w:r>
      <w:r w:rsidRPr="00E5367A">
        <w:rPr>
          <w:rFonts w:ascii="Times New Roman" w:hAnsi="Times New Roman"/>
        </w:rPr>
        <w:t xml:space="preserve"> si impegna altresì a comunicare tempestivamente eventuali variazioni del contenuto della presente dichiarazione e a rendere, nel caso, una nuova dichiarazione sostitutiva </w:t>
      </w:r>
    </w:p>
    <w:p w14:paraId="728F909A" w14:textId="77777777" w:rsidR="00B92B81" w:rsidRDefault="00B92B81" w:rsidP="00B92B81">
      <w:pPr>
        <w:pStyle w:val="Nessunaspaziatura"/>
        <w:rPr>
          <w:rFonts w:ascii="Times New Roman" w:hAnsi="Times New Roman"/>
        </w:rPr>
      </w:pPr>
    </w:p>
    <w:p w14:paraId="3CD01F11" w14:textId="77777777" w:rsidR="0066240E" w:rsidRDefault="0066240E" w:rsidP="00B92B81">
      <w:pPr>
        <w:pStyle w:val="Nessunaspaziatura"/>
        <w:rPr>
          <w:rFonts w:ascii="Times New Roman" w:hAnsi="Times New Roman"/>
        </w:rPr>
      </w:pPr>
    </w:p>
    <w:p w14:paraId="03EC2795" w14:textId="2E00CE4C" w:rsidR="00181224" w:rsidRDefault="00B92B81" w:rsidP="00B92B81">
      <w:pPr>
        <w:pStyle w:val="Nessunaspaziatura"/>
        <w:rPr>
          <w:rFonts w:ascii="Times New Roman" w:hAnsi="Times New Roman"/>
        </w:rPr>
      </w:pPr>
      <w:r w:rsidRPr="00E5367A">
        <w:rPr>
          <w:rFonts w:ascii="Times New Roman" w:hAnsi="Times New Roman"/>
          <w:b/>
          <w:i/>
        </w:rPr>
        <w:t>Luogo e data</w:t>
      </w:r>
      <w:r>
        <w:rPr>
          <w:rFonts w:ascii="Times New Roman" w:hAnsi="Times New Roman"/>
        </w:rPr>
        <w:t xml:space="preserve"> __________________</w:t>
      </w:r>
      <w:r w:rsidRPr="00E5367A">
        <w:rPr>
          <w:rFonts w:ascii="Times New Roman" w:hAnsi="Times New Roman"/>
        </w:rPr>
        <w:t xml:space="preserve"> </w:t>
      </w:r>
    </w:p>
    <w:p w14:paraId="2DA48BCD" w14:textId="026E8A4D" w:rsidR="00B92B81" w:rsidRDefault="00B92B81" w:rsidP="00B92B81">
      <w:pPr>
        <w:pStyle w:val="Nessunaspaziatura"/>
        <w:spacing w:line="360" w:lineRule="auto"/>
        <w:ind w:left="6372"/>
        <w:rPr>
          <w:rFonts w:ascii="Times New Roman" w:hAnsi="Times New Roman"/>
          <w:b/>
        </w:rPr>
      </w:pPr>
      <w:r>
        <w:rPr>
          <w:rFonts w:ascii="Times New Roman" w:hAnsi="Times New Roman"/>
        </w:rPr>
        <w:t xml:space="preserve">          </w:t>
      </w:r>
      <w:r w:rsidRPr="00E5367A">
        <w:rPr>
          <w:rFonts w:ascii="Times New Roman" w:hAnsi="Times New Roman"/>
          <w:b/>
        </w:rPr>
        <w:t>Firma</w:t>
      </w:r>
      <w:r>
        <w:rPr>
          <w:rFonts w:ascii="Times New Roman" w:hAnsi="Times New Roman"/>
          <w:b/>
        </w:rPr>
        <w:t xml:space="preserve"> </w:t>
      </w:r>
      <w:r w:rsidRPr="00E5367A">
        <w:rPr>
          <w:rFonts w:ascii="Times New Roman" w:hAnsi="Times New Roman"/>
          <w:b/>
        </w:rPr>
        <w:t>del</w:t>
      </w:r>
      <w:r w:rsidR="00181224">
        <w:rPr>
          <w:rFonts w:ascii="Times New Roman" w:hAnsi="Times New Roman"/>
          <w:b/>
        </w:rPr>
        <w:t>/della</w:t>
      </w:r>
      <w:r w:rsidRPr="00E5367A">
        <w:rPr>
          <w:rFonts w:ascii="Times New Roman" w:hAnsi="Times New Roman"/>
          <w:b/>
        </w:rPr>
        <w:t xml:space="preserve"> dichiarante</w:t>
      </w:r>
    </w:p>
    <w:p w14:paraId="0938D2D7" w14:textId="77777777" w:rsidR="00181224" w:rsidRPr="00E5367A" w:rsidRDefault="00181224" w:rsidP="00B92B81">
      <w:pPr>
        <w:pStyle w:val="Nessunaspaziatura"/>
        <w:spacing w:line="360" w:lineRule="auto"/>
        <w:ind w:left="6372"/>
        <w:rPr>
          <w:rFonts w:ascii="Times New Roman" w:hAnsi="Times New Roman"/>
          <w:b/>
        </w:rPr>
      </w:pPr>
    </w:p>
    <w:p w14:paraId="1C9400C1" w14:textId="65BC709B" w:rsidR="00B92B81" w:rsidRDefault="00B92B81" w:rsidP="00B92B81">
      <w:pPr>
        <w:pStyle w:val="Nessunaspaziatura"/>
        <w:spacing w:line="360" w:lineRule="auto"/>
        <w:ind w:left="5664" w:firstLine="708"/>
        <w:rPr>
          <w:rFonts w:ascii="Times New Roman" w:hAnsi="Times New Roman"/>
        </w:rPr>
      </w:pPr>
      <w:r>
        <w:rPr>
          <w:rFonts w:ascii="Times New Roman" w:hAnsi="Times New Roman"/>
        </w:rPr>
        <w:t xml:space="preserve">        __________________</w:t>
      </w:r>
      <w:r w:rsidR="00181224">
        <w:rPr>
          <w:rFonts w:ascii="Times New Roman" w:hAnsi="Times New Roman"/>
        </w:rPr>
        <w:t>____</w:t>
      </w:r>
      <w:r>
        <w:rPr>
          <w:rFonts w:ascii="Times New Roman" w:hAnsi="Times New Roman"/>
        </w:rPr>
        <w:t>_____</w:t>
      </w:r>
    </w:p>
    <w:p w14:paraId="3558E2A6" w14:textId="738E92D5" w:rsidR="0009605A" w:rsidRPr="00B92B81" w:rsidRDefault="00B92B81" w:rsidP="00B92B81">
      <w:pPr>
        <w:jc w:val="both"/>
        <w:rPr>
          <w:rFonts w:ascii="Times New Roman" w:hAnsi="Times New Roman"/>
          <w:i/>
        </w:rPr>
      </w:pPr>
      <w:r w:rsidRPr="00E5367A">
        <w:rPr>
          <w:rFonts w:ascii="Times New Roman" w:hAnsi="Times New Roman"/>
          <w:i/>
        </w:rPr>
        <w:t xml:space="preserve"> </w:t>
      </w:r>
      <w:r w:rsidRPr="00E5367A">
        <w:rPr>
          <w:rFonts w:ascii="Times New Roman" w:hAnsi="Times New Roman"/>
          <w:i/>
          <w:sz w:val="16"/>
          <w:szCs w:val="16"/>
        </w:rPr>
        <w:t>(D.P.R. n. 445 del 28.12.2000: Ai sensi dell’art. 76 D.P.R. n. 445/2000, le dichiarazioni mendaci, le falsità negli atti e l’uso di atti falsi, sono puniti dal Codice penale e della vigente normativa in materia. Ai sensi dell’art. 75 D.P.R. n. 445/2000, qualora a seguito di controllo emerga la non veridicità del contenuto della dichiarazione, il dichiarante decade dai benefici eventualmente prodotti dal provvedimento emanato sulla base della dichiarazione non veritiera. La dichiarazione mendace, nel rispetto del diritto di difesa e del contraddittorio dell’interessato, comporta la inconferibilità di qualsivoglia incarico di cui al D. Lgs. n. 39/2013 per un periodo di 5 anni).</w:t>
      </w:r>
    </w:p>
    <w:sectPr w:rsidR="0009605A" w:rsidRPr="00B92B81">
      <w:headerReference w:type="default" r:id="rId7"/>
      <w:footerReference w:type="default" r:id="rId8"/>
      <w:pgSz w:w="11906" w:h="16838"/>
      <w:pgMar w:top="3402" w:right="709" w:bottom="1701" w:left="992" w:header="0"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4B136" w14:textId="77777777" w:rsidR="00257921" w:rsidRDefault="00257921">
      <w:pPr>
        <w:spacing w:after="0" w:line="240" w:lineRule="auto"/>
      </w:pPr>
      <w:r>
        <w:separator/>
      </w:r>
    </w:p>
  </w:endnote>
  <w:endnote w:type="continuationSeparator" w:id="0">
    <w:p w14:paraId="39DCC861" w14:textId="77777777" w:rsidR="00257921" w:rsidRDefault="00257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MT">
    <w:altName w:val="Arial"/>
    <w:charset w:val="01"/>
    <w:family w:val="swiss"/>
    <w:pitch w:val="variable"/>
  </w:font>
  <w:font w:name="Bodoni MT">
    <w:panose1 w:val="02070603080606020203"/>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615E3" w14:textId="77777777" w:rsidR="006E44A4" w:rsidRDefault="006E44A4">
    <w:pPr>
      <w:pStyle w:val="Pidipagina"/>
      <w:tabs>
        <w:tab w:val="clear" w:pos="9638"/>
        <w:tab w:val="right" w:pos="9356"/>
      </w:tabs>
      <w:ind w:right="-285"/>
      <w:rPr>
        <w:rFonts w:ascii="Bodoni MT" w:hAnsi="Bodoni MT"/>
        <w:color w:val="0070C0"/>
        <w:sz w:val="18"/>
        <w:szCs w:val="18"/>
      </w:rPr>
    </w:pPr>
  </w:p>
  <w:p w14:paraId="767DAA3C" w14:textId="77777777" w:rsidR="006E44A4" w:rsidRDefault="006E44A4">
    <w:pPr>
      <w:pStyle w:val="Pidipagina"/>
      <w:tabs>
        <w:tab w:val="clear" w:pos="9638"/>
        <w:tab w:val="right" w:pos="9356"/>
      </w:tabs>
      <w:ind w:left="-284" w:right="-285"/>
      <w:rPr>
        <w:rFonts w:ascii="Bodoni MT" w:hAnsi="Bodoni MT"/>
        <w:color w:val="0070C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23217" w14:textId="77777777" w:rsidR="00257921" w:rsidRDefault="00257921">
      <w:pPr>
        <w:spacing w:after="0" w:line="240" w:lineRule="auto"/>
      </w:pPr>
      <w:r>
        <w:separator/>
      </w:r>
    </w:p>
  </w:footnote>
  <w:footnote w:type="continuationSeparator" w:id="0">
    <w:p w14:paraId="66C0C837" w14:textId="77777777" w:rsidR="00257921" w:rsidRDefault="002579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44854" w14:textId="7771C5E0" w:rsidR="006E44A4" w:rsidRDefault="006E44A4">
    <w:pPr>
      <w:pStyle w:val="Intestazione"/>
    </w:pPr>
  </w:p>
  <w:p w14:paraId="531774B0" w14:textId="09C85906" w:rsidR="006E44A4" w:rsidRDefault="006E44A4">
    <w:pPr>
      <w:pStyle w:val="Intestazione"/>
    </w:pPr>
  </w:p>
  <w:p w14:paraId="45E46A4A" w14:textId="77777777" w:rsidR="006E44A4" w:rsidRDefault="006E44A4">
    <w:pPr>
      <w:pStyle w:val="Intestazione"/>
    </w:pPr>
  </w:p>
  <w:p w14:paraId="2E1F970E" w14:textId="77777777" w:rsidR="00D138E6" w:rsidRDefault="00CF1BCF" w:rsidP="00CF1BCF">
    <w:pPr>
      <w:widowControl w:val="0"/>
      <w:suppressAutoHyphens w:val="0"/>
      <w:autoSpaceDE w:val="0"/>
      <w:spacing w:before="40" w:after="0" w:line="276" w:lineRule="auto"/>
      <w:ind w:left="3058" w:right="2273"/>
      <w:rPr>
        <w:rFonts w:eastAsia="Arial MT" w:cs="Arial MT"/>
        <w:color w:val="auto"/>
        <w:sz w:val="18"/>
        <w:lang w:eastAsia="en-US"/>
      </w:rPr>
    </w:pPr>
    <w:r w:rsidRPr="00CF1BCF">
      <w:rPr>
        <w:rFonts w:ascii="Arial MT" w:eastAsia="Arial MT" w:hAnsi="Arial MT" w:cs="Arial MT"/>
        <w:noProof/>
        <w:color w:val="auto"/>
      </w:rPr>
      <w:drawing>
        <wp:anchor distT="0" distB="0" distL="0" distR="0" simplePos="0" relativeHeight="251670528" behindDoc="0" locked="0" layoutInCell="1" allowOverlap="1" wp14:anchorId="4B450991" wp14:editId="328CD8B1">
          <wp:simplePos x="0" y="0"/>
          <wp:positionH relativeFrom="page">
            <wp:posOffset>736600</wp:posOffset>
          </wp:positionH>
          <wp:positionV relativeFrom="paragraph">
            <wp:posOffset>35560</wp:posOffset>
          </wp:positionV>
          <wp:extent cx="1523365" cy="628015"/>
          <wp:effectExtent l="0" t="0" r="635" b="635"/>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365" cy="628015"/>
                  </a:xfrm>
                  <a:prstGeom prst="rect">
                    <a:avLst/>
                  </a:prstGeom>
                  <a:noFill/>
                </pic:spPr>
              </pic:pic>
            </a:graphicData>
          </a:graphic>
          <wp14:sizeRelH relativeFrom="page">
            <wp14:pctWidth>0</wp14:pctWidth>
          </wp14:sizeRelH>
          <wp14:sizeRelV relativeFrom="page">
            <wp14:pctHeight>0</wp14:pctHeight>
          </wp14:sizeRelV>
        </wp:anchor>
      </w:drawing>
    </w:r>
    <w:r w:rsidRPr="00CF1BCF">
      <w:rPr>
        <w:rFonts w:ascii="Arial MT" w:eastAsia="Arial MT" w:hAnsi="Arial MT" w:cs="Arial MT"/>
        <w:noProof/>
        <w:color w:val="auto"/>
      </w:rPr>
      <mc:AlternateContent>
        <mc:Choice Requires="wps">
          <w:drawing>
            <wp:anchor distT="0" distB="0" distL="114300" distR="114300" simplePos="0" relativeHeight="251671552" behindDoc="0" locked="0" layoutInCell="1" allowOverlap="1" wp14:anchorId="6061D00C" wp14:editId="23773CB8">
              <wp:simplePos x="0" y="0"/>
              <wp:positionH relativeFrom="page">
                <wp:posOffset>314325</wp:posOffset>
              </wp:positionH>
              <wp:positionV relativeFrom="page">
                <wp:posOffset>1263015</wp:posOffset>
              </wp:positionV>
              <wp:extent cx="6905625" cy="0"/>
              <wp:effectExtent l="9525" t="5715" r="9525" b="13335"/>
              <wp:wrapNone/>
              <wp:docPr id="198391050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5625" cy="0"/>
                      </a:xfrm>
                      <a:prstGeom prst="line">
                        <a:avLst/>
                      </a:prstGeom>
                      <a:noFill/>
                      <a:ln w="9525">
                        <a:solidFill>
                          <a:srgbClr val="7E7E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3F7B32" id="Line 5"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75pt,99.45pt" to="568.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" strokecolor="#7e7e7e">
              <w10:wrap anchorx="page" anchory="page"/>
            </v:line>
          </w:pict>
        </mc:Fallback>
      </mc:AlternateContent>
    </w:r>
    <w:r w:rsidRPr="00CF1BCF">
      <w:rPr>
        <w:rFonts w:eastAsia="Arial MT" w:cs="Arial MT"/>
        <w:color w:val="auto"/>
        <w:sz w:val="18"/>
        <w:lang w:eastAsia="en-US"/>
      </w:rPr>
      <w:t>San Martino in Campo – via del Papavero 2/4 – 06132 Perugia</w:t>
    </w:r>
  </w:p>
  <w:p w14:paraId="31262316" w14:textId="4BA5AE61" w:rsidR="00CF1BCF" w:rsidRPr="00CF1BCF" w:rsidRDefault="00CF1BCF" w:rsidP="00CF1BCF">
    <w:pPr>
      <w:widowControl w:val="0"/>
      <w:suppressAutoHyphens w:val="0"/>
      <w:autoSpaceDE w:val="0"/>
      <w:spacing w:before="40" w:after="0" w:line="276" w:lineRule="auto"/>
      <w:ind w:left="3058" w:right="2273"/>
      <w:rPr>
        <w:rFonts w:eastAsia="Arial MT" w:cs="Arial MT"/>
        <w:color w:val="auto"/>
        <w:sz w:val="18"/>
        <w:lang w:eastAsia="en-US"/>
      </w:rPr>
    </w:pPr>
    <w:r w:rsidRPr="00CF1BCF">
      <w:rPr>
        <w:rFonts w:eastAsia="Arial MT" w:cs="Arial MT"/>
        <w:color w:val="auto"/>
        <w:spacing w:val="-38"/>
        <w:sz w:val="18"/>
        <w:lang w:eastAsia="en-US"/>
      </w:rPr>
      <w:t xml:space="preserve"> </w:t>
    </w:r>
    <w:r w:rsidRPr="00CF1BCF">
      <w:rPr>
        <w:rFonts w:eastAsia="Arial MT" w:cs="Arial MT"/>
        <w:color w:val="auto"/>
        <w:sz w:val="18"/>
        <w:lang w:eastAsia="en-US"/>
      </w:rPr>
      <w:t>C.M.</w:t>
    </w:r>
    <w:r w:rsidRPr="00CF1BCF">
      <w:rPr>
        <w:rFonts w:eastAsia="Arial MT" w:cs="Arial MT"/>
        <w:color w:val="auto"/>
        <w:spacing w:val="-2"/>
        <w:sz w:val="18"/>
        <w:lang w:eastAsia="en-US"/>
      </w:rPr>
      <w:t xml:space="preserve"> </w:t>
    </w:r>
    <w:r w:rsidRPr="00CF1BCF">
      <w:rPr>
        <w:rFonts w:eastAsia="Arial MT" w:cs="Arial MT"/>
        <w:color w:val="auto"/>
        <w:sz w:val="18"/>
        <w:lang w:eastAsia="en-US"/>
      </w:rPr>
      <w:t>PGIC86500N</w:t>
    </w:r>
    <w:r w:rsidRPr="00CF1BCF">
      <w:rPr>
        <w:rFonts w:eastAsia="Arial MT" w:cs="Arial MT"/>
        <w:color w:val="auto"/>
        <w:spacing w:val="-1"/>
        <w:sz w:val="18"/>
        <w:lang w:eastAsia="en-US"/>
      </w:rPr>
      <w:t xml:space="preserve"> </w:t>
    </w:r>
    <w:r w:rsidRPr="00CF1BCF">
      <w:rPr>
        <w:rFonts w:eastAsia="Arial MT" w:cs="Arial MT"/>
        <w:color w:val="auto"/>
        <w:sz w:val="18"/>
        <w:lang w:eastAsia="en-US"/>
      </w:rPr>
      <w:t>–</w:t>
    </w:r>
    <w:r w:rsidRPr="00CF1BCF">
      <w:rPr>
        <w:rFonts w:eastAsia="Arial MT" w:cs="Arial MT"/>
        <w:color w:val="auto"/>
        <w:spacing w:val="-1"/>
        <w:sz w:val="18"/>
        <w:lang w:eastAsia="en-US"/>
      </w:rPr>
      <w:t xml:space="preserve"> </w:t>
    </w:r>
    <w:r w:rsidRPr="00CF1BCF">
      <w:rPr>
        <w:rFonts w:eastAsia="Arial MT" w:cs="Arial MT"/>
        <w:color w:val="auto"/>
        <w:sz w:val="18"/>
        <w:lang w:eastAsia="en-US"/>
      </w:rPr>
      <w:t>C.F.</w:t>
    </w:r>
    <w:r w:rsidRPr="00CF1BCF">
      <w:rPr>
        <w:rFonts w:eastAsia="Arial MT" w:cs="Arial MT"/>
        <w:color w:val="auto"/>
        <w:spacing w:val="-1"/>
        <w:sz w:val="18"/>
        <w:lang w:eastAsia="en-US"/>
      </w:rPr>
      <w:t xml:space="preserve"> </w:t>
    </w:r>
    <w:r w:rsidRPr="00CF1BCF">
      <w:rPr>
        <w:rFonts w:eastAsia="Arial MT" w:cs="Arial MT"/>
        <w:color w:val="auto"/>
        <w:sz w:val="18"/>
        <w:lang w:eastAsia="en-US"/>
      </w:rPr>
      <w:t>94152460542</w:t>
    </w:r>
  </w:p>
  <w:p w14:paraId="1F1CC754" w14:textId="77777777" w:rsidR="00CF1BCF" w:rsidRPr="00CF1BCF" w:rsidRDefault="00CF1BCF" w:rsidP="00CF1BCF">
    <w:pPr>
      <w:widowControl w:val="0"/>
      <w:suppressAutoHyphens w:val="0"/>
      <w:autoSpaceDE w:val="0"/>
      <w:spacing w:before="1" w:after="0" w:line="240" w:lineRule="auto"/>
      <w:ind w:left="3058"/>
      <w:rPr>
        <w:rFonts w:eastAsia="Arial MT" w:hAnsi="Arial MT" w:cs="Arial MT"/>
        <w:color w:val="auto"/>
        <w:sz w:val="18"/>
        <w:lang w:eastAsia="en-US"/>
      </w:rPr>
    </w:pPr>
    <w:proofErr w:type="spellStart"/>
    <w:r w:rsidRPr="00CF1BCF">
      <w:rPr>
        <w:rFonts w:eastAsia="Arial MT" w:hAnsi="Arial MT" w:cs="Arial MT"/>
        <w:color w:val="auto"/>
        <w:sz w:val="18"/>
        <w:lang w:eastAsia="en-US"/>
      </w:rPr>
      <w:t>tel</w:t>
    </w:r>
    <w:proofErr w:type="spellEnd"/>
    <w:r w:rsidRPr="00CF1BCF">
      <w:rPr>
        <w:rFonts w:eastAsia="Arial MT" w:hAnsi="Arial MT" w:cs="Arial MT"/>
        <w:color w:val="auto"/>
        <w:spacing w:val="-2"/>
        <w:sz w:val="18"/>
        <w:lang w:eastAsia="en-US"/>
      </w:rPr>
      <w:t xml:space="preserve"> </w:t>
    </w:r>
    <w:r w:rsidRPr="00CF1BCF">
      <w:rPr>
        <w:rFonts w:eastAsia="Arial MT" w:hAnsi="Arial MT" w:cs="Arial MT"/>
        <w:color w:val="auto"/>
        <w:sz w:val="18"/>
        <w:lang w:eastAsia="en-US"/>
      </w:rPr>
      <w:t>075</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60</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96</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21</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fax</w:t>
    </w:r>
    <w:r w:rsidRPr="00CF1BCF">
      <w:rPr>
        <w:rFonts w:eastAsia="Arial MT" w:hAnsi="Arial MT" w:cs="Arial MT"/>
        <w:color w:val="auto"/>
        <w:spacing w:val="-2"/>
        <w:sz w:val="18"/>
        <w:lang w:eastAsia="en-US"/>
      </w:rPr>
      <w:t xml:space="preserve"> </w:t>
    </w:r>
    <w:r w:rsidRPr="00CF1BCF">
      <w:rPr>
        <w:rFonts w:eastAsia="Arial MT" w:hAnsi="Arial MT" w:cs="Arial MT"/>
        <w:color w:val="auto"/>
        <w:sz w:val="18"/>
        <w:lang w:eastAsia="en-US"/>
      </w:rPr>
      <w:t>075</w:t>
    </w:r>
    <w:r w:rsidRPr="00CF1BCF">
      <w:rPr>
        <w:rFonts w:eastAsia="Arial MT" w:hAnsi="Arial MT" w:cs="Arial MT"/>
        <w:color w:val="auto"/>
        <w:spacing w:val="-2"/>
        <w:sz w:val="18"/>
        <w:lang w:eastAsia="en-US"/>
      </w:rPr>
      <w:t xml:space="preserve"> </w:t>
    </w:r>
    <w:r w:rsidRPr="00CF1BCF">
      <w:rPr>
        <w:rFonts w:eastAsia="Arial MT" w:hAnsi="Arial MT" w:cs="Arial MT"/>
        <w:color w:val="auto"/>
        <w:sz w:val="18"/>
        <w:lang w:eastAsia="en-US"/>
      </w:rPr>
      <w:t>60 92</w:t>
    </w:r>
    <w:r w:rsidRPr="00CF1BCF">
      <w:rPr>
        <w:rFonts w:eastAsia="Arial MT" w:hAnsi="Arial MT" w:cs="Arial MT"/>
        <w:color w:val="auto"/>
        <w:spacing w:val="-1"/>
        <w:sz w:val="18"/>
        <w:lang w:eastAsia="en-US"/>
      </w:rPr>
      <w:t xml:space="preserve"> </w:t>
    </w:r>
    <w:r w:rsidRPr="00CF1BCF">
      <w:rPr>
        <w:rFonts w:eastAsia="Arial MT" w:hAnsi="Arial MT" w:cs="Arial MT"/>
        <w:color w:val="auto"/>
        <w:sz w:val="18"/>
        <w:lang w:eastAsia="en-US"/>
      </w:rPr>
      <w:t>07</w:t>
    </w:r>
  </w:p>
  <w:p w14:paraId="2E17AE2B" w14:textId="77777777" w:rsidR="00CF1BCF" w:rsidRPr="00CF1BCF" w:rsidRDefault="00BB22D4" w:rsidP="00CF1BCF">
    <w:pPr>
      <w:widowControl w:val="0"/>
      <w:suppressAutoHyphens w:val="0"/>
      <w:autoSpaceDE w:val="0"/>
      <w:spacing w:before="33" w:after="0" w:line="240" w:lineRule="auto"/>
      <w:ind w:left="3058"/>
      <w:rPr>
        <w:rFonts w:eastAsia="Arial MT" w:hAnsi="Arial MT" w:cs="Arial MT"/>
        <w:color w:val="auto"/>
        <w:sz w:val="18"/>
        <w:lang w:eastAsia="en-US"/>
      </w:rPr>
    </w:pPr>
    <w:hyperlink r:id="rId2" w:history="1">
      <w:r w:rsidR="00CF1BCF" w:rsidRPr="00CF1BCF">
        <w:rPr>
          <w:rFonts w:eastAsia="Arial MT" w:hAnsi="Arial MT" w:cs="Arial MT"/>
          <w:color w:val="0000FF"/>
          <w:sz w:val="18"/>
          <w:u w:val="single"/>
          <w:lang w:eastAsia="en-US"/>
        </w:rPr>
        <w:t>pgic86500n@istruzione.it</w:t>
      </w:r>
      <w:r w:rsidR="00CF1BCF" w:rsidRPr="00CF1BCF">
        <w:rPr>
          <w:rFonts w:eastAsia="Arial MT" w:hAnsi="Arial MT" w:cs="Arial MT"/>
          <w:color w:val="0000FF"/>
          <w:spacing w:val="-7"/>
          <w:sz w:val="18"/>
          <w:u w:val="single"/>
          <w:lang w:eastAsia="en-US"/>
        </w:rPr>
        <w:t xml:space="preserve"> </w:t>
      </w:r>
    </w:hyperlink>
    <w:r w:rsidR="00CF1BCF" w:rsidRPr="00CF1BCF">
      <w:rPr>
        <w:rFonts w:eastAsia="Arial MT" w:hAnsi="Arial MT" w:cs="Arial MT"/>
        <w:color w:val="auto"/>
        <w:sz w:val="18"/>
        <w:lang w:eastAsia="en-US"/>
      </w:rPr>
      <w:t>|</w:t>
    </w:r>
    <w:r w:rsidR="00CF1BCF" w:rsidRPr="00CF1BCF">
      <w:rPr>
        <w:rFonts w:eastAsia="Arial MT" w:hAnsi="Arial MT" w:cs="Arial MT"/>
        <w:color w:val="auto"/>
        <w:spacing w:val="-5"/>
        <w:sz w:val="18"/>
        <w:lang w:eastAsia="en-US"/>
      </w:rPr>
      <w:t xml:space="preserve"> </w:t>
    </w:r>
    <w:hyperlink r:id="rId3" w:history="1">
      <w:r w:rsidR="00CF1BCF" w:rsidRPr="00CF1BCF">
        <w:rPr>
          <w:rFonts w:eastAsia="Arial MT" w:hAnsi="Arial MT" w:cs="Arial MT"/>
          <w:color w:val="0000FF"/>
          <w:sz w:val="18"/>
          <w:u w:val="single"/>
          <w:lang w:eastAsia="en-US"/>
        </w:rPr>
        <w:t>pgic86500n@pec.istruzione.it</w:t>
      </w:r>
      <w:r w:rsidR="00CF1BCF" w:rsidRPr="00CF1BCF">
        <w:rPr>
          <w:rFonts w:eastAsia="Arial MT" w:hAnsi="Arial MT" w:cs="Arial MT"/>
          <w:color w:val="0000FF"/>
          <w:spacing w:val="-5"/>
          <w:sz w:val="18"/>
          <w:u w:val="single"/>
          <w:lang w:eastAsia="en-US"/>
        </w:rPr>
        <w:t xml:space="preserve"> </w:t>
      </w:r>
    </w:hyperlink>
    <w:r w:rsidR="00CF1BCF" w:rsidRPr="00CF1BCF">
      <w:rPr>
        <w:rFonts w:eastAsia="Arial MT" w:hAnsi="Arial MT" w:cs="Arial MT"/>
        <w:color w:val="auto"/>
        <w:sz w:val="18"/>
        <w:lang w:eastAsia="en-US"/>
      </w:rPr>
      <w:t>|</w:t>
    </w:r>
    <w:r w:rsidR="00CF1BCF" w:rsidRPr="00CF1BCF">
      <w:rPr>
        <w:rFonts w:eastAsia="Arial MT" w:hAnsi="Arial MT" w:cs="Arial MT"/>
        <w:color w:val="auto"/>
        <w:spacing w:val="-5"/>
        <w:sz w:val="18"/>
        <w:lang w:eastAsia="en-US"/>
      </w:rPr>
      <w:t xml:space="preserve"> </w:t>
    </w:r>
    <w:hyperlink r:id="rId4" w:history="1">
      <w:r w:rsidR="00CF1BCF" w:rsidRPr="00CF1BCF">
        <w:rPr>
          <w:rFonts w:eastAsia="Arial MT" w:hAnsi="Arial MT" w:cs="Arial MT"/>
          <w:color w:val="0000FF"/>
          <w:sz w:val="18"/>
          <w:u w:val="single"/>
          <w:lang w:eastAsia="en-US"/>
        </w:rPr>
        <w:t>http://www.icpg9.edu.it/</w:t>
      </w:r>
    </w:hyperlink>
  </w:p>
  <w:p w14:paraId="5D817A7E" w14:textId="77777777" w:rsidR="00CF1BCF" w:rsidRPr="00CF1BCF" w:rsidRDefault="00CF1BCF" w:rsidP="00CF1BCF">
    <w:pPr>
      <w:widowControl w:val="0"/>
      <w:suppressAutoHyphens w:val="0"/>
      <w:autoSpaceDE w:val="0"/>
      <w:spacing w:after="0" w:line="240" w:lineRule="auto"/>
      <w:rPr>
        <w:rFonts w:eastAsia="Arial MT" w:hAnsi="Arial MT" w:cs="Arial MT"/>
        <w:color w:val="auto"/>
        <w:sz w:val="20"/>
        <w:szCs w:val="24"/>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43BCC"/>
    <w:multiLevelType w:val="hybridMultilevel"/>
    <w:tmpl w:val="1A269F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BA0D90"/>
    <w:multiLevelType w:val="multilevel"/>
    <w:tmpl w:val="1224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345763"/>
    <w:multiLevelType w:val="multilevel"/>
    <w:tmpl w:val="5B2E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F4119"/>
    <w:multiLevelType w:val="hybridMultilevel"/>
    <w:tmpl w:val="24D0C486"/>
    <w:lvl w:ilvl="0" w:tplc="04100017">
      <w:start w:val="1"/>
      <w:numFmt w:val="lowerLetter"/>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4" w15:restartNumberingAfterBreak="0">
    <w:nsid w:val="307E7BC4"/>
    <w:multiLevelType w:val="multilevel"/>
    <w:tmpl w:val="CEDA0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FB4F97"/>
    <w:multiLevelType w:val="hybridMultilevel"/>
    <w:tmpl w:val="D67AB400"/>
    <w:lvl w:ilvl="0" w:tplc="CE9E38F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EE17AF"/>
    <w:multiLevelType w:val="multilevel"/>
    <w:tmpl w:val="80DE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02594"/>
    <w:multiLevelType w:val="multilevel"/>
    <w:tmpl w:val="B176A6E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start w:val="1"/>
      <w:numFmt w:val="lowerLetter"/>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D0530D7"/>
    <w:multiLevelType w:val="multilevel"/>
    <w:tmpl w:val="2F064834"/>
    <w:lvl w:ilvl="0">
      <w:start w:val="1"/>
      <w:numFmt w:val="decimal"/>
      <w:pStyle w:val="Comma"/>
      <w:lvlText w:val="%1."/>
      <w:lvlJc w:val="left"/>
      <w:pPr>
        <w:ind w:left="3120" w:hanging="284"/>
      </w:pPr>
      <w:rPr>
        <w:rFonts w:ascii="Times New Roman" w:hAnsi="Times New Roman" w:cs="Times New Roman" w:hint="default"/>
        <w:b/>
        <w:bCs/>
      </w:rPr>
    </w:lvl>
    <w:lvl w:ilvl="1">
      <w:start w:val="1"/>
      <w:numFmt w:val="lowerLetter"/>
      <w:lvlText w:val="%2)"/>
      <w:lvlJc w:val="left"/>
      <w:pPr>
        <w:ind w:left="1277" w:hanging="284"/>
      </w:pPr>
      <w:rPr>
        <w:rFonts w:hint="default"/>
      </w:rPr>
    </w:lvl>
    <w:lvl w:ilvl="2">
      <w:start w:val="1"/>
      <w:numFmt w:val="decimal"/>
      <w:lvlText w:val="%3."/>
      <w:lvlJc w:val="left"/>
      <w:pPr>
        <w:ind w:left="1637" w:hanging="360"/>
      </w:pPr>
      <w:rPr>
        <w:rFonts w:hint="default"/>
      </w:rPr>
    </w:lvl>
    <w:lvl w:ilvl="3">
      <w:start w:val="1"/>
      <w:numFmt w:val="decimal"/>
      <w:lvlText w:val="%4."/>
      <w:lvlJc w:val="left"/>
      <w:pPr>
        <w:ind w:left="1845" w:hanging="284"/>
      </w:pPr>
      <w:rPr>
        <w:rFonts w:hint="default"/>
      </w:rPr>
    </w:lvl>
    <w:lvl w:ilvl="4">
      <w:start w:val="1"/>
      <w:numFmt w:val="lowerLetter"/>
      <w:lvlText w:val="%5."/>
      <w:lvlJc w:val="left"/>
      <w:pPr>
        <w:ind w:left="2129" w:hanging="284"/>
      </w:pPr>
      <w:rPr>
        <w:rFonts w:hint="default"/>
      </w:rPr>
    </w:lvl>
    <w:lvl w:ilvl="5">
      <w:start w:val="1"/>
      <w:numFmt w:val="lowerRoman"/>
      <w:lvlText w:val="%6."/>
      <w:lvlJc w:val="right"/>
      <w:pPr>
        <w:ind w:left="2413" w:hanging="284"/>
      </w:pPr>
      <w:rPr>
        <w:rFonts w:hint="default"/>
      </w:rPr>
    </w:lvl>
    <w:lvl w:ilvl="6">
      <w:start w:val="1"/>
      <w:numFmt w:val="decimal"/>
      <w:lvlText w:val="%7."/>
      <w:lvlJc w:val="left"/>
      <w:pPr>
        <w:ind w:left="993" w:hanging="284"/>
      </w:pPr>
      <w:rPr>
        <w:rFonts w:hint="default"/>
        <w:b w:val="0"/>
        <w:bCs w:val="0"/>
      </w:rPr>
    </w:lvl>
    <w:lvl w:ilvl="7">
      <w:start w:val="1"/>
      <w:numFmt w:val="lowerLetter"/>
      <w:lvlText w:val="%8."/>
      <w:lvlJc w:val="left"/>
      <w:pPr>
        <w:ind w:left="2981" w:hanging="284"/>
      </w:pPr>
      <w:rPr>
        <w:rFonts w:hint="default"/>
      </w:rPr>
    </w:lvl>
    <w:lvl w:ilvl="8">
      <w:start w:val="1"/>
      <w:numFmt w:val="lowerRoman"/>
      <w:lvlText w:val="%9."/>
      <w:lvlJc w:val="right"/>
      <w:pPr>
        <w:ind w:left="3265" w:hanging="284"/>
      </w:pPr>
      <w:rPr>
        <w:rFonts w:hint="default"/>
      </w:rPr>
    </w:lvl>
  </w:abstractNum>
  <w:abstractNum w:abstractNumId="9" w15:restartNumberingAfterBreak="0">
    <w:nsid w:val="3ECF5EBD"/>
    <w:multiLevelType w:val="hybridMultilevel"/>
    <w:tmpl w:val="9BD0E0B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14628D"/>
    <w:multiLevelType w:val="hybridMultilevel"/>
    <w:tmpl w:val="069CE3EE"/>
    <w:lvl w:ilvl="0" w:tplc="AC2828BC">
      <w:start w:val="1"/>
      <w:numFmt w:val="decimal"/>
      <w:lvlText w:val="%1."/>
      <w:lvlJc w:val="left"/>
      <w:pPr>
        <w:ind w:left="720" w:hanging="360"/>
      </w:pPr>
      <w:rPr>
        <w:b w:val="0"/>
        <w:bCs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2637982"/>
    <w:multiLevelType w:val="hybridMultilevel"/>
    <w:tmpl w:val="9B4C37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2D17054"/>
    <w:multiLevelType w:val="hybridMultilevel"/>
    <w:tmpl w:val="6DF021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ED72A03"/>
    <w:multiLevelType w:val="multilevel"/>
    <w:tmpl w:val="97E471F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B3040"/>
    <w:multiLevelType w:val="hybridMultilevel"/>
    <w:tmpl w:val="1A269F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13587C"/>
    <w:multiLevelType w:val="hybridMultilevel"/>
    <w:tmpl w:val="903CBAE6"/>
    <w:lvl w:ilvl="0" w:tplc="FFFFFFF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F1D07E4"/>
    <w:multiLevelType w:val="hybridMultilevel"/>
    <w:tmpl w:val="2CDC779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0F82E2B"/>
    <w:multiLevelType w:val="multilevel"/>
    <w:tmpl w:val="BAD88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EF2037"/>
    <w:multiLevelType w:val="hybridMultilevel"/>
    <w:tmpl w:val="64F0C80A"/>
    <w:lvl w:ilvl="0" w:tplc="C80AC3B4">
      <w:start w:val="14"/>
      <w:numFmt w:val="bullet"/>
      <w:lvlText w:val=""/>
      <w:lvlJc w:val="left"/>
      <w:pPr>
        <w:ind w:left="6732" w:hanging="360"/>
      </w:pPr>
      <w:rPr>
        <w:rFonts w:ascii="Wingdings" w:eastAsia="Calibri" w:hAnsi="Wingdings" w:cs="Times New Roman" w:hint="default"/>
      </w:rPr>
    </w:lvl>
    <w:lvl w:ilvl="1" w:tplc="04100003" w:tentative="1">
      <w:start w:val="1"/>
      <w:numFmt w:val="bullet"/>
      <w:lvlText w:val="o"/>
      <w:lvlJc w:val="left"/>
      <w:pPr>
        <w:ind w:left="7452" w:hanging="360"/>
      </w:pPr>
      <w:rPr>
        <w:rFonts w:ascii="Courier New" w:hAnsi="Courier New" w:cs="Courier New" w:hint="default"/>
      </w:rPr>
    </w:lvl>
    <w:lvl w:ilvl="2" w:tplc="04100005" w:tentative="1">
      <w:start w:val="1"/>
      <w:numFmt w:val="bullet"/>
      <w:lvlText w:val=""/>
      <w:lvlJc w:val="left"/>
      <w:pPr>
        <w:ind w:left="8172" w:hanging="360"/>
      </w:pPr>
      <w:rPr>
        <w:rFonts w:ascii="Wingdings" w:hAnsi="Wingdings" w:hint="default"/>
      </w:rPr>
    </w:lvl>
    <w:lvl w:ilvl="3" w:tplc="04100001" w:tentative="1">
      <w:start w:val="1"/>
      <w:numFmt w:val="bullet"/>
      <w:lvlText w:val=""/>
      <w:lvlJc w:val="left"/>
      <w:pPr>
        <w:ind w:left="8892" w:hanging="360"/>
      </w:pPr>
      <w:rPr>
        <w:rFonts w:ascii="Symbol" w:hAnsi="Symbol" w:hint="default"/>
      </w:rPr>
    </w:lvl>
    <w:lvl w:ilvl="4" w:tplc="04100003" w:tentative="1">
      <w:start w:val="1"/>
      <w:numFmt w:val="bullet"/>
      <w:lvlText w:val="o"/>
      <w:lvlJc w:val="left"/>
      <w:pPr>
        <w:ind w:left="9612" w:hanging="360"/>
      </w:pPr>
      <w:rPr>
        <w:rFonts w:ascii="Courier New" w:hAnsi="Courier New" w:cs="Courier New" w:hint="default"/>
      </w:rPr>
    </w:lvl>
    <w:lvl w:ilvl="5" w:tplc="04100005" w:tentative="1">
      <w:start w:val="1"/>
      <w:numFmt w:val="bullet"/>
      <w:lvlText w:val=""/>
      <w:lvlJc w:val="left"/>
      <w:pPr>
        <w:ind w:left="10332" w:hanging="360"/>
      </w:pPr>
      <w:rPr>
        <w:rFonts w:ascii="Wingdings" w:hAnsi="Wingdings" w:hint="default"/>
      </w:rPr>
    </w:lvl>
    <w:lvl w:ilvl="6" w:tplc="04100001" w:tentative="1">
      <w:start w:val="1"/>
      <w:numFmt w:val="bullet"/>
      <w:lvlText w:val=""/>
      <w:lvlJc w:val="left"/>
      <w:pPr>
        <w:ind w:left="11052" w:hanging="360"/>
      </w:pPr>
      <w:rPr>
        <w:rFonts w:ascii="Symbol" w:hAnsi="Symbol" w:hint="default"/>
      </w:rPr>
    </w:lvl>
    <w:lvl w:ilvl="7" w:tplc="04100003" w:tentative="1">
      <w:start w:val="1"/>
      <w:numFmt w:val="bullet"/>
      <w:lvlText w:val="o"/>
      <w:lvlJc w:val="left"/>
      <w:pPr>
        <w:ind w:left="11772" w:hanging="360"/>
      </w:pPr>
      <w:rPr>
        <w:rFonts w:ascii="Courier New" w:hAnsi="Courier New" w:cs="Courier New" w:hint="default"/>
      </w:rPr>
    </w:lvl>
    <w:lvl w:ilvl="8" w:tplc="04100005" w:tentative="1">
      <w:start w:val="1"/>
      <w:numFmt w:val="bullet"/>
      <w:lvlText w:val=""/>
      <w:lvlJc w:val="left"/>
      <w:pPr>
        <w:ind w:left="12492" w:hanging="360"/>
      </w:pPr>
      <w:rPr>
        <w:rFonts w:ascii="Wingdings" w:hAnsi="Wingdings" w:hint="default"/>
      </w:rPr>
    </w:lvl>
  </w:abstractNum>
  <w:abstractNum w:abstractNumId="19" w15:restartNumberingAfterBreak="0">
    <w:nsid w:val="773615A2"/>
    <w:multiLevelType w:val="multilevel"/>
    <w:tmpl w:val="16DC3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BC3926"/>
    <w:multiLevelType w:val="hybridMultilevel"/>
    <w:tmpl w:val="51B29E44"/>
    <w:lvl w:ilvl="0" w:tplc="04100017">
      <w:start w:val="1"/>
      <w:numFmt w:val="lowerLetter"/>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21" w15:restartNumberingAfterBreak="0">
    <w:nsid w:val="7F5F36D8"/>
    <w:multiLevelType w:val="multilevel"/>
    <w:tmpl w:val="868C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8"/>
  </w:num>
  <w:num w:numId="4">
    <w:abstractNumId w:val="5"/>
  </w:num>
  <w:num w:numId="5">
    <w:abstractNumId w:val="19"/>
    <w:lvlOverride w:ilvl="0">
      <w:lvl w:ilvl="0">
        <w:numFmt w:val="lowerRoman"/>
        <w:lvlText w:val="%1."/>
        <w:lvlJc w:val="right"/>
      </w:lvl>
    </w:lvlOverride>
  </w:num>
  <w:num w:numId="6">
    <w:abstractNumId w:val="17"/>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17"/>
    <w:lvlOverride w:ilvl="0">
      <w:lvl w:ilvl="0">
        <w:numFmt w:val="decimal"/>
        <w:lvlText w:val="%1."/>
        <w:lvlJc w:val="left"/>
      </w:lvl>
    </w:lvlOverride>
  </w:num>
  <w:num w:numId="9">
    <w:abstractNumId w:val="17"/>
    <w:lvlOverride w:ilvl="0">
      <w:lvl w:ilvl="0">
        <w:numFmt w:val="decimal"/>
        <w:lvlText w:val="%1."/>
        <w:lvlJc w:val="left"/>
      </w:lvl>
    </w:lvlOverride>
  </w:num>
  <w:num w:numId="10">
    <w:abstractNumId w:val="2"/>
  </w:num>
  <w:num w:numId="11">
    <w:abstractNumId w:val="4"/>
  </w:num>
  <w:num w:numId="12">
    <w:abstractNumId w:val="1"/>
    <w:lvlOverride w:ilvl="0">
      <w:lvl w:ilvl="0">
        <w:numFmt w:val="lowerRoman"/>
        <w:lvlText w:val="%1."/>
        <w:lvlJc w:val="right"/>
      </w:lvl>
    </w:lvlOverride>
  </w:num>
  <w:num w:numId="13">
    <w:abstractNumId w:val="1"/>
    <w:lvlOverride w:ilvl="0">
      <w:lvl w:ilvl="0">
        <w:numFmt w:val="lowerRoman"/>
        <w:lvlText w:val="%1."/>
        <w:lvlJc w:val="right"/>
      </w:lvl>
    </w:lvlOverride>
  </w:num>
  <w:num w:numId="14">
    <w:abstractNumId w:val="6"/>
  </w:num>
  <w:num w:numId="1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14"/>
  </w:num>
  <w:num w:numId="19">
    <w:abstractNumId w:val="15"/>
  </w:num>
  <w:num w:numId="20">
    <w:abstractNumId w:val="11"/>
  </w:num>
  <w:num w:numId="21">
    <w:abstractNumId w:val="9"/>
  </w:num>
  <w:num w:numId="22">
    <w:abstractNumId w:val="20"/>
  </w:num>
  <w:num w:numId="23">
    <w:abstractNumId w:val="3"/>
  </w:num>
  <w:num w:numId="24">
    <w:abstractNumId w:val="18"/>
  </w:num>
  <w:num w:numId="25">
    <w:abstractNumId w:val="13"/>
  </w:num>
  <w:num w:numId="26">
    <w:abstractNumId w:val="2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85"/>
    <w:rsid w:val="00090935"/>
    <w:rsid w:val="0009605A"/>
    <w:rsid w:val="001069AD"/>
    <w:rsid w:val="001103E4"/>
    <w:rsid w:val="00144F44"/>
    <w:rsid w:val="00181224"/>
    <w:rsid w:val="00201E50"/>
    <w:rsid w:val="00257921"/>
    <w:rsid w:val="002E4640"/>
    <w:rsid w:val="003A4B16"/>
    <w:rsid w:val="003E27AD"/>
    <w:rsid w:val="00427910"/>
    <w:rsid w:val="004736B4"/>
    <w:rsid w:val="004F5E90"/>
    <w:rsid w:val="005A2239"/>
    <w:rsid w:val="0065557B"/>
    <w:rsid w:val="0066240E"/>
    <w:rsid w:val="006E44A4"/>
    <w:rsid w:val="00737B3A"/>
    <w:rsid w:val="0078255B"/>
    <w:rsid w:val="007D4F4F"/>
    <w:rsid w:val="008E2635"/>
    <w:rsid w:val="00977572"/>
    <w:rsid w:val="00A634A9"/>
    <w:rsid w:val="00B92B81"/>
    <w:rsid w:val="00BB22D4"/>
    <w:rsid w:val="00BE75CC"/>
    <w:rsid w:val="00C950BA"/>
    <w:rsid w:val="00CC73B4"/>
    <w:rsid w:val="00CF1BCF"/>
    <w:rsid w:val="00CF2C72"/>
    <w:rsid w:val="00D138E6"/>
    <w:rsid w:val="00D8446A"/>
    <w:rsid w:val="00D85499"/>
    <w:rsid w:val="00DE4BB6"/>
    <w:rsid w:val="00E77206"/>
    <w:rsid w:val="00F437C5"/>
    <w:rsid w:val="00F82285"/>
    <w:rsid w:val="00F95B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19080"/>
  <w15:docId w15:val="{CA4EF0F5-005F-4E08-9F73-892AC11F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spacing w:after="160" w:line="254" w:lineRule="auto"/>
    </w:pPr>
    <w:rPr>
      <w:rFonts w:cs="Calibri"/>
      <w:color w:val="000000"/>
      <w:sz w:val="22"/>
      <w:szCs w:val="22"/>
    </w:rPr>
  </w:style>
  <w:style w:type="paragraph" w:styleId="Titolo2">
    <w:name w:val="heading 2"/>
    <w:next w:val="Normale"/>
    <w:uiPriority w:val="9"/>
    <w:semiHidden/>
    <w:unhideWhenUsed/>
    <w:qFormat/>
    <w:pPr>
      <w:keepNext/>
      <w:keepLines/>
      <w:suppressAutoHyphens/>
      <w:spacing w:line="254" w:lineRule="auto"/>
      <w:ind w:left="547"/>
      <w:outlineLvl w:val="1"/>
    </w:pPr>
    <w:rPr>
      <w:rFonts w:ascii="Times New Roman" w:eastAsia="Times New Roman" w:hAnsi="Times New Roman"/>
      <w:color w:val="000000"/>
      <w:sz w:val="24"/>
      <w:szCs w:val="22"/>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spacing w:after="0" w:line="240" w:lineRule="auto"/>
    </w:pPr>
    <w:rPr>
      <w:rFonts w:cs="Times New Roman"/>
      <w:color w:val="auto"/>
      <w:lang w:eastAsia="en-US"/>
    </w:r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spacing w:after="0" w:line="240" w:lineRule="auto"/>
    </w:pPr>
    <w:rPr>
      <w:rFonts w:cs="Times New Roman"/>
      <w:color w:val="auto"/>
      <w:lang w:eastAsia="en-US"/>
    </w:rPr>
  </w:style>
  <w:style w:type="character" w:customStyle="1" w:styleId="PidipaginaCarattere">
    <w:name w:val="Piè di pagina Carattere"/>
    <w:basedOn w:val="Carpredefinitoparagrafo"/>
  </w:style>
  <w:style w:type="character" w:styleId="Collegamentoipertestuale">
    <w:name w:val="Hyperlink"/>
    <w:rPr>
      <w:color w:val="0000FF"/>
      <w:u w:val="single"/>
    </w:rPr>
  </w:style>
  <w:style w:type="paragraph" w:styleId="Testofumetto">
    <w:name w:val="Balloon Text"/>
    <w:basedOn w:val="Normale"/>
    <w:pPr>
      <w:spacing w:after="0" w:line="240" w:lineRule="auto"/>
    </w:pPr>
    <w:rPr>
      <w:rFonts w:ascii="Tahoma" w:hAnsi="Tahoma" w:cs="Tahoma"/>
      <w:sz w:val="16"/>
      <w:szCs w:val="16"/>
    </w:rPr>
  </w:style>
  <w:style w:type="character" w:customStyle="1" w:styleId="TestofumettoCarattere">
    <w:name w:val="Testo fumetto Carattere"/>
    <w:rPr>
      <w:rFonts w:ascii="Tahoma" w:hAnsi="Tahoma" w:cs="Tahoma"/>
      <w:sz w:val="16"/>
      <w:szCs w:val="16"/>
    </w:rPr>
  </w:style>
  <w:style w:type="paragraph" w:styleId="Nessunaspaziatura">
    <w:name w:val="No Spacing"/>
    <w:uiPriority w:val="1"/>
    <w:qFormat/>
    <w:pPr>
      <w:suppressAutoHyphens/>
    </w:pPr>
    <w:rPr>
      <w:sz w:val="22"/>
      <w:szCs w:val="22"/>
      <w:lang w:eastAsia="en-US"/>
    </w:rPr>
  </w:style>
  <w:style w:type="character" w:customStyle="1" w:styleId="Titolo2Carattere">
    <w:name w:val="Titolo 2 Carattere"/>
    <w:basedOn w:val="Carpredefinitoparagrafo"/>
    <w:rPr>
      <w:rFonts w:ascii="Times New Roman" w:eastAsia="Times New Roman" w:hAnsi="Times New Roman"/>
      <w:color w:val="000000"/>
      <w:sz w:val="24"/>
      <w:szCs w:val="22"/>
      <w:u w:val="single" w:color="000000"/>
    </w:rPr>
  </w:style>
  <w:style w:type="character" w:customStyle="1" w:styleId="UnresolvedMention">
    <w:name w:val="Unresolved Mention"/>
    <w:basedOn w:val="Carpredefinitoparagrafo"/>
    <w:rPr>
      <w:color w:val="605E5C"/>
      <w:shd w:val="clear" w:color="auto" w:fill="E1DFDD"/>
    </w:rPr>
  </w:style>
  <w:style w:type="paragraph" w:customStyle="1" w:styleId="Articolo">
    <w:name w:val="Articolo"/>
    <w:basedOn w:val="Normale"/>
    <w:link w:val="ArticoloCarattere"/>
    <w:qFormat/>
    <w:rsid w:val="00E77206"/>
    <w:pPr>
      <w:suppressAutoHyphens w:val="0"/>
      <w:autoSpaceDN/>
      <w:spacing w:after="120" w:line="240" w:lineRule="auto"/>
      <w:contextualSpacing/>
      <w:jc w:val="center"/>
      <w:textAlignment w:val="center"/>
    </w:pPr>
    <w:rPr>
      <w:rFonts w:eastAsia="Times New Roman"/>
      <w:b/>
      <w:bCs/>
      <w:color w:val="auto"/>
    </w:rPr>
  </w:style>
  <w:style w:type="character" w:customStyle="1" w:styleId="ArticoloCarattere">
    <w:name w:val="Articolo Carattere"/>
    <w:basedOn w:val="Carpredefinitoparagrafo"/>
    <w:link w:val="Articolo"/>
    <w:rsid w:val="00E77206"/>
    <w:rPr>
      <w:rFonts w:eastAsia="Times New Roman" w:cs="Calibri"/>
      <w:b/>
      <w:bCs/>
      <w:sz w:val="22"/>
      <w:szCs w:val="22"/>
    </w:rPr>
  </w:style>
  <w:style w:type="character" w:customStyle="1" w:styleId="ui-provider">
    <w:name w:val="ui-provider"/>
    <w:basedOn w:val="Carpredefinitoparagrafo"/>
    <w:rsid w:val="00E77206"/>
  </w:style>
  <w:style w:type="character" w:styleId="Enfasigrassetto">
    <w:name w:val="Strong"/>
    <w:basedOn w:val="Carpredefinitoparagrafo"/>
    <w:uiPriority w:val="22"/>
    <w:qFormat/>
    <w:rsid w:val="00E77206"/>
    <w:rPr>
      <w:b/>
      <w:bCs/>
    </w:rPr>
  </w:style>
  <w:style w:type="table" w:styleId="Grigliatabella">
    <w:name w:val="Table Grid"/>
    <w:basedOn w:val="Tabellanormale"/>
    <w:uiPriority w:val="39"/>
    <w:rsid w:val="0065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aCarattere">
    <w:name w:val="Comma Carattere"/>
    <w:basedOn w:val="Carpredefinitoparagrafo"/>
    <w:link w:val="Comma"/>
    <w:locked/>
    <w:rsid w:val="00977572"/>
    <w:rPr>
      <w:rFonts w:cs="Calibri"/>
      <w:sz w:val="22"/>
      <w:szCs w:val="22"/>
    </w:rPr>
  </w:style>
  <w:style w:type="paragraph" w:customStyle="1" w:styleId="Comma">
    <w:name w:val="Comma"/>
    <w:basedOn w:val="Paragrafoelenco"/>
    <w:link w:val="CommaCarattere"/>
    <w:qFormat/>
    <w:rsid w:val="00977572"/>
    <w:pPr>
      <w:numPr>
        <w:numId w:val="3"/>
      </w:numPr>
      <w:suppressAutoHyphens w:val="0"/>
      <w:autoSpaceDN/>
      <w:spacing w:after="240" w:line="240" w:lineRule="auto"/>
      <w:jc w:val="both"/>
    </w:pPr>
    <w:rPr>
      <w:color w:val="auto"/>
    </w:rPr>
  </w:style>
  <w:style w:type="paragraph" w:styleId="Paragrafoelenco">
    <w:name w:val="List Paragraph"/>
    <w:basedOn w:val="Normale"/>
    <w:uiPriority w:val="34"/>
    <w:qFormat/>
    <w:rsid w:val="00977572"/>
    <w:pPr>
      <w:ind w:left="720"/>
      <w:contextualSpacing/>
    </w:pPr>
  </w:style>
  <w:style w:type="table" w:styleId="Tabellagriglia4-colore1">
    <w:name w:val="Grid Table 4 Accent 1"/>
    <w:basedOn w:val="Tabellanormale"/>
    <w:uiPriority w:val="49"/>
    <w:rsid w:val="003E27AD"/>
    <w:pPr>
      <w:autoSpaceDN/>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Collegamentovisitato">
    <w:name w:val="FollowedHyperlink"/>
    <w:basedOn w:val="Carpredefinitoparagrafo"/>
    <w:uiPriority w:val="99"/>
    <w:semiHidden/>
    <w:unhideWhenUsed/>
    <w:rsid w:val="00F437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gic86500n@pec.istruzione.it" TargetMode="External"/><Relationship Id="rId2" Type="http://schemas.openxmlformats.org/officeDocument/2006/relationships/hyperlink" Target="mailto:pgic86500n@istruzione.it" TargetMode="External"/><Relationship Id="rId1" Type="http://schemas.openxmlformats.org/officeDocument/2006/relationships/image" Target="media/image1.png"/><Relationship Id="rId4" Type="http://schemas.openxmlformats.org/officeDocument/2006/relationships/hyperlink" Target="http://www.icpg9.ed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igente.Scolastico\Downloads\MD_INTESTAZI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MD_INTESTAZIONE</Template>
  <TotalTime>13</TotalTime>
  <Pages>1</Pages>
  <Words>364</Words>
  <Characters>2077</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Velardo Antonio</dc:creator>
  <cp:lastModifiedBy>Capezzali</cp:lastModifiedBy>
  <cp:revision>9</cp:revision>
  <cp:lastPrinted>2025-10-22T10:21:00Z</cp:lastPrinted>
  <dcterms:created xsi:type="dcterms:W3CDTF">2025-10-24T07:25:00Z</dcterms:created>
  <dcterms:modified xsi:type="dcterms:W3CDTF">2025-10-24T15:39:00Z</dcterms:modified>
</cp:coreProperties>
</file>