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INTESTAZIONE </w:t>
      </w:r>
      <w:r w:rsidR="000C2C6C" w:rsidRPr="000C2C6C">
        <w:rPr>
          <w:rFonts w:ascii="Times New Roman" w:hAnsi="Times New Roman" w:cs="Times New Roman"/>
        </w:rPr>
        <w:t>OPERATORE ECONOMICO</w:t>
      </w:r>
      <w:r w:rsidRPr="000C2C6C">
        <w:rPr>
          <w:rFonts w:ascii="Times New Roman" w:hAnsi="Times New Roman" w:cs="Times New Roman"/>
        </w:rPr>
        <w:t>______________________________________________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>(ALLEGATO A)</w:t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  <w:t>ALLA DIRIGENTE SCOLASTICA</w:t>
      </w:r>
    </w:p>
    <w:p w:rsidR="00145DA7" w:rsidRP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145DA7" w:rsidRPr="000C2C6C">
        <w:rPr>
          <w:rFonts w:ascii="Times New Roman" w:hAnsi="Times New Roman" w:cs="Times New Roman"/>
          <w:b/>
        </w:rPr>
        <w:t xml:space="preserve"> ISTITUTO COMPRENSIVO PERUGIA 3</w:t>
      </w:r>
    </w:p>
    <w:p w:rsid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 xml:space="preserve">PREVENTIVO </w:t>
      </w:r>
      <w:r w:rsidR="000C2C6C" w:rsidRPr="000C2C6C">
        <w:rPr>
          <w:rFonts w:ascii="Times New Roman" w:hAnsi="Times New Roman" w:cs="Times New Roman"/>
          <w:b/>
        </w:rPr>
        <w:t>DI SPESA FORNITURA DIVISE A</w:t>
      </w:r>
      <w:r w:rsidRPr="000C2C6C">
        <w:rPr>
          <w:rFonts w:ascii="Times New Roman" w:hAnsi="Times New Roman" w:cs="Times New Roman"/>
          <w:b/>
        </w:rPr>
        <w:t xml:space="preserve">.S. </w:t>
      </w:r>
      <w:r w:rsidR="00F37E0B">
        <w:rPr>
          <w:rFonts w:ascii="Times New Roman" w:hAnsi="Times New Roman" w:cs="Times New Roman"/>
          <w:b/>
        </w:rPr>
        <w:t>202</w:t>
      </w:r>
      <w:r w:rsidR="0007006B">
        <w:rPr>
          <w:rFonts w:ascii="Times New Roman" w:hAnsi="Times New Roman" w:cs="Times New Roman"/>
          <w:b/>
        </w:rPr>
        <w:t>4</w:t>
      </w:r>
      <w:r w:rsidR="00F37E0B">
        <w:rPr>
          <w:rFonts w:ascii="Times New Roman" w:hAnsi="Times New Roman" w:cs="Times New Roman"/>
          <w:b/>
        </w:rPr>
        <w:t>-2</w:t>
      </w:r>
      <w:r w:rsidR="0007006B">
        <w:rPr>
          <w:rFonts w:ascii="Times New Roman" w:hAnsi="Times New Roman" w:cs="Times New Roman"/>
          <w:b/>
        </w:rPr>
        <w:t>5</w:t>
      </w:r>
      <w:r w:rsidRPr="000C2C6C">
        <w:rPr>
          <w:rFonts w:ascii="Times New Roman" w:hAnsi="Times New Roman" w:cs="Times New Roman"/>
          <w:b/>
        </w:rPr>
        <w:t xml:space="preserve">.       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 </w:t>
      </w:r>
    </w:p>
    <w:tbl>
      <w:tblPr>
        <w:tblW w:w="9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1097"/>
        <w:gridCol w:w="1094"/>
        <w:gridCol w:w="1681"/>
        <w:gridCol w:w="3216"/>
      </w:tblGrid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ARTICOLO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bCs/>
                <w:color w:val="000000"/>
              </w:rPr>
              <w:t>MARCA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CODICE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DESCRIZIONE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PREZZO UNITARIO OFFERTO </w:t>
            </w:r>
          </w:p>
          <w:p w:rsidR="0007006B" w:rsidRPr="000C2C6C" w:rsidRDefault="0007006B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(MAX.2 DECIMALI) COMPRENSIVO DI IVA</w:t>
            </w: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FELPA CAPPUCCIO BAMBINO ZIP (tessuto almeno 80% cotone e almeno 280 gr.)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FR620450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CAPPUCCIO UOMO ZIP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almeno 80%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FR620620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stampato in bianco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7006B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BAMBINO ZIP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(tessuto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Vesti Made in Italy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IT052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UOMO ZIP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FR622300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BAMBINO 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0330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</w:t>
            </w:r>
            <w:bookmarkStart w:id="0" w:name="_GoBack"/>
            <w:bookmarkEnd w:id="0"/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e bianco con logo stampato in blu scuro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UOMO 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0360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BAMBINO 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FR610070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UOMO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FR610380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DONNA 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FR61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3720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07006B" w:rsidRPr="000C2C6C" w:rsidTr="0007006B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CAPPELLINO CON VISIERA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145DA7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Luogo e data________________________________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DC655E" w:rsidRPr="000C2C6C" w:rsidRDefault="00145DA7" w:rsidP="00F30320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Timbro e Firma del Legale Rappresentante                    ______________________________________</w:t>
      </w:r>
    </w:p>
    <w:sectPr w:rsidR="00DC655E" w:rsidRPr="000C2C6C" w:rsidSect="007B33EE">
      <w:headerReference w:type="first" r:id="rId6"/>
      <w:pgSz w:w="11906" w:h="16838"/>
      <w:pgMar w:top="851" w:right="1274" w:bottom="709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A7" w:rsidRDefault="00145DA7" w:rsidP="00145DA7">
      <w:pPr>
        <w:spacing w:after="0" w:line="240" w:lineRule="auto"/>
      </w:pPr>
      <w:r>
        <w:separator/>
      </w:r>
    </w:p>
  </w:endnote>
  <w:endnote w:type="continuationSeparator" w:id="0">
    <w:p w:rsidR="00145DA7" w:rsidRDefault="00145DA7" w:rsidP="0014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A7" w:rsidRDefault="00145DA7" w:rsidP="00145DA7">
      <w:pPr>
        <w:spacing w:after="0" w:line="240" w:lineRule="auto"/>
      </w:pPr>
      <w:r>
        <w:separator/>
      </w:r>
    </w:p>
  </w:footnote>
  <w:footnote w:type="continuationSeparator" w:id="0">
    <w:p w:rsidR="00145DA7" w:rsidRDefault="00145DA7" w:rsidP="0014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8F" w:rsidRDefault="00A608F1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margin">
                <wp:posOffset>-43815</wp:posOffset>
              </wp:positionH>
              <wp:positionV relativeFrom="paragraph">
                <wp:posOffset>946784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A1218" id="Connettore 1 10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" strokecolor="black [3040]">
              <o:lock v:ext="edit" shapetype="f"/>
              <w10:wrap anchorx="margin"/>
            </v:line>
          </w:pict>
        </mc:Fallback>
      </mc:AlternateContent>
    </w:r>
    <w:r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5B8F" w:rsidRDefault="00145DA7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 94152430545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975B8F" w:rsidRPr="00A31B83" w:rsidRDefault="0007006B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0.8pt;margin-top:-22.45pt;width:424.5pt;height:8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" stroked="f">
              <v:textbox>
                <w:txbxContent>
                  <w:p w:rsidR="00975B8F" w:rsidRDefault="00145DA7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 94152430545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email: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975B8F" w:rsidRPr="00A31B83" w:rsidRDefault="00A608F1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45DA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5DA7"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it-IT" w:vendorID="64" w:dllVersion="131078" w:nlCheck="1" w:checkStyle="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7"/>
    <w:rsid w:val="000375D9"/>
    <w:rsid w:val="0007006B"/>
    <w:rsid w:val="000C2C6C"/>
    <w:rsid w:val="00145DA7"/>
    <w:rsid w:val="00230A4D"/>
    <w:rsid w:val="00620519"/>
    <w:rsid w:val="007A73EB"/>
    <w:rsid w:val="00A608F1"/>
    <w:rsid w:val="00C04349"/>
    <w:rsid w:val="00D77E14"/>
    <w:rsid w:val="00DC655E"/>
    <w:rsid w:val="00F30320"/>
    <w:rsid w:val="00F37E0B"/>
    <w:rsid w:val="00F8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7206B0C-911E-45BA-8893-B692DD7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DA7"/>
    <w:pPr>
      <w:ind w:left="1701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45DA7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A7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DA7"/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dsga</cp:lastModifiedBy>
  <cp:revision>7</cp:revision>
  <cp:lastPrinted>2021-04-30T10:45:00Z</cp:lastPrinted>
  <dcterms:created xsi:type="dcterms:W3CDTF">2022-06-07T07:42:00Z</dcterms:created>
  <dcterms:modified xsi:type="dcterms:W3CDTF">2024-07-16T10:24:00Z</dcterms:modified>
</cp:coreProperties>
</file>