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ind w:right="660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DICHIARAZIONE DI RESPONSABILITA’ GENITORIALE</w:t>
      </w:r>
    </w:p>
    <w:p w:rsidR="00000000" w:rsidDel="00000000" w:rsidP="00000000" w:rsidRDefault="00000000" w:rsidRPr="00000000" w14:paraId="00000002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Il sottoscritto ………………………………………………..  padre/madre di …………………………………………….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ind w:right="660"/>
        <w:jc w:val="both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 xml:space="preserve">                    </w:t>
      </w:r>
      <w:r w:rsidDel="00000000" w:rsidR="00000000" w:rsidRPr="00000000">
        <w:rPr>
          <w:b w:val="1"/>
          <w:rtl w:val="0"/>
        </w:rPr>
        <w:t xml:space="preserve">e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Il sottoscritto …………………………………………………. padre/madre di …………………………………………….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autorizza/zzano il proprio/a figlio/a a partecipare alle attività previste dal Progetto in avviso per l’anno scolastico 2024/2025 e ad essere ripreso/a, nell’ambito delle attività suddette, con telecamere, macchine fotografiche o altro.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Il sottoscritto/i si impegna altresì a compilare e consegnare, in caso di ammissione al corso, la dichiarazione di responsabilità conforme al modello predisposto dalla istituzione scolastica.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Si precisa che l’istituto depositario dei dati personali, potrà, a richiesta, fornire all’autorità competente del MIM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Todi, ____________________________</w:t>
        <w:tab/>
        <w:tab/>
        <w:tab/>
        <w:t xml:space="preserve">   </w:t>
      </w:r>
    </w:p>
    <w:p w:rsidR="00000000" w:rsidDel="00000000" w:rsidP="00000000" w:rsidRDefault="00000000" w:rsidRPr="00000000" w14:paraId="0000000D">
      <w:pPr>
        <w:widowControl w:val="1"/>
        <w:spacing w:line="278.00000000000006" w:lineRule="auto"/>
        <w:ind w:left="220" w:right="660" w:firstLine="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8.00000000000006" w:lineRule="auto"/>
        <w:ind w:left="220" w:right="660" w:firstLine="50"/>
        <w:rPr/>
      </w:pPr>
      <w:r w:rsidDel="00000000" w:rsidR="00000000" w:rsidRPr="00000000">
        <w:rPr>
          <w:rtl w:val="0"/>
        </w:rPr>
        <w:t xml:space="preserve">Firme dei genitori</w:t>
        <w:tab/>
        <w:tab/>
        <w:tab/>
        <w:tab/>
        <w:tab/>
      </w:r>
    </w:p>
    <w:p w:rsidR="00000000" w:rsidDel="00000000" w:rsidP="00000000" w:rsidRDefault="00000000" w:rsidRPr="00000000" w14:paraId="0000000F">
      <w:pPr>
        <w:widowControl w:val="1"/>
        <w:spacing w:line="278.00000000000006" w:lineRule="auto"/>
        <w:ind w:left="220" w:right="660" w:firstLine="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8.00000000000006" w:lineRule="auto"/>
        <w:ind w:left="220" w:right="660" w:firstLine="50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1">
      <w:pPr>
        <w:widowControl w:val="1"/>
        <w:spacing w:line="278.00000000000006" w:lineRule="auto"/>
        <w:ind w:left="220" w:right="660" w:firstLine="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8.00000000000006" w:lineRule="auto"/>
        <w:ind w:left="220" w:right="660" w:firstLine="50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3">
      <w:pPr>
        <w:widowControl w:val="1"/>
        <w:spacing w:line="278.00000000000006" w:lineRule="auto"/>
        <w:ind w:left="220" w:right="660" w:firstLine="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8.00000000000006" w:lineRule="auto"/>
        <w:ind w:left="220" w:right="660" w:firstLine="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left="-14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N.B.:  In caso di un solo genitore dichiarante barrare il secondo rigo</w:t>
      </w:r>
    </w:p>
    <w:p w:rsidR="00000000" w:rsidDel="00000000" w:rsidP="00000000" w:rsidRDefault="00000000" w:rsidRPr="00000000" w14:paraId="00000016">
      <w:pPr>
        <w:widowControl w:val="1"/>
        <w:ind w:left="-14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-142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e" w:default="1">
    <w:name w:val="Normal"/>
    <w:uiPriority w:val="1"/>
    <w:qFormat w:val="1"/>
    <w:rsid w:val="000D62E1"/>
    <w:pPr>
      <w:widowControl w:val="0"/>
      <w:autoSpaceDE w:val="0"/>
      <w:autoSpaceDN w:val="0"/>
    </w:pPr>
    <w:rPr>
      <w:rFonts w:ascii="Calibri" w:cs="Calibri" w:eastAsia="Calibri" w:hAnsi="Calibri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 w:val="1"/>
    <w:rsid w:val="008A578E"/>
    <w:pPr>
      <w:keepNext w:val="1"/>
      <w:widowControl w:val="1"/>
      <w:tabs>
        <w:tab w:val="num" w:pos="0"/>
      </w:tabs>
      <w:suppressAutoHyphens w:val="1"/>
      <w:autoSpaceDE w:val="1"/>
      <w:autoSpaceDN w:val="1"/>
      <w:ind w:left="432" w:hanging="432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 w:val="1"/>
    <w:rsid w:val="008A578E"/>
    <w:pPr>
      <w:keepNext w:val="1"/>
      <w:widowControl w:val="1"/>
      <w:suppressAutoHyphens w:val="1"/>
      <w:autoSpaceDE w:val="1"/>
      <w:autoSpaceDN w:val="1"/>
      <w:jc w:val="right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 w:val="1"/>
    <w:rsid w:val="008A578E"/>
    <w:pPr>
      <w:keepNext w:val="1"/>
      <w:widowControl w:val="1"/>
      <w:suppressAutoHyphens w:val="1"/>
      <w:autoSpaceDE w:val="1"/>
      <w:autoSpaceDN w:val="1"/>
      <w:ind w:firstLine="4680"/>
      <w:outlineLvl w:val="2"/>
    </w:pPr>
    <w:rPr>
      <w:rFonts w:ascii="Times New Roman" w:cs="Times New Roman" w:eastAsia="Times New Roman" w:hAnsi="Times New Roman"/>
      <w:i w:val="1"/>
      <w:iCs w:val="1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 w:val="1"/>
    <w:rsid w:val="008A578E"/>
    <w:pPr>
      <w:keepNext w:val="1"/>
      <w:widowControl w:val="1"/>
      <w:suppressAutoHyphens w:val="1"/>
      <w:autoSpaceDE w:val="1"/>
      <w:autoSpaceDN w:val="1"/>
      <w:jc w:val="center"/>
      <w:outlineLvl w:val="3"/>
    </w:pPr>
    <w:rPr>
      <w:rFonts w:ascii="Times New Roman" w:cs="Times New Roman" w:eastAsia="Arial Unicode MS" w:hAnsi="Times New Roman"/>
      <w:i w:val="1"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 w:val="1"/>
    <w:rsid w:val="008A578E"/>
    <w:pPr>
      <w:keepNext w:val="1"/>
      <w:widowControl w:val="1"/>
      <w:suppressAutoHyphens w:val="1"/>
      <w:autoSpaceDE w:val="1"/>
      <w:autoSpaceDN w:val="1"/>
      <w:ind w:left="3816" w:firstLine="324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0D62E1"/>
    <w:pPr>
      <w:keepNext w:val="1"/>
      <w:keepLines w:val="1"/>
      <w:widowControl w:val="1"/>
      <w:suppressAutoHyphens w:val="1"/>
      <w:autoSpaceDE w:val="1"/>
      <w:autoSpaceDN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0D62E1"/>
    <w:pPr>
      <w:keepNext w:val="1"/>
      <w:keepLines w:val="1"/>
      <w:widowControl w:val="1"/>
      <w:suppressAutoHyphens w:val="1"/>
      <w:autoSpaceDE w:val="1"/>
      <w:autoSpaceDN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0D62E1"/>
    <w:pPr>
      <w:keepNext w:val="1"/>
      <w:keepLines w:val="1"/>
      <w:widowControl w:val="1"/>
      <w:suppressAutoHyphens w:val="1"/>
      <w:autoSpaceDE w:val="1"/>
      <w:autoSpaceDN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0D62E1"/>
    <w:pPr>
      <w:keepNext w:val="1"/>
      <w:keepLines w:val="1"/>
      <w:widowControl w:val="1"/>
      <w:suppressAutoHyphens w:val="1"/>
      <w:autoSpaceDE w:val="1"/>
      <w:autoSpaceDN w:val="1"/>
      <w:outlineLvl w:val="8"/>
    </w:pPr>
    <w:rPr>
      <w:rFonts w:asciiTheme="minorHAnsi" w:cstheme="majorBidi" w:eastAsiaTheme="majorEastAsia" w:hAnsiTheme="minorHAnsi"/>
      <w:color w:val="272727" w:themeColor="text1" w:themeTint="0000D8"/>
      <w:sz w:val="24"/>
      <w:szCs w:val="24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8A578E"/>
    <w:rPr>
      <w:b w:val="1"/>
      <w:bCs w:val="1"/>
      <w:sz w:val="24"/>
      <w:szCs w:val="24"/>
      <w:lang w:eastAsia="ar-SA"/>
    </w:rPr>
  </w:style>
  <w:style w:type="character" w:styleId="Titolo2Carattere" w:customStyle="1">
    <w:name w:val="Titolo 2 Carattere"/>
    <w:basedOn w:val="Carpredefinitoparagrafo"/>
    <w:link w:val="Titolo2"/>
    <w:rsid w:val="008A578E"/>
    <w:rPr>
      <w:b w:val="1"/>
      <w:bCs w:val="1"/>
      <w:sz w:val="24"/>
      <w:szCs w:val="24"/>
      <w:lang w:eastAsia="ar-SA"/>
    </w:rPr>
  </w:style>
  <w:style w:type="character" w:styleId="Titolo3Carattere" w:customStyle="1">
    <w:name w:val="Titolo 3 Carattere"/>
    <w:basedOn w:val="Carpredefinitoparagrafo"/>
    <w:link w:val="Titolo3"/>
    <w:rsid w:val="008A578E"/>
    <w:rPr>
      <w:i w:val="1"/>
      <w:iCs w:val="1"/>
      <w:sz w:val="24"/>
      <w:szCs w:val="24"/>
      <w:lang w:eastAsia="ar-SA"/>
    </w:rPr>
  </w:style>
  <w:style w:type="character" w:styleId="Titolo4Carattere" w:customStyle="1">
    <w:name w:val="Titolo 4 Carattere"/>
    <w:basedOn w:val="Carpredefinitoparagrafo"/>
    <w:link w:val="Titolo4"/>
    <w:rsid w:val="008A578E"/>
    <w:rPr>
      <w:rFonts w:eastAsia="Arial Unicode MS"/>
      <w:i w:val="1"/>
      <w:lang w:eastAsia="ar-SA"/>
    </w:rPr>
  </w:style>
  <w:style w:type="character" w:styleId="Titolo5Carattere" w:customStyle="1">
    <w:name w:val="Titolo 5 Carattere"/>
    <w:basedOn w:val="Carpredefinitoparagrafo"/>
    <w:link w:val="Titolo5"/>
    <w:rsid w:val="008A578E"/>
    <w:rPr>
      <w:b w:val="1"/>
      <w:bCs w:val="1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 w:val="1"/>
    <w:rsid w:val="008A578E"/>
    <w:pPr>
      <w:widowControl w:val="1"/>
      <w:suppressAutoHyphens w:val="1"/>
      <w:autoSpaceDE w:val="1"/>
      <w:autoSpaceDN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0"/>
      <w:lang w:eastAsia="ar-SA"/>
    </w:rPr>
  </w:style>
  <w:style w:type="character" w:styleId="TitoloCarattere" w:customStyle="1">
    <w:name w:val="Titolo Carattere"/>
    <w:link w:val="Titolo"/>
    <w:rsid w:val="008A578E"/>
    <w:rPr>
      <w:b w:val="1"/>
      <w:i w:val="1"/>
      <w:sz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 w:val="1"/>
    <w:rsid w:val="008A578E"/>
    <w:pPr>
      <w:keepNext w:val="1"/>
      <w:widowControl w:val="1"/>
      <w:suppressAutoHyphens w:val="1"/>
      <w:autoSpaceDE w:val="1"/>
      <w:autoSpaceDN w:val="1"/>
      <w:spacing w:after="120" w:before="240"/>
      <w:jc w:val="center"/>
    </w:pPr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character" w:styleId="SottotitoloCarattere" w:customStyle="1">
    <w:name w:val="Sottotitolo Carattere"/>
    <w:basedOn w:val="Carpredefinitoparagrafo"/>
    <w:link w:val="Sottotitolo"/>
    <w:rsid w:val="008A578E"/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8A578E"/>
    <w:pPr>
      <w:widowControl w:val="1"/>
      <w:suppressAutoHyphens w:val="1"/>
      <w:autoSpaceDE w:val="1"/>
      <w:autoSpaceDN w:val="1"/>
      <w:spacing w:after="12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8A578E"/>
    <w:rPr>
      <w:sz w:val="24"/>
      <w:szCs w:val="24"/>
      <w:lang w:eastAsia="ar-SA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0D62E1"/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0"/>
      <w:sz w:val="24"/>
      <w:szCs w:val="24"/>
      <w:lang w:eastAsia="ar-SA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0D62E1"/>
    <w:rPr>
      <w:rFonts w:asciiTheme="minorHAnsi" w:cstheme="majorBidi" w:eastAsiaTheme="majorEastAsia" w:hAnsiTheme="minorHAnsi"/>
      <w:color w:val="595959" w:themeColor="text1" w:themeTint="0000A6"/>
      <w:kern w:val="0"/>
      <w:sz w:val="24"/>
      <w:szCs w:val="24"/>
      <w:lang w:eastAsia="ar-SA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0D62E1"/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0"/>
      <w:sz w:val="24"/>
      <w:szCs w:val="24"/>
      <w:lang w:eastAsia="ar-SA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0D62E1"/>
    <w:rPr>
      <w:rFonts w:asciiTheme="minorHAnsi" w:cstheme="majorBidi" w:eastAsiaTheme="majorEastAsia" w:hAnsiTheme="minorHAnsi"/>
      <w:color w:val="272727" w:themeColor="text1" w:themeTint="0000D8"/>
      <w:kern w:val="0"/>
      <w:sz w:val="24"/>
      <w:szCs w:val="24"/>
      <w:lang w:eastAsia="ar-SA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0D62E1"/>
    <w:pPr>
      <w:widowControl w:val="1"/>
      <w:suppressAutoHyphens w:val="1"/>
      <w:autoSpaceDE w:val="1"/>
      <w:autoSpaceDN w:val="1"/>
      <w:spacing w:after="160" w:before="160"/>
      <w:jc w:val="center"/>
    </w:pPr>
    <w:rPr>
      <w:rFonts w:ascii="Times New Roman" w:cs="Times New Roman" w:eastAsia="Times New Roman" w:hAnsi="Times New Roman"/>
      <w:i w:val="1"/>
      <w:iCs w:val="1"/>
      <w:color w:val="404040" w:themeColor="text1" w:themeTint="0000BF"/>
      <w:sz w:val="24"/>
      <w:szCs w:val="24"/>
      <w:lang w:eastAsia="ar-SA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0D62E1"/>
    <w:rPr>
      <w:i w:val="1"/>
      <w:iCs w:val="1"/>
      <w:color w:val="404040" w:themeColor="text1" w:themeTint="0000BF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 w:val="1"/>
    <w:rsid w:val="000D62E1"/>
    <w:pPr>
      <w:widowControl w:val="1"/>
      <w:suppressAutoHyphens w:val="1"/>
      <w:autoSpaceDE w:val="1"/>
      <w:autoSpaceDN w:val="1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Enfasiintensa">
    <w:name w:val="Intense Emphasis"/>
    <w:basedOn w:val="Carpredefinitoparagrafo"/>
    <w:uiPriority w:val="21"/>
    <w:qFormat w:val="1"/>
    <w:rsid w:val="000D62E1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0D62E1"/>
    <w:pPr>
      <w:widowControl w:val="1"/>
      <w:pBdr>
        <w:top w:color="0f4761" w:space="10" w:sz="4" w:themeColor="accent1" w:themeShade="0000BF" w:val="single"/>
        <w:bottom w:color="0f4761" w:space="10" w:sz="4" w:themeColor="accent1" w:themeShade="0000BF" w:val="single"/>
      </w:pBdr>
      <w:suppressAutoHyphens w:val="1"/>
      <w:autoSpaceDE w:val="1"/>
      <w:autoSpaceDN w:val="1"/>
      <w:spacing w:after="360" w:before="360"/>
      <w:ind w:left="864" w:right="864"/>
      <w:jc w:val="center"/>
    </w:pPr>
    <w:rPr>
      <w:rFonts w:ascii="Times New Roman" w:cs="Times New Roman" w:eastAsia="Times New Roman" w:hAnsi="Times New Roman"/>
      <w:i w:val="1"/>
      <w:iCs w:val="1"/>
      <w:color w:val="0f4761" w:themeColor="accent1" w:themeShade="0000BF"/>
      <w:sz w:val="24"/>
      <w:szCs w:val="24"/>
      <w:lang w:eastAsia="ar-SA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0D62E1"/>
    <w:rPr>
      <w:i w:val="1"/>
      <w:iCs w:val="1"/>
      <w:color w:val="0f4761" w:themeColor="accent1" w:themeShade="0000BF"/>
      <w:kern w:val="0"/>
      <w:sz w:val="24"/>
      <w:szCs w:val="24"/>
      <w:lang w:eastAsia="ar-SA"/>
    </w:rPr>
  </w:style>
  <w:style w:type="character" w:styleId="Riferimentointenso">
    <w:name w:val="Intense Reference"/>
    <w:basedOn w:val="Carpredefinitoparagrafo"/>
    <w:uiPriority w:val="32"/>
    <w:qFormat w:val="1"/>
    <w:rsid w:val="000D62E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fAB7mSYiObCpN2D38pfeLdfQg==">CgMxLjAyCGguZ2pkZ3hzOAByITEyYk5zRXFidVo1U041TVlpS09WT2RxbHYxQWRDb2NFWg==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2024-11-14T13:00:00Z</dcterms:created>
  <dc:creator>Stefano Balocchi</dc:creator>
</cp:coreProperties>
</file>