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14A" w:rsidRPr="00D5475A" w:rsidRDefault="00FB014A" w:rsidP="00A43848">
      <w:pPr>
        <w:pStyle w:val="Corpotesto"/>
        <w:tabs>
          <w:tab w:val="left" w:pos="0"/>
          <w:tab w:val="left" w:pos="142"/>
        </w:tabs>
        <w:rPr>
          <w:rFonts w:asciiTheme="minorHAnsi" w:hAnsiTheme="minorHAnsi" w:cstheme="minorHAnsi"/>
        </w:rPr>
      </w:pPr>
    </w:p>
    <w:p w:rsidR="00FB014A" w:rsidRPr="00D5475A" w:rsidRDefault="00FB014A" w:rsidP="00A43848">
      <w:pPr>
        <w:pStyle w:val="Corpotesto"/>
        <w:tabs>
          <w:tab w:val="left" w:pos="0"/>
          <w:tab w:val="left" w:pos="142"/>
        </w:tabs>
        <w:rPr>
          <w:rFonts w:asciiTheme="minorHAnsi" w:hAnsiTheme="minorHAnsi" w:cstheme="minorHAnsi"/>
        </w:rPr>
      </w:pPr>
    </w:p>
    <w:p w:rsidR="00FB014A" w:rsidRPr="00D5475A" w:rsidRDefault="00FB014A" w:rsidP="00A43848">
      <w:pPr>
        <w:pStyle w:val="Corpotesto"/>
        <w:tabs>
          <w:tab w:val="left" w:pos="0"/>
          <w:tab w:val="left" w:pos="142"/>
        </w:tabs>
        <w:spacing w:before="146"/>
        <w:rPr>
          <w:rFonts w:asciiTheme="minorHAnsi" w:hAnsiTheme="minorHAnsi" w:cstheme="minorHAnsi"/>
        </w:rPr>
      </w:pPr>
    </w:p>
    <w:p w:rsidR="00FB014A" w:rsidRPr="00D5475A" w:rsidRDefault="00291524" w:rsidP="00A43848">
      <w:pPr>
        <w:pStyle w:val="Titolo1"/>
        <w:tabs>
          <w:tab w:val="left" w:pos="0"/>
          <w:tab w:val="left" w:pos="142"/>
        </w:tabs>
        <w:ind w:right="0"/>
        <w:jc w:val="both"/>
        <w:rPr>
          <w:rFonts w:asciiTheme="minorHAnsi" w:hAnsiTheme="minorHAnsi" w:cstheme="minorHAnsi"/>
        </w:rPr>
      </w:pPr>
      <w:r w:rsidRPr="00D5475A">
        <w:rPr>
          <w:rFonts w:asciiTheme="minorHAnsi" w:hAnsiTheme="minorHAnsi" w:cstheme="minorHAnsi"/>
        </w:rPr>
        <w:t xml:space="preserve">OGGETTO: DETERMINA </w:t>
      </w:r>
      <w:r w:rsidR="001A33FA" w:rsidRPr="00D5475A">
        <w:rPr>
          <w:rFonts w:asciiTheme="minorHAnsi" w:hAnsiTheme="minorHAnsi" w:cstheme="minorHAnsi"/>
        </w:rPr>
        <w:t>ACQUISTO SERVIZIO ORGANIZZAZIONE VIAGGI D’ISTRUZIONE</w:t>
      </w:r>
      <w:r w:rsidRPr="00D5475A">
        <w:rPr>
          <w:rFonts w:asciiTheme="minorHAnsi" w:hAnsiTheme="minorHAnsi" w:cstheme="minorHAnsi"/>
        </w:rPr>
        <w:t xml:space="preserve"> - </w:t>
      </w:r>
      <w:r w:rsidRPr="00D5475A">
        <w:rPr>
          <w:rFonts w:asciiTheme="minorHAnsi" w:hAnsiTheme="minorHAnsi" w:cstheme="minorHAnsi"/>
        </w:rPr>
        <w:t xml:space="preserve">DITTA </w:t>
      </w:r>
      <w:r w:rsidR="001A33FA" w:rsidRPr="00D5475A">
        <w:rPr>
          <w:rFonts w:asciiTheme="minorHAnsi" w:hAnsiTheme="minorHAnsi" w:cstheme="minorHAnsi"/>
        </w:rPr>
        <w:t>GIOPPINS T.O DI KALIMERA SRL</w:t>
      </w:r>
      <w:r w:rsidRPr="00D5475A">
        <w:rPr>
          <w:rFonts w:asciiTheme="minorHAnsi" w:hAnsiTheme="minorHAnsi" w:cstheme="minorHAnsi"/>
        </w:rPr>
        <w:t xml:space="preserve">– AVVIO RDO SU MEPA N. </w:t>
      </w:r>
      <w:r w:rsidR="001A33FA" w:rsidRPr="00D5475A">
        <w:rPr>
          <w:rFonts w:asciiTheme="minorHAnsi" w:hAnsiTheme="minorHAnsi" w:cstheme="minorHAnsi"/>
          <w:spacing w:val="-2"/>
        </w:rPr>
        <w:t>5070374</w:t>
      </w:r>
    </w:p>
    <w:p w:rsidR="00FB014A" w:rsidRPr="00D5475A" w:rsidRDefault="00FB014A" w:rsidP="00A43848">
      <w:pPr>
        <w:pStyle w:val="Corpotesto"/>
        <w:tabs>
          <w:tab w:val="left" w:pos="0"/>
          <w:tab w:val="left" w:pos="142"/>
        </w:tabs>
        <w:spacing w:before="10"/>
        <w:rPr>
          <w:rFonts w:asciiTheme="minorHAnsi" w:hAnsiTheme="minorHAnsi" w:cstheme="minorHAnsi"/>
          <w:b/>
        </w:rPr>
      </w:pPr>
    </w:p>
    <w:p w:rsidR="00FB014A" w:rsidRPr="00D5475A" w:rsidRDefault="00291524" w:rsidP="00A43848">
      <w:pPr>
        <w:tabs>
          <w:tab w:val="left" w:pos="0"/>
          <w:tab w:val="left" w:pos="142"/>
        </w:tabs>
        <w:jc w:val="center"/>
        <w:rPr>
          <w:rFonts w:asciiTheme="minorHAnsi" w:hAnsiTheme="minorHAnsi" w:cstheme="minorHAnsi"/>
          <w:b/>
        </w:rPr>
      </w:pPr>
      <w:r w:rsidRPr="00D5475A">
        <w:rPr>
          <w:rFonts w:asciiTheme="minorHAnsi" w:hAnsiTheme="minorHAnsi" w:cstheme="minorHAnsi"/>
          <w:b/>
          <w:spacing w:val="-2"/>
        </w:rPr>
        <w:t>IL</w:t>
      </w:r>
      <w:r w:rsidRPr="00D5475A">
        <w:rPr>
          <w:rFonts w:asciiTheme="minorHAnsi" w:hAnsiTheme="minorHAnsi" w:cstheme="minorHAnsi"/>
          <w:b/>
          <w:spacing w:val="-14"/>
        </w:rPr>
        <w:t xml:space="preserve"> </w:t>
      </w:r>
      <w:r w:rsidRPr="00D5475A">
        <w:rPr>
          <w:rFonts w:asciiTheme="minorHAnsi" w:hAnsiTheme="minorHAnsi" w:cstheme="minorHAnsi"/>
          <w:b/>
          <w:spacing w:val="-2"/>
        </w:rPr>
        <w:t>DIRIGENTE</w:t>
      </w:r>
      <w:r w:rsidRPr="00D5475A">
        <w:rPr>
          <w:rFonts w:asciiTheme="minorHAnsi" w:hAnsiTheme="minorHAnsi" w:cstheme="minorHAnsi"/>
          <w:b/>
          <w:spacing w:val="-6"/>
        </w:rPr>
        <w:t xml:space="preserve"> </w:t>
      </w:r>
      <w:r w:rsidRPr="00D5475A">
        <w:rPr>
          <w:rFonts w:asciiTheme="minorHAnsi" w:hAnsiTheme="minorHAnsi" w:cstheme="minorHAnsi"/>
          <w:b/>
          <w:spacing w:val="-2"/>
        </w:rPr>
        <w:t>SCOLASTICO</w:t>
      </w:r>
    </w:p>
    <w:p w:rsidR="00FB014A" w:rsidRPr="00D5475A" w:rsidRDefault="00FB014A" w:rsidP="00A43848">
      <w:pPr>
        <w:pStyle w:val="Corpotesto"/>
        <w:tabs>
          <w:tab w:val="left" w:pos="0"/>
          <w:tab w:val="left" w:pos="142"/>
        </w:tabs>
        <w:spacing w:before="262"/>
        <w:rPr>
          <w:rFonts w:asciiTheme="minorHAnsi" w:hAnsiTheme="minorHAnsi" w:cstheme="minorHAnsi"/>
          <w:b/>
        </w:rPr>
      </w:pPr>
    </w:p>
    <w:p w:rsidR="00FB014A" w:rsidRPr="00D5475A" w:rsidRDefault="00291524" w:rsidP="00A43848">
      <w:pPr>
        <w:pStyle w:val="Corpotesto"/>
        <w:tabs>
          <w:tab w:val="left" w:pos="0"/>
          <w:tab w:val="left" w:pos="142"/>
        </w:tabs>
        <w:spacing w:before="1"/>
        <w:jc w:val="both"/>
        <w:rPr>
          <w:rFonts w:asciiTheme="minorHAnsi" w:hAnsiTheme="minorHAnsi" w:cstheme="minorHAnsi"/>
        </w:rPr>
      </w:pPr>
      <w:r w:rsidRPr="00D5475A">
        <w:rPr>
          <w:rFonts w:asciiTheme="minorHAnsi" w:hAnsiTheme="minorHAnsi" w:cstheme="minorHAnsi"/>
        </w:rPr>
        <w:t>VISTO Il R.D. 18 novembre 1923, n. 2440, recante «Nuove disposizioni sull’amministrazione del Patrimonio</w:t>
      </w:r>
      <w:r w:rsidRPr="00D5475A">
        <w:rPr>
          <w:rFonts w:asciiTheme="minorHAnsi" w:hAnsiTheme="minorHAnsi" w:cstheme="minorHAnsi"/>
          <w:spacing w:val="80"/>
        </w:rPr>
        <w:t xml:space="preserve"> </w:t>
      </w:r>
      <w:r w:rsidRPr="00D5475A">
        <w:rPr>
          <w:rFonts w:asciiTheme="minorHAnsi" w:hAnsiTheme="minorHAnsi" w:cstheme="minorHAnsi"/>
        </w:rPr>
        <w:t>e la Contabilità Generale dello Stato»; La legge 7 agosto 1990, n. 241 “Nuove norme in materia di procedimento amministrativo e di diritto di accesso ai documenti amministrativi” e ss.mm.ii”;</w:t>
      </w:r>
    </w:p>
    <w:p w:rsidR="00FB014A" w:rsidRPr="00D5475A" w:rsidRDefault="00FB014A" w:rsidP="00A43848">
      <w:pPr>
        <w:pStyle w:val="Corpotesto"/>
        <w:tabs>
          <w:tab w:val="left" w:pos="0"/>
          <w:tab w:val="left" w:pos="142"/>
        </w:tabs>
        <w:spacing w:before="1"/>
        <w:rPr>
          <w:rFonts w:asciiTheme="minorHAnsi" w:hAnsiTheme="minorHAnsi" w:cstheme="minorHAnsi"/>
        </w:rPr>
      </w:pPr>
    </w:p>
    <w:p w:rsidR="00FB014A" w:rsidRPr="00D5475A" w:rsidRDefault="00291524" w:rsidP="00A43848">
      <w:pPr>
        <w:pStyle w:val="Corpotesto"/>
        <w:tabs>
          <w:tab w:val="left" w:pos="0"/>
          <w:tab w:val="left" w:pos="142"/>
        </w:tabs>
        <w:jc w:val="both"/>
        <w:rPr>
          <w:rFonts w:asciiTheme="minorHAnsi" w:hAnsiTheme="minorHAnsi" w:cstheme="minorHAnsi"/>
        </w:rPr>
      </w:pPr>
      <w:r w:rsidRPr="00D5475A">
        <w:rPr>
          <w:rFonts w:asciiTheme="minorHAnsi" w:hAnsiTheme="minorHAnsi" w:cstheme="minorHAnsi"/>
        </w:rPr>
        <w:t>VISTA La L. 15 marzo 1997, n. 59 concernente «Delega al Governo</w:t>
      </w:r>
      <w:r w:rsidRPr="00D5475A">
        <w:rPr>
          <w:rFonts w:asciiTheme="minorHAnsi" w:hAnsiTheme="minorHAnsi" w:cstheme="minorHAnsi"/>
        </w:rPr>
        <w:t xml:space="preserve"> per il conferimento di funzioni e compiti alle regioni ed enti locali, per la riforma della Pubblica Amministrazione e per la semplificazione </w:t>
      </w:r>
      <w:r w:rsidRPr="00D5475A">
        <w:rPr>
          <w:rFonts w:asciiTheme="minorHAnsi" w:hAnsiTheme="minorHAnsi" w:cstheme="minorHAnsi"/>
          <w:spacing w:val="-2"/>
        </w:rPr>
        <w:t>amministrativa»;</w:t>
      </w:r>
    </w:p>
    <w:p w:rsidR="00FB014A" w:rsidRPr="00D5475A" w:rsidRDefault="00FB014A" w:rsidP="00A43848">
      <w:pPr>
        <w:pStyle w:val="Corpotesto"/>
        <w:tabs>
          <w:tab w:val="left" w:pos="0"/>
          <w:tab w:val="left" w:pos="142"/>
        </w:tabs>
        <w:spacing w:before="3"/>
        <w:rPr>
          <w:rFonts w:asciiTheme="minorHAnsi" w:hAnsiTheme="minorHAnsi" w:cstheme="minorHAnsi"/>
        </w:rPr>
      </w:pPr>
    </w:p>
    <w:p w:rsidR="00FB014A" w:rsidRPr="00D5475A" w:rsidRDefault="00291524" w:rsidP="00A43848">
      <w:pPr>
        <w:pStyle w:val="Corpotesto"/>
        <w:tabs>
          <w:tab w:val="left" w:pos="0"/>
          <w:tab w:val="left" w:pos="142"/>
        </w:tabs>
        <w:spacing w:line="237" w:lineRule="auto"/>
        <w:rPr>
          <w:rFonts w:asciiTheme="minorHAnsi" w:hAnsiTheme="minorHAnsi" w:cstheme="minorHAnsi"/>
        </w:rPr>
      </w:pPr>
      <w:r w:rsidRPr="00D5475A">
        <w:rPr>
          <w:rFonts w:asciiTheme="minorHAnsi" w:hAnsiTheme="minorHAnsi" w:cstheme="minorHAnsi"/>
        </w:rPr>
        <w:t xml:space="preserve">VISTO Il D.P.R. 8 marzo 1999, n. 275, «Regolamento recante norme in materia di autonomia delle </w:t>
      </w:r>
      <w:r w:rsidRPr="00D5475A">
        <w:rPr>
          <w:rFonts w:asciiTheme="minorHAnsi" w:hAnsiTheme="minorHAnsi" w:cstheme="minorHAnsi"/>
        </w:rPr>
        <w:t>Istituzioni Scolastiche, ai sensi dell’art. 21 della L. 15/03/1997»;</w:t>
      </w:r>
    </w:p>
    <w:p w:rsidR="00FB014A" w:rsidRPr="00D5475A" w:rsidRDefault="00FB014A" w:rsidP="00A43848">
      <w:pPr>
        <w:pStyle w:val="Corpotesto"/>
        <w:tabs>
          <w:tab w:val="left" w:pos="0"/>
          <w:tab w:val="left" w:pos="142"/>
        </w:tabs>
        <w:spacing w:before="4"/>
        <w:rPr>
          <w:rFonts w:asciiTheme="minorHAnsi" w:hAnsiTheme="minorHAnsi" w:cstheme="minorHAnsi"/>
        </w:rPr>
      </w:pPr>
    </w:p>
    <w:p w:rsidR="00FB014A" w:rsidRPr="00D5475A" w:rsidRDefault="00291524" w:rsidP="00A43848">
      <w:pPr>
        <w:pStyle w:val="Corpotesto"/>
        <w:tabs>
          <w:tab w:val="left" w:pos="0"/>
          <w:tab w:val="left" w:pos="142"/>
        </w:tabs>
        <w:jc w:val="both"/>
        <w:rPr>
          <w:rFonts w:asciiTheme="minorHAnsi" w:hAnsiTheme="minorHAnsi" w:cstheme="minorHAnsi"/>
        </w:rPr>
      </w:pPr>
      <w:r w:rsidRPr="00D5475A">
        <w:rPr>
          <w:rFonts w:asciiTheme="minorHAnsi" w:hAnsiTheme="minorHAnsi" w:cstheme="minorHAnsi"/>
        </w:rPr>
        <w:t>VISTO Il Decreto Interministeriale 28 agosto 2018, n. 129, recante «Istruzioni generali sulla gestione amministrativo-contabile</w:t>
      </w:r>
      <w:r w:rsidRPr="00D5475A">
        <w:rPr>
          <w:rFonts w:asciiTheme="minorHAnsi" w:hAnsiTheme="minorHAnsi" w:cstheme="minorHAnsi"/>
          <w:spacing w:val="-6"/>
        </w:rPr>
        <w:t xml:space="preserve"> </w:t>
      </w:r>
      <w:r w:rsidRPr="00D5475A">
        <w:rPr>
          <w:rFonts w:asciiTheme="minorHAnsi" w:hAnsiTheme="minorHAnsi" w:cstheme="minorHAnsi"/>
        </w:rPr>
        <w:t>delle</w:t>
      </w:r>
      <w:r w:rsidRPr="00D5475A">
        <w:rPr>
          <w:rFonts w:asciiTheme="minorHAnsi" w:hAnsiTheme="minorHAnsi" w:cstheme="minorHAnsi"/>
          <w:spacing w:val="-6"/>
        </w:rPr>
        <w:t xml:space="preserve"> </w:t>
      </w:r>
      <w:r w:rsidRPr="00D5475A">
        <w:rPr>
          <w:rFonts w:asciiTheme="minorHAnsi" w:hAnsiTheme="minorHAnsi" w:cstheme="minorHAnsi"/>
        </w:rPr>
        <w:t>istituzioni</w:t>
      </w:r>
      <w:r w:rsidRPr="00D5475A">
        <w:rPr>
          <w:rFonts w:asciiTheme="minorHAnsi" w:hAnsiTheme="minorHAnsi" w:cstheme="minorHAnsi"/>
          <w:spacing w:val="-6"/>
        </w:rPr>
        <w:t xml:space="preserve"> </w:t>
      </w:r>
      <w:r w:rsidRPr="00D5475A">
        <w:rPr>
          <w:rFonts w:asciiTheme="minorHAnsi" w:hAnsiTheme="minorHAnsi" w:cstheme="minorHAnsi"/>
        </w:rPr>
        <w:t>scolastiche,</w:t>
      </w:r>
      <w:r w:rsidRPr="00D5475A">
        <w:rPr>
          <w:rFonts w:asciiTheme="minorHAnsi" w:hAnsiTheme="minorHAnsi" w:cstheme="minorHAnsi"/>
          <w:spacing w:val="-11"/>
        </w:rPr>
        <w:t xml:space="preserve"> </w:t>
      </w:r>
      <w:r w:rsidRPr="00D5475A">
        <w:rPr>
          <w:rFonts w:asciiTheme="minorHAnsi" w:hAnsiTheme="minorHAnsi" w:cstheme="minorHAnsi"/>
        </w:rPr>
        <w:t>ai</w:t>
      </w:r>
      <w:r w:rsidRPr="00D5475A">
        <w:rPr>
          <w:rFonts w:asciiTheme="minorHAnsi" w:hAnsiTheme="minorHAnsi" w:cstheme="minorHAnsi"/>
          <w:spacing w:val="-7"/>
        </w:rPr>
        <w:t xml:space="preserve"> </w:t>
      </w:r>
      <w:r w:rsidRPr="00D5475A">
        <w:rPr>
          <w:rFonts w:asciiTheme="minorHAnsi" w:hAnsiTheme="minorHAnsi" w:cstheme="minorHAnsi"/>
        </w:rPr>
        <w:t>sensi</w:t>
      </w:r>
      <w:r w:rsidRPr="00D5475A">
        <w:rPr>
          <w:rFonts w:asciiTheme="minorHAnsi" w:hAnsiTheme="minorHAnsi" w:cstheme="minorHAnsi"/>
          <w:spacing w:val="-7"/>
        </w:rPr>
        <w:t xml:space="preserve"> </w:t>
      </w:r>
      <w:r w:rsidRPr="00D5475A">
        <w:rPr>
          <w:rFonts w:asciiTheme="minorHAnsi" w:hAnsiTheme="minorHAnsi" w:cstheme="minorHAnsi"/>
        </w:rPr>
        <w:t>dell’articolo</w:t>
      </w:r>
      <w:r w:rsidRPr="00D5475A">
        <w:rPr>
          <w:rFonts w:asciiTheme="minorHAnsi" w:hAnsiTheme="minorHAnsi" w:cstheme="minorHAnsi"/>
          <w:spacing w:val="-8"/>
        </w:rPr>
        <w:t xml:space="preserve"> </w:t>
      </w:r>
      <w:r w:rsidRPr="00D5475A">
        <w:rPr>
          <w:rFonts w:asciiTheme="minorHAnsi" w:hAnsiTheme="minorHAnsi" w:cstheme="minorHAnsi"/>
        </w:rPr>
        <w:t>1,</w:t>
      </w:r>
      <w:r w:rsidRPr="00D5475A">
        <w:rPr>
          <w:rFonts w:asciiTheme="minorHAnsi" w:hAnsiTheme="minorHAnsi" w:cstheme="minorHAnsi"/>
          <w:spacing w:val="-7"/>
        </w:rPr>
        <w:t xml:space="preserve"> </w:t>
      </w:r>
      <w:r w:rsidRPr="00D5475A">
        <w:rPr>
          <w:rFonts w:asciiTheme="minorHAnsi" w:hAnsiTheme="minorHAnsi" w:cstheme="minorHAnsi"/>
        </w:rPr>
        <w:t>c</w:t>
      </w:r>
      <w:r w:rsidRPr="00D5475A">
        <w:rPr>
          <w:rFonts w:asciiTheme="minorHAnsi" w:hAnsiTheme="minorHAnsi" w:cstheme="minorHAnsi"/>
        </w:rPr>
        <w:t>omma</w:t>
      </w:r>
      <w:r w:rsidRPr="00D5475A">
        <w:rPr>
          <w:rFonts w:asciiTheme="minorHAnsi" w:hAnsiTheme="minorHAnsi" w:cstheme="minorHAnsi"/>
          <w:spacing w:val="-9"/>
        </w:rPr>
        <w:t xml:space="preserve"> </w:t>
      </w:r>
      <w:r w:rsidRPr="00D5475A">
        <w:rPr>
          <w:rFonts w:asciiTheme="minorHAnsi" w:hAnsiTheme="minorHAnsi" w:cstheme="minorHAnsi"/>
        </w:rPr>
        <w:t>143,</w:t>
      </w:r>
      <w:r w:rsidRPr="00D5475A">
        <w:rPr>
          <w:rFonts w:asciiTheme="minorHAnsi" w:hAnsiTheme="minorHAnsi" w:cstheme="minorHAnsi"/>
          <w:spacing w:val="-6"/>
        </w:rPr>
        <w:t xml:space="preserve"> </w:t>
      </w:r>
      <w:r w:rsidRPr="00D5475A">
        <w:rPr>
          <w:rFonts w:asciiTheme="minorHAnsi" w:hAnsiTheme="minorHAnsi" w:cstheme="minorHAnsi"/>
        </w:rPr>
        <w:t>della</w:t>
      </w:r>
      <w:r w:rsidRPr="00D5475A">
        <w:rPr>
          <w:rFonts w:asciiTheme="minorHAnsi" w:hAnsiTheme="minorHAnsi" w:cstheme="minorHAnsi"/>
          <w:spacing w:val="-7"/>
        </w:rPr>
        <w:t xml:space="preserve"> </w:t>
      </w:r>
      <w:r w:rsidRPr="00D5475A">
        <w:rPr>
          <w:rFonts w:asciiTheme="minorHAnsi" w:hAnsiTheme="minorHAnsi" w:cstheme="minorHAnsi"/>
        </w:rPr>
        <w:t>legge</w:t>
      </w:r>
      <w:r w:rsidRPr="00D5475A">
        <w:rPr>
          <w:rFonts w:asciiTheme="minorHAnsi" w:hAnsiTheme="minorHAnsi" w:cstheme="minorHAnsi"/>
          <w:spacing w:val="-6"/>
        </w:rPr>
        <w:t xml:space="preserve"> </w:t>
      </w:r>
      <w:r w:rsidRPr="00D5475A">
        <w:rPr>
          <w:rFonts w:asciiTheme="minorHAnsi" w:hAnsiTheme="minorHAnsi" w:cstheme="minorHAnsi"/>
        </w:rPr>
        <w:t>13</w:t>
      </w:r>
      <w:r w:rsidRPr="00D5475A">
        <w:rPr>
          <w:rFonts w:asciiTheme="minorHAnsi" w:hAnsiTheme="minorHAnsi" w:cstheme="minorHAnsi"/>
          <w:spacing w:val="-6"/>
        </w:rPr>
        <w:t xml:space="preserve"> </w:t>
      </w:r>
      <w:r w:rsidRPr="00D5475A">
        <w:rPr>
          <w:rFonts w:asciiTheme="minorHAnsi" w:hAnsiTheme="minorHAnsi" w:cstheme="minorHAnsi"/>
        </w:rPr>
        <w:t>luglio 2015, n. 107»;</w:t>
      </w:r>
    </w:p>
    <w:p w:rsidR="00FB014A" w:rsidRPr="00D5475A" w:rsidRDefault="00FB014A" w:rsidP="00A43848">
      <w:pPr>
        <w:pStyle w:val="Corpotesto"/>
        <w:tabs>
          <w:tab w:val="left" w:pos="0"/>
          <w:tab w:val="left" w:pos="142"/>
        </w:tabs>
        <w:spacing w:before="8"/>
        <w:rPr>
          <w:rFonts w:asciiTheme="minorHAnsi" w:hAnsiTheme="minorHAnsi" w:cstheme="minorHAnsi"/>
        </w:rPr>
      </w:pPr>
    </w:p>
    <w:p w:rsidR="00FB014A" w:rsidRPr="00D5475A" w:rsidRDefault="00291524" w:rsidP="00A43848">
      <w:pPr>
        <w:pStyle w:val="Corpotesto"/>
        <w:tabs>
          <w:tab w:val="left" w:pos="0"/>
          <w:tab w:val="left" w:pos="142"/>
        </w:tabs>
        <w:spacing w:line="232" w:lineRule="auto"/>
        <w:rPr>
          <w:rFonts w:asciiTheme="minorHAnsi" w:hAnsiTheme="minorHAnsi" w:cstheme="minorHAnsi"/>
        </w:rPr>
      </w:pPr>
      <w:r w:rsidRPr="00D5475A">
        <w:rPr>
          <w:rFonts w:asciiTheme="minorHAnsi" w:hAnsiTheme="minorHAnsi" w:cstheme="minorHAnsi"/>
        </w:rPr>
        <w:t>VISTO</w:t>
      </w:r>
      <w:r w:rsidRPr="00D5475A">
        <w:rPr>
          <w:rFonts w:asciiTheme="minorHAnsi" w:hAnsiTheme="minorHAnsi" w:cstheme="minorHAnsi"/>
          <w:spacing w:val="40"/>
        </w:rPr>
        <w:t xml:space="preserve"> </w:t>
      </w:r>
      <w:r w:rsidRPr="00D5475A">
        <w:rPr>
          <w:rFonts w:asciiTheme="minorHAnsi" w:hAnsiTheme="minorHAnsi" w:cstheme="minorHAnsi"/>
        </w:rPr>
        <w:t>Il</w:t>
      </w:r>
      <w:r w:rsidRPr="00D5475A">
        <w:rPr>
          <w:rFonts w:asciiTheme="minorHAnsi" w:hAnsiTheme="minorHAnsi" w:cstheme="minorHAnsi"/>
          <w:spacing w:val="40"/>
        </w:rPr>
        <w:t xml:space="preserve"> </w:t>
      </w:r>
      <w:r w:rsidRPr="00D5475A">
        <w:rPr>
          <w:rFonts w:asciiTheme="minorHAnsi" w:hAnsiTheme="minorHAnsi" w:cstheme="minorHAnsi"/>
        </w:rPr>
        <w:t>D.lgs.</w:t>
      </w:r>
      <w:r w:rsidRPr="00D5475A">
        <w:rPr>
          <w:rFonts w:asciiTheme="minorHAnsi" w:hAnsiTheme="minorHAnsi" w:cstheme="minorHAnsi"/>
          <w:spacing w:val="40"/>
        </w:rPr>
        <w:t xml:space="preserve"> </w:t>
      </w:r>
      <w:r w:rsidRPr="00D5475A">
        <w:rPr>
          <w:rFonts w:asciiTheme="minorHAnsi" w:hAnsiTheme="minorHAnsi" w:cstheme="minorHAnsi"/>
        </w:rPr>
        <w:t>n.</w:t>
      </w:r>
      <w:r w:rsidRPr="00D5475A">
        <w:rPr>
          <w:rFonts w:asciiTheme="minorHAnsi" w:hAnsiTheme="minorHAnsi" w:cstheme="minorHAnsi"/>
          <w:spacing w:val="40"/>
        </w:rPr>
        <w:t xml:space="preserve"> </w:t>
      </w:r>
      <w:r w:rsidRPr="00D5475A">
        <w:rPr>
          <w:rFonts w:asciiTheme="minorHAnsi" w:hAnsiTheme="minorHAnsi" w:cstheme="minorHAnsi"/>
        </w:rPr>
        <w:t>165</w:t>
      </w:r>
      <w:r w:rsidRPr="00D5475A">
        <w:rPr>
          <w:rFonts w:asciiTheme="minorHAnsi" w:hAnsiTheme="minorHAnsi" w:cstheme="minorHAnsi"/>
          <w:spacing w:val="40"/>
        </w:rPr>
        <w:t xml:space="preserve"> </w:t>
      </w:r>
      <w:r w:rsidRPr="00D5475A">
        <w:rPr>
          <w:rFonts w:asciiTheme="minorHAnsi" w:hAnsiTheme="minorHAnsi" w:cstheme="minorHAnsi"/>
        </w:rPr>
        <w:t>del</w:t>
      </w:r>
      <w:r w:rsidRPr="00D5475A">
        <w:rPr>
          <w:rFonts w:asciiTheme="minorHAnsi" w:hAnsiTheme="minorHAnsi" w:cstheme="minorHAnsi"/>
          <w:spacing w:val="40"/>
        </w:rPr>
        <w:t xml:space="preserve"> </w:t>
      </w:r>
      <w:r w:rsidRPr="00D5475A">
        <w:rPr>
          <w:rFonts w:asciiTheme="minorHAnsi" w:hAnsiTheme="minorHAnsi" w:cstheme="minorHAnsi"/>
        </w:rPr>
        <w:t>30</w:t>
      </w:r>
      <w:r w:rsidRPr="00D5475A">
        <w:rPr>
          <w:rFonts w:asciiTheme="minorHAnsi" w:hAnsiTheme="minorHAnsi" w:cstheme="minorHAnsi"/>
          <w:spacing w:val="40"/>
        </w:rPr>
        <w:t xml:space="preserve"> </w:t>
      </w:r>
      <w:r w:rsidRPr="00D5475A">
        <w:rPr>
          <w:rFonts w:asciiTheme="minorHAnsi" w:hAnsiTheme="minorHAnsi" w:cstheme="minorHAnsi"/>
        </w:rPr>
        <w:t>marzo</w:t>
      </w:r>
      <w:r w:rsidRPr="00D5475A">
        <w:rPr>
          <w:rFonts w:asciiTheme="minorHAnsi" w:hAnsiTheme="minorHAnsi" w:cstheme="minorHAnsi"/>
          <w:spacing w:val="40"/>
        </w:rPr>
        <w:t xml:space="preserve"> </w:t>
      </w:r>
      <w:r w:rsidRPr="00D5475A">
        <w:rPr>
          <w:rFonts w:asciiTheme="minorHAnsi" w:hAnsiTheme="minorHAnsi" w:cstheme="minorHAnsi"/>
        </w:rPr>
        <w:t>2001,</w:t>
      </w:r>
      <w:r w:rsidRPr="00D5475A">
        <w:rPr>
          <w:rFonts w:asciiTheme="minorHAnsi" w:hAnsiTheme="minorHAnsi" w:cstheme="minorHAnsi"/>
          <w:spacing w:val="40"/>
        </w:rPr>
        <w:t xml:space="preserve"> </w:t>
      </w:r>
      <w:r w:rsidRPr="00D5475A">
        <w:rPr>
          <w:rFonts w:asciiTheme="minorHAnsi" w:hAnsiTheme="minorHAnsi" w:cstheme="minorHAnsi"/>
        </w:rPr>
        <w:t>recante</w:t>
      </w:r>
      <w:r w:rsidRPr="00D5475A">
        <w:rPr>
          <w:rFonts w:asciiTheme="minorHAnsi" w:hAnsiTheme="minorHAnsi" w:cstheme="minorHAnsi"/>
          <w:spacing w:val="40"/>
        </w:rPr>
        <w:t xml:space="preserve"> </w:t>
      </w:r>
      <w:r w:rsidRPr="00D5475A">
        <w:rPr>
          <w:rFonts w:asciiTheme="minorHAnsi" w:hAnsiTheme="minorHAnsi" w:cstheme="minorHAnsi"/>
        </w:rPr>
        <w:t>«Norme</w:t>
      </w:r>
      <w:r w:rsidRPr="00D5475A">
        <w:rPr>
          <w:rFonts w:asciiTheme="minorHAnsi" w:hAnsiTheme="minorHAnsi" w:cstheme="minorHAnsi"/>
          <w:spacing w:val="40"/>
        </w:rPr>
        <w:t xml:space="preserve"> </w:t>
      </w:r>
      <w:r w:rsidRPr="00D5475A">
        <w:rPr>
          <w:rFonts w:asciiTheme="minorHAnsi" w:hAnsiTheme="minorHAnsi" w:cstheme="minorHAnsi"/>
        </w:rPr>
        <w:t>generali</w:t>
      </w:r>
      <w:r w:rsidRPr="00D5475A">
        <w:rPr>
          <w:rFonts w:asciiTheme="minorHAnsi" w:hAnsiTheme="minorHAnsi" w:cstheme="minorHAnsi"/>
          <w:spacing w:val="40"/>
        </w:rPr>
        <w:t xml:space="preserve"> </w:t>
      </w:r>
      <w:r w:rsidRPr="00D5475A">
        <w:rPr>
          <w:rFonts w:asciiTheme="minorHAnsi" w:hAnsiTheme="minorHAnsi" w:cstheme="minorHAnsi"/>
        </w:rPr>
        <w:t>sull'ordinamento</w:t>
      </w:r>
      <w:r w:rsidRPr="00D5475A">
        <w:rPr>
          <w:rFonts w:asciiTheme="minorHAnsi" w:hAnsiTheme="minorHAnsi" w:cstheme="minorHAnsi"/>
          <w:spacing w:val="61"/>
        </w:rPr>
        <w:t xml:space="preserve"> </w:t>
      </w:r>
      <w:r w:rsidRPr="00D5475A">
        <w:rPr>
          <w:rFonts w:asciiTheme="minorHAnsi" w:hAnsiTheme="minorHAnsi" w:cstheme="minorHAnsi"/>
        </w:rPr>
        <w:t>del</w:t>
      </w:r>
      <w:r w:rsidRPr="00D5475A">
        <w:rPr>
          <w:rFonts w:asciiTheme="minorHAnsi" w:hAnsiTheme="minorHAnsi" w:cstheme="minorHAnsi"/>
          <w:spacing w:val="40"/>
        </w:rPr>
        <w:t xml:space="preserve"> </w:t>
      </w:r>
      <w:r w:rsidRPr="00D5475A">
        <w:rPr>
          <w:rFonts w:asciiTheme="minorHAnsi" w:hAnsiTheme="minorHAnsi" w:cstheme="minorHAnsi"/>
        </w:rPr>
        <w:t>lavoro</w:t>
      </w:r>
      <w:r w:rsidRPr="00D5475A">
        <w:rPr>
          <w:rFonts w:asciiTheme="minorHAnsi" w:hAnsiTheme="minorHAnsi" w:cstheme="minorHAnsi"/>
          <w:spacing w:val="40"/>
        </w:rPr>
        <w:t xml:space="preserve"> </w:t>
      </w:r>
      <w:r w:rsidRPr="00D5475A">
        <w:rPr>
          <w:rFonts w:asciiTheme="minorHAnsi" w:hAnsiTheme="minorHAnsi" w:cstheme="minorHAnsi"/>
        </w:rPr>
        <w:t>alle</w:t>
      </w:r>
      <w:r w:rsidRPr="00D5475A">
        <w:rPr>
          <w:rFonts w:asciiTheme="minorHAnsi" w:hAnsiTheme="minorHAnsi" w:cstheme="minorHAnsi"/>
          <w:spacing w:val="80"/>
        </w:rPr>
        <w:t xml:space="preserve"> </w:t>
      </w:r>
      <w:r w:rsidRPr="00D5475A">
        <w:rPr>
          <w:rFonts w:asciiTheme="minorHAnsi" w:hAnsiTheme="minorHAnsi" w:cstheme="minorHAnsi"/>
        </w:rPr>
        <w:t>dipendenze delle amministrazioni pubbliche» e successive modifiche e integrazioni;</w:t>
      </w:r>
    </w:p>
    <w:p w:rsidR="00FB014A" w:rsidRPr="00D5475A" w:rsidRDefault="00FB014A" w:rsidP="00A43848">
      <w:pPr>
        <w:pStyle w:val="Corpotesto"/>
        <w:tabs>
          <w:tab w:val="left" w:pos="0"/>
          <w:tab w:val="left" w:pos="142"/>
        </w:tabs>
        <w:spacing w:before="10"/>
        <w:rPr>
          <w:rFonts w:asciiTheme="minorHAnsi" w:hAnsiTheme="minorHAnsi" w:cstheme="minorHAnsi"/>
        </w:rPr>
      </w:pPr>
    </w:p>
    <w:p w:rsidR="00FB014A" w:rsidRPr="00D5475A" w:rsidRDefault="00291524" w:rsidP="00A43848">
      <w:pPr>
        <w:pStyle w:val="Corpotesto"/>
        <w:tabs>
          <w:tab w:val="left" w:pos="0"/>
          <w:tab w:val="left" w:pos="142"/>
        </w:tabs>
        <w:jc w:val="both"/>
        <w:rPr>
          <w:rFonts w:asciiTheme="minorHAnsi" w:hAnsiTheme="minorHAnsi" w:cstheme="minorHAnsi"/>
        </w:rPr>
      </w:pPr>
      <w:r w:rsidRPr="00D5475A">
        <w:rPr>
          <w:rFonts w:asciiTheme="minorHAnsi" w:hAnsiTheme="minorHAnsi" w:cstheme="minorHAnsi"/>
        </w:rPr>
        <w:t>TENUTO CONTO Delle funzioni e dei poteri del Dirigente Scolastico in materia negoziale, come definiti dall'articolo 25, comma 2, del decreto legislativo 30 marzo 2001, n. 165, dall’articolo 1, comma 78, della legge n. 107 del 2015 e dagli articoli 3 e 44 d</w:t>
      </w:r>
      <w:r w:rsidRPr="00D5475A">
        <w:rPr>
          <w:rFonts w:asciiTheme="minorHAnsi" w:hAnsiTheme="minorHAnsi" w:cstheme="minorHAnsi"/>
        </w:rPr>
        <w:t>el succitato D.I. 129/2018;</w:t>
      </w:r>
    </w:p>
    <w:p w:rsidR="00FB014A" w:rsidRPr="00D5475A" w:rsidRDefault="00FB014A" w:rsidP="00A43848">
      <w:pPr>
        <w:pStyle w:val="Corpotesto"/>
        <w:tabs>
          <w:tab w:val="left" w:pos="0"/>
          <w:tab w:val="left" w:pos="142"/>
        </w:tabs>
        <w:spacing w:before="5"/>
        <w:rPr>
          <w:rFonts w:asciiTheme="minorHAnsi" w:hAnsiTheme="minorHAnsi" w:cstheme="minorHAnsi"/>
        </w:rPr>
      </w:pPr>
    </w:p>
    <w:p w:rsidR="00FB014A" w:rsidRPr="00D5475A" w:rsidRDefault="00291524" w:rsidP="00A43848">
      <w:pPr>
        <w:pStyle w:val="Corpotesto"/>
        <w:tabs>
          <w:tab w:val="left" w:pos="0"/>
          <w:tab w:val="left" w:pos="142"/>
        </w:tabs>
        <w:spacing w:before="1" w:line="235" w:lineRule="auto"/>
        <w:rPr>
          <w:rFonts w:asciiTheme="minorHAnsi" w:hAnsiTheme="minorHAnsi" w:cstheme="minorHAnsi"/>
        </w:rPr>
      </w:pPr>
      <w:r w:rsidRPr="00D5475A">
        <w:rPr>
          <w:rFonts w:asciiTheme="minorHAnsi" w:hAnsiTheme="minorHAnsi" w:cstheme="minorHAnsi"/>
        </w:rPr>
        <w:t>VISTO</w:t>
      </w:r>
      <w:r w:rsidRPr="00D5475A">
        <w:rPr>
          <w:rFonts w:asciiTheme="minorHAnsi" w:hAnsiTheme="minorHAnsi" w:cstheme="minorHAnsi"/>
          <w:spacing w:val="40"/>
        </w:rPr>
        <w:t xml:space="preserve"> </w:t>
      </w:r>
      <w:r w:rsidRPr="00D5475A">
        <w:rPr>
          <w:rFonts w:asciiTheme="minorHAnsi" w:hAnsiTheme="minorHAnsi" w:cstheme="minorHAnsi"/>
        </w:rPr>
        <w:t>Il</w:t>
      </w:r>
      <w:r w:rsidRPr="00D5475A">
        <w:rPr>
          <w:rFonts w:asciiTheme="minorHAnsi" w:hAnsiTheme="minorHAnsi" w:cstheme="minorHAnsi"/>
          <w:spacing w:val="40"/>
        </w:rPr>
        <w:t xml:space="preserve"> </w:t>
      </w:r>
      <w:r w:rsidRPr="00D5475A">
        <w:rPr>
          <w:rFonts w:asciiTheme="minorHAnsi" w:hAnsiTheme="minorHAnsi" w:cstheme="minorHAnsi"/>
        </w:rPr>
        <w:t>Regolamento</w:t>
      </w:r>
      <w:r w:rsidRPr="00D5475A">
        <w:rPr>
          <w:rFonts w:asciiTheme="minorHAnsi" w:hAnsiTheme="minorHAnsi" w:cstheme="minorHAnsi"/>
          <w:spacing w:val="40"/>
        </w:rPr>
        <w:t xml:space="preserve"> </w:t>
      </w:r>
      <w:r w:rsidRPr="00D5475A">
        <w:rPr>
          <w:rFonts w:asciiTheme="minorHAnsi" w:hAnsiTheme="minorHAnsi" w:cstheme="minorHAnsi"/>
        </w:rPr>
        <w:t>per</w:t>
      </w:r>
      <w:r w:rsidRPr="00D5475A">
        <w:rPr>
          <w:rFonts w:asciiTheme="minorHAnsi" w:hAnsiTheme="minorHAnsi" w:cstheme="minorHAnsi"/>
          <w:spacing w:val="40"/>
        </w:rPr>
        <w:t xml:space="preserve"> </w:t>
      </w:r>
      <w:r w:rsidRPr="00D5475A">
        <w:rPr>
          <w:rFonts w:asciiTheme="minorHAnsi" w:hAnsiTheme="minorHAnsi" w:cstheme="minorHAnsi"/>
        </w:rPr>
        <w:t>l’applicazione</w:t>
      </w:r>
      <w:r w:rsidRPr="00D5475A">
        <w:rPr>
          <w:rFonts w:asciiTheme="minorHAnsi" w:hAnsiTheme="minorHAnsi" w:cstheme="minorHAnsi"/>
          <w:spacing w:val="40"/>
        </w:rPr>
        <w:t xml:space="preserve"> </w:t>
      </w:r>
      <w:r w:rsidRPr="00D5475A">
        <w:rPr>
          <w:rFonts w:asciiTheme="minorHAnsi" w:hAnsiTheme="minorHAnsi" w:cstheme="minorHAnsi"/>
        </w:rPr>
        <w:t>del</w:t>
      </w:r>
      <w:r w:rsidRPr="00D5475A">
        <w:rPr>
          <w:rFonts w:asciiTheme="minorHAnsi" w:hAnsiTheme="minorHAnsi" w:cstheme="minorHAnsi"/>
          <w:spacing w:val="40"/>
        </w:rPr>
        <w:t xml:space="preserve"> </w:t>
      </w:r>
      <w:r w:rsidRPr="00D5475A">
        <w:rPr>
          <w:rFonts w:asciiTheme="minorHAnsi" w:hAnsiTheme="minorHAnsi" w:cstheme="minorHAnsi"/>
        </w:rPr>
        <w:t>decreto</w:t>
      </w:r>
      <w:r w:rsidRPr="00D5475A">
        <w:rPr>
          <w:rFonts w:asciiTheme="minorHAnsi" w:hAnsiTheme="minorHAnsi" w:cstheme="minorHAnsi"/>
          <w:spacing w:val="40"/>
        </w:rPr>
        <w:t xml:space="preserve"> </w:t>
      </w:r>
      <w:r w:rsidRPr="00D5475A">
        <w:rPr>
          <w:rFonts w:asciiTheme="minorHAnsi" w:hAnsiTheme="minorHAnsi" w:cstheme="minorHAnsi"/>
        </w:rPr>
        <w:t>interministeriale</w:t>
      </w:r>
      <w:r w:rsidRPr="00D5475A">
        <w:rPr>
          <w:rFonts w:asciiTheme="minorHAnsi" w:hAnsiTheme="minorHAnsi" w:cstheme="minorHAnsi"/>
          <w:spacing w:val="40"/>
        </w:rPr>
        <w:t xml:space="preserve"> </w:t>
      </w:r>
      <w:r w:rsidRPr="00D5475A">
        <w:rPr>
          <w:rFonts w:asciiTheme="minorHAnsi" w:hAnsiTheme="minorHAnsi" w:cstheme="minorHAnsi"/>
        </w:rPr>
        <w:t>n.</w:t>
      </w:r>
      <w:r w:rsidRPr="00D5475A">
        <w:rPr>
          <w:rFonts w:asciiTheme="minorHAnsi" w:hAnsiTheme="minorHAnsi" w:cstheme="minorHAnsi"/>
          <w:spacing w:val="40"/>
        </w:rPr>
        <w:t xml:space="preserve"> </w:t>
      </w:r>
      <w:r w:rsidRPr="00D5475A">
        <w:rPr>
          <w:rFonts w:asciiTheme="minorHAnsi" w:hAnsiTheme="minorHAnsi" w:cstheme="minorHAnsi"/>
        </w:rPr>
        <w:t>129</w:t>
      </w:r>
      <w:r w:rsidRPr="00D5475A">
        <w:rPr>
          <w:rFonts w:asciiTheme="minorHAnsi" w:hAnsiTheme="minorHAnsi" w:cstheme="minorHAnsi"/>
          <w:spacing w:val="40"/>
        </w:rPr>
        <w:t xml:space="preserve"> </w:t>
      </w:r>
      <w:r w:rsidRPr="00D5475A">
        <w:rPr>
          <w:rFonts w:asciiTheme="minorHAnsi" w:hAnsiTheme="minorHAnsi" w:cstheme="minorHAnsi"/>
        </w:rPr>
        <w:t>del</w:t>
      </w:r>
      <w:r w:rsidRPr="00D5475A">
        <w:rPr>
          <w:rFonts w:asciiTheme="minorHAnsi" w:hAnsiTheme="minorHAnsi" w:cstheme="minorHAnsi"/>
          <w:spacing w:val="40"/>
        </w:rPr>
        <w:t xml:space="preserve"> </w:t>
      </w:r>
      <w:r w:rsidRPr="00D5475A">
        <w:rPr>
          <w:rFonts w:asciiTheme="minorHAnsi" w:hAnsiTheme="minorHAnsi" w:cstheme="minorHAnsi"/>
        </w:rPr>
        <w:t>28</w:t>
      </w:r>
      <w:r w:rsidRPr="00D5475A">
        <w:rPr>
          <w:rFonts w:asciiTheme="minorHAnsi" w:hAnsiTheme="minorHAnsi" w:cstheme="minorHAnsi"/>
          <w:spacing w:val="40"/>
        </w:rPr>
        <w:t xml:space="preserve"> </w:t>
      </w:r>
      <w:r w:rsidRPr="00D5475A">
        <w:rPr>
          <w:rFonts w:asciiTheme="minorHAnsi" w:hAnsiTheme="minorHAnsi" w:cstheme="minorHAnsi"/>
        </w:rPr>
        <w:t>agosto</w:t>
      </w:r>
      <w:r w:rsidRPr="00D5475A">
        <w:rPr>
          <w:rFonts w:asciiTheme="minorHAnsi" w:hAnsiTheme="minorHAnsi" w:cstheme="minorHAnsi"/>
          <w:spacing w:val="40"/>
        </w:rPr>
        <w:t xml:space="preserve"> </w:t>
      </w:r>
      <w:r w:rsidRPr="00D5475A">
        <w:rPr>
          <w:rFonts w:asciiTheme="minorHAnsi" w:hAnsiTheme="minorHAnsi" w:cstheme="minorHAnsi"/>
        </w:rPr>
        <w:t>2018,</w:t>
      </w:r>
      <w:r w:rsidRPr="00D5475A">
        <w:rPr>
          <w:rFonts w:asciiTheme="minorHAnsi" w:hAnsiTheme="minorHAnsi" w:cstheme="minorHAnsi"/>
          <w:spacing w:val="40"/>
        </w:rPr>
        <w:t xml:space="preserve"> </w:t>
      </w:r>
      <w:r w:rsidRPr="00D5475A">
        <w:rPr>
          <w:rFonts w:asciiTheme="minorHAnsi" w:hAnsiTheme="minorHAnsi" w:cstheme="minorHAnsi"/>
        </w:rPr>
        <w:t>che disciplina le modalità di attuazione delle procedure di acquisto di lavori, servizi e forniture;</w:t>
      </w:r>
    </w:p>
    <w:p w:rsidR="00FB014A" w:rsidRPr="00D5475A" w:rsidRDefault="00FB014A" w:rsidP="00A43848">
      <w:pPr>
        <w:pStyle w:val="Corpotesto"/>
        <w:tabs>
          <w:tab w:val="left" w:pos="0"/>
          <w:tab w:val="left" w:pos="142"/>
        </w:tabs>
        <w:spacing w:before="20"/>
        <w:rPr>
          <w:rFonts w:asciiTheme="minorHAnsi" w:hAnsiTheme="minorHAnsi" w:cstheme="minorHAnsi"/>
        </w:rPr>
      </w:pPr>
    </w:p>
    <w:p w:rsidR="00FB014A" w:rsidRPr="00D5475A" w:rsidRDefault="00291524" w:rsidP="00A43848">
      <w:pPr>
        <w:pStyle w:val="Corpotesto"/>
        <w:tabs>
          <w:tab w:val="left" w:pos="0"/>
          <w:tab w:val="left" w:pos="142"/>
        </w:tabs>
        <w:spacing w:line="232" w:lineRule="auto"/>
        <w:rPr>
          <w:rFonts w:asciiTheme="minorHAnsi" w:hAnsiTheme="minorHAnsi" w:cstheme="minorHAnsi"/>
        </w:rPr>
      </w:pPr>
      <w:r w:rsidRPr="00D5475A">
        <w:rPr>
          <w:rFonts w:asciiTheme="minorHAnsi" w:hAnsiTheme="minorHAnsi" w:cstheme="minorHAnsi"/>
        </w:rPr>
        <w:t>VISTA</w:t>
      </w:r>
      <w:r w:rsidRPr="00D5475A">
        <w:rPr>
          <w:rFonts w:asciiTheme="minorHAnsi" w:hAnsiTheme="minorHAnsi" w:cstheme="minorHAnsi"/>
          <w:spacing w:val="27"/>
        </w:rPr>
        <w:t xml:space="preserve"> </w:t>
      </w:r>
      <w:r w:rsidRPr="00D5475A">
        <w:rPr>
          <w:rFonts w:asciiTheme="minorHAnsi" w:hAnsiTheme="minorHAnsi" w:cstheme="minorHAnsi"/>
        </w:rPr>
        <w:t>l’autonomia</w:t>
      </w:r>
      <w:r w:rsidRPr="00D5475A">
        <w:rPr>
          <w:rFonts w:asciiTheme="minorHAnsi" w:hAnsiTheme="minorHAnsi" w:cstheme="minorHAnsi"/>
          <w:spacing w:val="27"/>
        </w:rPr>
        <w:t xml:space="preserve"> </w:t>
      </w:r>
      <w:r w:rsidRPr="00D5475A">
        <w:rPr>
          <w:rFonts w:asciiTheme="minorHAnsi" w:hAnsiTheme="minorHAnsi" w:cstheme="minorHAnsi"/>
        </w:rPr>
        <w:t>negoziale</w:t>
      </w:r>
      <w:r w:rsidRPr="00D5475A">
        <w:rPr>
          <w:rFonts w:asciiTheme="minorHAnsi" w:hAnsiTheme="minorHAnsi" w:cstheme="minorHAnsi"/>
          <w:spacing w:val="30"/>
        </w:rPr>
        <w:t xml:space="preserve"> </w:t>
      </w:r>
      <w:r w:rsidRPr="00D5475A">
        <w:rPr>
          <w:rFonts w:asciiTheme="minorHAnsi" w:hAnsiTheme="minorHAnsi" w:cstheme="minorHAnsi"/>
        </w:rPr>
        <w:t>approvata</w:t>
      </w:r>
      <w:r w:rsidRPr="00D5475A">
        <w:rPr>
          <w:rFonts w:asciiTheme="minorHAnsi" w:hAnsiTheme="minorHAnsi" w:cstheme="minorHAnsi"/>
          <w:spacing w:val="25"/>
        </w:rPr>
        <w:t xml:space="preserve"> </w:t>
      </w:r>
      <w:r w:rsidRPr="00D5475A">
        <w:rPr>
          <w:rFonts w:asciiTheme="minorHAnsi" w:hAnsiTheme="minorHAnsi" w:cstheme="minorHAnsi"/>
        </w:rPr>
        <w:t>dal</w:t>
      </w:r>
      <w:r w:rsidRPr="00D5475A">
        <w:rPr>
          <w:rFonts w:asciiTheme="minorHAnsi" w:hAnsiTheme="minorHAnsi" w:cstheme="minorHAnsi"/>
          <w:spacing w:val="25"/>
        </w:rPr>
        <w:t xml:space="preserve"> </w:t>
      </w:r>
      <w:r w:rsidRPr="00D5475A">
        <w:rPr>
          <w:rFonts w:asciiTheme="minorHAnsi" w:hAnsiTheme="minorHAnsi" w:cstheme="minorHAnsi"/>
        </w:rPr>
        <w:t>Consiglio</w:t>
      </w:r>
      <w:r w:rsidRPr="00D5475A">
        <w:rPr>
          <w:rFonts w:asciiTheme="minorHAnsi" w:hAnsiTheme="minorHAnsi" w:cstheme="minorHAnsi"/>
          <w:spacing w:val="26"/>
        </w:rPr>
        <w:t xml:space="preserve"> </w:t>
      </w:r>
      <w:r w:rsidRPr="00D5475A">
        <w:rPr>
          <w:rFonts w:asciiTheme="minorHAnsi" w:hAnsiTheme="minorHAnsi" w:cstheme="minorHAnsi"/>
        </w:rPr>
        <w:t>d’Istituto</w:t>
      </w:r>
      <w:r w:rsidRPr="00D5475A">
        <w:rPr>
          <w:rFonts w:asciiTheme="minorHAnsi" w:hAnsiTheme="minorHAnsi" w:cstheme="minorHAnsi"/>
          <w:spacing w:val="29"/>
        </w:rPr>
        <w:t xml:space="preserve"> </w:t>
      </w:r>
      <w:r w:rsidRPr="00D5475A">
        <w:rPr>
          <w:rFonts w:asciiTheme="minorHAnsi" w:hAnsiTheme="minorHAnsi" w:cstheme="minorHAnsi"/>
        </w:rPr>
        <w:t>nella</w:t>
      </w:r>
      <w:r w:rsidRPr="00D5475A">
        <w:rPr>
          <w:rFonts w:asciiTheme="minorHAnsi" w:hAnsiTheme="minorHAnsi" w:cstheme="minorHAnsi"/>
          <w:spacing w:val="27"/>
        </w:rPr>
        <w:t xml:space="preserve"> </w:t>
      </w:r>
      <w:r w:rsidRPr="00D5475A">
        <w:rPr>
          <w:rFonts w:asciiTheme="minorHAnsi" w:hAnsiTheme="minorHAnsi" w:cstheme="minorHAnsi"/>
        </w:rPr>
        <w:t>seduta</w:t>
      </w:r>
      <w:r w:rsidRPr="00D5475A">
        <w:rPr>
          <w:rFonts w:asciiTheme="minorHAnsi" w:hAnsiTheme="minorHAnsi" w:cstheme="minorHAnsi"/>
          <w:spacing w:val="28"/>
        </w:rPr>
        <w:t xml:space="preserve"> </w:t>
      </w:r>
      <w:r w:rsidRPr="00D5475A">
        <w:rPr>
          <w:rFonts w:asciiTheme="minorHAnsi" w:hAnsiTheme="minorHAnsi" w:cstheme="minorHAnsi"/>
        </w:rPr>
        <w:t>del</w:t>
      </w:r>
      <w:r w:rsidRPr="00D5475A">
        <w:rPr>
          <w:rFonts w:asciiTheme="minorHAnsi" w:hAnsiTheme="minorHAnsi" w:cstheme="minorHAnsi"/>
          <w:spacing w:val="25"/>
        </w:rPr>
        <w:t xml:space="preserve"> </w:t>
      </w:r>
      <w:r w:rsidRPr="00D5475A">
        <w:rPr>
          <w:rFonts w:asciiTheme="minorHAnsi" w:hAnsiTheme="minorHAnsi" w:cstheme="minorHAnsi"/>
        </w:rPr>
        <w:t>21/12/2023</w:t>
      </w:r>
      <w:r w:rsidRPr="00D5475A">
        <w:rPr>
          <w:rFonts w:asciiTheme="minorHAnsi" w:hAnsiTheme="minorHAnsi" w:cstheme="minorHAnsi"/>
          <w:spacing w:val="26"/>
        </w:rPr>
        <w:t xml:space="preserve"> </w:t>
      </w:r>
      <w:r w:rsidRPr="00D5475A">
        <w:rPr>
          <w:rFonts w:asciiTheme="minorHAnsi" w:hAnsiTheme="minorHAnsi" w:cstheme="minorHAnsi"/>
        </w:rPr>
        <w:t>(verbale</w:t>
      </w:r>
      <w:r w:rsidRPr="00D5475A">
        <w:rPr>
          <w:rFonts w:asciiTheme="minorHAnsi" w:hAnsiTheme="minorHAnsi" w:cstheme="minorHAnsi"/>
          <w:spacing w:val="25"/>
        </w:rPr>
        <w:t xml:space="preserve"> </w:t>
      </w:r>
      <w:r w:rsidRPr="00D5475A">
        <w:rPr>
          <w:rFonts w:asciiTheme="minorHAnsi" w:hAnsiTheme="minorHAnsi" w:cstheme="minorHAnsi"/>
        </w:rPr>
        <w:t>n.</w:t>
      </w:r>
      <w:r w:rsidRPr="00D5475A">
        <w:rPr>
          <w:rFonts w:asciiTheme="minorHAnsi" w:hAnsiTheme="minorHAnsi" w:cstheme="minorHAnsi"/>
          <w:spacing w:val="27"/>
        </w:rPr>
        <w:t xml:space="preserve"> </w:t>
      </w:r>
      <w:r w:rsidRPr="00D5475A">
        <w:rPr>
          <w:rFonts w:asciiTheme="minorHAnsi" w:hAnsiTheme="minorHAnsi" w:cstheme="minorHAnsi"/>
        </w:rPr>
        <w:t>2 delibera 127);</w:t>
      </w:r>
    </w:p>
    <w:p w:rsidR="00FB014A" w:rsidRPr="00D5475A" w:rsidRDefault="00FB014A" w:rsidP="00A43848">
      <w:pPr>
        <w:pStyle w:val="Corpotesto"/>
        <w:tabs>
          <w:tab w:val="left" w:pos="0"/>
          <w:tab w:val="left" w:pos="142"/>
        </w:tabs>
        <w:spacing w:before="1"/>
        <w:rPr>
          <w:rFonts w:asciiTheme="minorHAnsi" w:hAnsiTheme="minorHAnsi" w:cstheme="minorHAnsi"/>
        </w:rPr>
      </w:pPr>
    </w:p>
    <w:p w:rsidR="00FB014A" w:rsidRPr="00D5475A" w:rsidRDefault="00291524" w:rsidP="00A43848">
      <w:pPr>
        <w:pStyle w:val="Corpotesto"/>
        <w:tabs>
          <w:tab w:val="left" w:pos="0"/>
          <w:tab w:val="left" w:pos="142"/>
        </w:tabs>
        <w:jc w:val="both"/>
        <w:rPr>
          <w:rFonts w:asciiTheme="minorHAnsi" w:hAnsiTheme="minorHAnsi" w:cstheme="minorHAnsi"/>
        </w:rPr>
      </w:pPr>
      <w:r w:rsidRPr="00D5475A">
        <w:rPr>
          <w:rFonts w:asciiTheme="minorHAnsi" w:hAnsiTheme="minorHAnsi" w:cstheme="minorHAnsi"/>
          <w:spacing w:val="-4"/>
        </w:rPr>
        <w:t>VISTO</w:t>
      </w:r>
      <w:r w:rsidRPr="00D5475A">
        <w:rPr>
          <w:rFonts w:asciiTheme="minorHAnsi" w:hAnsiTheme="minorHAnsi" w:cstheme="minorHAnsi"/>
          <w:spacing w:val="-3"/>
        </w:rPr>
        <w:t xml:space="preserve"> </w:t>
      </w:r>
      <w:r w:rsidRPr="00D5475A">
        <w:rPr>
          <w:rFonts w:asciiTheme="minorHAnsi" w:hAnsiTheme="minorHAnsi" w:cstheme="minorHAnsi"/>
          <w:spacing w:val="-4"/>
        </w:rPr>
        <w:t>Il</w:t>
      </w:r>
      <w:r w:rsidRPr="00D5475A">
        <w:rPr>
          <w:rFonts w:asciiTheme="minorHAnsi" w:hAnsiTheme="minorHAnsi" w:cstheme="minorHAnsi"/>
        </w:rPr>
        <w:t xml:space="preserve"> </w:t>
      </w:r>
      <w:r w:rsidRPr="00D5475A">
        <w:rPr>
          <w:rFonts w:asciiTheme="minorHAnsi" w:hAnsiTheme="minorHAnsi" w:cstheme="minorHAnsi"/>
          <w:spacing w:val="-4"/>
        </w:rPr>
        <w:t>Piano</w:t>
      </w:r>
      <w:r w:rsidRPr="00D5475A">
        <w:rPr>
          <w:rFonts w:asciiTheme="minorHAnsi" w:hAnsiTheme="minorHAnsi" w:cstheme="minorHAnsi"/>
          <w:spacing w:val="-2"/>
        </w:rPr>
        <w:t xml:space="preserve"> </w:t>
      </w:r>
      <w:r w:rsidRPr="00D5475A">
        <w:rPr>
          <w:rFonts w:asciiTheme="minorHAnsi" w:hAnsiTheme="minorHAnsi" w:cstheme="minorHAnsi"/>
          <w:spacing w:val="-4"/>
        </w:rPr>
        <w:t>Triennale</w:t>
      </w:r>
      <w:r w:rsidRPr="00D5475A">
        <w:rPr>
          <w:rFonts w:asciiTheme="minorHAnsi" w:hAnsiTheme="minorHAnsi" w:cstheme="minorHAnsi"/>
          <w:spacing w:val="3"/>
        </w:rPr>
        <w:t xml:space="preserve"> </w:t>
      </w:r>
      <w:r w:rsidRPr="00D5475A">
        <w:rPr>
          <w:rFonts w:asciiTheme="minorHAnsi" w:hAnsiTheme="minorHAnsi" w:cstheme="minorHAnsi"/>
          <w:spacing w:val="-4"/>
        </w:rPr>
        <w:t>dell’Offerta</w:t>
      </w:r>
      <w:r w:rsidRPr="00D5475A">
        <w:rPr>
          <w:rFonts w:asciiTheme="minorHAnsi" w:hAnsiTheme="minorHAnsi" w:cstheme="minorHAnsi"/>
        </w:rPr>
        <w:t xml:space="preserve"> </w:t>
      </w:r>
      <w:r w:rsidRPr="00D5475A">
        <w:rPr>
          <w:rFonts w:asciiTheme="minorHAnsi" w:hAnsiTheme="minorHAnsi" w:cstheme="minorHAnsi"/>
          <w:spacing w:val="-4"/>
        </w:rPr>
        <w:t>Formativa</w:t>
      </w:r>
      <w:r w:rsidRPr="00D5475A">
        <w:rPr>
          <w:rFonts w:asciiTheme="minorHAnsi" w:hAnsiTheme="minorHAnsi" w:cstheme="minorHAnsi"/>
        </w:rPr>
        <w:t xml:space="preserve"> </w:t>
      </w:r>
      <w:r w:rsidRPr="00D5475A">
        <w:rPr>
          <w:rFonts w:asciiTheme="minorHAnsi" w:hAnsiTheme="minorHAnsi" w:cstheme="minorHAnsi"/>
          <w:spacing w:val="-4"/>
        </w:rPr>
        <w:t>(PTOF);</w:t>
      </w:r>
    </w:p>
    <w:p w:rsidR="00FB014A" w:rsidRPr="00D5475A" w:rsidRDefault="00FB014A" w:rsidP="00A43848">
      <w:pPr>
        <w:pStyle w:val="Corpotesto"/>
        <w:tabs>
          <w:tab w:val="left" w:pos="0"/>
          <w:tab w:val="left" w:pos="142"/>
        </w:tabs>
        <w:spacing w:before="1"/>
        <w:rPr>
          <w:rFonts w:asciiTheme="minorHAnsi" w:hAnsiTheme="minorHAnsi" w:cstheme="minorHAnsi"/>
        </w:rPr>
      </w:pPr>
    </w:p>
    <w:p w:rsidR="00FB014A" w:rsidRPr="00D5475A" w:rsidRDefault="00291524" w:rsidP="00A43848">
      <w:pPr>
        <w:pStyle w:val="Corpotesto"/>
        <w:tabs>
          <w:tab w:val="left" w:pos="0"/>
          <w:tab w:val="left" w:pos="142"/>
        </w:tabs>
        <w:jc w:val="both"/>
        <w:rPr>
          <w:rFonts w:asciiTheme="minorHAnsi" w:hAnsiTheme="minorHAnsi" w:cstheme="minorHAnsi"/>
        </w:rPr>
      </w:pPr>
      <w:r w:rsidRPr="00D5475A">
        <w:rPr>
          <w:rFonts w:asciiTheme="minorHAnsi" w:hAnsiTheme="minorHAnsi" w:cstheme="minorHAnsi"/>
        </w:rPr>
        <w:t>VISTA la Delibera del Consiglio d’Istituto n. 137 del 26/01/2024, di approvazione del Programma Annuale de</w:t>
      </w:r>
      <w:r w:rsidRPr="00D5475A">
        <w:rPr>
          <w:rFonts w:asciiTheme="minorHAnsi" w:hAnsiTheme="minorHAnsi" w:cstheme="minorHAnsi"/>
        </w:rPr>
        <w:t>ll’Esercizio finanziario 2024;</w:t>
      </w:r>
    </w:p>
    <w:p w:rsidR="00FB014A" w:rsidRPr="00D5475A" w:rsidRDefault="00FB014A" w:rsidP="00A43848">
      <w:pPr>
        <w:pStyle w:val="Corpotesto"/>
        <w:tabs>
          <w:tab w:val="left" w:pos="0"/>
          <w:tab w:val="left" w:pos="142"/>
        </w:tabs>
        <w:spacing w:before="1"/>
        <w:rPr>
          <w:rFonts w:asciiTheme="minorHAnsi" w:hAnsiTheme="minorHAnsi" w:cstheme="minorHAnsi"/>
        </w:rPr>
      </w:pPr>
    </w:p>
    <w:p w:rsidR="00FB014A" w:rsidRPr="00D5475A" w:rsidRDefault="00291524" w:rsidP="00A43848">
      <w:pPr>
        <w:pStyle w:val="Corpotesto"/>
        <w:tabs>
          <w:tab w:val="left" w:pos="0"/>
          <w:tab w:val="left" w:pos="142"/>
        </w:tabs>
        <w:jc w:val="both"/>
        <w:rPr>
          <w:rFonts w:asciiTheme="minorHAnsi" w:hAnsiTheme="minorHAnsi" w:cstheme="minorHAnsi"/>
        </w:rPr>
      </w:pPr>
      <w:r w:rsidRPr="00D5475A">
        <w:rPr>
          <w:rFonts w:asciiTheme="minorHAnsi" w:hAnsiTheme="minorHAnsi" w:cstheme="minorHAnsi"/>
          <w:spacing w:val="-2"/>
        </w:rPr>
        <w:t>VISTO</w:t>
      </w:r>
      <w:r w:rsidRPr="00D5475A">
        <w:rPr>
          <w:rFonts w:asciiTheme="minorHAnsi" w:hAnsiTheme="minorHAnsi" w:cstheme="minorHAnsi"/>
          <w:spacing w:val="-13"/>
        </w:rPr>
        <w:t xml:space="preserve"> </w:t>
      </w:r>
      <w:r w:rsidRPr="00D5475A">
        <w:rPr>
          <w:rFonts w:asciiTheme="minorHAnsi" w:hAnsiTheme="minorHAnsi" w:cstheme="minorHAnsi"/>
          <w:spacing w:val="-2"/>
        </w:rPr>
        <w:t>Il</w:t>
      </w:r>
      <w:r w:rsidRPr="00D5475A">
        <w:rPr>
          <w:rFonts w:asciiTheme="minorHAnsi" w:hAnsiTheme="minorHAnsi" w:cstheme="minorHAnsi"/>
          <w:spacing w:val="-12"/>
        </w:rPr>
        <w:t xml:space="preserve"> </w:t>
      </w:r>
      <w:r w:rsidRPr="00D5475A">
        <w:rPr>
          <w:rFonts w:asciiTheme="minorHAnsi" w:hAnsiTheme="minorHAnsi" w:cstheme="minorHAnsi"/>
          <w:spacing w:val="-2"/>
        </w:rPr>
        <w:t>D.lgs.</w:t>
      </w:r>
      <w:r w:rsidRPr="00D5475A">
        <w:rPr>
          <w:rFonts w:asciiTheme="minorHAnsi" w:hAnsiTheme="minorHAnsi" w:cstheme="minorHAnsi"/>
          <w:spacing w:val="-12"/>
        </w:rPr>
        <w:t xml:space="preserve"> </w:t>
      </w:r>
      <w:r w:rsidRPr="00D5475A">
        <w:rPr>
          <w:rFonts w:asciiTheme="minorHAnsi" w:hAnsiTheme="minorHAnsi" w:cstheme="minorHAnsi"/>
          <w:spacing w:val="-2"/>
        </w:rPr>
        <w:t>31</w:t>
      </w:r>
      <w:r w:rsidRPr="00D5475A">
        <w:rPr>
          <w:rFonts w:asciiTheme="minorHAnsi" w:hAnsiTheme="minorHAnsi" w:cstheme="minorHAnsi"/>
          <w:spacing w:val="-11"/>
        </w:rPr>
        <w:t xml:space="preserve"> </w:t>
      </w:r>
      <w:r w:rsidRPr="00D5475A">
        <w:rPr>
          <w:rFonts w:asciiTheme="minorHAnsi" w:hAnsiTheme="minorHAnsi" w:cstheme="minorHAnsi"/>
          <w:spacing w:val="-2"/>
        </w:rPr>
        <w:t>marzo</w:t>
      </w:r>
      <w:r w:rsidRPr="00D5475A">
        <w:rPr>
          <w:rFonts w:asciiTheme="minorHAnsi" w:hAnsiTheme="minorHAnsi" w:cstheme="minorHAnsi"/>
          <w:spacing w:val="-10"/>
        </w:rPr>
        <w:t xml:space="preserve"> </w:t>
      </w:r>
      <w:r w:rsidRPr="00D5475A">
        <w:rPr>
          <w:rFonts w:asciiTheme="minorHAnsi" w:hAnsiTheme="minorHAnsi" w:cstheme="minorHAnsi"/>
          <w:spacing w:val="-2"/>
        </w:rPr>
        <w:t>2023</w:t>
      </w:r>
      <w:r w:rsidRPr="00D5475A">
        <w:rPr>
          <w:rFonts w:asciiTheme="minorHAnsi" w:hAnsiTheme="minorHAnsi" w:cstheme="minorHAnsi"/>
          <w:spacing w:val="-4"/>
        </w:rPr>
        <w:t xml:space="preserve"> </w:t>
      </w:r>
      <w:r w:rsidRPr="00D5475A">
        <w:rPr>
          <w:rFonts w:asciiTheme="minorHAnsi" w:hAnsiTheme="minorHAnsi" w:cstheme="minorHAnsi"/>
          <w:spacing w:val="-2"/>
        </w:rPr>
        <w:t>n.</w:t>
      </w:r>
      <w:r w:rsidRPr="00D5475A">
        <w:rPr>
          <w:rFonts w:asciiTheme="minorHAnsi" w:hAnsiTheme="minorHAnsi" w:cstheme="minorHAnsi"/>
          <w:spacing w:val="-10"/>
        </w:rPr>
        <w:t xml:space="preserve"> </w:t>
      </w:r>
      <w:r w:rsidRPr="00D5475A">
        <w:rPr>
          <w:rFonts w:asciiTheme="minorHAnsi" w:hAnsiTheme="minorHAnsi" w:cstheme="minorHAnsi"/>
          <w:spacing w:val="-2"/>
        </w:rPr>
        <w:t>36</w:t>
      </w:r>
      <w:r w:rsidRPr="00D5475A">
        <w:rPr>
          <w:rFonts w:asciiTheme="minorHAnsi" w:hAnsiTheme="minorHAnsi" w:cstheme="minorHAnsi"/>
          <w:spacing w:val="-8"/>
        </w:rPr>
        <w:t xml:space="preserve"> </w:t>
      </w:r>
      <w:r w:rsidRPr="00D5475A">
        <w:rPr>
          <w:rFonts w:asciiTheme="minorHAnsi" w:hAnsiTheme="minorHAnsi" w:cstheme="minorHAnsi"/>
          <w:spacing w:val="-2"/>
        </w:rPr>
        <w:t>"Codice</w:t>
      </w:r>
      <w:r w:rsidRPr="00D5475A">
        <w:rPr>
          <w:rFonts w:asciiTheme="minorHAnsi" w:hAnsiTheme="minorHAnsi" w:cstheme="minorHAnsi"/>
          <w:spacing w:val="-10"/>
        </w:rPr>
        <w:t xml:space="preserve"> </w:t>
      </w:r>
      <w:r w:rsidRPr="00D5475A">
        <w:rPr>
          <w:rFonts w:asciiTheme="minorHAnsi" w:hAnsiTheme="minorHAnsi" w:cstheme="minorHAnsi"/>
          <w:spacing w:val="-2"/>
        </w:rPr>
        <w:t>dei</w:t>
      </w:r>
      <w:r w:rsidRPr="00D5475A">
        <w:rPr>
          <w:rFonts w:asciiTheme="minorHAnsi" w:hAnsiTheme="minorHAnsi" w:cstheme="minorHAnsi"/>
          <w:spacing w:val="-7"/>
        </w:rPr>
        <w:t xml:space="preserve"> </w:t>
      </w:r>
      <w:r w:rsidRPr="00D5475A">
        <w:rPr>
          <w:rFonts w:asciiTheme="minorHAnsi" w:hAnsiTheme="minorHAnsi" w:cstheme="minorHAnsi"/>
          <w:spacing w:val="-2"/>
        </w:rPr>
        <w:t>contratti</w:t>
      </w:r>
      <w:r w:rsidRPr="00D5475A">
        <w:rPr>
          <w:rFonts w:asciiTheme="minorHAnsi" w:hAnsiTheme="minorHAnsi" w:cstheme="minorHAnsi"/>
          <w:spacing w:val="-10"/>
        </w:rPr>
        <w:t xml:space="preserve"> </w:t>
      </w:r>
      <w:r w:rsidRPr="00D5475A">
        <w:rPr>
          <w:rFonts w:asciiTheme="minorHAnsi" w:hAnsiTheme="minorHAnsi" w:cstheme="minorHAnsi"/>
          <w:spacing w:val="-2"/>
        </w:rPr>
        <w:t>pubblici"</w:t>
      </w:r>
      <w:r w:rsidRPr="00D5475A">
        <w:rPr>
          <w:rFonts w:asciiTheme="minorHAnsi" w:hAnsiTheme="minorHAnsi" w:cstheme="minorHAnsi"/>
          <w:spacing w:val="-11"/>
        </w:rPr>
        <w:t xml:space="preserve"> </w:t>
      </w:r>
      <w:r w:rsidRPr="00D5475A">
        <w:rPr>
          <w:rFonts w:asciiTheme="minorHAnsi" w:hAnsiTheme="minorHAnsi" w:cstheme="minorHAnsi"/>
          <w:spacing w:val="-2"/>
        </w:rPr>
        <w:t>e</w:t>
      </w:r>
      <w:r w:rsidRPr="00D5475A">
        <w:rPr>
          <w:rFonts w:asciiTheme="minorHAnsi" w:hAnsiTheme="minorHAnsi" w:cstheme="minorHAnsi"/>
        </w:rPr>
        <w:t xml:space="preserve"> </w:t>
      </w:r>
      <w:proofErr w:type="spellStart"/>
      <w:r w:rsidRPr="00D5475A">
        <w:rPr>
          <w:rFonts w:asciiTheme="minorHAnsi" w:hAnsiTheme="minorHAnsi" w:cstheme="minorHAnsi"/>
          <w:spacing w:val="-2"/>
        </w:rPr>
        <w:t>s.m.i</w:t>
      </w:r>
      <w:proofErr w:type="spellEnd"/>
      <w:r w:rsidRPr="00D5475A">
        <w:rPr>
          <w:rFonts w:asciiTheme="minorHAnsi" w:hAnsiTheme="minorHAnsi" w:cstheme="minorHAnsi"/>
          <w:spacing w:val="-2"/>
        </w:rPr>
        <w:t>;</w:t>
      </w:r>
    </w:p>
    <w:p w:rsidR="001A33FA" w:rsidRPr="00D5475A" w:rsidRDefault="001A33FA" w:rsidP="00A43848">
      <w:pPr>
        <w:pStyle w:val="Corpotesto"/>
        <w:tabs>
          <w:tab w:val="left" w:pos="0"/>
          <w:tab w:val="left" w:pos="142"/>
        </w:tabs>
        <w:spacing w:before="3"/>
        <w:rPr>
          <w:rFonts w:asciiTheme="minorHAnsi" w:hAnsiTheme="minorHAnsi" w:cstheme="minorHAnsi"/>
        </w:rPr>
      </w:pPr>
      <w:r w:rsidRPr="00D5475A">
        <w:rPr>
          <w:rFonts w:asciiTheme="minorHAnsi" w:hAnsiTheme="minorHAnsi" w:cstheme="minorHAnsi"/>
        </w:rPr>
        <w:t xml:space="preserve">      </w:t>
      </w:r>
    </w:p>
    <w:p w:rsidR="001A33FA" w:rsidRPr="00D5475A" w:rsidRDefault="001A33FA" w:rsidP="000A42EC">
      <w:pPr>
        <w:pStyle w:val="Corpotesto"/>
        <w:tabs>
          <w:tab w:val="left" w:pos="0"/>
          <w:tab w:val="left" w:pos="142"/>
        </w:tabs>
        <w:spacing w:before="3"/>
        <w:jc w:val="both"/>
        <w:rPr>
          <w:rFonts w:asciiTheme="minorHAnsi" w:hAnsiTheme="minorHAnsi" w:cstheme="minorHAnsi"/>
        </w:rPr>
      </w:pPr>
      <w:r w:rsidRPr="00D5475A">
        <w:rPr>
          <w:rFonts w:asciiTheme="minorHAnsi" w:hAnsiTheme="minorHAnsi" w:cstheme="minorHAnsi"/>
        </w:rPr>
        <w:t>PRESO ATTO che nell'ambito scolastico, i viaggi d'istruzione rappresentano un'esperienza preziosa e insostituibile per gli studenti di ogni età. Oltre a rappresentare un'occasione di svago e divertimento, queste attività assumono un ruolo fondamentale nel processo di apprendimento e crescita personale dei ragazzi;</w:t>
      </w:r>
    </w:p>
    <w:p w:rsidR="00A43848" w:rsidRPr="00D5475A" w:rsidRDefault="00A43848" w:rsidP="00A43848">
      <w:pPr>
        <w:pStyle w:val="Corpotesto"/>
        <w:tabs>
          <w:tab w:val="left" w:pos="0"/>
          <w:tab w:val="left" w:pos="142"/>
        </w:tabs>
        <w:spacing w:before="3"/>
        <w:rPr>
          <w:rFonts w:asciiTheme="minorHAnsi" w:hAnsiTheme="minorHAnsi" w:cstheme="minorHAnsi"/>
        </w:rPr>
      </w:pPr>
    </w:p>
    <w:p w:rsidR="00A43848" w:rsidRPr="00D5475A" w:rsidRDefault="00A43848" w:rsidP="00A43848">
      <w:pPr>
        <w:pStyle w:val="Corpotesto"/>
        <w:tabs>
          <w:tab w:val="left" w:pos="0"/>
          <w:tab w:val="left" w:pos="142"/>
        </w:tabs>
        <w:spacing w:before="3"/>
        <w:jc w:val="both"/>
        <w:rPr>
          <w:rFonts w:asciiTheme="minorHAnsi" w:hAnsiTheme="minorHAnsi" w:cstheme="minorHAnsi"/>
        </w:rPr>
      </w:pPr>
      <w:r w:rsidRPr="00D5475A">
        <w:rPr>
          <w:rFonts w:asciiTheme="minorHAnsi" w:hAnsiTheme="minorHAnsi" w:cstheme="minorHAnsi"/>
        </w:rPr>
        <w:t xml:space="preserve">CONSIDERATO che, per quanto sopra scritto, l’istituto V. Galilei, con determinazione prot. n. 280/2025, ha dato avvio ad una manifestazione di interesse per l’individuazione di operatori economici interessati a partecipare ad una </w:t>
      </w:r>
      <w:r w:rsidRPr="00D5475A">
        <w:rPr>
          <w:rFonts w:asciiTheme="minorHAnsi" w:hAnsiTheme="minorHAnsi" w:cstheme="minorHAnsi"/>
        </w:rPr>
        <w:lastRenderedPageBreak/>
        <w:t>trattativa diretta su MEPA, con confronto di preventivi, finalizzata all’individuazione di un OE – Agenzia di viaggi a cui affidare l’organizzazione e gestione dei viaggi di istruzione per l’</w:t>
      </w:r>
      <w:r w:rsidR="000A42EC" w:rsidRPr="00D5475A">
        <w:rPr>
          <w:rFonts w:asciiTheme="minorHAnsi" w:hAnsiTheme="minorHAnsi" w:cstheme="minorHAnsi"/>
        </w:rPr>
        <w:t>AS 2024/2025, qui di seguito dettagliati:</w:t>
      </w:r>
    </w:p>
    <w:p w:rsidR="000A42EC" w:rsidRPr="00D5475A" w:rsidRDefault="000A42EC" w:rsidP="000A42EC">
      <w:pPr>
        <w:pStyle w:val="Corpotesto"/>
        <w:numPr>
          <w:ilvl w:val="0"/>
          <w:numId w:val="3"/>
        </w:numPr>
        <w:tabs>
          <w:tab w:val="left" w:pos="0"/>
          <w:tab w:val="left" w:pos="142"/>
        </w:tabs>
        <w:spacing w:before="3"/>
        <w:jc w:val="both"/>
        <w:rPr>
          <w:rFonts w:asciiTheme="minorHAnsi" w:hAnsiTheme="minorHAnsi" w:cstheme="minorHAnsi"/>
          <w:i/>
        </w:rPr>
      </w:pPr>
      <w:proofErr w:type="gramStart"/>
      <w:r w:rsidRPr="00D5475A">
        <w:rPr>
          <w:rFonts w:asciiTheme="minorHAnsi" w:hAnsiTheme="minorHAnsi" w:cstheme="minorHAnsi"/>
          <w:i/>
        </w:rPr>
        <w:t>giorni</w:t>
      </w:r>
      <w:proofErr w:type="gramEnd"/>
      <w:r w:rsidRPr="00D5475A">
        <w:rPr>
          <w:rFonts w:asciiTheme="minorHAnsi" w:hAnsiTheme="minorHAnsi" w:cstheme="minorHAnsi"/>
          <w:i/>
        </w:rPr>
        <w:t xml:space="preserve"> sulla neve </w:t>
      </w:r>
      <w:r w:rsidRPr="00D5475A">
        <w:rPr>
          <w:rFonts w:asciiTheme="minorHAnsi" w:hAnsiTheme="minorHAnsi" w:cstheme="minorHAnsi"/>
          <w:i/>
        </w:rPr>
        <w:tab/>
        <w:t xml:space="preserve">3 gg </w:t>
      </w:r>
      <w:r w:rsidRPr="00D5475A">
        <w:rPr>
          <w:rFonts w:asciiTheme="minorHAnsi" w:hAnsiTheme="minorHAnsi" w:cstheme="minorHAnsi"/>
          <w:i/>
        </w:rPr>
        <w:tab/>
        <w:t>classi 1^ e 2^ dell'</w:t>
      </w:r>
      <w:proofErr w:type="spellStart"/>
      <w:r w:rsidRPr="00D5475A">
        <w:rPr>
          <w:rFonts w:asciiTheme="minorHAnsi" w:hAnsiTheme="minorHAnsi" w:cstheme="minorHAnsi"/>
          <w:i/>
        </w:rPr>
        <w:t>ist</w:t>
      </w:r>
      <w:proofErr w:type="spellEnd"/>
      <w:r w:rsidRPr="00D5475A">
        <w:rPr>
          <w:rFonts w:asciiTheme="minorHAnsi" w:hAnsiTheme="minorHAnsi" w:cstheme="minorHAnsi"/>
          <w:i/>
        </w:rPr>
        <w:t xml:space="preserve">. </w:t>
      </w:r>
      <w:proofErr w:type="gramStart"/>
      <w:r w:rsidRPr="00D5475A">
        <w:rPr>
          <w:rFonts w:asciiTheme="minorHAnsi" w:hAnsiTheme="minorHAnsi" w:cstheme="minorHAnsi"/>
          <w:i/>
        </w:rPr>
        <w:t>sec</w:t>
      </w:r>
      <w:proofErr w:type="gramEnd"/>
      <w:r w:rsidRPr="00D5475A">
        <w:rPr>
          <w:rFonts w:asciiTheme="minorHAnsi" w:hAnsiTheme="minorHAnsi" w:cstheme="minorHAnsi"/>
          <w:i/>
        </w:rPr>
        <w:t xml:space="preserve">. </w:t>
      </w:r>
      <w:proofErr w:type="gramStart"/>
      <w:r w:rsidRPr="00D5475A">
        <w:rPr>
          <w:rFonts w:asciiTheme="minorHAnsi" w:hAnsiTheme="minorHAnsi" w:cstheme="minorHAnsi"/>
          <w:i/>
        </w:rPr>
        <w:t>di</w:t>
      </w:r>
      <w:proofErr w:type="gramEnd"/>
      <w:r w:rsidRPr="00D5475A">
        <w:rPr>
          <w:rFonts w:asciiTheme="minorHAnsi" w:hAnsiTheme="minorHAnsi" w:cstheme="minorHAnsi"/>
          <w:i/>
        </w:rPr>
        <w:t xml:space="preserve"> primo grado </w:t>
      </w:r>
      <w:r w:rsidRPr="00D5475A">
        <w:rPr>
          <w:rFonts w:asciiTheme="minorHAnsi" w:hAnsiTheme="minorHAnsi" w:cstheme="minorHAnsi"/>
          <w:i/>
        </w:rPr>
        <w:tab/>
      </w:r>
    </w:p>
    <w:p w:rsidR="000A42EC" w:rsidRPr="00D5475A" w:rsidRDefault="000A42EC" w:rsidP="000A42EC">
      <w:pPr>
        <w:pStyle w:val="Corpotesto"/>
        <w:numPr>
          <w:ilvl w:val="0"/>
          <w:numId w:val="3"/>
        </w:numPr>
        <w:tabs>
          <w:tab w:val="left" w:pos="0"/>
          <w:tab w:val="left" w:pos="142"/>
        </w:tabs>
        <w:spacing w:before="3"/>
        <w:jc w:val="both"/>
        <w:rPr>
          <w:rFonts w:asciiTheme="minorHAnsi" w:hAnsiTheme="minorHAnsi" w:cstheme="minorHAnsi"/>
          <w:i/>
        </w:rPr>
      </w:pPr>
      <w:proofErr w:type="gramStart"/>
      <w:r w:rsidRPr="00D5475A">
        <w:rPr>
          <w:rFonts w:asciiTheme="minorHAnsi" w:hAnsiTheme="minorHAnsi" w:cstheme="minorHAnsi"/>
          <w:i/>
        </w:rPr>
        <w:t>regione</w:t>
      </w:r>
      <w:proofErr w:type="gramEnd"/>
      <w:r w:rsidRPr="00D5475A">
        <w:rPr>
          <w:rFonts w:asciiTheme="minorHAnsi" w:hAnsiTheme="minorHAnsi" w:cstheme="minorHAnsi"/>
          <w:i/>
        </w:rPr>
        <w:t xml:space="preserve"> Abbruzzo </w:t>
      </w:r>
      <w:r w:rsidRPr="00D5475A">
        <w:rPr>
          <w:rFonts w:asciiTheme="minorHAnsi" w:hAnsiTheme="minorHAnsi" w:cstheme="minorHAnsi"/>
          <w:i/>
        </w:rPr>
        <w:tab/>
        <w:t xml:space="preserve">3 gg </w:t>
      </w:r>
      <w:r w:rsidRPr="00D5475A">
        <w:rPr>
          <w:rFonts w:asciiTheme="minorHAnsi" w:hAnsiTheme="minorHAnsi" w:cstheme="minorHAnsi"/>
          <w:i/>
        </w:rPr>
        <w:tab/>
        <w:t>classi 3^ dell'</w:t>
      </w:r>
      <w:proofErr w:type="spellStart"/>
      <w:r w:rsidRPr="00D5475A">
        <w:rPr>
          <w:rFonts w:asciiTheme="minorHAnsi" w:hAnsiTheme="minorHAnsi" w:cstheme="minorHAnsi"/>
          <w:i/>
        </w:rPr>
        <w:t>ist</w:t>
      </w:r>
      <w:proofErr w:type="spellEnd"/>
      <w:r w:rsidRPr="00D5475A">
        <w:rPr>
          <w:rFonts w:asciiTheme="minorHAnsi" w:hAnsiTheme="minorHAnsi" w:cstheme="minorHAnsi"/>
          <w:i/>
        </w:rPr>
        <w:t xml:space="preserve">. </w:t>
      </w:r>
      <w:proofErr w:type="gramStart"/>
      <w:r w:rsidRPr="00D5475A">
        <w:rPr>
          <w:rFonts w:asciiTheme="minorHAnsi" w:hAnsiTheme="minorHAnsi" w:cstheme="minorHAnsi"/>
          <w:i/>
        </w:rPr>
        <w:t>sec</w:t>
      </w:r>
      <w:proofErr w:type="gramEnd"/>
      <w:r w:rsidRPr="00D5475A">
        <w:rPr>
          <w:rFonts w:asciiTheme="minorHAnsi" w:hAnsiTheme="minorHAnsi" w:cstheme="minorHAnsi"/>
          <w:i/>
        </w:rPr>
        <w:t xml:space="preserve">. </w:t>
      </w:r>
      <w:proofErr w:type="gramStart"/>
      <w:r w:rsidRPr="00D5475A">
        <w:rPr>
          <w:rFonts w:asciiTheme="minorHAnsi" w:hAnsiTheme="minorHAnsi" w:cstheme="minorHAnsi"/>
          <w:i/>
        </w:rPr>
        <w:t>di</w:t>
      </w:r>
      <w:proofErr w:type="gramEnd"/>
      <w:r w:rsidRPr="00D5475A">
        <w:rPr>
          <w:rFonts w:asciiTheme="minorHAnsi" w:hAnsiTheme="minorHAnsi" w:cstheme="minorHAnsi"/>
          <w:i/>
        </w:rPr>
        <w:t xml:space="preserve"> primo grado </w:t>
      </w:r>
      <w:r w:rsidRPr="00D5475A">
        <w:rPr>
          <w:rFonts w:asciiTheme="minorHAnsi" w:hAnsiTheme="minorHAnsi" w:cstheme="minorHAnsi"/>
          <w:i/>
        </w:rPr>
        <w:tab/>
      </w:r>
    </w:p>
    <w:p w:rsidR="000A42EC" w:rsidRPr="00D5475A" w:rsidRDefault="000A42EC" w:rsidP="000A42EC">
      <w:pPr>
        <w:pStyle w:val="Corpotesto"/>
        <w:numPr>
          <w:ilvl w:val="0"/>
          <w:numId w:val="3"/>
        </w:numPr>
        <w:tabs>
          <w:tab w:val="left" w:pos="0"/>
          <w:tab w:val="left" w:pos="142"/>
        </w:tabs>
        <w:spacing w:before="3"/>
        <w:jc w:val="both"/>
        <w:rPr>
          <w:rFonts w:asciiTheme="minorHAnsi" w:hAnsiTheme="minorHAnsi" w:cstheme="minorHAnsi"/>
          <w:i/>
        </w:rPr>
      </w:pPr>
      <w:r w:rsidRPr="00D5475A">
        <w:rPr>
          <w:rFonts w:asciiTheme="minorHAnsi" w:hAnsiTheme="minorHAnsi" w:cstheme="minorHAnsi"/>
          <w:i/>
        </w:rPr>
        <w:t>Populonia</w:t>
      </w:r>
      <w:r w:rsidRPr="00D5475A">
        <w:rPr>
          <w:rFonts w:asciiTheme="minorHAnsi" w:hAnsiTheme="minorHAnsi" w:cstheme="minorHAnsi"/>
          <w:i/>
        </w:rPr>
        <w:tab/>
        <w:t>1 g</w:t>
      </w:r>
      <w:r w:rsidRPr="00D5475A">
        <w:rPr>
          <w:rFonts w:asciiTheme="minorHAnsi" w:hAnsiTheme="minorHAnsi" w:cstheme="minorHAnsi"/>
          <w:i/>
        </w:rPr>
        <w:tab/>
      </w:r>
      <w:r w:rsidRPr="00D5475A">
        <w:rPr>
          <w:rFonts w:asciiTheme="minorHAnsi" w:hAnsiTheme="minorHAnsi" w:cstheme="minorHAnsi"/>
          <w:i/>
        </w:rPr>
        <w:tab/>
        <w:t xml:space="preserve">classe i 5 a </w:t>
      </w:r>
      <w:proofErr w:type="spellStart"/>
      <w:r w:rsidRPr="00D5475A">
        <w:rPr>
          <w:rFonts w:asciiTheme="minorHAnsi" w:hAnsiTheme="minorHAnsi" w:cstheme="minorHAnsi"/>
          <w:i/>
        </w:rPr>
        <w:t>prim</w:t>
      </w:r>
      <w:proofErr w:type="spellEnd"/>
      <w:r w:rsidRPr="00D5475A">
        <w:rPr>
          <w:rFonts w:asciiTheme="minorHAnsi" w:hAnsiTheme="minorHAnsi" w:cstheme="minorHAnsi"/>
          <w:i/>
        </w:rPr>
        <w:t xml:space="preserve">. </w:t>
      </w:r>
      <w:proofErr w:type="spellStart"/>
      <w:r w:rsidRPr="00D5475A">
        <w:rPr>
          <w:rFonts w:asciiTheme="minorHAnsi" w:hAnsiTheme="minorHAnsi" w:cstheme="minorHAnsi"/>
          <w:i/>
        </w:rPr>
        <w:t>Desanctis</w:t>
      </w:r>
      <w:proofErr w:type="spellEnd"/>
      <w:r w:rsidRPr="00D5475A">
        <w:rPr>
          <w:rFonts w:asciiTheme="minorHAnsi" w:hAnsiTheme="minorHAnsi" w:cstheme="minorHAnsi"/>
          <w:i/>
        </w:rPr>
        <w:t xml:space="preserve"> e classe 5b </w:t>
      </w:r>
      <w:proofErr w:type="spellStart"/>
      <w:r w:rsidRPr="00D5475A">
        <w:rPr>
          <w:rFonts w:asciiTheme="minorHAnsi" w:hAnsiTheme="minorHAnsi" w:cstheme="minorHAnsi"/>
          <w:i/>
        </w:rPr>
        <w:t>prim</w:t>
      </w:r>
      <w:proofErr w:type="spellEnd"/>
      <w:r w:rsidRPr="00D5475A">
        <w:rPr>
          <w:rFonts w:asciiTheme="minorHAnsi" w:hAnsiTheme="minorHAnsi" w:cstheme="minorHAnsi"/>
          <w:i/>
        </w:rPr>
        <w:t>.  Parmini</w:t>
      </w:r>
    </w:p>
    <w:p w:rsidR="000A42EC" w:rsidRPr="00D5475A" w:rsidRDefault="000A42EC" w:rsidP="000A42EC">
      <w:pPr>
        <w:pStyle w:val="Corpotesto"/>
        <w:numPr>
          <w:ilvl w:val="0"/>
          <w:numId w:val="3"/>
        </w:numPr>
        <w:tabs>
          <w:tab w:val="left" w:pos="0"/>
          <w:tab w:val="left" w:pos="142"/>
        </w:tabs>
        <w:spacing w:before="3"/>
        <w:jc w:val="both"/>
        <w:rPr>
          <w:rFonts w:asciiTheme="minorHAnsi" w:hAnsiTheme="minorHAnsi" w:cstheme="minorHAnsi"/>
          <w:i/>
        </w:rPr>
      </w:pPr>
      <w:r w:rsidRPr="00D5475A">
        <w:rPr>
          <w:rFonts w:asciiTheme="minorHAnsi" w:hAnsiTheme="minorHAnsi" w:cstheme="minorHAnsi"/>
          <w:i/>
        </w:rPr>
        <w:t>Viareggio</w:t>
      </w:r>
      <w:r w:rsidRPr="00D5475A">
        <w:rPr>
          <w:rFonts w:asciiTheme="minorHAnsi" w:hAnsiTheme="minorHAnsi" w:cstheme="minorHAnsi"/>
          <w:i/>
        </w:rPr>
        <w:tab/>
        <w:t>1 g</w:t>
      </w:r>
      <w:r w:rsidRPr="00D5475A">
        <w:rPr>
          <w:rFonts w:asciiTheme="minorHAnsi" w:hAnsiTheme="minorHAnsi" w:cstheme="minorHAnsi"/>
          <w:i/>
        </w:rPr>
        <w:tab/>
      </w:r>
      <w:r w:rsidRPr="00D5475A">
        <w:rPr>
          <w:rFonts w:asciiTheme="minorHAnsi" w:hAnsiTheme="minorHAnsi" w:cstheme="minorHAnsi"/>
          <w:i/>
        </w:rPr>
        <w:tab/>
        <w:t xml:space="preserve">classe 3 a </w:t>
      </w:r>
      <w:proofErr w:type="spellStart"/>
      <w:r w:rsidRPr="00D5475A">
        <w:rPr>
          <w:rFonts w:asciiTheme="minorHAnsi" w:hAnsiTheme="minorHAnsi" w:cstheme="minorHAnsi"/>
          <w:i/>
        </w:rPr>
        <w:t>prim</w:t>
      </w:r>
      <w:proofErr w:type="spellEnd"/>
      <w:r w:rsidRPr="00D5475A">
        <w:rPr>
          <w:rFonts w:asciiTheme="minorHAnsi" w:hAnsiTheme="minorHAnsi" w:cstheme="minorHAnsi"/>
          <w:i/>
        </w:rPr>
        <w:t xml:space="preserve">. Oberdan e classe 3 a </w:t>
      </w:r>
      <w:proofErr w:type="spellStart"/>
      <w:r w:rsidRPr="00D5475A">
        <w:rPr>
          <w:rFonts w:asciiTheme="minorHAnsi" w:hAnsiTheme="minorHAnsi" w:cstheme="minorHAnsi"/>
          <w:i/>
        </w:rPr>
        <w:t>prim</w:t>
      </w:r>
      <w:proofErr w:type="spellEnd"/>
      <w:r w:rsidRPr="00D5475A">
        <w:rPr>
          <w:rFonts w:asciiTheme="minorHAnsi" w:hAnsiTheme="minorHAnsi" w:cstheme="minorHAnsi"/>
          <w:i/>
        </w:rPr>
        <w:t>.  Parmini</w:t>
      </w:r>
      <w:r w:rsidRPr="00D5475A">
        <w:rPr>
          <w:rFonts w:asciiTheme="minorHAnsi" w:hAnsiTheme="minorHAnsi" w:cstheme="minorHAnsi"/>
          <w:i/>
        </w:rPr>
        <w:tab/>
      </w:r>
      <w:r w:rsidRPr="00D5475A">
        <w:rPr>
          <w:rFonts w:asciiTheme="minorHAnsi" w:hAnsiTheme="minorHAnsi" w:cstheme="minorHAnsi"/>
          <w:i/>
        </w:rPr>
        <w:tab/>
      </w:r>
    </w:p>
    <w:p w:rsidR="00A43848" w:rsidRPr="00D5475A" w:rsidRDefault="000A42EC" w:rsidP="000A42EC">
      <w:pPr>
        <w:pStyle w:val="Corpotesto"/>
        <w:numPr>
          <w:ilvl w:val="0"/>
          <w:numId w:val="3"/>
        </w:numPr>
        <w:tabs>
          <w:tab w:val="left" w:pos="0"/>
          <w:tab w:val="left" w:pos="142"/>
        </w:tabs>
        <w:spacing w:before="3"/>
        <w:jc w:val="both"/>
        <w:rPr>
          <w:rFonts w:asciiTheme="minorHAnsi" w:hAnsiTheme="minorHAnsi" w:cstheme="minorHAnsi"/>
          <w:i/>
        </w:rPr>
      </w:pPr>
      <w:r w:rsidRPr="00D5475A">
        <w:rPr>
          <w:rFonts w:asciiTheme="minorHAnsi" w:hAnsiTheme="minorHAnsi" w:cstheme="minorHAnsi"/>
          <w:i/>
        </w:rPr>
        <w:t xml:space="preserve">Isola </w:t>
      </w:r>
      <w:proofErr w:type="spellStart"/>
      <w:r w:rsidRPr="00D5475A">
        <w:rPr>
          <w:rFonts w:asciiTheme="minorHAnsi" w:hAnsiTheme="minorHAnsi" w:cstheme="minorHAnsi"/>
          <w:i/>
        </w:rPr>
        <w:t>d'elba</w:t>
      </w:r>
      <w:proofErr w:type="spellEnd"/>
      <w:r w:rsidRPr="00D5475A">
        <w:rPr>
          <w:rFonts w:asciiTheme="minorHAnsi" w:hAnsiTheme="minorHAnsi" w:cstheme="minorHAnsi"/>
          <w:i/>
        </w:rPr>
        <w:tab/>
        <w:t xml:space="preserve">2 g </w:t>
      </w:r>
      <w:r w:rsidRPr="00D5475A">
        <w:rPr>
          <w:rFonts w:asciiTheme="minorHAnsi" w:hAnsiTheme="minorHAnsi" w:cstheme="minorHAnsi"/>
          <w:i/>
        </w:rPr>
        <w:tab/>
      </w:r>
      <w:r w:rsidRPr="00D5475A">
        <w:rPr>
          <w:rFonts w:asciiTheme="minorHAnsi" w:hAnsiTheme="minorHAnsi" w:cstheme="minorHAnsi"/>
          <w:i/>
        </w:rPr>
        <w:tab/>
      </w:r>
      <w:proofErr w:type="gramStart"/>
      <w:r w:rsidRPr="00D5475A">
        <w:rPr>
          <w:rFonts w:asciiTheme="minorHAnsi" w:hAnsiTheme="minorHAnsi" w:cstheme="minorHAnsi"/>
          <w:i/>
        </w:rPr>
        <w:t xml:space="preserve">classe  </w:t>
      </w:r>
      <w:proofErr w:type="spellStart"/>
      <w:r w:rsidRPr="00D5475A">
        <w:rPr>
          <w:rFonts w:asciiTheme="minorHAnsi" w:hAnsiTheme="minorHAnsi" w:cstheme="minorHAnsi"/>
          <w:i/>
        </w:rPr>
        <w:t>classe</w:t>
      </w:r>
      <w:proofErr w:type="spellEnd"/>
      <w:proofErr w:type="gramEnd"/>
      <w:r w:rsidRPr="00D5475A">
        <w:rPr>
          <w:rFonts w:asciiTheme="minorHAnsi" w:hAnsiTheme="minorHAnsi" w:cstheme="minorHAnsi"/>
          <w:i/>
        </w:rPr>
        <w:t xml:space="preserve"> 5a </w:t>
      </w:r>
      <w:proofErr w:type="spellStart"/>
      <w:r w:rsidRPr="00D5475A">
        <w:rPr>
          <w:rFonts w:asciiTheme="minorHAnsi" w:hAnsiTheme="minorHAnsi" w:cstheme="minorHAnsi"/>
          <w:i/>
        </w:rPr>
        <w:t>prim</w:t>
      </w:r>
      <w:proofErr w:type="spellEnd"/>
      <w:r w:rsidRPr="00D5475A">
        <w:rPr>
          <w:rFonts w:asciiTheme="minorHAnsi" w:hAnsiTheme="minorHAnsi" w:cstheme="minorHAnsi"/>
          <w:i/>
        </w:rPr>
        <w:t xml:space="preserve">. </w:t>
      </w:r>
      <w:proofErr w:type="spellStart"/>
      <w:proofErr w:type="gramStart"/>
      <w:r w:rsidRPr="00D5475A">
        <w:rPr>
          <w:rFonts w:asciiTheme="minorHAnsi" w:hAnsiTheme="minorHAnsi" w:cstheme="minorHAnsi"/>
          <w:i/>
        </w:rPr>
        <w:t>oberdan</w:t>
      </w:r>
      <w:proofErr w:type="spellEnd"/>
      <w:proofErr w:type="gramEnd"/>
      <w:r w:rsidRPr="00D5475A">
        <w:rPr>
          <w:rFonts w:asciiTheme="minorHAnsi" w:hAnsiTheme="minorHAnsi" w:cstheme="minorHAnsi"/>
          <w:i/>
        </w:rPr>
        <w:tab/>
      </w:r>
    </w:p>
    <w:p w:rsidR="000A42EC" w:rsidRPr="00D5475A" w:rsidRDefault="000A42EC" w:rsidP="00A43848">
      <w:pPr>
        <w:pStyle w:val="Corpotesto"/>
        <w:tabs>
          <w:tab w:val="left" w:pos="0"/>
          <w:tab w:val="left" w:pos="142"/>
        </w:tabs>
        <w:spacing w:before="3"/>
        <w:jc w:val="both"/>
        <w:rPr>
          <w:rFonts w:asciiTheme="minorHAnsi" w:hAnsiTheme="minorHAnsi" w:cstheme="minorHAnsi"/>
        </w:rPr>
      </w:pPr>
    </w:p>
    <w:p w:rsidR="00A43848" w:rsidRPr="00D5475A" w:rsidRDefault="00A43848" w:rsidP="00A43848">
      <w:pPr>
        <w:pStyle w:val="Corpotesto"/>
        <w:tabs>
          <w:tab w:val="left" w:pos="0"/>
          <w:tab w:val="left" w:pos="142"/>
        </w:tabs>
        <w:spacing w:before="3"/>
        <w:jc w:val="both"/>
        <w:rPr>
          <w:rFonts w:asciiTheme="minorHAnsi" w:hAnsiTheme="minorHAnsi" w:cstheme="minorHAnsi"/>
        </w:rPr>
      </w:pPr>
      <w:r w:rsidRPr="00D5475A">
        <w:rPr>
          <w:rFonts w:asciiTheme="minorHAnsi" w:hAnsiTheme="minorHAnsi" w:cstheme="minorHAnsi"/>
        </w:rPr>
        <w:t xml:space="preserve">CONSIDERATO che alla suddetta manifestazione di interesse hanno risposto n. 8 operatori economici, come da determinazione prot. n. 824/2025, che sono </w:t>
      </w:r>
      <w:r w:rsidR="000A42EC" w:rsidRPr="00D5475A">
        <w:rPr>
          <w:rFonts w:asciiTheme="minorHAnsi" w:hAnsiTheme="minorHAnsi" w:cstheme="minorHAnsi"/>
        </w:rPr>
        <w:t>stati ritenuti idonei ad essere invitati a presentare una offerta economica per il servizio in oggetto, come da RDO n. 5021616 avviata con determinazione prot. n. 933/2025;</w:t>
      </w:r>
    </w:p>
    <w:p w:rsidR="000A42EC" w:rsidRPr="00D5475A" w:rsidRDefault="000A42EC" w:rsidP="00A43848">
      <w:pPr>
        <w:pStyle w:val="Corpotesto"/>
        <w:tabs>
          <w:tab w:val="left" w:pos="0"/>
          <w:tab w:val="left" w:pos="142"/>
        </w:tabs>
        <w:spacing w:before="3"/>
        <w:jc w:val="both"/>
        <w:rPr>
          <w:rFonts w:asciiTheme="minorHAnsi" w:hAnsiTheme="minorHAnsi" w:cstheme="minorHAnsi"/>
        </w:rPr>
      </w:pPr>
    </w:p>
    <w:p w:rsidR="000A42EC" w:rsidRPr="00D5475A" w:rsidRDefault="000A42EC" w:rsidP="00A43848">
      <w:pPr>
        <w:pStyle w:val="Corpotesto"/>
        <w:tabs>
          <w:tab w:val="left" w:pos="0"/>
          <w:tab w:val="left" w:pos="142"/>
        </w:tabs>
        <w:spacing w:before="3"/>
        <w:jc w:val="both"/>
        <w:rPr>
          <w:rFonts w:asciiTheme="minorHAnsi" w:hAnsiTheme="minorHAnsi" w:cstheme="minorHAnsi"/>
        </w:rPr>
      </w:pPr>
      <w:r w:rsidRPr="00D5475A">
        <w:rPr>
          <w:rFonts w:asciiTheme="minorHAnsi" w:hAnsiTheme="minorHAnsi" w:cstheme="minorHAnsi"/>
        </w:rPr>
        <w:t xml:space="preserve">PRESO ATTO che </w:t>
      </w:r>
      <w:r w:rsidR="00124F49" w:rsidRPr="00D5475A">
        <w:rPr>
          <w:rFonts w:asciiTheme="minorHAnsi" w:hAnsiTheme="minorHAnsi" w:cstheme="minorHAnsi"/>
        </w:rPr>
        <w:t xml:space="preserve">dall’esito della su indicata RDO è emerso che solo la ditta </w:t>
      </w:r>
      <w:proofErr w:type="spellStart"/>
      <w:r w:rsidR="00124F49" w:rsidRPr="00D5475A">
        <w:rPr>
          <w:rFonts w:asciiTheme="minorHAnsi" w:hAnsiTheme="minorHAnsi" w:cstheme="minorHAnsi"/>
        </w:rPr>
        <w:t>Gioppins</w:t>
      </w:r>
      <w:proofErr w:type="spellEnd"/>
      <w:r w:rsidR="00124F49" w:rsidRPr="00D5475A">
        <w:rPr>
          <w:rFonts w:asciiTheme="minorHAnsi" w:hAnsiTheme="minorHAnsi" w:cstheme="minorHAnsi"/>
        </w:rPr>
        <w:t xml:space="preserve"> T.O di </w:t>
      </w:r>
      <w:proofErr w:type="spellStart"/>
      <w:r w:rsidR="00124F49" w:rsidRPr="00D5475A">
        <w:rPr>
          <w:rFonts w:asciiTheme="minorHAnsi" w:hAnsiTheme="minorHAnsi" w:cstheme="minorHAnsi"/>
        </w:rPr>
        <w:t>Kalimera</w:t>
      </w:r>
      <w:proofErr w:type="spellEnd"/>
      <w:r w:rsidR="00124F49" w:rsidRPr="00D5475A">
        <w:rPr>
          <w:rFonts w:asciiTheme="minorHAnsi" w:hAnsiTheme="minorHAnsi" w:cstheme="minorHAnsi"/>
        </w:rPr>
        <w:t xml:space="preserve"> </w:t>
      </w:r>
      <w:proofErr w:type="spellStart"/>
      <w:r w:rsidR="00124F49" w:rsidRPr="00D5475A">
        <w:rPr>
          <w:rFonts w:asciiTheme="minorHAnsi" w:hAnsiTheme="minorHAnsi" w:cstheme="minorHAnsi"/>
        </w:rPr>
        <w:t>srl</w:t>
      </w:r>
      <w:proofErr w:type="spellEnd"/>
      <w:r w:rsidR="00124F49" w:rsidRPr="00D5475A">
        <w:rPr>
          <w:rFonts w:asciiTheme="minorHAnsi" w:hAnsiTheme="minorHAnsi" w:cstheme="minorHAnsi"/>
        </w:rPr>
        <w:t xml:space="preserve"> P. IVA </w:t>
      </w:r>
      <w:r w:rsidR="00124F49" w:rsidRPr="00D5475A">
        <w:rPr>
          <w:rFonts w:asciiTheme="minorHAnsi" w:hAnsiTheme="minorHAnsi" w:cstheme="minorHAnsi"/>
        </w:rPr>
        <w:t> 02217780978</w:t>
      </w:r>
      <w:r w:rsidR="00124F49" w:rsidRPr="00D5475A">
        <w:rPr>
          <w:rFonts w:asciiTheme="minorHAnsi" w:hAnsiTheme="minorHAnsi" w:cstheme="minorHAnsi"/>
        </w:rPr>
        <w:t xml:space="preserve"> ha presentato una offerta economica, ritenuta non valida</w:t>
      </w:r>
      <w:r w:rsidR="00D5475A">
        <w:rPr>
          <w:rFonts w:asciiTheme="minorHAnsi" w:hAnsiTheme="minorHAnsi" w:cstheme="minorHAnsi"/>
        </w:rPr>
        <w:t>,</w:t>
      </w:r>
      <w:r w:rsidR="00124F49" w:rsidRPr="00D5475A">
        <w:rPr>
          <w:rFonts w:asciiTheme="minorHAnsi" w:hAnsiTheme="minorHAnsi" w:cstheme="minorHAnsi"/>
        </w:rPr>
        <w:t xml:space="preserve"> in quanto</w:t>
      </w:r>
      <w:r w:rsidR="00D5475A">
        <w:rPr>
          <w:rFonts w:asciiTheme="minorHAnsi" w:hAnsiTheme="minorHAnsi" w:cstheme="minorHAnsi"/>
        </w:rPr>
        <w:t>,</w:t>
      </w:r>
      <w:r w:rsidR="00124F49" w:rsidRPr="00D5475A">
        <w:rPr>
          <w:rFonts w:asciiTheme="minorHAnsi" w:hAnsiTheme="minorHAnsi" w:cstheme="minorHAnsi"/>
        </w:rPr>
        <w:t xml:space="preserve"> questa era </w:t>
      </w:r>
      <w:r w:rsidR="00D5475A" w:rsidRPr="00D5475A">
        <w:rPr>
          <w:rFonts w:asciiTheme="minorHAnsi" w:hAnsiTheme="minorHAnsi" w:cstheme="minorHAnsi"/>
        </w:rPr>
        <w:t>relativa</w:t>
      </w:r>
      <w:r w:rsidR="00124F49" w:rsidRPr="00D5475A">
        <w:rPr>
          <w:rFonts w:asciiTheme="minorHAnsi" w:hAnsiTheme="minorHAnsi" w:cstheme="minorHAnsi"/>
        </w:rPr>
        <w:t xml:space="preserve"> a solo viaggio identificato con la denominazione “giorni sulla neve”, pertanto, essendo un lotto unico composto da n. 5 viaggi, non sufficiente a soddisfare la richiesta. Così come riportato nella determinazione prot. n. 1267/2025;</w:t>
      </w:r>
    </w:p>
    <w:p w:rsidR="00124F49" w:rsidRPr="00D5475A" w:rsidRDefault="00124F49" w:rsidP="00A43848">
      <w:pPr>
        <w:pStyle w:val="Corpotesto"/>
        <w:tabs>
          <w:tab w:val="left" w:pos="0"/>
          <w:tab w:val="left" w:pos="142"/>
        </w:tabs>
        <w:spacing w:before="3"/>
        <w:jc w:val="both"/>
        <w:rPr>
          <w:rFonts w:asciiTheme="minorHAnsi" w:hAnsiTheme="minorHAnsi" w:cstheme="minorHAnsi"/>
        </w:rPr>
      </w:pPr>
    </w:p>
    <w:p w:rsidR="00124F49" w:rsidRPr="00D5475A" w:rsidRDefault="00124F49" w:rsidP="00A43848">
      <w:pPr>
        <w:pStyle w:val="Corpotesto"/>
        <w:tabs>
          <w:tab w:val="left" w:pos="0"/>
          <w:tab w:val="left" w:pos="142"/>
        </w:tabs>
        <w:spacing w:before="3"/>
        <w:jc w:val="both"/>
        <w:rPr>
          <w:rFonts w:asciiTheme="minorHAnsi" w:hAnsiTheme="minorHAnsi" w:cstheme="minorHAnsi"/>
        </w:rPr>
      </w:pPr>
      <w:r w:rsidRPr="00D5475A">
        <w:rPr>
          <w:rFonts w:asciiTheme="minorHAnsi" w:hAnsiTheme="minorHAnsi" w:cstheme="minorHAnsi"/>
        </w:rPr>
        <w:t>CONSIDERATO che la Commissione, individuata con determina prot. n. 1252/2025, nel constatare l’esito della su indicata RDO, al fine di realizzare gli obiettivi del PTOF e di soddisfare le esigenze didattiche, propone di procedere ad una Trattativa Diretta con un unico operatore economico per l’affidamento diretto del servizio di organizzazione dei viaggi che interessano più giorni e che implicano il pernottamento. Nel dettaglio:</w:t>
      </w:r>
    </w:p>
    <w:p w:rsidR="00124F49" w:rsidRPr="00D5475A" w:rsidRDefault="00124F49" w:rsidP="00124F49">
      <w:pPr>
        <w:pStyle w:val="Corpotesto"/>
        <w:numPr>
          <w:ilvl w:val="0"/>
          <w:numId w:val="5"/>
        </w:numPr>
        <w:tabs>
          <w:tab w:val="left" w:pos="0"/>
          <w:tab w:val="left" w:pos="142"/>
        </w:tabs>
        <w:spacing w:before="3"/>
        <w:jc w:val="both"/>
        <w:rPr>
          <w:rFonts w:asciiTheme="minorHAnsi" w:hAnsiTheme="minorHAnsi" w:cstheme="minorHAnsi"/>
          <w:i/>
        </w:rPr>
      </w:pPr>
      <w:proofErr w:type="gramStart"/>
      <w:r w:rsidRPr="00D5475A">
        <w:rPr>
          <w:rFonts w:asciiTheme="minorHAnsi" w:hAnsiTheme="minorHAnsi" w:cstheme="minorHAnsi"/>
          <w:i/>
        </w:rPr>
        <w:t>giorni</w:t>
      </w:r>
      <w:proofErr w:type="gramEnd"/>
      <w:r w:rsidRPr="00D5475A">
        <w:rPr>
          <w:rFonts w:asciiTheme="minorHAnsi" w:hAnsiTheme="minorHAnsi" w:cstheme="minorHAnsi"/>
          <w:i/>
        </w:rPr>
        <w:t xml:space="preserve"> sulla neve </w:t>
      </w:r>
      <w:r w:rsidRPr="00D5475A">
        <w:rPr>
          <w:rFonts w:asciiTheme="minorHAnsi" w:hAnsiTheme="minorHAnsi" w:cstheme="minorHAnsi"/>
          <w:i/>
        </w:rPr>
        <w:tab/>
        <w:t xml:space="preserve">3 gg </w:t>
      </w:r>
      <w:r w:rsidRPr="00D5475A">
        <w:rPr>
          <w:rFonts w:asciiTheme="minorHAnsi" w:hAnsiTheme="minorHAnsi" w:cstheme="minorHAnsi"/>
          <w:i/>
        </w:rPr>
        <w:tab/>
        <w:t>classi 1^ e 2^ dell'</w:t>
      </w:r>
      <w:proofErr w:type="spellStart"/>
      <w:r w:rsidRPr="00D5475A">
        <w:rPr>
          <w:rFonts w:asciiTheme="minorHAnsi" w:hAnsiTheme="minorHAnsi" w:cstheme="minorHAnsi"/>
          <w:i/>
        </w:rPr>
        <w:t>ist</w:t>
      </w:r>
      <w:proofErr w:type="spellEnd"/>
      <w:r w:rsidRPr="00D5475A">
        <w:rPr>
          <w:rFonts w:asciiTheme="minorHAnsi" w:hAnsiTheme="minorHAnsi" w:cstheme="minorHAnsi"/>
          <w:i/>
        </w:rPr>
        <w:t xml:space="preserve">. </w:t>
      </w:r>
      <w:proofErr w:type="gramStart"/>
      <w:r w:rsidRPr="00D5475A">
        <w:rPr>
          <w:rFonts w:asciiTheme="minorHAnsi" w:hAnsiTheme="minorHAnsi" w:cstheme="minorHAnsi"/>
          <w:i/>
        </w:rPr>
        <w:t>sec</w:t>
      </w:r>
      <w:proofErr w:type="gramEnd"/>
      <w:r w:rsidRPr="00D5475A">
        <w:rPr>
          <w:rFonts w:asciiTheme="minorHAnsi" w:hAnsiTheme="minorHAnsi" w:cstheme="minorHAnsi"/>
          <w:i/>
        </w:rPr>
        <w:t xml:space="preserve">. </w:t>
      </w:r>
      <w:proofErr w:type="gramStart"/>
      <w:r w:rsidRPr="00D5475A">
        <w:rPr>
          <w:rFonts w:asciiTheme="minorHAnsi" w:hAnsiTheme="minorHAnsi" w:cstheme="minorHAnsi"/>
          <w:i/>
        </w:rPr>
        <w:t>di</w:t>
      </w:r>
      <w:proofErr w:type="gramEnd"/>
      <w:r w:rsidRPr="00D5475A">
        <w:rPr>
          <w:rFonts w:asciiTheme="minorHAnsi" w:hAnsiTheme="minorHAnsi" w:cstheme="minorHAnsi"/>
          <w:i/>
        </w:rPr>
        <w:t xml:space="preserve"> primo grado </w:t>
      </w:r>
      <w:r w:rsidRPr="00D5475A">
        <w:rPr>
          <w:rFonts w:asciiTheme="minorHAnsi" w:hAnsiTheme="minorHAnsi" w:cstheme="minorHAnsi"/>
          <w:i/>
        </w:rPr>
        <w:tab/>
      </w:r>
    </w:p>
    <w:p w:rsidR="00124F49" w:rsidRPr="00D5475A" w:rsidRDefault="00124F49" w:rsidP="00124F49">
      <w:pPr>
        <w:pStyle w:val="Corpotesto"/>
        <w:numPr>
          <w:ilvl w:val="0"/>
          <w:numId w:val="5"/>
        </w:numPr>
        <w:tabs>
          <w:tab w:val="left" w:pos="0"/>
          <w:tab w:val="left" w:pos="142"/>
        </w:tabs>
        <w:spacing w:before="3"/>
        <w:jc w:val="both"/>
        <w:rPr>
          <w:rFonts w:asciiTheme="minorHAnsi" w:hAnsiTheme="minorHAnsi" w:cstheme="minorHAnsi"/>
          <w:i/>
        </w:rPr>
      </w:pPr>
      <w:proofErr w:type="gramStart"/>
      <w:r w:rsidRPr="00D5475A">
        <w:rPr>
          <w:rFonts w:asciiTheme="minorHAnsi" w:hAnsiTheme="minorHAnsi" w:cstheme="minorHAnsi"/>
          <w:i/>
        </w:rPr>
        <w:t>regione</w:t>
      </w:r>
      <w:proofErr w:type="gramEnd"/>
      <w:r w:rsidRPr="00D5475A">
        <w:rPr>
          <w:rFonts w:asciiTheme="minorHAnsi" w:hAnsiTheme="minorHAnsi" w:cstheme="minorHAnsi"/>
          <w:i/>
        </w:rPr>
        <w:t xml:space="preserve"> Abbruzzo </w:t>
      </w:r>
      <w:r w:rsidRPr="00D5475A">
        <w:rPr>
          <w:rFonts w:asciiTheme="minorHAnsi" w:hAnsiTheme="minorHAnsi" w:cstheme="minorHAnsi"/>
          <w:i/>
        </w:rPr>
        <w:tab/>
        <w:t xml:space="preserve">3 gg </w:t>
      </w:r>
      <w:r w:rsidRPr="00D5475A">
        <w:rPr>
          <w:rFonts w:asciiTheme="minorHAnsi" w:hAnsiTheme="minorHAnsi" w:cstheme="minorHAnsi"/>
          <w:i/>
        </w:rPr>
        <w:tab/>
        <w:t>classi 3^ dell'</w:t>
      </w:r>
      <w:proofErr w:type="spellStart"/>
      <w:r w:rsidRPr="00D5475A">
        <w:rPr>
          <w:rFonts w:asciiTheme="minorHAnsi" w:hAnsiTheme="minorHAnsi" w:cstheme="minorHAnsi"/>
          <w:i/>
        </w:rPr>
        <w:t>ist</w:t>
      </w:r>
      <w:proofErr w:type="spellEnd"/>
      <w:r w:rsidRPr="00D5475A">
        <w:rPr>
          <w:rFonts w:asciiTheme="minorHAnsi" w:hAnsiTheme="minorHAnsi" w:cstheme="minorHAnsi"/>
          <w:i/>
        </w:rPr>
        <w:t xml:space="preserve">. </w:t>
      </w:r>
      <w:proofErr w:type="gramStart"/>
      <w:r w:rsidRPr="00D5475A">
        <w:rPr>
          <w:rFonts w:asciiTheme="minorHAnsi" w:hAnsiTheme="minorHAnsi" w:cstheme="minorHAnsi"/>
          <w:i/>
        </w:rPr>
        <w:t>sec</w:t>
      </w:r>
      <w:proofErr w:type="gramEnd"/>
      <w:r w:rsidRPr="00D5475A">
        <w:rPr>
          <w:rFonts w:asciiTheme="minorHAnsi" w:hAnsiTheme="minorHAnsi" w:cstheme="minorHAnsi"/>
          <w:i/>
        </w:rPr>
        <w:t xml:space="preserve">. </w:t>
      </w:r>
      <w:proofErr w:type="gramStart"/>
      <w:r w:rsidRPr="00D5475A">
        <w:rPr>
          <w:rFonts w:asciiTheme="minorHAnsi" w:hAnsiTheme="minorHAnsi" w:cstheme="minorHAnsi"/>
          <w:i/>
        </w:rPr>
        <w:t>di</w:t>
      </w:r>
      <w:proofErr w:type="gramEnd"/>
      <w:r w:rsidRPr="00D5475A">
        <w:rPr>
          <w:rFonts w:asciiTheme="minorHAnsi" w:hAnsiTheme="minorHAnsi" w:cstheme="minorHAnsi"/>
          <w:i/>
        </w:rPr>
        <w:t xml:space="preserve"> primo grado </w:t>
      </w:r>
      <w:r w:rsidRPr="00D5475A">
        <w:rPr>
          <w:rFonts w:asciiTheme="minorHAnsi" w:hAnsiTheme="minorHAnsi" w:cstheme="minorHAnsi"/>
          <w:i/>
        </w:rPr>
        <w:tab/>
      </w:r>
    </w:p>
    <w:p w:rsidR="00FB014A" w:rsidRPr="00D5475A" w:rsidRDefault="00FB014A" w:rsidP="00A43848">
      <w:pPr>
        <w:pStyle w:val="Corpotesto"/>
        <w:tabs>
          <w:tab w:val="left" w:pos="0"/>
          <w:tab w:val="left" w:pos="142"/>
        </w:tabs>
        <w:spacing w:before="1"/>
        <w:rPr>
          <w:rFonts w:asciiTheme="minorHAnsi" w:hAnsiTheme="minorHAnsi" w:cstheme="minorHAnsi"/>
        </w:rPr>
      </w:pPr>
    </w:p>
    <w:p w:rsidR="00FB014A" w:rsidRPr="00D5475A" w:rsidRDefault="00291524" w:rsidP="00A43848">
      <w:pPr>
        <w:pStyle w:val="Corpotesto"/>
        <w:tabs>
          <w:tab w:val="left" w:pos="0"/>
          <w:tab w:val="left" w:pos="142"/>
        </w:tabs>
        <w:rPr>
          <w:rFonts w:asciiTheme="minorHAnsi" w:hAnsiTheme="minorHAnsi" w:cstheme="minorHAnsi"/>
        </w:rPr>
      </w:pPr>
      <w:r w:rsidRPr="00D5475A">
        <w:rPr>
          <w:rFonts w:asciiTheme="minorHAnsi" w:hAnsiTheme="minorHAnsi" w:cstheme="minorHAnsi"/>
          <w:spacing w:val="-2"/>
        </w:rPr>
        <w:t>RILEVATA</w:t>
      </w:r>
      <w:r w:rsidRPr="00D5475A">
        <w:rPr>
          <w:rFonts w:asciiTheme="minorHAnsi" w:hAnsiTheme="minorHAnsi" w:cstheme="minorHAnsi"/>
          <w:spacing w:val="-14"/>
        </w:rPr>
        <w:t xml:space="preserve"> </w:t>
      </w:r>
      <w:r w:rsidRPr="00D5475A">
        <w:rPr>
          <w:rFonts w:asciiTheme="minorHAnsi" w:hAnsiTheme="minorHAnsi" w:cstheme="minorHAnsi"/>
          <w:spacing w:val="-2"/>
        </w:rPr>
        <w:t>L’assenza</w:t>
      </w:r>
      <w:r w:rsidRPr="00D5475A">
        <w:rPr>
          <w:rFonts w:asciiTheme="minorHAnsi" w:hAnsiTheme="minorHAnsi" w:cstheme="minorHAnsi"/>
          <w:spacing w:val="-10"/>
        </w:rPr>
        <w:t xml:space="preserve"> </w:t>
      </w:r>
      <w:r w:rsidRPr="00D5475A">
        <w:rPr>
          <w:rFonts w:asciiTheme="minorHAnsi" w:hAnsiTheme="minorHAnsi" w:cstheme="minorHAnsi"/>
          <w:spacing w:val="-2"/>
        </w:rPr>
        <w:t>di</w:t>
      </w:r>
      <w:r w:rsidRPr="00D5475A">
        <w:rPr>
          <w:rFonts w:asciiTheme="minorHAnsi" w:hAnsiTheme="minorHAnsi" w:cstheme="minorHAnsi"/>
          <w:spacing w:val="-7"/>
        </w:rPr>
        <w:t xml:space="preserve"> </w:t>
      </w:r>
      <w:r w:rsidRPr="00D5475A">
        <w:rPr>
          <w:rFonts w:asciiTheme="minorHAnsi" w:hAnsiTheme="minorHAnsi" w:cstheme="minorHAnsi"/>
          <w:spacing w:val="-2"/>
        </w:rPr>
        <w:t xml:space="preserve">Convenzioni </w:t>
      </w:r>
      <w:proofErr w:type="spellStart"/>
      <w:r w:rsidRPr="00D5475A">
        <w:rPr>
          <w:rFonts w:asciiTheme="minorHAnsi" w:hAnsiTheme="minorHAnsi" w:cstheme="minorHAnsi"/>
          <w:spacing w:val="-2"/>
        </w:rPr>
        <w:t>Consip</w:t>
      </w:r>
      <w:proofErr w:type="spellEnd"/>
      <w:r w:rsidRPr="00D5475A">
        <w:rPr>
          <w:rFonts w:asciiTheme="minorHAnsi" w:hAnsiTheme="minorHAnsi" w:cstheme="minorHAnsi"/>
          <w:spacing w:val="-11"/>
        </w:rPr>
        <w:t xml:space="preserve"> </w:t>
      </w:r>
      <w:proofErr w:type="spellStart"/>
      <w:r w:rsidRPr="00D5475A">
        <w:rPr>
          <w:rFonts w:asciiTheme="minorHAnsi" w:hAnsiTheme="minorHAnsi" w:cstheme="minorHAnsi"/>
          <w:spacing w:val="-2"/>
        </w:rPr>
        <w:t>SpA</w:t>
      </w:r>
      <w:proofErr w:type="spellEnd"/>
      <w:r w:rsidRPr="00D5475A">
        <w:rPr>
          <w:rFonts w:asciiTheme="minorHAnsi" w:hAnsiTheme="minorHAnsi" w:cstheme="minorHAnsi"/>
          <w:spacing w:val="-8"/>
        </w:rPr>
        <w:t xml:space="preserve"> </w:t>
      </w:r>
      <w:r w:rsidRPr="00D5475A">
        <w:rPr>
          <w:rFonts w:asciiTheme="minorHAnsi" w:hAnsiTheme="minorHAnsi" w:cstheme="minorHAnsi"/>
          <w:spacing w:val="-2"/>
        </w:rPr>
        <w:t>per</w:t>
      </w:r>
      <w:r w:rsidRPr="00D5475A">
        <w:rPr>
          <w:rFonts w:asciiTheme="minorHAnsi" w:hAnsiTheme="minorHAnsi" w:cstheme="minorHAnsi"/>
          <w:spacing w:val="-4"/>
        </w:rPr>
        <w:t xml:space="preserve"> </w:t>
      </w:r>
      <w:r w:rsidRPr="00D5475A">
        <w:rPr>
          <w:rFonts w:asciiTheme="minorHAnsi" w:hAnsiTheme="minorHAnsi" w:cstheme="minorHAnsi"/>
          <w:spacing w:val="-2"/>
        </w:rPr>
        <w:t>il</w:t>
      </w:r>
      <w:r w:rsidRPr="00D5475A">
        <w:rPr>
          <w:rFonts w:asciiTheme="minorHAnsi" w:hAnsiTheme="minorHAnsi" w:cstheme="minorHAnsi"/>
          <w:spacing w:val="-8"/>
        </w:rPr>
        <w:t xml:space="preserve"> </w:t>
      </w:r>
      <w:r w:rsidRPr="00D5475A">
        <w:rPr>
          <w:rFonts w:asciiTheme="minorHAnsi" w:hAnsiTheme="minorHAnsi" w:cstheme="minorHAnsi"/>
          <w:spacing w:val="-2"/>
        </w:rPr>
        <w:t>servizio</w:t>
      </w:r>
      <w:r w:rsidRPr="00D5475A">
        <w:rPr>
          <w:rFonts w:asciiTheme="minorHAnsi" w:hAnsiTheme="minorHAnsi" w:cstheme="minorHAnsi"/>
          <w:spacing w:val="-6"/>
        </w:rPr>
        <w:t xml:space="preserve"> </w:t>
      </w:r>
      <w:r w:rsidRPr="00D5475A">
        <w:rPr>
          <w:rFonts w:asciiTheme="minorHAnsi" w:hAnsiTheme="minorHAnsi" w:cstheme="minorHAnsi"/>
          <w:spacing w:val="-2"/>
        </w:rPr>
        <w:t>oggetto</w:t>
      </w:r>
      <w:r w:rsidRPr="00D5475A">
        <w:rPr>
          <w:rFonts w:asciiTheme="minorHAnsi" w:hAnsiTheme="minorHAnsi" w:cstheme="minorHAnsi"/>
          <w:spacing w:val="-1"/>
        </w:rPr>
        <w:t xml:space="preserve"> </w:t>
      </w:r>
      <w:r w:rsidRPr="00D5475A">
        <w:rPr>
          <w:rFonts w:asciiTheme="minorHAnsi" w:hAnsiTheme="minorHAnsi" w:cstheme="minorHAnsi"/>
          <w:spacing w:val="-2"/>
        </w:rPr>
        <w:t>di</w:t>
      </w:r>
      <w:r w:rsidRPr="00D5475A">
        <w:rPr>
          <w:rFonts w:asciiTheme="minorHAnsi" w:hAnsiTheme="minorHAnsi" w:cstheme="minorHAnsi"/>
          <w:spacing w:val="-8"/>
        </w:rPr>
        <w:t xml:space="preserve"> </w:t>
      </w:r>
      <w:r w:rsidRPr="00D5475A">
        <w:rPr>
          <w:rFonts w:asciiTheme="minorHAnsi" w:hAnsiTheme="minorHAnsi" w:cstheme="minorHAnsi"/>
          <w:spacing w:val="-2"/>
        </w:rPr>
        <w:t>interesse</w:t>
      </w:r>
      <w:r w:rsidRPr="00D5475A">
        <w:rPr>
          <w:rFonts w:asciiTheme="minorHAnsi" w:hAnsiTheme="minorHAnsi" w:cstheme="minorHAnsi"/>
          <w:spacing w:val="-7"/>
        </w:rPr>
        <w:t xml:space="preserve"> </w:t>
      </w:r>
      <w:r w:rsidRPr="00D5475A">
        <w:rPr>
          <w:rFonts w:asciiTheme="minorHAnsi" w:hAnsiTheme="minorHAnsi" w:cstheme="minorHAnsi"/>
          <w:spacing w:val="-2"/>
        </w:rPr>
        <w:t>della</w:t>
      </w:r>
      <w:r w:rsidRPr="00D5475A">
        <w:rPr>
          <w:rFonts w:asciiTheme="minorHAnsi" w:hAnsiTheme="minorHAnsi" w:cstheme="minorHAnsi"/>
          <w:spacing w:val="-7"/>
        </w:rPr>
        <w:t xml:space="preserve"> </w:t>
      </w:r>
      <w:r w:rsidRPr="00D5475A">
        <w:rPr>
          <w:rFonts w:asciiTheme="minorHAnsi" w:hAnsiTheme="minorHAnsi" w:cstheme="minorHAnsi"/>
          <w:spacing w:val="-2"/>
        </w:rPr>
        <w:t>scuola;</w:t>
      </w:r>
    </w:p>
    <w:p w:rsidR="00FB014A" w:rsidRPr="00D5475A" w:rsidRDefault="00291524" w:rsidP="00A43848">
      <w:pPr>
        <w:pStyle w:val="Corpotesto"/>
        <w:tabs>
          <w:tab w:val="left" w:pos="0"/>
          <w:tab w:val="left" w:pos="142"/>
        </w:tabs>
        <w:spacing w:before="264"/>
        <w:jc w:val="both"/>
        <w:rPr>
          <w:rFonts w:asciiTheme="minorHAnsi" w:hAnsiTheme="minorHAnsi" w:cstheme="minorHAnsi"/>
        </w:rPr>
      </w:pPr>
      <w:r w:rsidRPr="00D5475A">
        <w:rPr>
          <w:rFonts w:asciiTheme="minorHAnsi" w:hAnsiTheme="minorHAnsi" w:cstheme="minorHAnsi"/>
        </w:rPr>
        <w:t>VISTO L’art. 46, comma 1 del D.I. 129/2018, in base al quale «Per l’affidamento di lavori, servizi e forniture, le istituzioni</w:t>
      </w:r>
      <w:r w:rsidRPr="00D5475A">
        <w:rPr>
          <w:rFonts w:asciiTheme="minorHAnsi" w:hAnsiTheme="minorHAnsi" w:cstheme="minorHAnsi"/>
          <w:spacing w:val="-1"/>
        </w:rPr>
        <w:t xml:space="preserve"> </w:t>
      </w:r>
      <w:r w:rsidRPr="00D5475A">
        <w:rPr>
          <w:rFonts w:asciiTheme="minorHAnsi" w:hAnsiTheme="minorHAnsi" w:cstheme="minorHAnsi"/>
        </w:rPr>
        <w:t>scolastiche, […] ricorrono agli strumenti</w:t>
      </w:r>
      <w:r w:rsidRPr="00D5475A">
        <w:rPr>
          <w:rFonts w:asciiTheme="minorHAnsi" w:hAnsiTheme="minorHAnsi" w:cstheme="minorHAnsi"/>
          <w:spacing w:val="-2"/>
        </w:rPr>
        <w:t xml:space="preserve"> </w:t>
      </w:r>
      <w:r w:rsidRPr="00D5475A">
        <w:rPr>
          <w:rFonts w:asciiTheme="minorHAnsi" w:hAnsiTheme="minorHAnsi" w:cstheme="minorHAnsi"/>
        </w:rPr>
        <w:t>di acquisto</w:t>
      </w:r>
      <w:r w:rsidRPr="00D5475A">
        <w:rPr>
          <w:rFonts w:asciiTheme="minorHAnsi" w:hAnsiTheme="minorHAnsi" w:cstheme="minorHAnsi"/>
          <w:spacing w:val="-1"/>
        </w:rPr>
        <w:t xml:space="preserve"> </w:t>
      </w:r>
      <w:r w:rsidRPr="00D5475A">
        <w:rPr>
          <w:rFonts w:asciiTheme="minorHAnsi" w:hAnsiTheme="minorHAnsi" w:cstheme="minorHAnsi"/>
        </w:rPr>
        <w:t>e di negoziazione, anche telematici, messi</w:t>
      </w:r>
      <w:r w:rsidRPr="00D5475A">
        <w:rPr>
          <w:rFonts w:asciiTheme="minorHAnsi" w:hAnsiTheme="minorHAnsi" w:cstheme="minorHAnsi"/>
          <w:spacing w:val="-2"/>
        </w:rPr>
        <w:t xml:space="preserve"> </w:t>
      </w:r>
      <w:r w:rsidRPr="00D5475A">
        <w:rPr>
          <w:rFonts w:asciiTheme="minorHAnsi" w:hAnsiTheme="minorHAnsi" w:cstheme="minorHAnsi"/>
        </w:rPr>
        <w:t xml:space="preserve">a disposizione da </w:t>
      </w:r>
      <w:proofErr w:type="spellStart"/>
      <w:r w:rsidRPr="00D5475A">
        <w:rPr>
          <w:rFonts w:asciiTheme="minorHAnsi" w:hAnsiTheme="minorHAnsi" w:cstheme="minorHAnsi"/>
        </w:rPr>
        <w:t>Consip</w:t>
      </w:r>
      <w:proofErr w:type="spellEnd"/>
      <w:r w:rsidRPr="00D5475A">
        <w:rPr>
          <w:rFonts w:asciiTheme="minorHAnsi" w:hAnsiTheme="minorHAnsi" w:cstheme="minorHAnsi"/>
        </w:rPr>
        <w:t xml:space="preserve"> S.p.A.,</w:t>
      </w:r>
      <w:r w:rsidRPr="00D5475A">
        <w:rPr>
          <w:rFonts w:asciiTheme="minorHAnsi" w:hAnsiTheme="minorHAnsi" w:cstheme="minorHAnsi"/>
        </w:rPr>
        <w:t xml:space="preserve"> secondo quanto previsto dalle vigenti disposizioni normative in materia di contenimento della spesa»;</w:t>
      </w:r>
    </w:p>
    <w:p w:rsidR="00FB014A" w:rsidRPr="00D5475A" w:rsidRDefault="00291524" w:rsidP="00A43848">
      <w:pPr>
        <w:pStyle w:val="Corpotesto"/>
        <w:tabs>
          <w:tab w:val="left" w:pos="0"/>
          <w:tab w:val="left" w:pos="142"/>
        </w:tabs>
        <w:spacing w:before="268"/>
        <w:rPr>
          <w:rFonts w:asciiTheme="minorHAnsi" w:hAnsiTheme="minorHAnsi" w:cstheme="minorHAnsi"/>
        </w:rPr>
      </w:pPr>
      <w:r w:rsidRPr="00D5475A">
        <w:rPr>
          <w:rFonts w:asciiTheme="minorHAnsi" w:hAnsiTheme="minorHAnsi" w:cstheme="minorHAnsi"/>
          <w:spacing w:val="-2"/>
        </w:rPr>
        <w:t>VISTO</w:t>
      </w:r>
      <w:r w:rsidRPr="00D5475A">
        <w:rPr>
          <w:rFonts w:asciiTheme="minorHAnsi" w:hAnsiTheme="minorHAnsi" w:cstheme="minorHAnsi"/>
          <w:spacing w:val="-7"/>
        </w:rPr>
        <w:t xml:space="preserve"> </w:t>
      </w:r>
      <w:r w:rsidRPr="00D5475A">
        <w:rPr>
          <w:rFonts w:asciiTheme="minorHAnsi" w:hAnsiTheme="minorHAnsi" w:cstheme="minorHAnsi"/>
          <w:spacing w:val="-2"/>
        </w:rPr>
        <w:t>che</w:t>
      </w:r>
      <w:r w:rsidRPr="00D5475A">
        <w:rPr>
          <w:rFonts w:asciiTheme="minorHAnsi" w:hAnsiTheme="minorHAnsi" w:cstheme="minorHAnsi"/>
          <w:spacing w:val="-9"/>
        </w:rPr>
        <w:t xml:space="preserve"> </w:t>
      </w:r>
      <w:r w:rsidRPr="00D5475A">
        <w:rPr>
          <w:rFonts w:asciiTheme="minorHAnsi" w:hAnsiTheme="minorHAnsi" w:cstheme="minorHAnsi"/>
          <w:spacing w:val="-2"/>
        </w:rPr>
        <w:t>l’importo</w:t>
      </w:r>
      <w:r w:rsidRPr="00D5475A">
        <w:rPr>
          <w:rFonts w:asciiTheme="minorHAnsi" w:hAnsiTheme="minorHAnsi" w:cstheme="minorHAnsi"/>
          <w:spacing w:val="-5"/>
        </w:rPr>
        <w:t xml:space="preserve"> </w:t>
      </w:r>
      <w:r w:rsidRPr="00D5475A">
        <w:rPr>
          <w:rFonts w:asciiTheme="minorHAnsi" w:hAnsiTheme="minorHAnsi" w:cstheme="minorHAnsi"/>
          <w:spacing w:val="-2"/>
        </w:rPr>
        <w:t>della</w:t>
      </w:r>
      <w:r w:rsidRPr="00D5475A">
        <w:rPr>
          <w:rFonts w:asciiTheme="minorHAnsi" w:hAnsiTheme="minorHAnsi" w:cstheme="minorHAnsi"/>
          <w:spacing w:val="-5"/>
        </w:rPr>
        <w:t xml:space="preserve"> </w:t>
      </w:r>
      <w:r w:rsidRPr="00D5475A">
        <w:rPr>
          <w:rFonts w:asciiTheme="minorHAnsi" w:hAnsiTheme="minorHAnsi" w:cstheme="minorHAnsi"/>
          <w:spacing w:val="-2"/>
        </w:rPr>
        <w:t>spesa</w:t>
      </w:r>
      <w:r w:rsidRPr="00D5475A">
        <w:rPr>
          <w:rFonts w:asciiTheme="minorHAnsi" w:hAnsiTheme="minorHAnsi" w:cstheme="minorHAnsi"/>
          <w:spacing w:val="-3"/>
        </w:rPr>
        <w:t xml:space="preserve"> </w:t>
      </w:r>
      <w:r w:rsidRPr="00D5475A">
        <w:rPr>
          <w:rFonts w:asciiTheme="minorHAnsi" w:hAnsiTheme="minorHAnsi" w:cstheme="minorHAnsi"/>
          <w:spacing w:val="-2"/>
        </w:rPr>
        <w:t>rimane</w:t>
      </w:r>
      <w:r w:rsidRPr="00D5475A">
        <w:rPr>
          <w:rFonts w:asciiTheme="minorHAnsi" w:hAnsiTheme="minorHAnsi" w:cstheme="minorHAnsi"/>
          <w:spacing w:val="-6"/>
        </w:rPr>
        <w:t xml:space="preserve"> </w:t>
      </w:r>
      <w:r w:rsidRPr="00D5475A">
        <w:rPr>
          <w:rFonts w:asciiTheme="minorHAnsi" w:hAnsiTheme="minorHAnsi" w:cstheme="minorHAnsi"/>
          <w:spacing w:val="-2"/>
        </w:rPr>
        <w:t>quello di</w:t>
      </w:r>
      <w:r w:rsidRPr="00D5475A">
        <w:rPr>
          <w:rFonts w:asciiTheme="minorHAnsi" w:hAnsiTheme="minorHAnsi" w:cstheme="minorHAnsi"/>
          <w:spacing w:val="-5"/>
        </w:rPr>
        <w:t xml:space="preserve"> </w:t>
      </w:r>
      <w:r w:rsidRPr="00D5475A">
        <w:rPr>
          <w:rFonts w:asciiTheme="minorHAnsi" w:hAnsiTheme="minorHAnsi" w:cstheme="minorHAnsi"/>
          <w:spacing w:val="-2"/>
        </w:rPr>
        <w:t>competenza</w:t>
      </w:r>
      <w:r w:rsidRPr="00D5475A">
        <w:rPr>
          <w:rFonts w:asciiTheme="minorHAnsi" w:hAnsiTheme="minorHAnsi" w:cstheme="minorHAnsi"/>
          <w:spacing w:val="-1"/>
        </w:rPr>
        <w:t xml:space="preserve"> </w:t>
      </w:r>
      <w:r w:rsidRPr="00D5475A">
        <w:rPr>
          <w:rFonts w:asciiTheme="minorHAnsi" w:hAnsiTheme="minorHAnsi" w:cstheme="minorHAnsi"/>
          <w:spacing w:val="-2"/>
        </w:rPr>
        <w:t>del</w:t>
      </w:r>
      <w:r w:rsidRPr="00D5475A">
        <w:rPr>
          <w:rFonts w:asciiTheme="minorHAnsi" w:hAnsiTheme="minorHAnsi" w:cstheme="minorHAnsi"/>
          <w:spacing w:val="-7"/>
        </w:rPr>
        <w:t xml:space="preserve"> </w:t>
      </w:r>
      <w:r w:rsidRPr="00D5475A">
        <w:rPr>
          <w:rFonts w:asciiTheme="minorHAnsi" w:hAnsiTheme="minorHAnsi" w:cstheme="minorHAnsi"/>
          <w:spacing w:val="-2"/>
        </w:rPr>
        <w:t>Dirigente</w:t>
      </w:r>
      <w:r w:rsidRPr="00D5475A">
        <w:rPr>
          <w:rFonts w:asciiTheme="minorHAnsi" w:hAnsiTheme="minorHAnsi" w:cstheme="minorHAnsi"/>
          <w:spacing w:val="1"/>
        </w:rPr>
        <w:t xml:space="preserve"> </w:t>
      </w:r>
      <w:r w:rsidRPr="00D5475A">
        <w:rPr>
          <w:rFonts w:asciiTheme="minorHAnsi" w:hAnsiTheme="minorHAnsi" w:cstheme="minorHAnsi"/>
          <w:spacing w:val="-2"/>
        </w:rPr>
        <w:t>Scolastico;</w:t>
      </w:r>
    </w:p>
    <w:p w:rsidR="00FB014A" w:rsidRPr="00D5475A" w:rsidRDefault="00FB014A" w:rsidP="00A43848">
      <w:pPr>
        <w:pStyle w:val="Corpotesto"/>
        <w:tabs>
          <w:tab w:val="left" w:pos="0"/>
          <w:tab w:val="left" w:pos="142"/>
        </w:tabs>
        <w:spacing w:before="2"/>
        <w:rPr>
          <w:rFonts w:asciiTheme="minorHAnsi" w:hAnsiTheme="minorHAnsi" w:cstheme="minorHAnsi"/>
        </w:rPr>
      </w:pPr>
    </w:p>
    <w:p w:rsidR="00FB014A" w:rsidRPr="00D5475A" w:rsidRDefault="00291524" w:rsidP="00A43848">
      <w:pPr>
        <w:pStyle w:val="Corpotesto"/>
        <w:tabs>
          <w:tab w:val="left" w:pos="0"/>
          <w:tab w:val="left" w:pos="142"/>
        </w:tabs>
        <w:spacing w:line="235" w:lineRule="auto"/>
        <w:jc w:val="both"/>
        <w:rPr>
          <w:rFonts w:asciiTheme="minorHAnsi" w:hAnsiTheme="minorHAnsi" w:cstheme="minorHAnsi"/>
        </w:rPr>
      </w:pPr>
      <w:r w:rsidRPr="00D5475A">
        <w:rPr>
          <w:rFonts w:asciiTheme="minorHAnsi" w:hAnsiTheme="minorHAnsi" w:cstheme="minorHAnsi"/>
        </w:rPr>
        <w:t xml:space="preserve">CONSIDERATO che al fine di procedere all’affidamento diretto </w:t>
      </w:r>
      <w:r w:rsidRPr="00D5475A">
        <w:rPr>
          <w:rFonts w:asciiTheme="minorHAnsi" w:hAnsiTheme="minorHAnsi" w:cstheme="minorHAnsi"/>
          <w:color w:val="1C1F20"/>
        </w:rPr>
        <w:t xml:space="preserve">ai sensi dell'art. 50 comma 1, </w:t>
      </w:r>
      <w:proofErr w:type="spellStart"/>
      <w:r w:rsidRPr="00D5475A">
        <w:rPr>
          <w:rFonts w:asciiTheme="minorHAnsi" w:hAnsiTheme="minorHAnsi" w:cstheme="minorHAnsi"/>
          <w:color w:val="1C1F20"/>
        </w:rPr>
        <w:t>lett</w:t>
      </w:r>
      <w:proofErr w:type="spellEnd"/>
      <w:r w:rsidRPr="00D5475A">
        <w:rPr>
          <w:rFonts w:asciiTheme="minorHAnsi" w:hAnsiTheme="minorHAnsi" w:cstheme="minorHAnsi"/>
          <w:color w:val="1C1F20"/>
        </w:rPr>
        <w:t>. b del</w:t>
      </w:r>
      <w:r w:rsidRPr="00D5475A">
        <w:rPr>
          <w:rFonts w:asciiTheme="minorHAnsi" w:hAnsiTheme="minorHAnsi" w:cstheme="minorHAnsi"/>
          <w:color w:val="1C1F20"/>
          <w:spacing w:val="40"/>
        </w:rPr>
        <w:t xml:space="preserve"> </w:t>
      </w:r>
      <w:r w:rsidRPr="00D5475A">
        <w:rPr>
          <w:rFonts w:asciiTheme="minorHAnsi" w:hAnsiTheme="minorHAnsi" w:cstheme="minorHAnsi"/>
          <w:color w:val="1C1F20"/>
        </w:rPr>
        <w:t>D.L.gs 36/2023 è possibile avviare una RDO sul sistema MEPA;</w:t>
      </w:r>
    </w:p>
    <w:p w:rsidR="00FB014A" w:rsidRPr="00D5475A" w:rsidRDefault="00FB014A" w:rsidP="00A43848">
      <w:pPr>
        <w:pStyle w:val="Corpotesto"/>
        <w:tabs>
          <w:tab w:val="left" w:pos="0"/>
          <w:tab w:val="left" w:pos="142"/>
        </w:tabs>
        <w:spacing w:before="5"/>
        <w:rPr>
          <w:rFonts w:asciiTheme="minorHAnsi" w:hAnsiTheme="minorHAnsi" w:cstheme="minorHAnsi"/>
        </w:rPr>
      </w:pPr>
    </w:p>
    <w:p w:rsidR="00B30A51" w:rsidRPr="00D5475A" w:rsidRDefault="00291524" w:rsidP="00A43848">
      <w:pPr>
        <w:pStyle w:val="Corpotesto"/>
        <w:tabs>
          <w:tab w:val="left" w:pos="0"/>
          <w:tab w:val="left" w:pos="142"/>
        </w:tabs>
        <w:spacing w:line="237" w:lineRule="auto"/>
        <w:jc w:val="both"/>
        <w:rPr>
          <w:rFonts w:asciiTheme="minorHAnsi" w:hAnsiTheme="minorHAnsi" w:cstheme="minorHAnsi"/>
        </w:rPr>
      </w:pPr>
      <w:r w:rsidRPr="00D5475A">
        <w:rPr>
          <w:rFonts w:asciiTheme="minorHAnsi" w:hAnsiTheme="minorHAnsi" w:cstheme="minorHAnsi"/>
        </w:rPr>
        <w:t xml:space="preserve">CONSIDERATO che la ditta </w:t>
      </w:r>
      <w:proofErr w:type="spellStart"/>
      <w:r w:rsidR="00B30A51" w:rsidRPr="00D5475A">
        <w:rPr>
          <w:rFonts w:asciiTheme="minorHAnsi" w:hAnsiTheme="minorHAnsi" w:cstheme="minorHAnsi"/>
        </w:rPr>
        <w:t>Gioppins</w:t>
      </w:r>
      <w:proofErr w:type="spellEnd"/>
      <w:r w:rsidR="00B30A51" w:rsidRPr="00D5475A">
        <w:rPr>
          <w:rFonts w:asciiTheme="minorHAnsi" w:hAnsiTheme="minorHAnsi" w:cstheme="minorHAnsi"/>
        </w:rPr>
        <w:t xml:space="preserve"> T.O di </w:t>
      </w:r>
      <w:proofErr w:type="spellStart"/>
      <w:r w:rsidR="00B30A51" w:rsidRPr="00D5475A">
        <w:rPr>
          <w:rFonts w:asciiTheme="minorHAnsi" w:hAnsiTheme="minorHAnsi" w:cstheme="minorHAnsi"/>
        </w:rPr>
        <w:t>Kalimera</w:t>
      </w:r>
      <w:proofErr w:type="spellEnd"/>
      <w:r w:rsidR="00B30A51" w:rsidRPr="00D5475A">
        <w:rPr>
          <w:rFonts w:asciiTheme="minorHAnsi" w:hAnsiTheme="minorHAnsi" w:cstheme="minorHAnsi"/>
        </w:rPr>
        <w:t xml:space="preserve"> </w:t>
      </w:r>
      <w:proofErr w:type="spellStart"/>
      <w:r w:rsidR="00B30A51" w:rsidRPr="00D5475A">
        <w:rPr>
          <w:rFonts w:asciiTheme="minorHAnsi" w:hAnsiTheme="minorHAnsi" w:cstheme="minorHAnsi"/>
        </w:rPr>
        <w:t>srl</w:t>
      </w:r>
      <w:proofErr w:type="spellEnd"/>
      <w:r w:rsidR="00B30A51" w:rsidRPr="00D5475A">
        <w:rPr>
          <w:rFonts w:asciiTheme="minorHAnsi" w:hAnsiTheme="minorHAnsi" w:cstheme="minorHAnsi"/>
        </w:rPr>
        <w:t xml:space="preserve"> con sede legale in </w:t>
      </w:r>
      <w:r w:rsidR="00B30A51" w:rsidRPr="00D5475A">
        <w:rPr>
          <w:rFonts w:asciiTheme="minorHAnsi" w:hAnsiTheme="minorHAnsi" w:cstheme="minorHAnsi"/>
        </w:rPr>
        <w:t>Via De Nicola, 219</w:t>
      </w:r>
      <w:r w:rsidR="00B30A51" w:rsidRPr="00D5475A">
        <w:rPr>
          <w:rFonts w:asciiTheme="minorHAnsi" w:hAnsiTheme="minorHAnsi" w:cstheme="minorHAnsi"/>
          <w:color w:val="F7F5EE"/>
        </w:rPr>
        <w:t xml:space="preserve"> </w:t>
      </w:r>
      <w:r w:rsidR="00B30A51" w:rsidRPr="00D5475A">
        <w:rPr>
          <w:rFonts w:asciiTheme="minorHAnsi" w:hAnsiTheme="minorHAnsi" w:cstheme="minorHAnsi"/>
        </w:rPr>
        <w:t xml:space="preserve">- </w:t>
      </w:r>
      <w:r w:rsidR="00B30A51" w:rsidRPr="00D5475A">
        <w:rPr>
          <w:rFonts w:asciiTheme="minorHAnsi" w:hAnsiTheme="minorHAnsi" w:cstheme="minorHAnsi"/>
        </w:rPr>
        <w:t>55041 Lido di Camaiore</w:t>
      </w:r>
      <w:r w:rsidR="00B30A51" w:rsidRPr="00D5475A">
        <w:rPr>
          <w:rFonts w:asciiTheme="minorHAnsi" w:hAnsiTheme="minorHAnsi" w:cstheme="minorHAnsi"/>
        </w:rPr>
        <w:t xml:space="preserve"> P. IVA </w:t>
      </w:r>
      <w:r w:rsidR="00B30A51" w:rsidRPr="00D5475A">
        <w:rPr>
          <w:rFonts w:asciiTheme="minorHAnsi" w:hAnsiTheme="minorHAnsi" w:cstheme="minorHAnsi"/>
        </w:rPr>
        <w:t>02217780978</w:t>
      </w:r>
      <w:r w:rsidR="00B30A51" w:rsidRPr="00D5475A">
        <w:rPr>
          <w:rFonts w:asciiTheme="minorHAnsi" w:hAnsiTheme="minorHAnsi" w:cstheme="minorHAnsi"/>
        </w:rPr>
        <w:t>, in seguito all’esito della su indicata RDO, ha comunicato la disponibilità ad una eventuale Trattativa Diretta su MEPA con un unico operatore non solo per il viaggio “</w:t>
      </w:r>
      <w:r w:rsidR="00B30A51" w:rsidRPr="00D5475A">
        <w:rPr>
          <w:rFonts w:asciiTheme="minorHAnsi" w:hAnsiTheme="minorHAnsi" w:cstheme="minorHAnsi"/>
          <w:i/>
        </w:rPr>
        <w:t>giorni sulla neve</w:t>
      </w:r>
      <w:r w:rsidR="00B30A51" w:rsidRPr="00D5475A">
        <w:rPr>
          <w:rFonts w:asciiTheme="minorHAnsi" w:hAnsiTheme="minorHAnsi" w:cstheme="minorHAnsi"/>
        </w:rPr>
        <w:t>”, ma anche per il viaggio “</w:t>
      </w:r>
      <w:r w:rsidR="00B30A51" w:rsidRPr="00D5475A">
        <w:rPr>
          <w:rFonts w:asciiTheme="minorHAnsi" w:hAnsiTheme="minorHAnsi" w:cstheme="minorHAnsi"/>
          <w:i/>
        </w:rPr>
        <w:t>Regione Abbruzzo</w:t>
      </w:r>
      <w:r w:rsidR="00B30A51" w:rsidRPr="00D5475A">
        <w:rPr>
          <w:rFonts w:asciiTheme="minorHAnsi" w:hAnsiTheme="minorHAnsi" w:cstheme="minorHAnsi"/>
        </w:rPr>
        <w:t>”;</w:t>
      </w:r>
    </w:p>
    <w:p w:rsidR="00B30A51" w:rsidRPr="00D5475A" w:rsidRDefault="00B30A51" w:rsidP="00A43848">
      <w:pPr>
        <w:pStyle w:val="Corpotesto"/>
        <w:tabs>
          <w:tab w:val="left" w:pos="0"/>
          <w:tab w:val="left" w:pos="142"/>
        </w:tabs>
        <w:spacing w:line="237" w:lineRule="auto"/>
        <w:jc w:val="both"/>
        <w:rPr>
          <w:rFonts w:asciiTheme="minorHAnsi" w:hAnsiTheme="minorHAnsi" w:cstheme="minorHAnsi"/>
        </w:rPr>
      </w:pPr>
    </w:p>
    <w:p w:rsidR="00B30A51" w:rsidRDefault="00B30A51" w:rsidP="00A43848">
      <w:pPr>
        <w:pStyle w:val="Corpotesto"/>
        <w:tabs>
          <w:tab w:val="left" w:pos="0"/>
          <w:tab w:val="left" w:pos="142"/>
        </w:tabs>
        <w:spacing w:line="237" w:lineRule="auto"/>
        <w:jc w:val="both"/>
        <w:rPr>
          <w:rFonts w:asciiTheme="minorHAnsi" w:hAnsiTheme="minorHAnsi" w:cstheme="minorHAnsi"/>
        </w:rPr>
      </w:pPr>
      <w:r w:rsidRPr="00D5475A">
        <w:rPr>
          <w:rFonts w:asciiTheme="minorHAnsi" w:hAnsiTheme="minorHAnsi" w:cstheme="minorHAnsi"/>
        </w:rPr>
        <w:t xml:space="preserve">CONSIDERATO che la ditta </w:t>
      </w:r>
      <w:proofErr w:type="spellStart"/>
      <w:r w:rsidRPr="00D5475A">
        <w:rPr>
          <w:rFonts w:asciiTheme="minorHAnsi" w:hAnsiTheme="minorHAnsi" w:cstheme="minorHAnsi"/>
        </w:rPr>
        <w:t>Gioppins</w:t>
      </w:r>
      <w:proofErr w:type="spellEnd"/>
      <w:r w:rsidRPr="00D5475A">
        <w:rPr>
          <w:rFonts w:asciiTheme="minorHAnsi" w:hAnsiTheme="minorHAnsi" w:cstheme="minorHAnsi"/>
        </w:rPr>
        <w:t xml:space="preserve"> T.O di </w:t>
      </w:r>
      <w:proofErr w:type="spellStart"/>
      <w:r w:rsidRPr="00D5475A">
        <w:rPr>
          <w:rFonts w:asciiTheme="minorHAnsi" w:hAnsiTheme="minorHAnsi" w:cstheme="minorHAnsi"/>
        </w:rPr>
        <w:t>Kalimera</w:t>
      </w:r>
      <w:proofErr w:type="spellEnd"/>
      <w:r w:rsidRPr="00D5475A">
        <w:rPr>
          <w:rFonts w:asciiTheme="minorHAnsi" w:hAnsiTheme="minorHAnsi" w:cstheme="minorHAnsi"/>
        </w:rPr>
        <w:t xml:space="preserve"> </w:t>
      </w:r>
      <w:proofErr w:type="spellStart"/>
      <w:r w:rsidRPr="00D5475A">
        <w:rPr>
          <w:rFonts w:asciiTheme="minorHAnsi" w:hAnsiTheme="minorHAnsi" w:cstheme="minorHAnsi"/>
        </w:rPr>
        <w:t>srl</w:t>
      </w:r>
      <w:proofErr w:type="spellEnd"/>
      <w:r w:rsidRPr="00D5475A">
        <w:rPr>
          <w:rFonts w:asciiTheme="minorHAnsi" w:hAnsiTheme="minorHAnsi" w:cstheme="minorHAnsi"/>
        </w:rPr>
        <w:t>, è stato l’unico operatore economico che ha risposto (seppur in parte) alla su indicata RDO e che, per quanto premesso, lo svolgimento dei viaggi di istruzione rappresentano una attività importante e non rinunciabile per gli studenti;</w:t>
      </w:r>
    </w:p>
    <w:p w:rsidR="00D5475A" w:rsidRDefault="00D5475A" w:rsidP="00A43848">
      <w:pPr>
        <w:pStyle w:val="Corpotesto"/>
        <w:tabs>
          <w:tab w:val="left" w:pos="0"/>
          <w:tab w:val="left" w:pos="142"/>
        </w:tabs>
        <w:spacing w:line="237" w:lineRule="auto"/>
        <w:jc w:val="both"/>
        <w:rPr>
          <w:rFonts w:asciiTheme="minorHAnsi" w:hAnsiTheme="minorHAnsi" w:cstheme="minorHAnsi"/>
        </w:rPr>
      </w:pPr>
    </w:p>
    <w:p w:rsidR="00D5475A" w:rsidRPr="00D5475A" w:rsidRDefault="00D5475A" w:rsidP="00A43848">
      <w:pPr>
        <w:pStyle w:val="Corpotesto"/>
        <w:tabs>
          <w:tab w:val="left" w:pos="0"/>
          <w:tab w:val="left" w:pos="142"/>
        </w:tabs>
        <w:spacing w:line="237" w:lineRule="auto"/>
        <w:jc w:val="both"/>
        <w:rPr>
          <w:rFonts w:asciiTheme="minorHAnsi" w:hAnsiTheme="minorHAnsi" w:cstheme="minorHAnsi"/>
        </w:rPr>
      </w:pPr>
      <w:r>
        <w:rPr>
          <w:rFonts w:asciiTheme="minorHAnsi" w:hAnsiTheme="minorHAnsi" w:cstheme="minorHAnsi"/>
        </w:rPr>
        <w:t>PRESO ATTO della necessità di avviare quanto prima una procedura per l’individuazione dell’OE a cui affidare il servizio in oggetto in tempi brevi;</w:t>
      </w:r>
    </w:p>
    <w:p w:rsidR="00D048AF" w:rsidRPr="00D5475A" w:rsidRDefault="00291524" w:rsidP="00A43848">
      <w:pPr>
        <w:pStyle w:val="Corpotesto"/>
        <w:tabs>
          <w:tab w:val="left" w:pos="0"/>
          <w:tab w:val="left" w:pos="142"/>
        </w:tabs>
        <w:spacing w:before="181" w:line="259" w:lineRule="auto"/>
        <w:jc w:val="both"/>
        <w:rPr>
          <w:rFonts w:asciiTheme="minorHAnsi" w:hAnsiTheme="minorHAnsi" w:cstheme="minorHAnsi"/>
        </w:rPr>
      </w:pPr>
      <w:r w:rsidRPr="00D5475A">
        <w:rPr>
          <w:rFonts w:asciiTheme="minorHAnsi" w:hAnsiTheme="minorHAnsi" w:cstheme="minorHAnsi"/>
        </w:rPr>
        <w:t>PRESO ATTO che, per l’attuazione del progetto in oggetto, si rende necessario dare avvio ad una trattativa</w:t>
      </w:r>
      <w:r w:rsidRPr="00D5475A">
        <w:rPr>
          <w:rFonts w:asciiTheme="minorHAnsi" w:hAnsiTheme="minorHAnsi" w:cstheme="minorHAnsi"/>
          <w:spacing w:val="40"/>
        </w:rPr>
        <w:t xml:space="preserve"> </w:t>
      </w:r>
      <w:r w:rsidRPr="00D5475A">
        <w:rPr>
          <w:rFonts w:asciiTheme="minorHAnsi" w:hAnsiTheme="minorHAnsi" w:cstheme="minorHAnsi"/>
        </w:rPr>
        <w:t xml:space="preserve">diretta su </w:t>
      </w:r>
      <w:r w:rsidRPr="00D5475A">
        <w:rPr>
          <w:rFonts w:asciiTheme="minorHAnsi" w:hAnsiTheme="minorHAnsi" w:cstheme="minorHAnsi"/>
        </w:rPr>
        <w:lastRenderedPageBreak/>
        <w:t xml:space="preserve">MEPA (RDO) con il suddetto operatore economico, identificata con n. </w:t>
      </w:r>
      <w:r w:rsidR="00D5475A" w:rsidRPr="00D5475A">
        <w:rPr>
          <w:rFonts w:asciiTheme="minorHAnsi" w:hAnsiTheme="minorHAnsi" w:cstheme="minorHAnsi"/>
          <w:spacing w:val="-2"/>
        </w:rPr>
        <w:t>5070374</w:t>
      </w:r>
      <w:r w:rsidRPr="00D5475A">
        <w:rPr>
          <w:rFonts w:asciiTheme="minorHAnsi" w:hAnsiTheme="minorHAnsi" w:cstheme="minorHAnsi"/>
        </w:rPr>
        <w:t xml:space="preserve">, per l’acquisto </w:t>
      </w:r>
      <w:r w:rsidR="00D048AF" w:rsidRPr="00D5475A">
        <w:rPr>
          <w:rFonts w:asciiTheme="minorHAnsi" w:hAnsiTheme="minorHAnsi" w:cstheme="minorHAnsi"/>
        </w:rPr>
        <w:t>del servizio di organizzazione dei viaggi d’istruzione:</w:t>
      </w:r>
      <w:bookmarkStart w:id="0" w:name="_GoBack"/>
      <w:bookmarkEnd w:id="0"/>
    </w:p>
    <w:p w:rsidR="00D048AF" w:rsidRPr="00D5475A" w:rsidRDefault="00D048AF" w:rsidP="00D048AF">
      <w:pPr>
        <w:pStyle w:val="Corpotesto"/>
        <w:numPr>
          <w:ilvl w:val="0"/>
          <w:numId w:val="5"/>
        </w:numPr>
        <w:tabs>
          <w:tab w:val="left" w:pos="0"/>
          <w:tab w:val="left" w:pos="142"/>
        </w:tabs>
        <w:spacing w:before="3"/>
        <w:jc w:val="both"/>
        <w:rPr>
          <w:rFonts w:asciiTheme="minorHAnsi" w:hAnsiTheme="minorHAnsi" w:cstheme="minorHAnsi"/>
          <w:i/>
        </w:rPr>
      </w:pPr>
      <w:r w:rsidRPr="00D5475A">
        <w:rPr>
          <w:rFonts w:asciiTheme="minorHAnsi" w:hAnsiTheme="minorHAnsi" w:cstheme="minorHAnsi"/>
          <w:i/>
        </w:rPr>
        <w:t>Giorni</w:t>
      </w:r>
      <w:r w:rsidRPr="00D5475A">
        <w:rPr>
          <w:rFonts w:asciiTheme="minorHAnsi" w:hAnsiTheme="minorHAnsi" w:cstheme="minorHAnsi"/>
          <w:i/>
        </w:rPr>
        <w:t xml:space="preserve"> sulla neve </w:t>
      </w:r>
      <w:r w:rsidRPr="00D5475A">
        <w:rPr>
          <w:rFonts w:asciiTheme="minorHAnsi" w:hAnsiTheme="minorHAnsi" w:cstheme="minorHAnsi"/>
          <w:i/>
        </w:rPr>
        <w:tab/>
        <w:t xml:space="preserve">3 gg </w:t>
      </w:r>
      <w:r w:rsidRPr="00D5475A">
        <w:rPr>
          <w:rFonts w:asciiTheme="minorHAnsi" w:hAnsiTheme="minorHAnsi" w:cstheme="minorHAnsi"/>
          <w:i/>
        </w:rPr>
        <w:tab/>
        <w:t>classi 1^ e 2^ dell'</w:t>
      </w:r>
      <w:proofErr w:type="spellStart"/>
      <w:r w:rsidRPr="00D5475A">
        <w:rPr>
          <w:rFonts w:asciiTheme="minorHAnsi" w:hAnsiTheme="minorHAnsi" w:cstheme="minorHAnsi"/>
          <w:i/>
        </w:rPr>
        <w:t>ist</w:t>
      </w:r>
      <w:proofErr w:type="spellEnd"/>
      <w:r w:rsidRPr="00D5475A">
        <w:rPr>
          <w:rFonts w:asciiTheme="minorHAnsi" w:hAnsiTheme="minorHAnsi" w:cstheme="minorHAnsi"/>
          <w:i/>
        </w:rPr>
        <w:t xml:space="preserve">. </w:t>
      </w:r>
      <w:proofErr w:type="gramStart"/>
      <w:r w:rsidRPr="00D5475A">
        <w:rPr>
          <w:rFonts w:asciiTheme="minorHAnsi" w:hAnsiTheme="minorHAnsi" w:cstheme="minorHAnsi"/>
          <w:i/>
        </w:rPr>
        <w:t>sec</w:t>
      </w:r>
      <w:proofErr w:type="gramEnd"/>
      <w:r w:rsidRPr="00D5475A">
        <w:rPr>
          <w:rFonts w:asciiTheme="minorHAnsi" w:hAnsiTheme="minorHAnsi" w:cstheme="minorHAnsi"/>
          <w:i/>
        </w:rPr>
        <w:t xml:space="preserve">. </w:t>
      </w:r>
      <w:proofErr w:type="gramStart"/>
      <w:r w:rsidRPr="00D5475A">
        <w:rPr>
          <w:rFonts w:asciiTheme="minorHAnsi" w:hAnsiTheme="minorHAnsi" w:cstheme="minorHAnsi"/>
          <w:i/>
        </w:rPr>
        <w:t>di</w:t>
      </w:r>
      <w:proofErr w:type="gramEnd"/>
      <w:r w:rsidRPr="00D5475A">
        <w:rPr>
          <w:rFonts w:asciiTheme="minorHAnsi" w:hAnsiTheme="minorHAnsi" w:cstheme="minorHAnsi"/>
          <w:i/>
        </w:rPr>
        <w:t xml:space="preserve"> primo grado </w:t>
      </w:r>
      <w:r w:rsidRPr="00D5475A">
        <w:rPr>
          <w:rFonts w:asciiTheme="minorHAnsi" w:hAnsiTheme="minorHAnsi" w:cstheme="minorHAnsi"/>
          <w:i/>
        </w:rPr>
        <w:tab/>
      </w:r>
    </w:p>
    <w:p w:rsidR="00FB014A" w:rsidRPr="00D5475A" w:rsidRDefault="00D048AF" w:rsidP="00D048AF">
      <w:pPr>
        <w:pStyle w:val="Corpotesto"/>
        <w:numPr>
          <w:ilvl w:val="0"/>
          <w:numId w:val="5"/>
        </w:numPr>
        <w:tabs>
          <w:tab w:val="left" w:pos="0"/>
          <w:tab w:val="left" w:pos="142"/>
        </w:tabs>
        <w:spacing w:before="3"/>
        <w:jc w:val="both"/>
        <w:rPr>
          <w:rFonts w:asciiTheme="minorHAnsi" w:hAnsiTheme="minorHAnsi" w:cstheme="minorHAnsi"/>
          <w:i/>
        </w:rPr>
      </w:pPr>
      <w:r w:rsidRPr="00D5475A">
        <w:rPr>
          <w:rFonts w:asciiTheme="minorHAnsi" w:hAnsiTheme="minorHAnsi" w:cstheme="minorHAnsi"/>
          <w:i/>
        </w:rPr>
        <w:t>R</w:t>
      </w:r>
      <w:r w:rsidRPr="00D5475A">
        <w:rPr>
          <w:rFonts w:asciiTheme="minorHAnsi" w:hAnsiTheme="minorHAnsi" w:cstheme="minorHAnsi"/>
          <w:i/>
        </w:rPr>
        <w:t xml:space="preserve">egione Abbruzzo </w:t>
      </w:r>
      <w:r w:rsidRPr="00D5475A">
        <w:rPr>
          <w:rFonts w:asciiTheme="minorHAnsi" w:hAnsiTheme="minorHAnsi" w:cstheme="minorHAnsi"/>
          <w:i/>
        </w:rPr>
        <w:tab/>
        <w:t xml:space="preserve">3 gg </w:t>
      </w:r>
      <w:r w:rsidRPr="00D5475A">
        <w:rPr>
          <w:rFonts w:asciiTheme="minorHAnsi" w:hAnsiTheme="minorHAnsi" w:cstheme="minorHAnsi"/>
          <w:i/>
        </w:rPr>
        <w:tab/>
        <w:t>classi 3^ dell'</w:t>
      </w:r>
      <w:proofErr w:type="spellStart"/>
      <w:r w:rsidRPr="00D5475A">
        <w:rPr>
          <w:rFonts w:asciiTheme="minorHAnsi" w:hAnsiTheme="minorHAnsi" w:cstheme="minorHAnsi"/>
          <w:i/>
        </w:rPr>
        <w:t>ist</w:t>
      </w:r>
      <w:proofErr w:type="spellEnd"/>
      <w:r w:rsidRPr="00D5475A">
        <w:rPr>
          <w:rFonts w:asciiTheme="minorHAnsi" w:hAnsiTheme="minorHAnsi" w:cstheme="minorHAnsi"/>
          <w:i/>
        </w:rPr>
        <w:t xml:space="preserve">. </w:t>
      </w:r>
      <w:proofErr w:type="gramStart"/>
      <w:r w:rsidRPr="00D5475A">
        <w:rPr>
          <w:rFonts w:asciiTheme="minorHAnsi" w:hAnsiTheme="minorHAnsi" w:cstheme="minorHAnsi"/>
          <w:i/>
        </w:rPr>
        <w:t>sec</w:t>
      </w:r>
      <w:proofErr w:type="gramEnd"/>
      <w:r w:rsidRPr="00D5475A">
        <w:rPr>
          <w:rFonts w:asciiTheme="minorHAnsi" w:hAnsiTheme="minorHAnsi" w:cstheme="minorHAnsi"/>
          <w:i/>
        </w:rPr>
        <w:t xml:space="preserve">. </w:t>
      </w:r>
      <w:proofErr w:type="gramStart"/>
      <w:r w:rsidRPr="00D5475A">
        <w:rPr>
          <w:rFonts w:asciiTheme="minorHAnsi" w:hAnsiTheme="minorHAnsi" w:cstheme="minorHAnsi"/>
          <w:i/>
        </w:rPr>
        <w:t>di</w:t>
      </w:r>
      <w:proofErr w:type="gramEnd"/>
      <w:r w:rsidRPr="00D5475A">
        <w:rPr>
          <w:rFonts w:asciiTheme="minorHAnsi" w:hAnsiTheme="minorHAnsi" w:cstheme="minorHAnsi"/>
          <w:i/>
        </w:rPr>
        <w:t xml:space="preserve"> primo grado</w:t>
      </w:r>
    </w:p>
    <w:p w:rsidR="00D048AF" w:rsidRPr="00D5475A" w:rsidRDefault="00D048AF" w:rsidP="00D048AF">
      <w:pPr>
        <w:pStyle w:val="Corpotesto"/>
        <w:tabs>
          <w:tab w:val="left" w:pos="0"/>
          <w:tab w:val="left" w:pos="142"/>
        </w:tabs>
        <w:spacing w:before="3"/>
        <w:ind w:left="720"/>
        <w:jc w:val="both"/>
        <w:rPr>
          <w:rFonts w:asciiTheme="minorHAnsi" w:hAnsiTheme="minorHAnsi" w:cstheme="minorHAnsi"/>
          <w:i/>
        </w:rPr>
      </w:pPr>
    </w:p>
    <w:p w:rsidR="00FB014A" w:rsidRPr="00D5475A" w:rsidRDefault="00291524" w:rsidP="00A43848">
      <w:pPr>
        <w:pStyle w:val="Corpotesto"/>
        <w:tabs>
          <w:tab w:val="left" w:pos="0"/>
          <w:tab w:val="left" w:pos="142"/>
        </w:tabs>
        <w:spacing w:before="1"/>
        <w:rPr>
          <w:rFonts w:asciiTheme="minorHAnsi" w:hAnsiTheme="minorHAnsi" w:cstheme="minorHAnsi"/>
        </w:rPr>
      </w:pPr>
      <w:r w:rsidRPr="00D5475A">
        <w:rPr>
          <w:rFonts w:asciiTheme="minorHAnsi" w:hAnsiTheme="minorHAnsi" w:cstheme="minorHAnsi"/>
        </w:rPr>
        <w:t xml:space="preserve">PRESO ATTO che il valore complessivo stimato è pari a € </w:t>
      </w:r>
      <w:r w:rsidR="00D048AF" w:rsidRPr="00D5475A">
        <w:rPr>
          <w:rFonts w:asciiTheme="minorHAnsi" w:hAnsiTheme="minorHAnsi" w:cstheme="minorHAnsi"/>
        </w:rPr>
        <w:t xml:space="preserve">32.980,00 (omnicomprensivo), </w:t>
      </w:r>
      <w:r w:rsidRPr="00D5475A">
        <w:rPr>
          <w:rFonts w:asciiTheme="minorHAnsi" w:hAnsiTheme="minorHAnsi" w:cstheme="minorHAnsi"/>
        </w:rPr>
        <w:t>da imputare sul Cap.</w:t>
      </w:r>
      <w:r w:rsidRPr="00D5475A">
        <w:rPr>
          <w:rFonts w:asciiTheme="minorHAnsi" w:hAnsiTheme="minorHAnsi" w:cstheme="minorHAnsi"/>
          <w:spacing w:val="40"/>
        </w:rPr>
        <w:t xml:space="preserve"> </w:t>
      </w:r>
      <w:r w:rsidRPr="00D5475A">
        <w:rPr>
          <w:rFonts w:asciiTheme="minorHAnsi" w:hAnsiTheme="minorHAnsi" w:cstheme="minorHAnsi"/>
        </w:rPr>
        <w:t xml:space="preserve">A. </w:t>
      </w:r>
      <w:r w:rsidR="00D5475A" w:rsidRPr="00D5475A">
        <w:rPr>
          <w:rFonts w:asciiTheme="minorHAnsi" w:hAnsiTheme="minorHAnsi" w:cstheme="minorHAnsi"/>
        </w:rPr>
        <w:t>5.5 Visite, viaggi e programmi di studio all’estero</w:t>
      </w:r>
      <w:r w:rsidRPr="00D5475A">
        <w:rPr>
          <w:rFonts w:asciiTheme="minorHAnsi" w:hAnsiTheme="minorHAnsi" w:cstheme="minorHAnsi"/>
        </w:rPr>
        <w:t>, che trova la giusta copertura finanziaria sull’EF 2025;</w:t>
      </w:r>
    </w:p>
    <w:p w:rsidR="00FB014A" w:rsidRPr="00D5475A" w:rsidRDefault="00291524" w:rsidP="00A43848">
      <w:pPr>
        <w:pStyle w:val="Corpotesto"/>
        <w:tabs>
          <w:tab w:val="left" w:pos="0"/>
          <w:tab w:val="left" w:pos="142"/>
        </w:tabs>
        <w:spacing w:before="268" w:line="230" w:lineRule="auto"/>
        <w:jc w:val="both"/>
        <w:rPr>
          <w:rFonts w:asciiTheme="minorHAnsi" w:hAnsiTheme="minorHAnsi" w:cstheme="minorHAnsi"/>
        </w:rPr>
      </w:pPr>
      <w:r w:rsidRPr="00D5475A">
        <w:rPr>
          <w:rFonts w:asciiTheme="minorHAnsi" w:hAnsiTheme="minorHAnsi" w:cstheme="minorHAnsi"/>
          <w:spacing w:val="-2"/>
        </w:rPr>
        <w:t>PRESO</w:t>
      </w:r>
      <w:r w:rsidRPr="00D5475A">
        <w:rPr>
          <w:rFonts w:asciiTheme="minorHAnsi" w:hAnsiTheme="minorHAnsi" w:cstheme="minorHAnsi"/>
          <w:spacing w:val="-8"/>
        </w:rPr>
        <w:t xml:space="preserve"> </w:t>
      </w:r>
      <w:r w:rsidRPr="00D5475A">
        <w:rPr>
          <w:rFonts w:asciiTheme="minorHAnsi" w:hAnsiTheme="minorHAnsi" w:cstheme="minorHAnsi"/>
          <w:spacing w:val="-2"/>
        </w:rPr>
        <w:t>ATTO</w:t>
      </w:r>
      <w:r w:rsidRPr="00D5475A">
        <w:rPr>
          <w:rFonts w:asciiTheme="minorHAnsi" w:hAnsiTheme="minorHAnsi" w:cstheme="minorHAnsi"/>
          <w:spacing w:val="-8"/>
        </w:rPr>
        <w:t xml:space="preserve"> </w:t>
      </w:r>
      <w:r w:rsidRPr="00D5475A">
        <w:rPr>
          <w:rFonts w:asciiTheme="minorHAnsi" w:hAnsiTheme="minorHAnsi" w:cstheme="minorHAnsi"/>
          <w:spacing w:val="-2"/>
        </w:rPr>
        <w:t>che</w:t>
      </w:r>
      <w:r w:rsidRPr="00D5475A">
        <w:rPr>
          <w:rFonts w:asciiTheme="minorHAnsi" w:hAnsiTheme="minorHAnsi" w:cstheme="minorHAnsi"/>
          <w:spacing w:val="-8"/>
        </w:rPr>
        <w:t xml:space="preserve"> </w:t>
      </w:r>
      <w:r w:rsidRPr="00D5475A">
        <w:rPr>
          <w:rFonts w:asciiTheme="minorHAnsi" w:hAnsiTheme="minorHAnsi" w:cstheme="minorHAnsi"/>
          <w:spacing w:val="-2"/>
        </w:rPr>
        <w:t>il</w:t>
      </w:r>
      <w:r w:rsidRPr="00D5475A">
        <w:rPr>
          <w:rFonts w:asciiTheme="minorHAnsi" w:hAnsiTheme="minorHAnsi" w:cstheme="minorHAnsi"/>
          <w:spacing w:val="-6"/>
        </w:rPr>
        <w:t xml:space="preserve"> </w:t>
      </w:r>
      <w:r w:rsidRPr="00D5475A">
        <w:rPr>
          <w:rFonts w:asciiTheme="minorHAnsi" w:hAnsiTheme="minorHAnsi" w:cstheme="minorHAnsi"/>
          <w:spacing w:val="-2"/>
        </w:rPr>
        <w:t>n.</w:t>
      </w:r>
      <w:r w:rsidRPr="00D5475A">
        <w:rPr>
          <w:rFonts w:asciiTheme="minorHAnsi" w:hAnsiTheme="minorHAnsi" w:cstheme="minorHAnsi"/>
          <w:spacing w:val="-9"/>
        </w:rPr>
        <w:t xml:space="preserve"> </w:t>
      </w:r>
      <w:r w:rsidRPr="00D5475A">
        <w:rPr>
          <w:rFonts w:asciiTheme="minorHAnsi" w:hAnsiTheme="minorHAnsi" w:cstheme="minorHAnsi"/>
          <w:spacing w:val="-2"/>
        </w:rPr>
        <w:t>CIG</w:t>
      </w:r>
      <w:r w:rsidRPr="00D5475A">
        <w:rPr>
          <w:rFonts w:asciiTheme="minorHAnsi" w:hAnsiTheme="minorHAnsi" w:cstheme="minorHAnsi"/>
          <w:spacing w:val="-8"/>
        </w:rPr>
        <w:t xml:space="preserve"> </w:t>
      </w:r>
      <w:r w:rsidRPr="00D5475A">
        <w:rPr>
          <w:rFonts w:asciiTheme="minorHAnsi" w:hAnsiTheme="minorHAnsi" w:cstheme="minorHAnsi"/>
          <w:spacing w:val="-2"/>
        </w:rPr>
        <w:t>verrà</w:t>
      </w:r>
      <w:r w:rsidRPr="00D5475A">
        <w:rPr>
          <w:rFonts w:asciiTheme="minorHAnsi" w:hAnsiTheme="minorHAnsi" w:cstheme="minorHAnsi"/>
          <w:spacing w:val="-8"/>
        </w:rPr>
        <w:t xml:space="preserve"> </w:t>
      </w:r>
      <w:r w:rsidRPr="00D5475A">
        <w:rPr>
          <w:rFonts w:asciiTheme="minorHAnsi" w:hAnsiTheme="minorHAnsi" w:cstheme="minorHAnsi"/>
          <w:spacing w:val="-2"/>
        </w:rPr>
        <w:t>generat</w:t>
      </w:r>
      <w:r w:rsidRPr="00D5475A">
        <w:rPr>
          <w:rFonts w:asciiTheme="minorHAnsi" w:hAnsiTheme="minorHAnsi" w:cstheme="minorHAnsi"/>
          <w:spacing w:val="-2"/>
        </w:rPr>
        <w:t>o</w:t>
      </w:r>
      <w:r w:rsidRPr="00D5475A">
        <w:rPr>
          <w:rFonts w:asciiTheme="minorHAnsi" w:hAnsiTheme="minorHAnsi" w:cstheme="minorHAnsi"/>
          <w:spacing w:val="-7"/>
        </w:rPr>
        <w:t xml:space="preserve"> </w:t>
      </w:r>
      <w:r w:rsidRPr="00D5475A">
        <w:rPr>
          <w:rFonts w:asciiTheme="minorHAnsi" w:hAnsiTheme="minorHAnsi" w:cstheme="minorHAnsi"/>
          <w:spacing w:val="-2"/>
        </w:rPr>
        <w:t>dal</w:t>
      </w:r>
      <w:r w:rsidRPr="00D5475A">
        <w:rPr>
          <w:rFonts w:asciiTheme="minorHAnsi" w:hAnsiTheme="minorHAnsi" w:cstheme="minorHAnsi"/>
          <w:spacing w:val="-8"/>
        </w:rPr>
        <w:t xml:space="preserve"> </w:t>
      </w:r>
      <w:r w:rsidRPr="00D5475A">
        <w:rPr>
          <w:rFonts w:asciiTheme="minorHAnsi" w:hAnsiTheme="minorHAnsi" w:cstheme="minorHAnsi"/>
          <w:spacing w:val="-2"/>
        </w:rPr>
        <w:t>sistema</w:t>
      </w:r>
      <w:r w:rsidRPr="00D5475A">
        <w:rPr>
          <w:rFonts w:asciiTheme="minorHAnsi" w:hAnsiTheme="minorHAnsi" w:cstheme="minorHAnsi"/>
          <w:spacing w:val="-8"/>
        </w:rPr>
        <w:t xml:space="preserve"> </w:t>
      </w:r>
      <w:r w:rsidRPr="00D5475A">
        <w:rPr>
          <w:rFonts w:asciiTheme="minorHAnsi" w:hAnsiTheme="minorHAnsi" w:cstheme="minorHAnsi"/>
          <w:spacing w:val="-2"/>
        </w:rPr>
        <w:t>al</w:t>
      </w:r>
      <w:r w:rsidRPr="00D5475A">
        <w:rPr>
          <w:rFonts w:asciiTheme="minorHAnsi" w:hAnsiTheme="minorHAnsi" w:cstheme="minorHAnsi"/>
          <w:spacing w:val="-6"/>
        </w:rPr>
        <w:t xml:space="preserve"> </w:t>
      </w:r>
      <w:r w:rsidRPr="00D5475A">
        <w:rPr>
          <w:rFonts w:asciiTheme="minorHAnsi" w:hAnsiTheme="minorHAnsi" w:cstheme="minorHAnsi"/>
          <w:spacing w:val="-2"/>
        </w:rPr>
        <w:t>momento</w:t>
      </w:r>
      <w:r w:rsidRPr="00D5475A">
        <w:rPr>
          <w:rFonts w:asciiTheme="minorHAnsi" w:hAnsiTheme="minorHAnsi" w:cstheme="minorHAnsi"/>
          <w:spacing w:val="-7"/>
        </w:rPr>
        <w:t xml:space="preserve"> </w:t>
      </w:r>
      <w:r w:rsidRPr="00D5475A">
        <w:rPr>
          <w:rFonts w:asciiTheme="minorHAnsi" w:hAnsiTheme="minorHAnsi" w:cstheme="minorHAnsi"/>
          <w:spacing w:val="-2"/>
        </w:rPr>
        <w:t>della</w:t>
      </w:r>
      <w:r w:rsidRPr="00D5475A">
        <w:rPr>
          <w:rFonts w:asciiTheme="minorHAnsi" w:hAnsiTheme="minorHAnsi" w:cstheme="minorHAnsi"/>
          <w:spacing w:val="-8"/>
        </w:rPr>
        <w:t xml:space="preserve"> </w:t>
      </w:r>
      <w:r w:rsidRPr="00D5475A">
        <w:rPr>
          <w:rFonts w:asciiTheme="minorHAnsi" w:hAnsiTheme="minorHAnsi" w:cstheme="minorHAnsi"/>
          <w:spacing w:val="-2"/>
        </w:rPr>
        <w:t>conclusione</w:t>
      </w:r>
      <w:r w:rsidRPr="00D5475A">
        <w:rPr>
          <w:rFonts w:asciiTheme="minorHAnsi" w:hAnsiTheme="minorHAnsi" w:cstheme="minorHAnsi"/>
          <w:spacing w:val="-5"/>
        </w:rPr>
        <w:t xml:space="preserve"> </w:t>
      </w:r>
      <w:r w:rsidRPr="00D5475A">
        <w:rPr>
          <w:rFonts w:asciiTheme="minorHAnsi" w:hAnsiTheme="minorHAnsi" w:cstheme="minorHAnsi"/>
          <w:spacing w:val="-2"/>
        </w:rPr>
        <w:t>della</w:t>
      </w:r>
      <w:r w:rsidRPr="00D5475A">
        <w:rPr>
          <w:rFonts w:asciiTheme="minorHAnsi" w:hAnsiTheme="minorHAnsi" w:cstheme="minorHAnsi"/>
          <w:spacing w:val="-6"/>
        </w:rPr>
        <w:t xml:space="preserve"> </w:t>
      </w:r>
      <w:r w:rsidRPr="00D5475A">
        <w:rPr>
          <w:rFonts w:asciiTheme="minorHAnsi" w:hAnsiTheme="minorHAnsi" w:cstheme="minorHAnsi"/>
          <w:spacing w:val="-2"/>
        </w:rPr>
        <w:t>procedura</w:t>
      </w:r>
      <w:r w:rsidRPr="00D5475A">
        <w:rPr>
          <w:rFonts w:asciiTheme="minorHAnsi" w:hAnsiTheme="minorHAnsi" w:cstheme="minorHAnsi"/>
          <w:spacing w:val="-8"/>
        </w:rPr>
        <w:t xml:space="preserve"> </w:t>
      </w:r>
      <w:r w:rsidRPr="00D5475A">
        <w:rPr>
          <w:rFonts w:asciiTheme="minorHAnsi" w:hAnsiTheme="minorHAnsi" w:cstheme="minorHAnsi"/>
          <w:spacing w:val="-2"/>
        </w:rPr>
        <w:t>in</w:t>
      </w:r>
      <w:r w:rsidRPr="00D5475A">
        <w:rPr>
          <w:rFonts w:asciiTheme="minorHAnsi" w:hAnsiTheme="minorHAnsi" w:cstheme="minorHAnsi"/>
          <w:spacing w:val="-9"/>
        </w:rPr>
        <w:t xml:space="preserve"> </w:t>
      </w:r>
      <w:r w:rsidRPr="00D5475A">
        <w:rPr>
          <w:rFonts w:asciiTheme="minorHAnsi" w:hAnsiTheme="minorHAnsi" w:cstheme="minorHAnsi"/>
          <w:spacing w:val="-2"/>
        </w:rPr>
        <w:t>oggetto</w:t>
      </w:r>
      <w:r w:rsidRPr="00D5475A">
        <w:rPr>
          <w:rFonts w:asciiTheme="minorHAnsi" w:hAnsiTheme="minorHAnsi" w:cstheme="minorHAnsi"/>
          <w:spacing w:val="-7"/>
        </w:rPr>
        <w:t xml:space="preserve"> </w:t>
      </w:r>
      <w:r w:rsidRPr="00D5475A">
        <w:rPr>
          <w:rFonts w:asciiTheme="minorHAnsi" w:hAnsiTheme="minorHAnsi" w:cstheme="minorHAnsi"/>
          <w:spacing w:val="-2"/>
        </w:rPr>
        <w:t>e</w:t>
      </w:r>
      <w:r w:rsidRPr="00D5475A">
        <w:rPr>
          <w:rFonts w:asciiTheme="minorHAnsi" w:hAnsiTheme="minorHAnsi" w:cstheme="minorHAnsi"/>
          <w:spacing w:val="-5"/>
        </w:rPr>
        <w:t xml:space="preserve"> </w:t>
      </w:r>
      <w:r w:rsidRPr="00D5475A">
        <w:rPr>
          <w:rFonts w:asciiTheme="minorHAnsi" w:hAnsiTheme="minorHAnsi" w:cstheme="minorHAnsi"/>
          <w:spacing w:val="-2"/>
        </w:rPr>
        <w:t xml:space="preserve">che, </w:t>
      </w:r>
      <w:r w:rsidRPr="00D5475A">
        <w:rPr>
          <w:rFonts w:asciiTheme="minorHAnsi" w:hAnsiTheme="minorHAnsi" w:cstheme="minorHAnsi"/>
        </w:rPr>
        <w:t>pertanto,</w:t>
      </w:r>
      <w:r w:rsidRPr="00D5475A">
        <w:rPr>
          <w:rFonts w:asciiTheme="minorHAnsi" w:hAnsiTheme="minorHAnsi" w:cstheme="minorHAnsi"/>
          <w:spacing w:val="-13"/>
        </w:rPr>
        <w:t xml:space="preserve"> </w:t>
      </w:r>
      <w:r w:rsidRPr="00D5475A">
        <w:rPr>
          <w:rFonts w:asciiTheme="minorHAnsi" w:hAnsiTheme="minorHAnsi" w:cstheme="minorHAnsi"/>
        </w:rPr>
        <w:t>il</w:t>
      </w:r>
      <w:r w:rsidRPr="00D5475A">
        <w:rPr>
          <w:rFonts w:asciiTheme="minorHAnsi" w:hAnsiTheme="minorHAnsi" w:cstheme="minorHAnsi"/>
          <w:spacing w:val="-12"/>
        </w:rPr>
        <w:t xml:space="preserve"> </w:t>
      </w:r>
      <w:r w:rsidRPr="00D5475A">
        <w:rPr>
          <w:rFonts w:asciiTheme="minorHAnsi" w:hAnsiTheme="minorHAnsi" w:cstheme="minorHAnsi"/>
        </w:rPr>
        <w:t>presente</w:t>
      </w:r>
      <w:r w:rsidRPr="00D5475A">
        <w:rPr>
          <w:rFonts w:asciiTheme="minorHAnsi" w:hAnsiTheme="minorHAnsi" w:cstheme="minorHAnsi"/>
          <w:spacing w:val="-13"/>
        </w:rPr>
        <w:t xml:space="preserve"> </w:t>
      </w:r>
      <w:r w:rsidRPr="00D5475A">
        <w:rPr>
          <w:rFonts w:asciiTheme="minorHAnsi" w:hAnsiTheme="minorHAnsi" w:cstheme="minorHAnsi"/>
        </w:rPr>
        <w:t>atto</w:t>
      </w:r>
      <w:r w:rsidRPr="00D5475A">
        <w:rPr>
          <w:rFonts w:asciiTheme="minorHAnsi" w:hAnsiTheme="minorHAnsi" w:cstheme="minorHAnsi"/>
          <w:spacing w:val="-12"/>
        </w:rPr>
        <w:t xml:space="preserve"> </w:t>
      </w:r>
      <w:r w:rsidRPr="00D5475A">
        <w:rPr>
          <w:rFonts w:asciiTheme="minorHAnsi" w:hAnsiTheme="minorHAnsi" w:cstheme="minorHAnsi"/>
        </w:rPr>
        <w:t>non</w:t>
      </w:r>
      <w:r w:rsidRPr="00D5475A">
        <w:rPr>
          <w:rFonts w:asciiTheme="minorHAnsi" w:hAnsiTheme="minorHAnsi" w:cstheme="minorHAnsi"/>
          <w:spacing w:val="-13"/>
        </w:rPr>
        <w:t xml:space="preserve"> </w:t>
      </w:r>
      <w:r w:rsidRPr="00D5475A">
        <w:rPr>
          <w:rFonts w:asciiTheme="minorHAnsi" w:hAnsiTheme="minorHAnsi" w:cstheme="minorHAnsi"/>
        </w:rPr>
        <w:t>riporta</w:t>
      </w:r>
      <w:r w:rsidRPr="00D5475A">
        <w:rPr>
          <w:rFonts w:asciiTheme="minorHAnsi" w:hAnsiTheme="minorHAnsi" w:cstheme="minorHAnsi"/>
          <w:spacing w:val="-12"/>
        </w:rPr>
        <w:t xml:space="preserve"> </w:t>
      </w:r>
      <w:r w:rsidRPr="00D5475A">
        <w:rPr>
          <w:rFonts w:asciiTheme="minorHAnsi" w:hAnsiTheme="minorHAnsi" w:cstheme="minorHAnsi"/>
        </w:rPr>
        <w:t>il</w:t>
      </w:r>
      <w:r w:rsidRPr="00D5475A">
        <w:rPr>
          <w:rFonts w:asciiTheme="minorHAnsi" w:hAnsiTheme="minorHAnsi" w:cstheme="minorHAnsi"/>
          <w:spacing w:val="-13"/>
        </w:rPr>
        <w:t xml:space="preserve"> </w:t>
      </w:r>
      <w:r w:rsidRPr="00D5475A">
        <w:rPr>
          <w:rFonts w:asciiTheme="minorHAnsi" w:hAnsiTheme="minorHAnsi" w:cstheme="minorHAnsi"/>
        </w:rPr>
        <w:t>codice</w:t>
      </w:r>
      <w:r w:rsidRPr="00D5475A">
        <w:rPr>
          <w:rFonts w:asciiTheme="minorHAnsi" w:hAnsiTheme="minorHAnsi" w:cstheme="minorHAnsi"/>
          <w:spacing w:val="-12"/>
        </w:rPr>
        <w:t xml:space="preserve"> </w:t>
      </w:r>
      <w:r w:rsidRPr="00D5475A">
        <w:rPr>
          <w:rFonts w:asciiTheme="minorHAnsi" w:hAnsiTheme="minorHAnsi" w:cstheme="minorHAnsi"/>
        </w:rPr>
        <w:t>identificativo</w:t>
      </w:r>
      <w:r w:rsidRPr="00D5475A">
        <w:rPr>
          <w:rFonts w:asciiTheme="minorHAnsi" w:hAnsiTheme="minorHAnsi" w:cstheme="minorHAnsi"/>
          <w:spacing w:val="-12"/>
        </w:rPr>
        <w:t xml:space="preserve"> </w:t>
      </w:r>
      <w:r w:rsidRPr="00D5475A">
        <w:rPr>
          <w:rFonts w:asciiTheme="minorHAnsi" w:hAnsiTheme="minorHAnsi" w:cstheme="minorHAnsi"/>
        </w:rPr>
        <w:t>di</w:t>
      </w:r>
      <w:r w:rsidRPr="00D5475A">
        <w:rPr>
          <w:rFonts w:asciiTheme="minorHAnsi" w:hAnsiTheme="minorHAnsi" w:cstheme="minorHAnsi"/>
          <w:spacing w:val="-13"/>
        </w:rPr>
        <w:t xml:space="preserve"> </w:t>
      </w:r>
      <w:r w:rsidRPr="00D5475A">
        <w:rPr>
          <w:rFonts w:asciiTheme="minorHAnsi" w:hAnsiTheme="minorHAnsi" w:cstheme="minorHAnsi"/>
        </w:rPr>
        <w:t>gara;</w:t>
      </w:r>
    </w:p>
    <w:p w:rsidR="00FB014A" w:rsidRPr="00D5475A" w:rsidRDefault="00291524" w:rsidP="00A43848">
      <w:pPr>
        <w:pStyle w:val="Corpotesto"/>
        <w:tabs>
          <w:tab w:val="left" w:pos="0"/>
          <w:tab w:val="left" w:pos="142"/>
        </w:tabs>
        <w:spacing w:before="253"/>
        <w:jc w:val="both"/>
        <w:rPr>
          <w:rFonts w:asciiTheme="minorHAnsi" w:hAnsiTheme="minorHAnsi" w:cstheme="minorHAnsi"/>
        </w:rPr>
      </w:pPr>
      <w:r w:rsidRPr="00D5475A">
        <w:rPr>
          <w:rFonts w:asciiTheme="minorHAnsi" w:hAnsiTheme="minorHAnsi" w:cstheme="minorHAnsi"/>
          <w:spacing w:val="-4"/>
        </w:rPr>
        <w:t>CONSIDERATO</w:t>
      </w:r>
      <w:r w:rsidRPr="00D5475A">
        <w:rPr>
          <w:rFonts w:asciiTheme="minorHAnsi" w:hAnsiTheme="minorHAnsi" w:cstheme="minorHAnsi"/>
        </w:rPr>
        <w:t xml:space="preserve"> </w:t>
      </w:r>
      <w:r w:rsidRPr="00D5475A">
        <w:rPr>
          <w:rFonts w:asciiTheme="minorHAnsi" w:hAnsiTheme="minorHAnsi" w:cstheme="minorHAnsi"/>
          <w:spacing w:val="-4"/>
        </w:rPr>
        <w:t>la</w:t>
      </w:r>
      <w:r w:rsidRPr="00D5475A">
        <w:rPr>
          <w:rFonts w:asciiTheme="minorHAnsi" w:hAnsiTheme="minorHAnsi" w:cstheme="minorHAnsi"/>
          <w:spacing w:val="-7"/>
        </w:rPr>
        <w:t xml:space="preserve"> </w:t>
      </w:r>
      <w:r w:rsidRPr="00D5475A">
        <w:rPr>
          <w:rFonts w:asciiTheme="minorHAnsi" w:hAnsiTheme="minorHAnsi" w:cstheme="minorHAnsi"/>
          <w:spacing w:val="-4"/>
        </w:rPr>
        <w:t>regolarità</w:t>
      </w:r>
      <w:r w:rsidRPr="00D5475A">
        <w:rPr>
          <w:rFonts w:asciiTheme="minorHAnsi" w:hAnsiTheme="minorHAnsi" w:cstheme="minorHAnsi"/>
          <w:spacing w:val="-8"/>
        </w:rPr>
        <w:t xml:space="preserve"> </w:t>
      </w:r>
      <w:r w:rsidRPr="00D5475A">
        <w:rPr>
          <w:rFonts w:asciiTheme="minorHAnsi" w:hAnsiTheme="minorHAnsi" w:cstheme="minorHAnsi"/>
          <w:spacing w:val="-4"/>
        </w:rPr>
        <w:t>contributiva</w:t>
      </w:r>
      <w:r w:rsidRPr="00D5475A">
        <w:rPr>
          <w:rFonts w:asciiTheme="minorHAnsi" w:hAnsiTheme="minorHAnsi" w:cstheme="minorHAnsi"/>
          <w:spacing w:val="3"/>
        </w:rPr>
        <w:t xml:space="preserve"> </w:t>
      </w:r>
      <w:r w:rsidRPr="00D5475A">
        <w:rPr>
          <w:rFonts w:asciiTheme="minorHAnsi" w:hAnsiTheme="minorHAnsi" w:cstheme="minorHAnsi"/>
          <w:spacing w:val="-4"/>
        </w:rPr>
        <w:t>DURC;</w:t>
      </w:r>
    </w:p>
    <w:p w:rsidR="00FB014A" w:rsidRPr="00D5475A" w:rsidRDefault="00291524" w:rsidP="00A43848">
      <w:pPr>
        <w:pStyle w:val="Corpotesto"/>
        <w:tabs>
          <w:tab w:val="left" w:pos="0"/>
          <w:tab w:val="left" w:pos="142"/>
        </w:tabs>
        <w:spacing w:before="255"/>
        <w:ind w:left="196"/>
        <w:rPr>
          <w:rFonts w:asciiTheme="minorHAnsi" w:hAnsiTheme="minorHAnsi" w:cstheme="minorHAnsi"/>
        </w:rPr>
      </w:pPr>
      <w:r w:rsidRPr="00D5475A">
        <w:rPr>
          <w:rFonts w:asciiTheme="minorHAnsi" w:hAnsiTheme="minorHAnsi" w:cstheme="minorHAnsi"/>
          <w:spacing w:val="-4"/>
        </w:rPr>
        <w:t>Per</w:t>
      </w:r>
      <w:r w:rsidRPr="00D5475A">
        <w:rPr>
          <w:rFonts w:asciiTheme="minorHAnsi" w:hAnsiTheme="minorHAnsi" w:cstheme="minorHAnsi"/>
          <w:spacing w:val="-6"/>
        </w:rPr>
        <w:t xml:space="preserve"> </w:t>
      </w:r>
      <w:r w:rsidRPr="00D5475A">
        <w:rPr>
          <w:rFonts w:asciiTheme="minorHAnsi" w:hAnsiTheme="minorHAnsi" w:cstheme="minorHAnsi"/>
          <w:spacing w:val="-4"/>
        </w:rPr>
        <w:t>i</w:t>
      </w:r>
      <w:r w:rsidRPr="00D5475A">
        <w:rPr>
          <w:rFonts w:asciiTheme="minorHAnsi" w:hAnsiTheme="minorHAnsi" w:cstheme="minorHAnsi"/>
          <w:spacing w:val="-6"/>
        </w:rPr>
        <w:t xml:space="preserve"> </w:t>
      </w:r>
      <w:r w:rsidRPr="00D5475A">
        <w:rPr>
          <w:rFonts w:asciiTheme="minorHAnsi" w:hAnsiTheme="minorHAnsi" w:cstheme="minorHAnsi"/>
          <w:spacing w:val="-4"/>
        </w:rPr>
        <w:t>motivi</w:t>
      </w:r>
      <w:r w:rsidRPr="00D5475A">
        <w:rPr>
          <w:rFonts w:asciiTheme="minorHAnsi" w:hAnsiTheme="minorHAnsi" w:cstheme="minorHAnsi"/>
          <w:spacing w:val="-3"/>
        </w:rPr>
        <w:t xml:space="preserve"> </w:t>
      </w:r>
      <w:r w:rsidRPr="00D5475A">
        <w:rPr>
          <w:rFonts w:asciiTheme="minorHAnsi" w:hAnsiTheme="minorHAnsi" w:cstheme="minorHAnsi"/>
          <w:spacing w:val="-4"/>
        </w:rPr>
        <w:t>espressi</w:t>
      </w:r>
      <w:r w:rsidRPr="00D5475A">
        <w:rPr>
          <w:rFonts w:asciiTheme="minorHAnsi" w:hAnsiTheme="minorHAnsi" w:cstheme="minorHAnsi"/>
          <w:spacing w:val="-3"/>
        </w:rPr>
        <w:t xml:space="preserve"> </w:t>
      </w:r>
      <w:r w:rsidRPr="00D5475A">
        <w:rPr>
          <w:rFonts w:asciiTheme="minorHAnsi" w:hAnsiTheme="minorHAnsi" w:cstheme="minorHAnsi"/>
          <w:spacing w:val="-4"/>
        </w:rPr>
        <w:t>nella premessa,</w:t>
      </w:r>
      <w:r w:rsidRPr="00D5475A">
        <w:rPr>
          <w:rFonts w:asciiTheme="minorHAnsi" w:hAnsiTheme="minorHAnsi" w:cstheme="minorHAnsi"/>
          <w:spacing w:val="2"/>
        </w:rPr>
        <w:t xml:space="preserve"> </w:t>
      </w:r>
      <w:r w:rsidRPr="00D5475A">
        <w:rPr>
          <w:rFonts w:asciiTheme="minorHAnsi" w:hAnsiTheme="minorHAnsi" w:cstheme="minorHAnsi"/>
          <w:spacing w:val="-4"/>
        </w:rPr>
        <w:t>che</w:t>
      </w:r>
      <w:r w:rsidRPr="00D5475A">
        <w:rPr>
          <w:rFonts w:asciiTheme="minorHAnsi" w:hAnsiTheme="minorHAnsi" w:cstheme="minorHAnsi"/>
          <w:spacing w:val="1"/>
        </w:rPr>
        <w:t xml:space="preserve"> </w:t>
      </w:r>
      <w:r w:rsidRPr="00D5475A">
        <w:rPr>
          <w:rFonts w:asciiTheme="minorHAnsi" w:hAnsiTheme="minorHAnsi" w:cstheme="minorHAnsi"/>
          <w:spacing w:val="-4"/>
        </w:rPr>
        <w:t>si</w:t>
      </w:r>
      <w:r w:rsidRPr="00D5475A">
        <w:rPr>
          <w:rFonts w:asciiTheme="minorHAnsi" w:hAnsiTheme="minorHAnsi" w:cstheme="minorHAnsi"/>
          <w:spacing w:val="-1"/>
        </w:rPr>
        <w:t xml:space="preserve"> </w:t>
      </w:r>
      <w:r w:rsidRPr="00D5475A">
        <w:rPr>
          <w:rFonts w:asciiTheme="minorHAnsi" w:hAnsiTheme="minorHAnsi" w:cstheme="minorHAnsi"/>
          <w:spacing w:val="-4"/>
        </w:rPr>
        <w:t>intendono</w:t>
      </w:r>
      <w:r w:rsidRPr="00D5475A">
        <w:rPr>
          <w:rFonts w:asciiTheme="minorHAnsi" w:hAnsiTheme="minorHAnsi" w:cstheme="minorHAnsi"/>
          <w:spacing w:val="8"/>
        </w:rPr>
        <w:t xml:space="preserve"> </w:t>
      </w:r>
      <w:r w:rsidRPr="00D5475A">
        <w:rPr>
          <w:rFonts w:asciiTheme="minorHAnsi" w:hAnsiTheme="minorHAnsi" w:cstheme="minorHAnsi"/>
          <w:spacing w:val="-4"/>
        </w:rPr>
        <w:t>integralmente</w:t>
      </w:r>
      <w:r w:rsidRPr="00D5475A">
        <w:rPr>
          <w:rFonts w:asciiTheme="minorHAnsi" w:hAnsiTheme="minorHAnsi" w:cstheme="minorHAnsi"/>
          <w:spacing w:val="13"/>
        </w:rPr>
        <w:t xml:space="preserve"> </w:t>
      </w:r>
      <w:r w:rsidRPr="00D5475A">
        <w:rPr>
          <w:rFonts w:asciiTheme="minorHAnsi" w:hAnsiTheme="minorHAnsi" w:cstheme="minorHAnsi"/>
          <w:spacing w:val="-4"/>
        </w:rPr>
        <w:t>richiamati:</w:t>
      </w:r>
    </w:p>
    <w:p w:rsidR="00FB014A" w:rsidRPr="00D5475A" w:rsidRDefault="00291524" w:rsidP="00A43848">
      <w:pPr>
        <w:pStyle w:val="Titolo1"/>
        <w:tabs>
          <w:tab w:val="left" w:pos="0"/>
          <w:tab w:val="left" w:pos="142"/>
        </w:tabs>
        <w:spacing w:before="259"/>
        <w:ind w:right="0"/>
        <w:rPr>
          <w:rFonts w:asciiTheme="minorHAnsi" w:hAnsiTheme="minorHAnsi" w:cstheme="minorHAnsi"/>
        </w:rPr>
      </w:pPr>
      <w:r w:rsidRPr="00D5475A">
        <w:rPr>
          <w:rFonts w:asciiTheme="minorHAnsi" w:hAnsiTheme="minorHAnsi" w:cstheme="minorHAnsi"/>
          <w:spacing w:val="-2"/>
        </w:rPr>
        <w:t>DETERMINA</w:t>
      </w:r>
    </w:p>
    <w:p w:rsidR="00FB014A" w:rsidRPr="00D5475A" w:rsidRDefault="00FB014A" w:rsidP="00A43848">
      <w:pPr>
        <w:pStyle w:val="Corpotesto"/>
        <w:tabs>
          <w:tab w:val="left" w:pos="0"/>
          <w:tab w:val="left" w:pos="142"/>
        </w:tabs>
        <w:spacing w:before="15"/>
        <w:rPr>
          <w:rFonts w:asciiTheme="minorHAnsi" w:hAnsiTheme="minorHAnsi" w:cstheme="minorHAnsi"/>
          <w:b/>
        </w:rPr>
      </w:pPr>
    </w:p>
    <w:p w:rsidR="00FB014A" w:rsidRPr="00D5475A" w:rsidRDefault="00291524" w:rsidP="00A43848">
      <w:pPr>
        <w:pStyle w:val="Corpotesto"/>
        <w:tabs>
          <w:tab w:val="left" w:pos="0"/>
          <w:tab w:val="left" w:pos="142"/>
        </w:tabs>
        <w:ind w:left="141" w:firstLine="50"/>
        <w:jc w:val="both"/>
        <w:rPr>
          <w:rFonts w:asciiTheme="minorHAnsi" w:hAnsiTheme="minorHAnsi" w:cstheme="minorHAnsi"/>
        </w:rPr>
      </w:pPr>
      <w:r w:rsidRPr="00D5475A">
        <w:rPr>
          <w:rFonts w:asciiTheme="minorHAnsi" w:hAnsiTheme="minorHAnsi" w:cstheme="minorHAnsi"/>
        </w:rPr>
        <w:t xml:space="preserve">Art. 1 Di procedere all’avvio di una trattative diretta su MEPA (RDO) con la ditta </w:t>
      </w:r>
      <w:proofErr w:type="spellStart"/>
      <w:r w:rsidR="00D5475A" w:rsidRPr="00D5475A">
        <w:rPr>
          <w:rFonts w:asciiTheme="minorHAnsi" w:hAnsiTheme="minorHAnsi" w:cstheme="minorHAnsi"/>
        </w:rPr>
        <w:t>Gioppins</w:t>
      </w:r>
      <w:proofErr w:type="spellEnd"/>
      <w:r w:rsidR="00D5475A" w:rsidRPr="00D5475A">
        <w:rPr>
          <w:rFonts w:asciiTheme="minorHAnsi" w:hAnsiTheme="minorHAnsi" w:cstheme="minorHAnsi"/>
        </w:rPr>
        <w:t xml:space="preserve"> T.O di </w:t>
      </w:r>
      <w:proofErr w:type="spellStart"/>
      <w:r w:rsidR="00D5475A" w:rsidRPr="00D5475A">
        <w:rPr>
          <w:rFonts w:asciiTheme="minorHAnsi" w:hAnsiTheme="minorHAnsi" w:cstheme="minorHAnsi"/>
        </w:rPr>
        <w:t>Kalimera</w:t>
      </w:r>
      <w:proofErr w:type="spellEnd"/>
      <w:r w:rsidR="00D5475A" w:rsidRPr="00D5475A">
        <w:rPr>
          <w:rFonts w:asciiTheme="minorHAnsi" w:hAnsiTheme="minorHAnsi" w:cstheme="minorHAnsi"/>
        </w:rPr>
        <w:t xml:space="preserve"> </w:t>
      </w:r>
      <w:proofErr w:type="spellStart"/>
      <w:r w:rsidR="00D5475A" w:rsidRPr="00D5475A">
        <w:rPr>
          <w:rFonts w:asciiTheme="minorHAnsi" w:hAnsiTheme="minorHAnsi" w:cstheme="minorHAnsi"/>
        </w:rPr>
        <w:t>srl</w:t>
      </w:r>
      <w:proofErr w:type="spellEnd"/>
      <w:r w:rsidR="00D5475A" w:rsidRPr="00D5475A">
        <w:rPr>
          <w:rFonts w:asciiTheme="minorHAnsi" w:hAnsiTheme="minorHAnsi" w:cstheme="minorHAnsi"/>
        </w:rPr>
        <w:t xml:space="preserve"> con sede legale in Via De Nicola, 219</w:t>
      </w:r>
      <w:r w:rsidR="00D5475A" w:rsidRPr="00D5475A">
        <w:rPr>
          <w:rFonts w:asciiTheme="minorHAnsi" w:hAnsiTheme="minorHAnsi" w:cstheme="minorHAnsi"/>
          <w:color w:val="F7F5EE"/>
        </w:rPr>
        <w:t xml:space="preserve"> </w:t>
      </w:r>
      <w:r w:rsidR="00D5475A" w:rsidRPr="00D5475A">
        <w:rPr>
          <w:rFonts w:asciiTheme="minorHAnsi" w:hAnsiTheme="minorHAnsi" w:cstheme="minorHAnsi"/>
        </w:rPr>
        <w:t>- 55041 Lido di Camaiore P. IVA 02217780978</w:t>
      </w:r>
      <w:r w:rsidRPr="00D5475A">
        <w:rPr>
          <w:rFonts w:asciiTheme="minorHAnsi" w:hAnsiTheme="minorHAnsi" w:cstheme="minorHAnsi"/>
        </w:rPr>
        <w:t xml:space="preserve">, identificata con il n. </w:t>
      </w:r>
      <w:r w:rsidR="00D5475A" w:rsidRPr="00D5475A">
        <w:rPr>
          <w:rFonts w:asciiTheme="minorHAnsi" w:hAnsiTheme="minorHAnsi" w:cstheme="minorHAnsi"/>
          <w:spacing w:val="-2"/>
        </w:rPr>
        <w:t>5070374</w:t>
      </w:r>
      <w:r w:rsidR="00D5475A" w:rsidRPr="00D5475A">
        <w:rPr>
          <w:rFonts w:asciiTheme="minorHAnsi" w:hAnsiTheme="minorHAnsi" w:cstheme="minorHAnsi"/>
          <w:spacing w:val="-2"/>
        </w:rPr>
        <w:t xml:space="preserve"> </w:t>
      </w:r>
      <w:r w:rsidRPr="00D5475A">
        <w:rPr>
          <w:rFonts w:asciiTheme="minorHAnsi" w:hAnsiTheme="minorHAnsi" w:cstheme="minorHAnsi"/>
        </w:rPr>
        <w:t xml:space="preserve">per </w:t>
      </w:r>
      <w:r w:rsidR="00D5475A" w:rsidRPr="00D5475A">
        <w:rPr>
          <w:rFonts w:asciiTheme="minorHAnsi" w:hAnsiTheme="minorHAnsi" w:cstheme="minorHAnsi"/>
        </w:rPr>
        <w:t>il servizio in oggetto.</w:t>
      </w:r>
    </w:p>
    <w:p w:rsidR="00FB014A" w:rsidRPr="00D5475A" w:rsidRDefault="00FB014A" w:rsidP="00A43848">
      <w:pPr>
        <w:pStyle w:val="Corpotesto"/>
        <w:tabs>
          <w:tab w:val="left" w:pos="0"/>
          <w:tab w:val="left" w:pos="142"/>
        </w:tabs>
        <w:spacing w:before="46"/>
        <w:rPr>
          <w:rFonts w:asciiTheme="minorHAnsi" w:hAnsiTheme="minorHAnsi" w:cstheme="minorHAnsi"/>
        </w:rPr>
      </w:pPr>
    </w:p>
    <w:p w:rsidR="00FB014A" w:rsidRPr="00D5475A" w:rsidRDefault="00291524" w:rsidP="00D5475A">
      <w:pPr>
        <w:pStyle w:val="Corpotesto"/>
        <w:tabs>
          <w:tab w:val="left" w:pos="0"/>
          <w:tab w:val="left" w:pos="142"/>
        </w:tabs>
        <w:spacing w:line="271" w:lineRule="auto"/>
        <w:ind w:left="141"/>
        <w:jc w:val="both"/>
        <w:rPr>
          <w:rFonts w:asciiTheme="minorHAnsi" w:hAnsiTheme="minorHAnsi" w:cstheme="minorHAnsi"/>
        </w:rPr>
      </w:pPr>
      <w:r w:rsidRPr="00D5475A">
        <w:rPr>
          <w:rFonts w:asciiTheme="minorHAnsi" w:hAnsiTheme="minorHAnsi" w:cstheme="minorHAnsi"/>
        </w:rPr>
        <w:t>Art. 2 Di stabilire che l’importo</w:t>
      </w:r>
      <w:r w:rsidRPr="00D5475A">
        <w:rPr>
          <w:rFonts w:asciiTheme="minorHAnsi" w:hAnsiTheme="minorHAnsi" w:cstheme="minorHAnsi"/>
          <w:spacing w:val="17"/>
        </w:rPr>
        <w:t xml:space="preserve"> </w:t>
      </w:r>
      <w:r w:rsidRPr="00D5475A">
        <w:rPr>
          <w:rFonts w:asciiTheme="minorHAnsi" w:hAnsiTheme="minorHAnsi" w:cstheme="minorHAnsi"/>
        </w:rPr>
        <w:t>stimato</w:t>
      </w:r>
      <w:r w:rsidRPr="00D5475A">
        <w:rPr>
          <w:rFonts w:asciiTheme="minorHAnsi" w:hAnsiTheme="minorHAnsi" w:cstheme="minorHAnsi"/>
          <w:spacing w:val="16"/>
        </w:rPr>
        <w:t xml:space="preserve"> </w:t>
      </w:r>
      <w:r w:rsidRPr="00D5475A">
        <w:rPr>
          <w:rFonts w:asciiTheme="minorHAnsi" w:hAnsiTheme="minorHAnsi" w:cstheme="minorHAnsi"/>
        </w:rPr>
        <w:t>per l’acquisto della</w:t>
      </w:r>
      <w:r w:rsidRPr="00D5475A">
        <w:rPr>
          <w:rFonts w:asciiTheme="minorHAnsi" w:hAnsiTheme="minorHAnsi" w:cstheme="minorHAnsi"/>
          <w:spacing w:val="16"/>
        </w:rPr>
        <w:t xml:space="preserve"> </w:t>
      </w:r>
      <w:r w:rsidRPr="00D5475A">
        <w:rPr>
          <w:rFonts w:asciiTheme="minorHAnsi" w:hAnsiTheme="minorHAnsi" w:cstheme="minorHAnsi"/>
        </w:rPr>
        <w:t>fornitura in oggetto è</w:t>
      </w:r>
      <w:r w:rsidRPr="00D5475A">
        <w:rPr>
          <w:rFonts w:asciiTheme="minorHAnsi" w:hAnsiTheme="minorHAnsi" w:cstheme="minorHAnsi"/>
          <w:spacing w:val="16"/>
        </w:rPr>
        <w:t xml:space="preserve"> </w:t>
      </w:r>
      <w:r w:rsidRPr="00D5475A">
        <w:rPr>
          <w:rFonts w:asciiTheme="minorHAnsi" w:hAnsiTheme="minorHAnsi" w:cstheme="minorHAnsi"/>
        </w:rPr>
        <w:t xml:space="preserve">pari a </w:t>
      </w:r>
      <w:r w:rsidR="00D5475A" w:rsidRPr="00D5475A">
        <w:rPr>
          <w:rFonts w:asciiTheme="minorHAnsi" w:hAnsiTheme="minorHAnsi" w:cstheme="minorHAnsi"/>
        </w:rPr>
        <w:t xml:space="preserve">32.980,00 </w:t>
      </w:r>
      <w:r w:rsidR="00D5475A" w:rsidRPr="00D5475A">
        <w:rPr>
          <w:rFonts w:asciiTheme="minorHAnsi" w:hAnsiTheme="minorHAnsi" w:cstheme="minorHAnsi"/>
        </w:rPr>
        <w:t>(omnicomprensivo)</w:t>
      </w:r>
      <w:r w:rsidRPr="00D5475A">
        <w:rPr>
          <w:rFonts w:asciiTheme="minorHAnsi" w:hAnsiTheme="minorHAnsi" w:cstheme="minorHAnsi"/>
        </w:rPr>
        <w:t>.</w:t>
      </w:r>
    </w:p>
    <w:p w:rsidR="00FB014A" w:rsidRPr="00D5475A" w:rsidRDefault="00FB014A" w:rsidP="00A43848">
      <w:pPr>
        <w:pStyle w:val="Corpotesto"/>
        <w:tabs>
          <w:tab w:val="left" w:pos="0"/>
          <w:tab w:val="left" w:pos="142"/>
        </w:tabs>
        <w:spacing w:before="35"/>
        <w:rPr>
          <w:rFonts w:asciiTheme="minorHAnsi" w:hAnsiTheme="minorHAnsi" w:cstheme="minorHAnsi"/>
        </w:rPr>
      </w:pPr>
    </w:p>
    <w:p w:rsidR="00FB014A" w:rsidRPr="00D5475A" w:rsidRDefault="00291524" w:rsidP="00A43848">
      <w:pPr>
        <w:pStyle w:val="Corpotesto"/>
        <w:tabs>
          <w:tab w:val="left" w:pos="0"/>
          <w:tab w:val="left" w:pos="142"/>
        </w:tabs>
        <w:spacing w:line="273" w:lineRule="auto"/>
        <w:ind w:left="141"/>
        <w:rPr>
          <w:rFonts w:asciiTheme="minorHAnsi" w:hAnsiTheme="minorHAnsi" w:cstheme="minorHAnsi"/>
        </w:rPr>
      </w:pPr>
      <w:r w:rsidRPr="00D5475A">
        <w:rPr>
          <w:rFonts w:asciiTheme="minorHAnsi" w:hAnsiTheme="minorHAnsi" w:cstheme="minorHAnsi"/>
        </w:rPr>
        <w:t>Art.3</w:t>
      </w:r>
      <w:r w:rsidRPr="00D5475A">
        <w:rPr>
          <w:rFonts w:asciiTheme="minorHAnsi" w:hAnsiTheme="minorHAnsi" w:cstheme="minorHAnsi"/>
          <w:spacing w:val="28"/>
        </w:rPr>
        <w:t xml:space="preserve"> </w:t>
      </w:r>
      <w:r w:rsidRPr="00D5475A">
        <w:rPr>
          <w:rFonts w:asciiTheme="minorHAnsi" w:hAnsiTheme="minorHAnsi" w:cstheme="minorHAnsi"/>
        </w:rPr>
        <w:t>La</w:t>
      </w:r>
      <w:r w:rsidRPr="00D5475A">
        <w:rPr>
          <w:rFonts w:asciiTheme="minorHAnsi" w:hAnsiTheme="minorHAnsi" w:cstheme="minorHAnsi"/>
          <w:spacing w:val="29"/>
        </w:rPr>
        <w:t xml:space="preserve"> </w:t>
      </w:r>
      <w:r w:rsidRPr="00D5475A">
        <w:rPr>
          <w:rFonts w:asciiTheme="minorHAnsi" w:hAnsiTheme="minorHAnsi" w:cstheme="minorHAnsi"/>
        </w:rPr>
        <w:t>spesa</w:t>
      </w:r>
      <w:r w:rsidRPr="00D5475A">
        <w:rPr>
          <w:rFonts w:asciiTheme="minorHAnsi" w:hAnsiTheme="minorHAnsi" w:cstheme="minorHAnsi"/>
          <w:spacing w:val="27"/>
        </w:rPr>
        <w:t xml:space="preserve"> </w:t>
      </w:r>
      <w:r w:rsidRPr="00D5475A">
        <w:rPr>
          <w:rFonts w:asciiTheme="minorHAnsi" w:hAnsiTheme="minorHAnsi" w:cstheme="minorHAnsi"/>
        </w:rPr>
        <w:t>sarà</w:t>
      </w:r>
      <w:r w:rsidRPr="00D5475A">
        <w:rPr>
          <w:rFonts w:asciiTheme="minorHAnsi" w:hAnsiTheme="minorHAnsi" w:cstheme="minorHAnsi"/>
          <w:spacing w:val="29"/>
        </w:rPr>
        <w:t xml:space="preserve"> </w:t>
      </w:r>
      <w:r w:rsidRPr="00D5475A">
        <w:rPr>
          <w:rFonts w:asciiTheme="minorHAnsi" w:hAnsiTheme="minorHAnsi" w:cstheme="minorHAnsi"/>
        </w:rPr>
        <w:t>imputata</w:t>
      </w:r>
      <w:r w:rsidRPr="00D5475A">
        <w:rPr>
          <w:rFonts w:asciiTheme="minorHAnsi" w:hAnsiTheme="minorHAnsi" w:cstheme="minorHAnsi"/>
          <w:spacing w:val="30"/>
        </w:rPr>
        <w:t xml:space="preserve"> </w:t>
      </w:r>
      <w:r w:rsidRPr="00D5475A">
        <w:rPr>
          <w:rFonts w:asciiTheme="minorHAnsi" w:hAnsiTheme="minorHAnsi" w:cstheme="minorHAnsi"/>
        </w:rPr>
        <w:t>sulla</w:t>
      </w:r>
      <w:r w:rsidRPr="00D5475A">
        <w:rPr>
          <w:rFonts w:asciiTheme="minorHAnsi" w:hAnsiTheme="minorHAnsi" w:cstheme="minorHAnsi"/>
          <w:spacing w:val="30"/>
        </w:rPr>
        <w:t xml:space="preserve"> </w:t>
      </w:r>
      <w:r w:rsidRPr="00D5475A">
        <w:rPr>
          <w:rFonts w:asciiTheme="minorHAnsi" w:hAnsiTheme="minorHAnsi" w:cstheme="minorHAnsi"/>
        </w:rPr>
        <w:t>scheda</w:t>
      </w:r>
      <w:r w:rsidRPr="00D5475A">
        <w:rPr>
          <w:rFonts w:asciiTheme="minorHAnsi" w:hAnsiTheme="minorHAnsi" w:cstheme="minorHAnsi"/>
          <w:spacing w:val="28"/>
        </w:rPr>
        <w:t xml:space="preserve"> </w:t>
      </w:r>
      <w:r w:rsidR="00D5475A" w:rsidRPr="00D5475A">
        <w:rPr>
          <w:rFonts w:asciiTheme="minorHAnsi" w:hAnsiTheme="minorHAnsi" w:cstheme="minorHAnsi"/>
        </w:rPr>
        <w:t>Cap.</w:t>
      </w:r>
      <w:r w:rsidR="00D5475A" w:rsidRPr="00D5475A">
        <w:rPr>
          <w:rFonts w:asciiTheme="minorHAnsi" w:hAnsiTheme="minorHAnsi" w:cstheme="minorHAnsi"/>
          <w:spacing w:val="40"/>
        </w:rPr>
        <w:t xml:space="preserve"> </w:t>
      </w:r>
      <w:r w:rsidR="00D5475A" w:rsidRPr="00D5475A">
        <w:rPr>
          <w:rFonts w:asciiTheme="minorHAnsi" w:hAnsiTheme="minorHAnsi" w:cstheme="minorHAnsi"/>
        </w:rPr>
        <w:t>A. 5.5 Visite, viaggi e programmi di studio all’estero</w:t>
      </w:r>
      <w:r w:rsidRPr="00D5475A">
        <w:rPr>
          <w:rFonts w:asciiTheme="minorHAnsi" w:hAnsiTheme="minorHAnsi" w:cstheme="minorHAnsi"/>
        </w:rPr>
        <w:t>,</w:t>
      </w:r>
      <w:r w:rsidRPr="00D5475A">
        <w:rPr>
          <w:rFonts w:asciiTheme="minorHAnsi" w:hAnsiTheme="minorHAnsi" w:cstheme="minorHAnsi"/>
          <w:spacing w:val="40"/>
        </w:rPr>
        <w:t xml:space="preserve"> </w:t>
      </w:r>
      <w:r w:rsidRPr="00D5475A">
        <w:rPr>
          <w:rFonts w:asciiTheme="minorHAnsi" w:hAnsiTheme="minorHAnsi" w:cstheme="minorHAnsi"/>
        </w:rPr>
        <w:t>che</w:t>
      </w:r>
      <w:r w:rsidRPr="00D5475A">
        <w:rPr>
          <w:rFonts w:asciiTheme="minorHAnsi" w:hAnsiTheme="minorHAnsi" w:cstheme="minorHAnsi"/>
          <w:spacing w:val="40"/>
        </w:rPr>
        <w:t xml:space="preserve"> </w:t>
      </w:r>
      <w:r w:rsidRPr="00D5475A">
        <w:rPr>
          <w:rFonts w:asciiTheme="minorHAnsi" w:hAnsiTheme="minorHAnsi" w:cstheme="minorHAnsi"/>
        </w:rPr>
        <w:t>trova</w:t>
      </w:r>
      <w:r w:rsidRPr="00D5475A">
        <w:rPr>
          <w:rFonts w:asciiTheme="minorHAnsi" w:hAnsiTheme="minorHAnsi" w:cstheme="minorHAnsi"/>
          <w:spacing w:val="40"/>
        </w:rPr>
        <w:t xml:space="preserve"> </w:t>
      </w:r>
      <w:r w:rsidRPr="00D5475A">
        <w:rPr>
          <w:rFonts w:asciiTheme="minorHAnsi" w:hAnsiTheme="minorHAnsi" w:cstheme="minorHAnsi"/>
        </w:rPr>
        <w:t>la</w:t>
      </w:r>
      <w:r w:rsidRPr="00D5475A">
        <w:rPr>
          <w:rFonts w:asciiTheme="minorHAnsi" w:hAnsiTheme="minorHAnsi" w:cstheme="minorHAnsi"/>
          <w:spacing w:val="40"/>
        </w:rPr>
        <w:t xml:space="preserve"> </w:t>
      </w:r>
      <w:r w:rsidRPr="00D5475A">
        <w:rPr>
          <w:rFonts w:asciiTheme="minorHAnsi" w:hAnsiTheme="minorHAnsi" w:cstheme="minorHAnsi"/>
        </w:rPr>
        <w:t>giusta</w:t>
      </w:r>
      <w:r w:rsidRPr="00D5475A">
        <w:rPr>
          <w:rFonts w:asciiTheme="minorHAnsi" w:hAnsiTheme="minorHAnsi" w:cstheme="minorHAnsi"/>
          <w:spacing w:val="30"/>
        </w:rPr>
        <w:t xml:space="preserve"> </w:t>
      </w:r>
      <w:r w:rsidRPr="00D5475A">
        <w:rPr>
          <w:rFonts w:asciiTheme="minorHAnsi" w:hAnsiTheme="minorHAnsi" w:cstheme="minorHAnsi"/>
        </w:rPr>
        <w:t>copertura</w:t>
      </w:r>
      <w:r w:rsidRPr="00D5475A">
        <w:rPr>
          <w:rFonts w:asciiTheme="minorHAnsi" w:hAnsiTheme="minorHAnsi" w:cstheme="minorHAnsi"/>
          <w:spacing w:val="29"/>
        </w:rPr>
        <w:t xml:space="preserve"> </w:t>
      </w:r>
      <w:r w:rsidRPr="00D5475A">
        <w:rPr>
          <w:rFonts w:asciiTheme="minorHAnsi" w:hAnsiTheme="minorHAnsi" w:cstheme="minorHAnsi"/>
        </w:rPr>
        <w:t>finanziaria</w:t>
      </w:r>
      <w:r w:rsidRPr="00D5475A">
        <w:rPr>
          <w:rFonts w:asciiTheme="minorHAnsi" w:hAnsiTheme="minorHAnsi" w:cstheme="minorHAnsi"/>
          <w:spacing w:val="29"/>
        </w:rPr>
        <w:t xml:space="preserve"> </w:t>
      </w:r>
      <w:r w:rsidRPr="00D5475A">
        <w:rPr>
          <w:rFonts w:asciiTheme="minorHAnsi" w:hAnsiTheme="minorHAnsi" w:cstheme="minorHAnsi"/>
        </w:rPr>
        <w:t>sull’EF 2025, che presenta un’adeguata e sufficiente disponibilità finanziaria.</w:t>
      </w:r>
    </w:p>
    <w:p w:rsidR="00FB014A" w:rsidRPr="00D5475A" w:rsidRDefault="00FB014A" w:rsidP="00A43848">
      <w:pPr>
        <w:pStyle w:val="Corpotesto"/>
        <w:tabs>
          <w:tab w:val="left" w:pos="0"/>
          <w:tab w:val="left" w:pos="142"/>
        </w:tabs>
        <w:spacing w:before="45"/>
        <w:rPr>
          <w:rFonts w:asciiTheme="minorHAnsi" w:hAnsiTheme="minorHAnsi" w:cstheme="minorHAnsi"/>
        </w:rPr>
      </w:pPr>
    </w:p>
    <w:p w:rsidR="00FB014A" w:rsidRPr="00D5475A" w:rsidRDefault="00291524" w:rsidP="00A43848">
      <w:pPr>
        <w:pStyle w:val="Corpotesto"/>
        <w:tabs>
          <w:tab w:val="left" w:pos="0"/>
          <w:tab w:val="left" w:pos="142"/>
        </w:tabs>
        <w:spacing w:before="1" w:line="271" w:lineRule="auto"/>
        <w:ind w:left="141"/>
        <w:rPr>
          <w:rFonts w:asciiTheme="minorHAnsi" w:hAnsiTheme="minorHAnsi" w:cstheme="minorHAnsi"/>
        </w:rPr>
      </w:pPr>
      <w:r w:rsidRPr="00D5475A">
        <w:rPr>
          <w:rFonts w:asciiTheme="minorHAnsi" w:hAnsiTheme="minorHAnsi" w:cstheme="minorHAnsi"/>
        </w:rPr>
        <w:t>Art. 4 Di nominare il Dirigente Scolastico, Dott.ssa Rossana Condello, quale Responsabile Unico del</w:t>
      </w:r>
      <w:r w:rsidRPr="00D5475A">
        <w:rPr>
          <w:rFonts w:asciiTheme="minorHAnsi" w:hAnsiTheme="minorHAnsi" w:cstheme="minorHAnsi"/>
          <w:spacing w:val="30"/>
        </w:rPr>
        <w:t xml:space="preserve"> </w:t>
      </w:r>
      <w:r w:rsidRPr="00D5475A">
        <w:rPr>
          <w:rFonts w:asciiTheme="minorHAnsi" w:hAnsiTheme="minorHAnsi" w:cstheme="minorHAnsi"/>
        </w:rPr>
        <w:t>Progetto</w:t>
      </w:r>
      <w:r w:rsidRPr="00D5475A">
        <w:rPr>
          <w:rFonts w:asciiTheme="minorHAnsi" w:hAnsiTheme="minorHAnsi" w:cstheme="minorHAnsi"/>
          <w:spacing w:val="80"/>
        </w:rPr>
        <w:t xml:space="preserve"> </w:t>
      </w:r>
      <w:r w:rsidRPr="00D5475A">
        <w:rPr>
          <w:rFonts w:asciiTheme="minorHAnsi" w:hAnsiTheme="minorHAnsi" w:cstheme="minorHAnsi"/>
        </w:rPr>
        <w:t>(RUP), ai sensi dell’art. 15 del D.lgs. 36/2023.</w:t>
      </w:r>
    </w:p>
    <w:p w:rsidR="00FB014A" w:rsidRPr="00D5475A" w:rsidRDefault="00FB014A" w:rsidP="00A43848">
      <w:pPr>
        <w:pStyle w:val="Corpotesto"/>
        <w:tabs>
          <w:tab w:val="left" w:pos="0"/>
          <w:tab w:val="left" w:pos="142"/>
        </w:tabs>
        <w:spacing w:before="45"/>
        <w:rPr>
          <w:rFonts w:asciiTheme="minorHAnsi" w:hAnsiTheme="minorHAnsi" w:cstheme="minorHAnsi"/>
        </w:rPr>
      </w:pPr>
    </w:p>
    <w:p w:rsidR="00FB014A" w:rsidRPr="00D5475A" w:rsidRDefault="00291524" w:rsidP="00A43848">
      <w:pPr>
        <w:pStyle w:val="Corpotesto"/>
        <w:tabs>
          <w:tab w:val="left" w:pos="0"/>
          <w:tab w:val="left" w:pos="142"/>
        </w:tabs>
        <w:spacing w:before="1" w:line="273" w:lineRule="auto"/>
        <w:ind w:left="141"/>
        <w:rPr>
          <w:rFonts w:asciiTheme="minorHAnsi" w:hAnsiTheme="minorHAnsi" w:cstheme="minorHAnsi"/>
        </w:rPr>
      </w:pPr>
      <w:r w:rsidRPr="00D5475A">
        <w:rPr>
          <w:rFonts w:asciiTheme="minorHAnsi" w:hAnsiTheme="minorHAnsi" w:cstheme="minorHAnsi"/>
        </w:rPr>
        <w:t>Art.</w:t>
      </w:r>
      <w:r w:rsidRPr="00D5475A">
        <w:rPr>
          <w:rFonts w:asciiTheme="minorHAnsi" w:hAnsiTheme="minorHAnsi" w:cstheme="minorHAnsi"/>
          <w:spacing w:val="36"/>
        </w:rPr>
        <w:t xml:space="preserve"> </w:t>
      </w:r>
      <w:r w:rsidRPr="00D5475A">
        <w:rPr>
          <w:rFonts w:asciiTheme="minorHAnsi" w:hAnsiTheme="minorHAnsi" w:cstheme="minorHAnsi"/>
        </w:rPr>
        <w:t>5</w:t>
      </w:r>
      <w:r w:rsidRPr="00D5475A">
        <w:rPr>
          <w:rFonts w:asciiTheme="minorHAnsi" w:hAnsiTheme="minorHAnsi" w:cstheme="minorHAnsi"/>
          <w:spacing w:val="37"/>
        </w:rPr>
        <w:t xml:space="preserve"> </w:t>
      </w:r>
      <w:r w:rsidRPr="00D5475A">
        <w:rPr>
          <w:rFonts w:asciiTheme="minorHAnsi" w:hAnsiTheme="minorHAnsi" w:cstheme="minorHAnsi"/>
        </w:rPr>
        <w:t>Che</w:t>
      </w:r>
      <w:r w:rsidRPr="00D5475A">
        <w:rPr>
          <w:rFonts w:asciiTheme="minorHAnsi" w:hAnsiTheme="minorHAnsi" w:cstheme="minorHAnsi"/>
          <w:spacing w:val="36"/>
        </w:rPr>
        <w:t xml:space="preserve"> </w:t>
      </w:r>
      <w:r w:rsidRPr="00D5475A">
        <w:rPr>
          <w:rFonts w:asciiTheme="minorHAnsi" w:hAnsiTheme="minorHAnsi" w:cstheme="minorHAnsi"/>
        </w:rPr>
        <w:t>il</w:t>
      </w:r>
      <w:r w:rsidRPr="00D5475A">
        <w:rPr>
          <w:rFonts w:asciiTheme="minorHAnsi" w:hAnsiTheme="minorHAnsi" w:cstheme="minorHAnsi"/>
          <w:spacing w:val="36"/>
        </w:rPr>
        <w:t xml:space="preserve"> </w:t>
      </w:r>
      <w:r w:rsidRPr="00D5475A">
        <w:rPr>
          <w:rFonts w:asciiTheme="minorHAnsi" w:hAnsiTheme="minorHAnsi" w:cstheme="minorHAnsi"/>
        </w:rPr>
        <w:t>presente</w:t>
      </w:r>
      <w:r w:rsidRPr="00D5475A">
        <w:rPr>
          <w:rFonts w:asciiTheme="minorHAnsi" w:hAnsiTheme="minorHAnsi" w:cstheme="minorHAnsi"/>
          <w:spacing w:val="37"/>
        </w:rPr>
        <w:t xml:space="preserve"> </w:t>
      </w:r>
      <w:r w:rsidRPr="00D5475A">
        <w:rPr>
          <w:rFonts w:asciiTheme="minorHAnsi" w:hAnsiTheme="minorHAnsi" w:cstheme="minorHAnsi"/>
        </w:rPr>
        <w:t>provvedimento</w:t>
      </w:r>
      <w:r w:rsidRPr="00D5475A">
        <w:rPr>
          <w:rFonts w:asciiTheme="minorHAnsi" w:hAnsiTheme="minorHAnsi" w:cstheme="minorHAnsi"/>
          <w:spacing w:val="38"/>
        </w:rPr>
        <w:t xml:space="preserve"> </w:t>
      </w:r>
      <w:r w:rsidRPr="00D5475A">
        <w:rPr>
          <w:rFonts w:asciiTheme="minorHAnsi" w:hAnsiTheme="minorHAnsi" w:cstheme="minorHAnsi"/>
        </w:rPr>
        <w:t>sarà</w:t>
      </w:r>
      <w:r w:rsidRPr="00D5475A">
        <w:rPr>
          <w:rFonts w:asciiTheme="minorHAnsi" w:hAnsiTheme="minorHAnsi" w:cstheme="minorHAnsi"/>
          <w:spacing w:val="35"/>
        </w:rPr>
        <w:t xml:space="preserve"> </w:t>
      </w:r>
      <w:r w:rsidRPr="00D5475A">
        <w:rPr>
          <w:rFonts w:asciiTheme="minorHAnsi" w:hAnsiTheme="minorHAnsi" w:cstheme="minorHAnsi"/>
        </w:rPr>
        <w:t>pubblicato</w:t>
      </w:r>
      <w:r w:rsidRPr="00D5475A">
        <w:rPr>
          <w:rFonts w:asciiTheme="minorHAnsi" w:hAnsiTheme="minorHAnsi" w:cstheme="minorHAnsi"/>
          <w:spacing w:val="37"/>
        </w:rPr>
        <w:t xml:space="preserve"> </w:t>
      </w:r>
      <w:r w:rsidRPr="00D5475A">
        <w:rPr>
          <w:rFonts w:asciiTheme="minorHAnsi" w:hAnsiTheme="minorHAnsi" w:cstheme="minorHAnsi"/>
        </w:rPr>
        <w:t>sul</w:t>
      </w:r>
      <w:r w:rsidRPr="00D5475A">
        <w:rPr>
          <w:rFonts w:asciiTheme="minorHAnsi" w:hAnsiTheme="minorHAnsi" w:cstheme="minorHAnsi"/>
          <w:spacing w:val="37"/>
        </w:rPr>
        <w:t xml:space="preserve"> </w:t>
      </w:r>
      <w:r w:rsidRPr="00D5475A">
        <w:rPr>
          <w:rFonts w:asciiTheme="minorHAnsi" w:hAnsiTheme="minorHAnsi" w:cstheme="minorHAnsi"/>
        </w:rPr>
        <w:t>sito</w:t>
      </w:r>
      <w:r w:rsidRPr="00D5475A">
        <w:rPr>
          <w:rFonts w:asciiTheme="minorHAnsi" w:hAnsiTheme="minorHAnsi" w:cstheme="minorHAnsi"/>
          <w:spacing w:val="37"/>
        </w:rPr>
        <w:t xml:space="preserve"> </w:t>
      </w:r>
      <w:r w:rsidRPr="00D5475A">
        <w:rPr>
          <w:rFonts w:asciiTheme="minorHAnsi" w:hAnsiTheme="minorHAnsi" w:cstheme="minorHAnsi"/>
        </w:rPr>
        <w:t>internet</w:t>
      </w:r>
      <w:r w:rsidRPr="00D5475A">
        <w:rPr>
          <w:rFonts w:asciiTheme="minorHAnsi" w:hAnsiTheme="minorHAnsi" w:cstheme="minorHAnsi"/>
          <w:spacing w:val="37"/>
        </w:rPr>
        <w:t xml:space="preserve"> </w:t>
      </w:r>
      <w:r w:rsidRPr="00D5475A">
        <w:rPr>
          <w:rFonts w:asciiTheme="minorHAnsi" w:hAnsiTheme="minorHAnsi" w:cstheme="minorHAnsi"/>
        </w:rPr>
        <w:t>dell’Istituzione</w:t>
      </w:r>
      <w:r w:rsidRPr="00D5475A">
        <w:rPr>
          <w:rFonts w:asciiTheme="minorHAnsi" w:hAnsiTheme="minorHAnsi" w:cstheme="minorHAnsi"/>
          <w:spacing w:val="37"/>
        </w:rPr>
        <w:t xml:space="preserve"> </w:t>
      </w:r>
      <w:r w:rsidRPr="00D5475A">
        <w:rPr>
          <w:rFonts w:asciiTheme="minorHAnsi" w:hAnsiTheme="minorHAnsi" w:cstheme="minorHAnsi"/>
        </w:rPr>
        <w:t>Scolastica</w:t>
      </w:r>
      <w:r w:rsidRPr="00D5475A">
        <w:rPr>
          <w:rFonts w:asciiTheme="minorHAnsi" w:hAnsiTheme="minorHAnsi" w:cstheme="minorHAnsi"/>
          <w:spacing w:val="36"/>
        </w:rPr>
        <w:t xml:space="preserve"> </w:t>
      </w:r>
      <w:r w:rsidRPr="00D5475A">
        <w:rPr>
          <w:rFonts w:asciiTheme="minorHAnsi" w:hAnsiTheme="minorHAnsi" w:cstheme="minorHAnsi"/>
        </w:rPr>
        <w:t>ai</w:t>
      </w:r>
      <w:r w:rsidRPr="00D5475A">
        <w:rPr>
          <w:rFonts w:asciiTheme="minorHAnsi" w:hAnsiTheme="minorHAnsi" w:cstheme="minorHAnsi"/>
          <w:spacing w:val="33"/>
        </w:rPr>
        <w:t xml:space="preserve"> </w:t>
      </w:r>
      <w:r w:rsidRPr="00D5475A">
        <w:rPr>
          <w:rFonts w:asciiTheme="minorHAnsi" w:hAnsiTheme="minorHAnsi" w:cstheme="minorHAnsi"/>
        </w:rPr>
        <w:t>sensi</w:t>
      </w:r>
      <w:r w:rsidRPr="00D5475A">
        <w:rPr>
          <w:rFonts w:asciiTheme="minorHAnsi" w:hAnsiTheme="minorHAnsi" w:cstheme="minorHAnsi"/>
          <w:spacing w:val="35"/>
        </w:rPr>
        <w:t xml:space="preserve"> </w:t>
      </w:r>
      <w:r w:rsidRPr="00D5475A">
        <w:rPr>
          <w:rFonts w:asciiTheme="minorHAnsi" w:hAnsiTheme="minorHAnsi" w:cstheme="minorHAnsi"/>
        </w:rPr>
        <w:t>della normativa sulla trasparenza.</w:t>
      </w:r>
    </w:p>
    <w:p w:rsidR="00FB014A" w:rsidRPr="00D5475A" w:rsidRDefault="00FB014A" w:rsidP="00A43848">
      <w:pPr>
        <w:pStyle w:val="Corpotesto"/>
        <w:tabs>
          <w:tab w:val="left" w:pos="0"/>
          <w:tab w:val="left" w:pos="142"/>
        </w:tabs>
        <w:rPr>
          <w:rFonts w:asciiTheme="minorHAnsi" w:hAnsiTheme="minorHAnsi" w:cstheme="minorHAnsi"/>
        </w:rPr>
      </w:pPr>
    </w:p>
    <w:p w:rsidR="00FB014A" w:rsidRPr="00D5475A" w:rsidRDefault="00FB014A" w:rsidP="00A43848">
      <w:pPr>
        <w:pStyle w:val="Corpotesto"/>
        <w:tabs>
          <w:tab w:val="left" w:pos="0"/>
          <w:tab w:val="left" w:pos="142"/>
        </w:tabs>
        <w:spacing w:before="4"/>
        <w:rPr>
          <w:rFonts w:asciiTheme="minorHAnsi" w:hAnsiTheme="minorHAnsi" w:cstheme="minorHAnsi"/>
        </w:rPr>
      </w:pPr>
    </w:p>
    <w:p w:rsidR="00D5475A" w:rsidRPr="00D5475A" w:rsidRDefault="00291524" w:rsidP="00A43848">
      <w:pPr>
        <w:pStyle w:val="Corpotesto"/>
        <w:tabs>
          <w:tab w:val="left" w:pos="0"/>
          <w:tab w:val="left" w:pos="142"/>
        </w:tabs>
        <w:spacing w:before="1" w:line="242" w:lineRule="auto"/>
        <w:ind w:left="3845" w:firstLine="18"/>
        <w:jc w:val="center"/>
        <w:rPr>
          <w:rFonts w:asciiTheme="minorHAnsi" w:hAnsiTheme="minorHAnsi" w:cstheme="minorHAnsi"/>
        </w:rPr>
      </w:pPr>
      <w:r w:rsidRPr="00D5475A">
        <w:rPr>
          <w:rFonts w:asciiTheme="minorHAnsi" w:hAnsiTheme="minorHAnsi" w:cstheme="minorHAnsi"/>
        </w:rPr>
        <w:t xml:space="preserve">Il Dirigente Scolastico </w:t>
      </w:r>
    </w:p>
    <w:p w:rsidR="00D5475A" w:rsidRPr="00D5475A" w:rsidRDefault="00291524" w:rsidP="00A43848">
      <w:pPr>
        <w:pStyle w:val="Corpotesto"/>
        <w:tabs>
          <w:tab w:val="left" w:pos="0"/>
          <w:tab w:val="left" w:pos="142"/>
        </w:tabs>
        <w:spacing w:before="1" w:line="242" w:lineRule="auto"/>
        <w:ind w:left="3845" w:firstLine="18"/>
        <w:jc w:val="center"/>
        <w:rPr>
          <w:rFonts w:asciiTheme="minorHAnsi" w:hAnsiTheme="minorHAnsi" w:cstheme="minorHAnsi"/>
          <w:spacing w:val="-2"/>
        </w:rPr>
      </w:pPr>
      <w:r w:rsidRPr="00D5475A">
        <w:rPr>
          <w:rFonts w:asciiTheme="minorHAnsi" w:hAnsiTheme="minorHAnsi" w:cstheme="minorHAnsi"/>
          <w:spacing w:val="-2"/>
        </w:rPr>
        <w:t>Prof.ssa</w:t>
      </w:r>
      <w:r w:rsidRPr="00D5475A">
        <w:rPr>
          <w:rFonts w:asciiTheme="minorHAnsi" w:hAnsiTheme="minorHAnsi" w:cstheme="minorHAnsi"/>
          <w:spacing w:val="-19"/>
        </w:rPr>
        <w:t xml:space="preserve"> </w:t>
      </w:r>
      <w:r w:rsidRPr="00D5475A">
        <w:rPr>
          <w:rFonts w:asciiTheme="minorHAnsi" w:hAnsiTheme="minorHAnsi" w:cstheme="minorHAnsi"/>
          <w:spacing w:val="-2"/>
        </w:rPr>
        <w:t>Rossana</w:t>
      </w:r>
      <w:r w:rsidRPr="00D5475A">
        <w:rPr>
          <w:rFonts w:asciiTheme="minorHAnsi" w:hAnsiTheme="minorHAnsi" w:cstheme="minorHAnsi"/>
          <w:spacing w:val="-17"/>
        </w:rPr>
        <w:t xml:space="preserve"> </w:t>
      </w:r>
      <w:r w:rsidRPr="00D5475A">
        <w:rPr>
          <w:rFonts w:asciiTheme="minorHAnsi" w:hAnsiTheme="minorHAnsi" w:cstheme="minorHAnsi"/>
          <w:spacing w:val="-2"/>
        </w:rPr>
        <w:t xml:space="preserve">Condello </w:t>
      </w:r>
    </w:p>
    <w:p w:rsidR="00FB014A" w:rsidRPr="00D5475A" w:rsidRDefault="00291524" w:rsidP="00A43848">
      <w:pPr>
        <w:pStyle w:val="Corpotesto"/>
        <w:tabs>
          <w:tab w:val="left" w:pos="0"/>
          <w:tab w:val="left" w:pos="142"/>
        </w:tabs>
        <w:spacing w:before="1" w:line="242" w:lineRule="auto"/>
        <w:ind w:left="3845" w:firstLine="18"/>
        <w:jc w:val="center"/>
        <w:rPr>
          <w:rFonts w:asciiTheme="minorHAnsi" w:hAnsiTheme="minorHAnsi" w:cstheme="minorHAnsi"/>
        </w:rPr>
      </w:pPr>
      <w:r w:rsidRPr="00D5475A">
        <w:rPr>
          <w:rFonts w:asciiTheme="minorHAnsi" w:hAnsiTheme="minorHAnsi" w:cstheme="minorHAnsi"/>
        </w:rPr>
        <w:t>(</w:t>
      </w:r>
      <w:r w:rsidRPr="00D5475A">
        <w:rPr>
          <w:rFonts w:asciiTheme="minorHAnsi" w:hAnsiTheme="minorHAnsi" w:cstheme="minorHAnsi"/>
          <w:i/>
        </w:rPr>
        <w:t>Firma digi</w:t>
      </w:r>
      <w:r w:rsidRPr="00D5475A">
        <w:rPr>
          <w:rFonts w:asciiTheme="minorHAnsi" w:hAnsiTheme="minorHAnsi" w:cstheme="minorHAnsi"/>
          <w:i/>
        </w:rPr>
        <w:t>tale</w:t>
      </w:r>
      <w:r w:rsidRPr="00D5475A">
        <w:rPr>
          <w:rFonts w:asciiTheme="minorHAnsi" w:hAnsiTheme="minorHAnsi" w:cstheme="minorHAnsi"/>
        </w:rPr>
        <w:t>)</w:t>
      </w:r>
    </w:p>
    <w:sectPr w:rsidR="00FB014A" w:rsidRPr="00D5475A" w:rsidSect="00D5475A">
      <w:headerReference w:type="default" r:id="rId7"/>
      <w:pgSz w:w="11940" w:h="16860"/>
      <w:pgMar w:top="2580" w:right="566" w:bottom="1135" w:left="850" w:header="96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1524" w:rsidRDefault="00291524">
      <w:r>
        <w:separator/>
      </w:r>
    </w:p>
  </w:endnote>
  <w:endnote w:type="continuationSeparator" w:id="0">
    <w:p w:rsidR="00291524" w:rsidRDefault="00291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1524" w:rsidRDefault="00291524">
      <w:r>
        <w:separator/>
      </w:r>
    </w:p>
  </w:footnote>
  <w:footnote w:type="continuationSeparator" w:id="0">
    <w:p w:rsidR="00291524" w:rsidRDefault="00291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14A" w:rsidRDefault="00291524">
    <w:pPr>
      <w:pStyle w:val="Corpotesto"/>
      <w:spacing w:line="14" w:lineRule="auto"/>
      <w:rPr>
        <w:sz w:val="20"/>
      </w:rPr>
    </w:pPr>
    <w:r>
      <w:rPr>
        <w:noProof/>
        <w:sz w:val="20"/>
        <w:lang w:eastAsia="it-IT"/>
      </w:rPr>
      <w:drawing>
        <wp:anchor distT="0" distB="0" distL="0" distR="0" simplePos="0" relativeHeight="251650048" behindDoc="1" locked="0" layoutInCell="1" allowOverlap="1">
          <wp:simplePos x="0" y="0"/>
          <wp:positionH relativeFrom="page">
            <wp:posOffset>5870575</wp:posOffset>
          </wp:positionH>
          <wp:positionV relativeFrom="page">
            <wp:posOffset>611505</wp:posOffset>
          </wp:positionV>
          <wp:extent cx="904798" cy="870584"/>
          <wp:effectExtent l="0" t="0" r="0" b="0"/>
          <wp:wrapNone/>
          <wp:docPr id="4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04798" cy="870584"/>
                  </a:xfrm>
                  <a:prstGeom prst="rect">
                    <a:avLst/>
                  </a:prstGeom>
                </pic:spPr>
              </pic:pic>
            </a:graphicData>
          </a:graphic>
        </wp:anchor>
      </w:drawing>
    </w:r>
    <w:r>
      <w:rPr>
        <w:noProof/>
        <w:sz w:val="20"/>
        <w:lang w:eastAsia="it-IT"/>
      </w:rPr>
      <w:drawing>
        <wp:anchor distT="0" distB="0" distL="0" distR="0" simplePos="0" relativeHeight="251664384" behindDoc="1" locked="0" layoutInCell="1" allowOverlap="1">
          <wp:simplePos x="0" y="0"/>
          <wp:positionH relativeFrom="page">
            <wp:posOffset>755650</wp:posOffset>
          </wp:positionH>
          <wp:positionV relativeFrom="page">
            <wp:posOffset>781050</wp:posOffset>
          </wp:positionV>
          <wp:extent cx="902335" cy="861695"/>
          <wp:effectExtent l="0" t="0" r="0" b="0"/>
          <wp:wrapNone/>
          <wp:docPr id="4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902335" cy="861695"/>
                  </a:xfrm>
                  <a:prstGeom prst="rect">
                    <a:avLst/>
                  </a:prstGeom>
                </pic:spPr>
              </pic:pic>
            </a:graphicData>
          </a:graphic>
        </wp:anchor>
      </w:drawing>
    </w:r>
    <w:r>
      <w:rPr>
        <w:noProof/>
        <w:sz w:val="20"/>
        <w:lang w:eastAsia="it-IT"/>
      </w:rPr>
      <mc:AlternateContent>
        <mc:Choice Requires="wps">
          <w:drawing>
            <wp:anchor distT="0" distB="0" distL="0" distR="0" simplePos="0" relativeHeight="251678720" behindDoc="1" locked="0" layoutInCell="1" allowOverlap="1">
              <wp:simplePos x="0" y="0"/>
              <wp:positionH relativeFrom="page">
                <wp:posOffset>2561970</wp:posOffset>
              </wp:positionH>
              <wp:positionV relativeFrom="page">
                <wp:posOffset>677502</wp:posOffset>
              </wp:positionV>
              <wp:extent cx="2404745" cy="6915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4745" cy="691515"/>
                      </a:xfrm>
                      <a:prstGeom prst="rect">
                        <a:avLst/>
                      </a:prstGeom>
                    </wps:spPr>
                    <wps:txbx>
                      <w:txbxContent>
                        <w:p w:rsidR="00FB014A" w:rsidRDefault="00291524">
                          <w:pPr>
                            <w:spacing w:before="10"/>
                            <w:ind w:left="9" w:right="16"/>
                            <w:jc w:val="center"/>
                            <w:rPr>
                              <w:rFonts w:ascii="Times New Roman"/>
                              <w:b/>
                              <w:i/>
                              <w:sz w:val="24"/>
                            </w:rPr>
                          </w:pPr>
                          <w:r>
                            <w:rPr>
                              <w:rFonts w:ascii="Times New Roman"/>
                              <w:b/>
                              <w:i/>
                              <w:sz w:val="24"/>
                            </w:rPr>
                            <w:t>Ministero</w:t>
                          </w:r>
                          <w:r>
                            <w:rPr>
                              <w:rFonts w:ascii="Times New Roman"/>
                              <w:b/>
                              <w:i/>
                              <w:spacing w:val="-15"/>
                              <w:sz w:val="24"/>
                            </w:rPr>
                            <w:t xml:space="preserve"> </w:t>
                          </w:r>
                          <w:r>
                            <w:rPr>
                              <w:rFonts w:ascii="Times New Roman"/>
                              <w:b/>
                              <w:i/>
                              <w:sz w:val="24"/>
                            </w:rPr>
                            <w:t>Dell'Istruzione</w:t>
                          </w:r>
                          <w:r>
                            <w:rPr>
                              <w:rFonts w:ascii="Times New Roman"/>
                              <w:b/>
                              <w:i/>
                              <w:spacing w:val="-15"/>
                              <w:sz w:val="24"/>
                            </w:rPr>
                            <w:t xml:space="preserve"> </w:t>
                          </w:r>
                          <w:r>
                            <w:rPr>
                              <w:rFonts w:ascii="Times New Roman"/>
                              <w:b/>
                              <w:i/>
                              <w:sz w:val="24"/>
                            </w:rPr>
                            <w:t>e</w:t>
                          </w:r>
                          <w:r>
                            <w:rPr>
                              <w:rFonts w:ascii="Times New Roman"/>
                              <w:b/>
                              <w:i/>
                              <w:spacing w:val="-16"/>
                              <w:sz w:val="24"/>
                            </w:rPr>
                            <w:t xml:space="preserve"> </w:t>
                          </w:r>
                          <w:r>
                            <w:rPr>
                              <w:rFonts w:ascii="Times New Roman"/>
                              <w:b/>
                              <w:i/>
                              <w:sz w:val="24"/>
                            </w:rPr>
                            <w:t>del</w:t>
                          </w:r>
                          <w:r>
                            <w:rPr>
                              <w:rFonts w:ascii="Times New Roman"/>
                              <w:b/>
                              <w:i/>
                              <w:spacing w:val="-7"/>
                              <w:sz w:val="24"/>
                            </w:rPr>
                            <w:t xml:space="preserve"> </w:t>
                          </w:r>
                          <w:r>
                            <w:rPr>
                              <w:rFonts w:ascii="Times New Roman"/>
                              <w:b/>
                              <w:i/>
                              <w:spacing w:val="-2"/>
                              <w:sz w:val="24"/>
                            </w:rPr>
                            <w:t>Merito</w:t>
                          </w:r>
                        </w:p>
                        <w:p w:rsidR="00FB014A" w:rsidRDefault="00291524">
                          <w:pPr>
                            <w:spacing w:before="1"/>
                            <w:ind w:left="16" w:right="7"/>
                            <w:jc w:val="center"/>
                            <w:rPr>
                              <w:rFonts w:ascii="Times New Roman"/>
                              <w:b/>
                              <w:i/>
                            </w:rPr>
                          </w:pPr>
                          <w:r>
                            <w:rPr>
                              <w:rFonts w:ascii="Times New Roman"/>
                              <w:b/>
                              <w:i/>
                              <w:spacing w:val="-4"/>
                            </w:rPr>
                            <w:t>Istituto</w:t>
                          </w:r>
                          <w:r>
                            <w:rPr>
                              <w:rFonts w:ascii="Times New Roman"/>
                              <w:b/>
                              <w:i/>
                              <w:spacing w:val="-15"/>
                            </w:rPr>
                            <w:t xml:space="preserve"> </w:t>
                          </w:r>
                          <w:r>
                            <w:rPr>
                              <w:rFonts w:ascii="Times New Roman"/>
                              <w:b/>
                              <w:i/>
                              <w:spacing w:val="-4"/>
                            </w:rPr>
                            <w:t>Comprensivo</w:t>
                          </w:r>
                          <w:r>
                            <w:rPr>
                              <w:rFonts w:ascii="Times New Roman"/>
                              <w:b/>
                              <w:i/>
                              <w:spacing w:val="-10"/>
                            </w:rPr>
                            <w:t xml:space="preserve"> </w:t>
                          </w:r>
                          <w:r>
                            <w:rPr>
                              <w:rFonts w:ascii="Times New Roman"/>
                              <w:b/>
                              <w:i/>
                              <w:spacing w:val="-4"/>
                            </w:rPr>
                            <w:t>"V.</w:t>
                          </w:r>
                          <w:r>
                            <w:rPr>
                              <w:rFonts w:ascii="Times New Roman"/>
                              <w:b/>
                              <w:i/>
                              <w:spacing w:val="-8"/>
                            </w:rPr>
                            <w:t xml:space="preserve"> </w:t>
                          </w:r>
                          <w:r>
                            <w:rPr>
                              <w:rFonts w:ascii="Times New Roman"/>
                              <w:b/>
                              <w:i/>
                              <w:spacing w:val="-4"/>
                            </w:rPr>
                            <w:t>Galilei"</w:t>
                          </w:r>
                        </w:p>
                        <w:p w:rsidR="00FB014A" w:rsidRDefault="00291524">
                          <w:pPr>
                            <w:spacing w:before="11"/>
                            <w:ind w:left="9" w:right="9"/>
                            <w:jc w:val="center"/>
                            <w:rPr>
                              <w:rFonts w:ascii="Times New Roman"/>
                              <w:b/>
                              <w:i/>
                              <w:sz w:val="18"/>
                            </w:rPr>
                          </w:pPr>
                          <w:r>
                            <w:rPr>
                              <w:rFonts w:ascii="Times New Roman"/>
                              <w:b/>
                              <w:i/>
                              <w:spacing w:val="-2"/>
                              <w:sz w:val="16"/>
                            </w:rPr>
                            <w:t>Via</w:t>
                          </w:r>
                          <w:r>
                            <w:rPr>
                              <w:rFonts w:ascii="Times New Roman"/>
                              <w:b/>
                              <w:i/>
                              <w:spacing w:val="-8"/>
                              <w:sz w:val="16"/>
                            </w:rPr>
                            <w:t xml:space="preserve"> </w:t>
                          </w:r>
                          <w:r>
                            <w:rPr>
                              <w:rFonts w:ascii="Times New Roman"/>
                              <w:b/>
                              <w:i/>
                              <w:spacing w:val="-2"/>
                              <w:sz w:val="16"/>
                            </w:rPr>
                            <w:t>Di</w:t>
                          </w:r>
                          <w:r>
                            <w:rPr>
                              <w:rFonts w:ascii="Times New Roman"/>
                              <w:b/>
                              <w:i/>
                              <w:spacing w:val="-8"/>
                              <w:sz w:val="16"/>
                            </w:rPr>
                            <w:t xml:space="preserve"> </w:t>
                          </w:r>
                          <w:r>
                            <w:rPr>
                              <w:rFonts w:ascii="Times New Roman"/>
                              <w:b/>
                              <w:i/>
                              <w:spacing w:val="-2"/>
                              <w:sz w:val="16"/>
                            </w:rPr>
                            <w:t>Padule</w:t>
                          </w:r>
                          <w:r>
                            <w:rPr>
                              <w:rFonts w:ascii="Times New Roman"/>
                              <w:b/>
                              <w:i/>
                              <w:spacing w:val="-18"/>
                              <w:sz w:val="16"/>
                            </w:rPr>
                            <w:t xml:space="preserve"> </w:t>
                          </w:r>
                          <w:r>
                            <w:rPr>
                              <w:rFonts w:ascii="Times New Roman"/>
                              <w:b/>
                              <w:i/>
                              <w:spacing w:val="-2"/>
                              <w:sz w:val="16"/>
                            </w:rPr>
                            <w:t>35</w:t>
                          </w:r>
                          <w:r>
                            <w:rPr>
                              <w:rFonts w:ascii="Times New Roman"/>
                              <w:b/>
                              <w:i/>
                              <w:spacing w:val="-8"/>
                              <w:sz w:val="16"/>
                            </w:rPr>
                            <w:t xml:space="preserve"> </w:t>
                          </w:r>
                          <w:r>
                            <w:rPr>
                              <w:rFonts w:ascii="Times New Roman"/>
                              <w:b/>
                              <w:i/>
                              <w:spacing w:val="-2"/>
                              <w:sz w:val="16"/>
                            </w:rPr>
                            <w:t>-</w:t>
                          </w:r>
                          <w:r>
                            <w:rPr>
                              <w:rFonts w:ascii="Times New Roman"/>
                              <w:b/>
                              <w:i/>
                              <w:spacing w:val="-22"/>
                              <w:sz w:val="16"/>
                            </w:rPr>
                            <w:t xml:space="preserve"> </w:t>
                          </w:r>
                          <w:r>
                            <w:rPr>
                              <w:rFonts w:ascii="Times New Roman"/>
                              <w:b/>
                              <w:i/>
                              <w:spacing w:val="-2"/>
                              <w:sz w:val="16"/>
                            </w:rPr>
                            <w:t>56124</w:t>
                          </w:r>
                          <w:r>
                            <w:rPr>
                              <w:rFonts w:ascii="Times New Roman"/>
                              <w:b/>
                              <w:i/>
                              <w:spacing w:val="-6"/>
                              <w:sz w:val="16"/>
                            </w:rPr>
                            <w:t xml:space="preserve"> </w:t>
                          </w:r>
                          <w:r>
                            <w:rPr>
                              <w:rFonts w:ascii="Times New Roman"/>
                              <w:b/>
                              <w:i/>
                              <w:spacing w:val="-2"/>
                              <w:sz w:val="16"/>
                            </w:rPr>
                            <w:t>Pisa</w:t>
                          </w:r>
                          <w:r>
                            <w:rPr>
                              <w:rFonts w:ascii="Times New Roman"/>
                              <w:b/>
                              <w:i/>
                              <w:spacing w:val="-4"/>
                              <w:sz w:val="16"/>
                            </w:rPr>
                            <w:t xml:space="preserve"> </w:t>
                          </w:r>
                          <w:r>
                            <w:rPr>
                              <w:rFonts w:ascii="Times New Roman"/>
                              <w:b/>
                              <w:i/>
                              <w:spacing w:val="-2"/>
                              <w:sz w:val="16"/>
                            </w:rPr>
                            <w:t>(PI)</w:t>
                          </w:r>
                          <w:r>
                            <w:rPr>
                              <w:rFonts w:ascii="Times New Roman"/>
                              <w:b/>
                              <w:i/>
                              <w:spacing w:val="-12"/>
                              <w:sz w:val="16"/>
                            </w:rPr>
                            <w:t xml:space="preserve"> </w:t>
                          </w:r>
                          <w:r>
                            <w:rPr>
                              <w:rFonts w:ascii="Times New Roman"/>
                              <w:b/>
                              <w:i/>
                              <w:spacing w:val="-2"/>
                              <w:sz w:val="16"/>
                            </w:rPr>
                            <w:t>-</w:t>
                          </w:r>
                          <w:r>
                            <w:rPr>
                              <w:rFonts w:ascii="Times New Roman"/>
                              <w:b/>
                              <w:i/>
                              <w:spacing w:val="-20"/>
                              <w:sz w:val="16"/>
                            </w:rPr>
                            <w:t xml:space="preserve"> </w:t>
                          </w:r>
                          <w:r>
                            <w:rPr>
                              <w:rFonts w:ascii="Times New Roman"/>
                              <w:b/>
                              <w:i/>
                              <w:spacing w:val="-2"/>
                              <w:sz w:val="18"/>
                            </w:rPr>
                            <w:t>Tel.</w:t>
                          </w:r>
                          <w:r>
                            <w:rPr>
                              <w:rFonts w:ascii="Times New Roman"/>
                              <w:b/>
                              <w:i/>
                              <w:spacing w:val="-1"/>
                              <w:sz w:val="18"/>
                            </w:rPr>
                            <w:t xml:space="preserve"> </w:t>
                          </w:r>
                          <w:r>
                            <w:rPr>
                              <w:rFonts w:ascii="Times New Roman"/>
                              <w:b/>
                              <w:i/>
                              <w:spacing w:val="-2"/>
                              <w:sz w:val="18"/>
                            </w:rPr>
                            <w:t>+39</w:t>
                          </w:r>
                          <w:r>
                            <w:rPr>
                              <w:rFonts w:ascii="Times New Roman"/>
                              <w:b/>
                              <w:i/>
                              <w:spacing w:val="-11"/>
                              <w:sz w:val="18"/>
                            </w:rPr>
                            <w:t xml:space="preserve"> </w:t>
                          </w:r>
                          <w:r>
                            <w:rPr>
                              <w:rFonts w:ascii="Times New Roman"/>
                              <w:b/>
                              <w:i/>
                              <w:spacing w:val="-2"/>
                              <w:sz w:val="18"/>
                            </w:rPr>
                            <w:t>050575533</w:t>
                          </w:r>
                        </w:p>
                        <w:p w:rsidR="00FB014A" w:rsidRDefault="00291524">
                          <w:pPr>
                            <w:spacing w:before="11" w:line="220" w:lineRule="auto"/>
                            <w:ind w:left="9" w:right="7"/>
                            <w:jc w:val="center"/>
                            <w:rPr>
                              <w:rFonts w:ascii="Times New Roman"/>
                              <w:b/>
                              <w:i/>
                              <w:sz w:val="14"/>
                            </w:rPr>
                          </w:pPr>
                          <w:r>
                            <w:rPr>
                              <w:rFonts w:ascii="Times New Roman"/>
                              <w:b/>
                              <w:i/>
                              <w:spacing w:val="-2"/>
                              <w:sz w:val="14"/>
                            </w:rPr>
                            <w:t>Codice</w:t>
                          </w:r>
                          <w:r>
                            <w:rPr>
                              <w:rFonts w:ascii="Times New Roman"/>
                              <w:b/>
                              <w:i/>
                              <w:spacing w:val="-11"/>
                              <w:sz w:val="14"/>
                            </w:rPr>
                            <w:t xml:space="preserve"> </w:t>
                          </w:r>
                          <w:r>
                            <w:rPr>
                              <w:rFonts w:ascii="Times New Roman"/>
                              <w:b/>
                              <w:i/>
                              <w:spacing w:val="-2"/>
                              <w:sz w:val="14"/>
                            </w:rPr>
                            <w:t>Fiscale:</w:t>
                          </w:r>
                          <w:r>
                            <w:rPr>
                              <w:rFonts w:ascii="Times New Roman"/>
                              <w:b/>
                              <w:i/>
                              <w:spacing w:val="-12"/>
                              <w:sz w:val="14"/>
                            </w:rPr>
                            <w:t xml:space="preserve"> </w:t>
                          </w:r>
                          <w:r>
                            <w:rPr>
                              <w:rFonts w:ascii="Times New Roman"/>
                              <w:b/>
                              <w:i/>
                              <w:spacing w:val="-2"/>
                              <w:sz w:val="14"/>
                            </w:rPr>
                            <w:t>93047370502</w:t>
                          </w:r>
                          <w:r>
                            <w:rPr>
                              <w:rFonts w:ascii="Times New Roman"/>
                              <w:b/>
                              <w:i/>
                              <w:spacing w:val="-12"/>
                              <w:sz w:val="14"/>
                            </w:rPr>
                            <w:t xml:space="preserve"> </w:t>
                          </w:r>
                          <w:r>
                            <w:rPr>
                              <w:rFonts w:ascii="Times New Roman"/>
                              <w:b/>
                              <w:i/>
                              <w:spacing w:val="-2"/>
                              <w:sz w:val="14"/>
                            </w:rPr>
                            <w:t>Codice</w:t>
                          </w:r>
                          <w:r>
                            <w:rPr>
                              <w:rFonts w:ascii="Times New Roman"/>
                              <w:b/>
                              <w:i/>
                              <w:spacing w:val="-8"/>
                              <w:sz w:val="14"/>
                            </w:rPr>
                            <w:t xml:space="preserve"> </w:t>
                          </w:r>
                          <w:r>
                            <w:rPr>
                              <w:rFonts w:ascii="Times New Roman"/>
                              <w:b/>
                              <w:i/>
                              <w:spacing w:val="-2"/>
                              <w:sz w:val="14"/>
                            </w:rPr>
                            <w:t>Meccanografico:</w:t>
                          </w:r>
                          <w:r>
                            <w:rPr>
                              <w:rFonts w:ascii="Times New Roman"/>
                              <w:b/>
                              <w:i/>
                              <w:spacing w:val="-7"/>
                              <w:sz w:val="14"/>
                            </w:rPr>
                            <w:t xml:space="preserve"> </w:t>
                          </w:r>
                          <w:r>
                            <w:rPr>
                              <w:rFonts w:ascii="Times New Roman"/>
                              <w:b/>
                              <w:i/>
                              <w:spacing w:val="-2"/>
                              <w:sz w:val="14"/>
                            </w:rPr>
                            <w:t>PIIC832003</w:t>
                          </w:r>
                          <w:r>
                            <w:rPr>
                              <w:rFonts w:ascii="Times New Roman"/>
                              <w:b/>
                              <w:i/>
                              <w:spacing w:val="40"/>
                              <w:sz w:val="14"/>
                            </w:rPr>
                            <w:t xml:space="preserve"> </w:t>
                          </w:r>
                          <w:proofErr w:type="spellStart"/>
                          <w:r>
                            <w:rPr>
                              <w:rFonts w:ascii="Times New Roman"/>
                              <w:b/>
                              <w:i/>
                              <w:spacing w:val="-4"/>
                              <w:sz w:val="14"/>
                            </w:rPr>
                            <w:t>e.mail</w:t>
                          </w:r>
                          <w:proofErr w:type="spellEnd"/>
                          <w:r>
                            <w:rPr>
                              <w:rFonts w:ascii="Times New Roman"/>
                              <w:b/>
                              <w:i/>
                              <w:spacing w:val="-4"/>
                              <w:sz w:val="14"/>
                            </w:rPr>
                            <w:t xml:space="preserve"> </w:t>
                          </w:r>
                          <w:hyperlink r:id="rId3">
                            <w:r>
                              <w:rPr>
                                <w:rFonts w:ascii="Times New Roman"/>
                                <w:b/>
                                <w:i/>
                                <w:spacing w:val="-4"/>
                                <w:sz w:val="14"/>
                              </w:rPr>
                              <w:t>piic832003@istruzione.it</w:t>
                            </w:r>
                          </w:hyperlink>
                          <w:r>
                            <w:rPr>
                              <w:rFonts w:ascii="Times New Roman"/>
                              <w:b/>
                              <w:i/>
                              <w:spacing w:val="-4"/>
                              <w:sz w:val="14"/>
                            </w:rPr>
                            <w:t xml:space="preserve"> - PEC: </w:t>
                          </w:r>
                          <w:hyperlink r:id="rId4">
                            <w:r>
                              <w:rPr>
                                <w:rFonts w:ascii="Times New Roman"/>
                                <w:b/>
                                <w:i/>
                                <w:spacing w:val="-4"/>
                                <w:sz w:val="14"/>
                              </w:rPr>
                              <w:t>piic832003@pec.istruzione.it</w:t>
                            </w:r>
                          </w:hyperlink>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201.75pt;margin-top:53.35pt;width:189.35pt;height:54.45pt;z-index:-251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" filled="f" stroked="f">
              <v:path arrowok="t"/>
              <v:textbox inset="0,0,0,0">
                <w:txbxContent>
                  <w:p w:rsidR="00FB014A" w:rsidRDefault="00291524">
                    <w:pPr>
                      <w:spacing w:before="10"/>
                      <w:ind w:left="9" w:right="16"/>
                      <w:jc w:val="center"/>
                      <w:rPr>
                        <w:rFonts w:ascii="Times New Roman"/>
                        <w:b/>
                        <w:i/>
                        <w:sz w:val="24"/>
                      </w:rPr>
                    </w:pPr>
                    <w:r>
                      <w:rPr>
                        <w:rFonts w:ascii="Times New Roman"/>
                        <w:b/>
                        <w:i/>
                        <w:sz w:val="24"/>
                      </w:rPr>
                      <w:t>Ministero</w:t>
                    </w:r>
                    <w:r>
                      <w:rPr>
                        <w:rFonts w:ascii="Times New Roman"/>
                        <w:b/>
                        <w:i/>
                        <w:spacing w:val="-15"/>
                        <w:sz w:val="24"/>
                      </w:rPr>
                      <w:t xml:space="preserve"> </w:t>
                    </w:r>
                    <w:r>
                      <w:rPr>
                        <w:rFonts w:ascii="Times New Roman"/>
                        <w:b/>
                        <w:i/>
                        <w:sz w:val="24"/>
                      </w:rPr>
                      <w:t>Dell'Istruzione</w:t>
                    </w:r>
                    <w:r>
                      <w:rPr>
                        <w:rFonts w:ascii="Times New Roman"/>
                        <w:b/>
                        <w:i/>
                        <w:spacing w:val="-15"/>
                        <w:sz w:val="24"/>
                      </w:rPr>
                      <w:t xml:space="preserve"> </w:t>
                    </w:r>
                    <w:r>
                      <w:rPr>
                        <w:rFonts w:ascii="Times New Roman"/>
                        <w:b/>
                        <w:i/>
                        <w:sz w:val="24"/>
                      </w:rPr>
                      <w:t>e</w:t>
                    </w:r>
                    <w:r>
                      <w:rPr>
                        <w:rFonts w:ascii="Times New Roman"/>
                        <w:b/>
                        <w:i/>
                        <w:spacing w:val="-16"/>
                        <w:sz w:val="24"/>
                      </w:rPr>
                      <w:t xml:space="preserve"> </w:t>
                    </w:r>
                    <w:r>
                      <w:rPr>
                        <w:rFonts w:ascii="Times New Roman"/>
                        <w:b/>
                        <w:i/>
                        <w:sz w:val="24"/>
                      </w:rPr>
                      <w:t>del</w:t>
                    </w:r>
                    <w:r>
                      <w:rPr>
                        <w:rFonts w:ascii="Times New Roman"/>
                        <w:b/>
                        <w:i/>
                        <w:spacing w:val="-7"/>
                        <w:sz w:val="24"/>
                      </w:rPr>
                      <w:t xml:space="preserve"> </w:t>
                    </w:r>
                    <w:r>
                      <w:rPr>
                        <w:rFonts w:ascii="Times New Roman"/>
                        <w:b/>
                        <w:i/>
                        <w:spacing w:val="-2"/>
                        <w:sz w:val="24"/>
                      </w:rPr>
                      <w:t>Merito</w:t>
                    </w:r>
                  </w:p>
                  <w:p w:rsidR="00FB014A" w:rsidRDefault="00291524">
                    <w:pPr>
                      <w:spacing w:before="1"/>
                      <w:ind w:left="16" w:right="7"/>
                      <w:jc w:val="center"/>
                      <w:rPr>
                        <w:rFonts w:ascii="Times New Roman"/>
                        <w:b/>
                        <w:i/>
                      </w:rPr>
                    </w:pPr>
                    <w:r>
                      <w:rPr>
                        <w:rFonts w:ascii="Times New Roman"/>
                        <w:b/>
                        <w:i/>
                        <w:spacing w:val="-4"/>
                      </w:rPr>
                      <w:t>Istituto</w:t>
                    </w:r>
                    <w:r>
                      <w:rPr>
                        <w:rFonts w:ascii="Times New Roman"/>
                        <w:b/>
                        <w:i/>
                        <w:spacing w:val="-15"/>
                      </w:rPr>
                      <w:t xml:space="preserve"> </w:t>
                    </w:r>
                    <w:r>
                      <w:rPr>
                        <w:rFonts w:ascii="Times New Roman"/>
                        <w:b/>
                        <w:i/>
                        <w:spacing w:val="-4"/>
                      </w:rPr>
                      <w:t>Comprensivo</w:t>
                    </w:r>
                    <w:r>
                      <w:rPr>
                        <w:rFonts w:ascii="Times New Roman"/>
                        <w:b/>
                        <w:i/>
                        <w:spacing w:val="-10"/>
                      </w:rPr>
                      <w:t xml:space="preserve"> </w:t>
                    </w:r>
                    <w:r>
                      <w:rPr>
                        <w:rFonts w:ascii="Times New Roman"/>
                        <w:b/>
                        <w:i/>
                        <w:spacing w:val="-4"/>
                      </w:rPr>
                      <w:t>"V.</w:t>
                    </w:r>
                    <w:r>
                      <w:rPr>
                        <w:rFonts w:ascii="Times New Roman"/>
                        <w:b/>
                        <w:i/>
                        <w:spacing w:val="-8"/>
                      </w:rPr>
                      <w:t xml:space="preserve"> </w:t>
                    </w:r>
                    <w:r>
                      <w:rPr>
                        <w:rFonts w:ascii="Times New Roman"/>
                        <w:b/>
                        <w:i/>
                        <w:spacing w:val="-4"/>
                      </w:rPr>
                      <w:t>Galilei"</w:t>
                    </w:r>
                  </w:p>
                  <w:p w:rsidR="00FB014A" w:rsidRDefault="00291524">
                    <w:pPr>
                      <w:spacing w:before="11"/>
                      <w:ind w:left="9" w:right="9"/>
                      <w:jc w:val="center"/>
                      <w:rPr>
                        <w:rFonts w:ascii="Times New Roman"/>
                        <w:b/>
                        <w:i/>
                        <w:sz w:val="18"/>
                      </w:rPr>
                    </w:pPr>
                    <w:r>
                      <w:rPr>
                        <w:rFonts w:ascii="Times New Roman"/>
                        <w:b/>
                        <w:i/>
                        <w:spacing w:val="-2"/>
                        <w:sz w:val="16"/>
                      </w:rPr>
                      <w:t>Via</w:t>
                    </w:r>
                    <w:r>
                      <w:rPr>
                        <w:rFonts w:ascii="Times New Roman"/>
                        <w:b/>
                        <w:i/>
                        <w:spacing w:val="-8"/>
                        <w:sz w:val="16"/>
                      </w:rPr>
                      <w:t xml:space="preserve"> </w:t>
                    </w:r>
                    <w:r>
                      <w:rPr>
                        <w:rFonts w:ascii="Times New Roman"/>
                        <w:b/>
                        <w:i/>
                        <w:spacing w:val="-2"/>
                        <w:sz w:val="16"/>
                      </w:rPr>
                      <w:t>Di</w:t>
                    </w:r>
                    <w:r>
                      <w:rPr>
                        <w:rFonts w:ascii="Times New Roman"/>
                        <w:b/>
                        <w:i/>
                        <w:spacing w:val="-8"/>
                        <w:sz w:val="16"/>
                      </w:rPr>
                      <w:t xml:space="preserve"> </w:t>
                    </w:r>
                    <w:r>
                      <w:rPr>
                        <w:rFonts w:ascii="Times New Roman"/>
                        <w:b/>
                        <w:i/>
                        <w:spacing w:val="-2"/>
                        <w:sz w:val="16"/>
                      </w:rPr>
                      <w:t>Padule</w:t>
                    </w:r>
                    <w:r>
                      <w:rPr>
                        <w:rFonts w:ascii="Times New Roman"/>
                        <w:b/>
                        <w:i/>
                        <w:spacing w:val="-18"/>
                        <w:sz w:val="16"/>
                      </w:rPr>
                      <w:t xml:space="preserve"> </w:t>
                    </w:r>
                    <w:r>
                      <w:rPr>
                        <w:rFonts w:ascii="Times New Roman"/>
                        <w:b/>
                        <w:i/>
                        <w:spacing w:val="-2"/>
                        <w:sz w:val="16"/>
                      </w:rPr>
                      <w:t>35</w:t>
                    </w:r>
                    <w:r>
                      <w:rPr>
                        <w:rFonts w:ascii="Times New Roman"/>
                        <w:b/>
                        <w:i/>
                        <w:spacing w:val="-8"/>
                        <w:sz w:val="16"/>
                      </w:rPr>
                      <w:t xml:space="preserve"> </w:t>
                    </w:r>
                    <w:r>
                      <w:rPr>
                        <w:rFonts w:ascii="Times New Roman"/>
                        <w:b/>
                        <w:i/>
                        <w:spacing w:val="-2"/>
                        <w:sz w:val="16"/>
                      </w:rPr>
                      <w:t>-</w:t>
                    </w:r>
                    <w:r>
                      <w:rPr>
                        <w:rFonts w:ascii="Times New Roman"/>
                        <w:b/>
                        <w:i/>
                        <w:spacing w:val="-22"/>
                        <w:sz w:val="16"/>
                      </w:rPr>
                      <w:t xml:space="preserve"> </w:t>
                    </w:r>
                    <w:r>
                      <w:rPr>
                        <w:rFonts w:ascii="Times New Roman"/>
                        <w:b/>
                        <w:i/>
                        <w:spacing w:val="-2"/>
                        <w:sz w:val="16"/>
                      </w:rPr>
                      <w:t>56124</w:t>
                    </w:r>
                    <w:r>
                      <w:rPr>
                        <w:rFonts w:ascii="Times New Roman"/>
                        <w:b/>
                        <w:i/>
                        <w:spacing w:val="-6"/>
                        <w:sz w:val="16"/>
                      </w:rPr>
                      <w:t xml:space="preserve"> </w:t>
                    </w:r>
                    <w:r>
                      <w:rPr>
                        <w:rFonts w:ascii="Times New Roman"/>
                        <w:b/>
                        <w:i/>
                        <w:spacing w:val="-2"/>
                        <w:sz w:val="16"/>
                      </w:rPr>
                      <w:t>Pisa</w:t>
                    </w:r>
                    <w:r>
                      <w:rPr>
                        <w:rFonts w:ascii="Times New Roman"/>
                        <w:b/>
                        <w:i/>
                        <w:spacing w:val="-4"/>
                        <w:sz w:val="16"/>
                      </w:rPr>
                      <w:t xml:space="preserve"> </w:t>
                    </w:r>
                    <w:r>
                      <w:rPr>
                        <w:rFonts w:ascii="Times New Roman"/>
                        <w:b/>
                        <w:i/>
                        <w:spacing w:val="-2"/>
                        <w:sz w:val="16"/>
                      </w:rPr>
                      <w:t>(PI)</w:t>
                    </w:r>
                    <w:r>
                      <w:rPr>
                        <w:rFonts w:ascii="Times New Roman"/>
                        <w:b/>
                        <w:i/>
                        <w:spacing w:val="-12"/>
                        <w:sz w:val="16"/>
                      </w:rPr>
                      <w:t xml:space="preserve"> </w:t>
                    </w:r>
                    <w:r>
                      <w:rPr>
                        <w:rFonts w:ascii="Times New Roman"/>
                        <w:b/>
                        <w:i/>
                        <w:spacing w:val="-2"/>
                        <w:sz w:val="16"/>
                      </w:rPr>
                      <w:t>-</w:t>
                    </w:r>
                    <w:r>
                      <w:rPr>
                        <w:rFonts w:ascii="Times New Roman"/>
                        <w:b/>
                        <w:i/>
                        <w:spacing w:val="-20"/>
                        <w:sz w:val="16"/>
                      </w:rPr>
                      <w:t xml:space="preserve"> </w:t>
                    </w:r>
                    <w:r>
                      <w:rPr>
                        <w:rFonts w:ascii="Times New Roman"/>
                        <w:b/>
                        <w:i/>
                        <w:spacing w:val="-2"/>
                        <w:sz w:val="18"/>
                      </w:rPr>
                      <w:t>Tel.</w:t>
                    </w:r>
                    <w:r>
                      <w:rPr>
                        <w:rFonts w:ascii="Times New Roman"/>
                        <w:b/>
                        <w:i/>
                        <w:spacing w:val="-1"/>
                        <w:sz w:val="18"/>
                      </w:rPr>
                      <w:t xml:space="preserve"> </w:t>
                    </w:r>
                    <w:r>
                      <w:rPr>
                        <w:rFonts w:ascii="Times New Roman"/>
                        <w:b/>
                        <w:i/>
                        <w:spacing w:val="-2"/>
                        <w:sz w:val="18"/>
                      </w:rPr>
                      <w:t>+39</w:t>
                    </w:r>
                    <w:r>
                      <w:rPr>
                        <w:rFonts w:ascii="Times New Roman"/>
                        <w:b/>
                        <w:i/>
                        <w:spacing w:val="-11"/>
                        <w:sz w:val="18"/>
                      </w:rPr>
                      <w:t xml:space="preserve"> </w:t>
                    </w:r>
                    <w:r>
                      <w:rPr>
                        <w:rFonts w:ascii="Times New Roman"/>
                        <w:b/>
                        <w:i/>
                        <w:spacing w:val="-2"/>
                        <w:sz w:val="18"/>
                      </w:rPr>
                      <w:t>050575533</w:t>
                    </w:r>
                  </w:p>
                  <w:p w:rsidR="00FB014A" w:rsidRDefault="00291524">
                    <w:pPr>
                      <w:spacing w:before="11" w:line="220" w:lineRule="auto"/>
                      <w:ind w:left="9" w:right="7"/>
                      <w:jc w:val="center"/>
                      <w:rPr>
                        <w:rFonts w:ascii="Times New Roman"/>
                        <w:b/>
                        <w:i/>
                        <w:sz w:val="14"/>
                      </w:rPr>
                    </w:pPr>
                    <w:r>
                      <w:rPr>
                        <w:rFonts w:ascii="Times New Roman"/>
                        <w:b/>
                        <w:i/>
                        <w:spacing w:val="-2"/>
                        <w:sz w:val="14"/>
                      </w:rPr>
                      <w:t>Codice</w:t>
                    </w:r>
                    <w:r>
                      <w:rPr>
                        <w:rFonts w:ascii="Times New Roman"/>
                        <w:b/>
                        <w:i/>
                        <w:spacing w:val="-11"/>
                        <w:sz w:val="14"/>
                      </w:rPr>
                      <w:t xml:space="preserve"> </w:t>
                    </w:r>
                    <w:r>
                      <w:rPr>
                        <w:rFonts w:ascii="Times New Roman"/>
                        <w:b/>
                        <w:i/>
                        <w:spacing w:val="-2"/>
                        <w:sz w:val="14"/>
                      </w:rPr>
                      <w:t>Fiscale:</w:t>
                    </w:r>
                    <w:r>
                      <w:rPr>
                        <w:rFonts w:ascii="Times New Roman"/>
                        <w:b/>
                        <w:i/>
                        <w:spacing w:val="-12"/>
                        <w:sz w:val="14"/>
                      </w:rPr>
                      <w:t xml:space="preserve"> </w:t>
                    </w:r>
                    <w:r>
                      <w:rPr>
                        <w:rFonts w:ascii="Times New Roman"/>
                        <w:b/>
                        <w:i/>
                        <w:spacing w:val="-2"/>
                        <w:sz w:val="14"/>
                      </w:rPr>
                      <w:t>93047370502</w:t>
                    </w:r>
                    <w:r>
                      <w:rPr>
                        <w:rFonts w:ascii="Times New Roman"/>
                        <w:b/>
                        <w:i/>
                        <w:spacing w:val="-12"/>
                        <w:sz w:val="14"/>
                      </w:rPr>
                      <w:t xml:space="preserve"> </w:t>
                    </w:r>
                    <w:r>
                      <w:rPr>
                        <w:rFonts w:ascii="Times New Roman"/>
                        <w:b/>
                        <w:i/>
                        <w:spacing w:val="-2"/>
                        <w:sz w:val="14"/>
                      </w:rPr>
                      <w:t>Codice</w:t>
                    </w:r>
                    <w:r>
                      <w:rPr>
                        <w:rFonts w:ascii="Times New Roman"/>
                        <w:b/>
                        <w:i/>
                        <w:spacing w:val="-8"/>
                        <w:sz w:val="14"/>
                      </w:rPr>
                      <w:t xml:space="preserve"> </w:t>
                    </w:r>
                    <w:r>
                      <w:rPr>
                        <w:rFonts w:ascii="Times New Roman"/>
                        <w:b/>
                        <w:i/>
                        <w:spacing w:val="-2"/>
                        <w:sz w:val="14"/>
                      </w:rPr>
                      <w:t>Meccanografico:</w:t>
                    </w:r>
                    <w:r>
                      <w:rPr>
                        <w:rFonts w:ascii="Times New Roman"/>
                        <w:b/>
                        <w:i/>
                        <w:spacing w:val="-7"/>
                        <w:sz w:val="14"/>
                      </w:rPr>
                      <w:t xml:space="preserve"> </w:t>
                    </w:r>
                    <w:r>
                      <w:rPr>
                        <w:rFonts w:ascii="Times New Roman"/>
                        <w:b/>
                        <w:i/>
                        <w:spacing w:val="-2"/>
                        <w:sz w:val="14"/>
                      </w:rPr>
                      <w:t>PIIC832003</w:t>
                    </w:r>
                    <w:r>
                      <w:rPr>
                        <w:rFonts w:ascii="Times New Roman"/>
                        <w:b/>
                        <w:i/>
                        <w:spacing w:val="40"/>
                        <w:sz w:val="14"/>
                      </w:rPr>
                      <w:t xml:space="preserve"> </w:t>
                    </w:r>
                    <w:proofErr w:type="spellStart"/>
                    <w:r>
                      <w:rPr>
                        <w:rFonts w:ascii="Times New Roman"/>
                        <w:b/>
                        <w:i/>
                        <w:spacing w:val="-4"/>
                        <w:sz w:val="14"/>
                      </w:rPr>
                      <w:t>e.mail</w:t>
                    </w:r>
                    <w:proofErr w:type="spellEnd"/>
                    <w:r>
                      <w:rPr>
                        <w:rFonts w:ascii="Times New Roman"/>
                        <w:b/>
                        <w:i/>
                        <w:spacing w:val="-4"/>
                        <w:sz w:val="14"/>
                      </w:rPr>
                      <w:t xml:space="preserve"> </w:t>
                    </w:r>
                    <w:hyperlink r:id="rId5">
                      <w:r>
                        <w:rPr>
                          <w:rFonts w:ascii="Times New Roman"/>
                          <w:b/>
                          <w:i/>
                          <w:spacing w:val="-4"/>
                          <w:sz w:val="14"/>
                        </w:rPr>
                        <w:t>piic832003@istruzione.it</w:t>
                      </w:r>
                    </w:hyperlink>
                    <w:r>
                      <w:rPr>
                        <w:rFonts w:ascii="Times New Roman"/>
                        <w:b/>
                        <w:i/>
                        <w:spacing w:val="-4"/>
                        <w:sz w:val="14"/>
                      </w:rPr>
                      <w:t xml:space="preserve"> - PEC: </w:t>
                    </w:r>
                    <w:hyperlink r:id="rId6">
                      <w:r>
                        <w:rPr>
                          <w:rFonts w:ascii="Times New Roman"/>
                          <w:b/>
                          <w:i/>
                          <w:spacing w:val="-4"/>
                          <w:sz w:val="14"/>
                        </w:rPr>
                        <w:t>piic832003@pec.istruzione.it</w:t>
                      </w:r>
                    </w:hyperlink>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8A52B1"/>
    <w:multiLevelType w:val="hybridMultilevel"/>
    <w:tmpl w:val="813EB0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71331E3"/>
    <w:multiLevelType w:val="hybridMultilevel"/>
    <w:tmpl w:val="26A854FC"/>
    <w:lvl w:ilvl="0" w:tplc="9F8A1AEA">
      <w:numFmt w:val="bullet"/>
      <w:lvlText w:val=""/>
      <w:lvlJc w:val="left"/>
      <w:pPr>
        <w:ind w:left="998" w:hanging="358"/>
      </w:pPr>
      <w:rPr>
        <w:rFonts w:ascii="Symbol" w:eastAsia="Symbol" w:hAnsi="Symbol" w:cs="Symbol" w:hint="default"/>
        <w:b w:val="0"/>
        <w:bCs w:val="0"/>
        <w:i w:val="0"/>
        <w:iCs w:val="0"/>
        <w:spacing w:val="0"/>
        <w:w w:val="100"/>
        <w:sz w:val="22"/>
        <w:szCs w:val="22"/>
        <w:lang w:val="it-IT" w:eastAsia="en-US" w:bidi="ar-SA"/>
      </w:rPr>
    </w:lvl>
    <w:lvl w:ilvl="1" w:tplc="E0D6ED62">
      <w:numFmt w:val="bullet"/>
      <w:lvlText w:val="•"/>
      <w:lvlJc w:val="left"/>
      <w:pPr>
        <w:ind w:left="1952" w:hanging="358"/>
      </w:pPr>
      <w:rPr>
        <w:rFonts w:hint="default"/>
        <w:lang w:val="it-IT" w:eastAsia="en-US" w:bidi="ar-SA"/>
      </w:rPr>
    </w:lvl>
    <w:lvl w:ilvl="2" w:tplc="4A72599E">
      <w:numFmt w:val="bullet"/>
      <w:lvlText w:val="•"/>
      <w:lvlJc w:val="left"/>
      <w:pPr>
        <w:ind w:left="2904" w:hanging="358"/>
      </w:pPr>
      <w:rPr>
        <w:rFonts w:hint="default"/>
        <w:lang w:val="it-IT" w:eastAsia="en-US" w:bidi="ar-SA"/>
      </w:rPr>
    </w:lvl>
    <w:lvl w:ilvl="3" w:tplc="9FCA7B86">
      <w:numFmt w:val="bullet"/>
      <w:lvlText w:val="•"/>
      <w:lvlJc w:val="left"/>
      <w:pPr>
        <w:ind w:left="3857" w:hanging="358"/>
      </w:pPr>
      <w:rPr>
        <w:rFonts w:hint="default"/>
        <w:lang w:val="it-IT" w:eastAsia="en-US" w:bidi="ar-SA"/>
      </w:rPr>
    </w:lvl>
    <w:lvl w:ilvl="4" w:tplc="58309BF6">
      <w:numFmt w:val="bullet"/>
      <w:lvlText w:val="•"/>
      <w:lvlJc w:val="left"/>
      <w:pPr>
        <w:ind w:left="4809" w:hanging="358"/>
      </w:pPr>
      <w:rPr>
        <w:rFonts w:hint="default"/>
        <w:lang w:val="it-IT" w:eastAsia="en-US" w:bidi="ar-SA"/>
      </w:rPr>
    </w:lvl>
    <w:lvl w:ilvl="5" w:tplc="D1CADC62">
      <w:numFmt w:val="bullet"/>
      <w:lvlText w:val="•"/>
      <w:lvlJc w:val="left"/>
      <w:pPr>
        <w:ind w:left="5762" w:hanging="358"/>
      </w:pPr>
      <w:rPr>
        <w:rFonts w:hint="default"/>
        <w:lang w:val="it-IT" w:eastAsia="en-US" w:bidi="ar-SA"/>
      </w:rPr>
    </w:lvl>
    <w:lvl w:ilvl="6" w:tplc="2BB88A44">
      <w:numFmt w:val="bullet"/>
      <w:lvlText w:val="•"/>
      <w:lvlJc w:val="left"/>
      <w:pPr>
        <w:ind w:left="6714" w:hanging="358"/>
      </w:pPr>
      <w:rPr>
        <w:rFonts w:hint="default"/>
        <w:lang w:val="it-IT" w:eastAsia="en-US" w:bidi="ar-SA"/>
      </w:rPr>
    </w:lvl>
    <w:lvl w:ilvl="7" w:tplc="B2DE676E">
      <w:numFmt w:val="bullet"/>
      <w:lvlText w:val="•"/>
      <w:lvlJc w:val="left"/>
      <w:pPr>
        <w:ind w:left="7666" w:hanging="358"/>
      </w:pPr>
      <w:rPr>
        <w:rFonts w:hint="default"/>
        <w:lang w:val="it-IT" w:eastAsia="en-US" w:bidi="ar-SA"/>
      </w:rPr>
    </w:lvl>
    <w:lvl w:ilvl="8" w:tplc="41D031C4">
      <w:numFmt w:val="bullet"/>
      <w:lvlText w:val="•"/>
      <w:lvlJc w:val="left"/>
      <w:pPr>
        <w:ind w:left="8619" w:hanging="358"/>
      </w:pPr>
      <w:rPr>
        <w:rFonts w:hint="default"/>
        <w:lang w:val="it-IT" w:eastAsia="en-US" w:bidi="ar-SA"/>
      </w:rPr>
    </w:lvl>
  </w:abstractNum>
  <w:abstractNum w:abstractNumId="2" w15:restartNumberingAfterBreak="0">
    <w:nsid w:val="69B74D82"/>
    <w:multiLevelType w:val="hybridMultilevel"/>
    <w:tmpl w:val="62B89120"/>
    <w:lvl w:ilvl="0" w:tplc="E9667572">
      <w:numFmt w:val="bullet"/>
      <w:lvlText w:val=""/>
      <w:lvlJc w:val="left"/>
      <w:pPr>
        <w:ind w:left="720" w:hanging="361"/>
      </w:pPr>
      <w:rPr>
        <w:rFonts w:ascii="Symbol" w:eastAsia="Symbol" w:hAnsi="Symbol" w:cs="Symbol" w:hint="default"/>
        <w:b w:val="0"/>
        <w:bCs w:val="0"/>
        <w:i w:val="0"/>
        <w:iCs w:val="0"/>
        <w:spacing w:val="0"/>
        <w:w w:val="100"/>
        <w:sz w:val="22"/>
        <w:szCs w:val="22"/>
        <w:lang w:val="it-IT" w:eastAsia="en-US" w:bidi="ar-SA"/>
      </w:rPr>
    </w:lvl>
    <w:lvl w:ilvl="1" w:tplc="0A9C4130">
      <w:numFmt w:val="bullet"/>
      <w:lvlText w:val="•"/>
      <w:lvlJc w:val="left"/>
      <w:pPr>
        <w:ind w:left="1700" w:hanging="361"/>
      </w:pPr>
      <w:rPr>
        <w:rFonts w:hint="default"/>
        <w:lang w:val="it-IT" w:eastAsia="en-US" w:bidi="ar-SA"/>
      </w:rPr>
    </w:lvl>
    <w:lvl w:ilvl="2" w:tplc="6192B3E2">
      <w:numFmt w:val="bullet"/>
      <w:lvlText w:val="•"/>
      <w:lvlJc w:val="left"/>
      <w:pPr>
        <w:ind w:left="2680" w:hanging="361"/>
      </w:pPr>
      <w:rPr>
        <w:rFonts w:hint="default"/>
        <w:lang w:val="it-IT" w:eastAsia="en-US" w:bidi="ar-SA"/>
      </w:rPr>
    </w:lvl>
    <w:lvl w:ilvl="3" w:tplc="6C464344">
      <w:numFmt w:val="bullet"/>
      <w:lvlText w:val="•"/>
      <w:lvlJc w:val="left"/>
      <w:pPr>
        <w:ind w:left="3661" w:hanging="361"/>
      </w:pPr>
      <w:rPr>
        <w:rFonts w:hint="default"/>
        <w:lang w:val="it-IT" w:eastAsia="en-US" w:bidi="ar-SA"/>
      </w:rPr>
    </w:lvl>
    <w:lvl w:ilvl="4" w:tplc="E9F87A4C">
      <w:numFmt w:val="bullet"/>
      <w:lvlText w:val="•"/>
      <w:lvlJc w:val="left"/>
      <w:pPr>
        <w:ind w:left="4641" w:hanging="361"/>
      </w:pPr>
      <w:rPr>
        <w:rFonts w:hint="default"/>
        <w:lang w:val="it-IT" w:eastAsia="en-US" w:bidi="ar-SA"/>
      </w:rPr>
    </w:lvl>
    <w:lvl w:ilvl="5" w:tplc="4602182A">
      <w:numFmt w:val="bullet"/>
      <w:lvlText w:val="•"/>
      <w:lvlJc w:val="left"/>
      <w:pPr>
        <w:ind w:left="5622" w:hanging="361"/>
      </w:pPr>
      <w:rPr>
        <w:rFonts w:hint="default"/>
        <w:lang w:val="it-IT" w:eastAsia="en-US" w:bidi="ar-SA"/>
      </w:rPr>
    </w:lvl>
    <w:lvl w:ilvl="6" w:tplc="6D12B66E">
      <w:numFmt w:val="bullet"/>
      <w:lvlText w:val="•"/>
      <w:lvlJc w:val="left"/>
      <w:pPr>
        <w:ind w:left="6602" w:hanging="361"/>
      </w:pPr>
      <w:rPr>
        <w:rFonts w:hint="default"/>
        <w:lang w:val="it-IT" w:eastAsia="en-US" w:bidi="ar-SA"/>
      </w:rPr>
    </w:lvl>
    <w:lvl w:ilvl="7" w:tplc="0E60FE6C">
      <w:numFmt w:val="bullet"/>
      <w:lvlText w:val="•"/>
      <w:lvlJc w:val="left"/>
      <w:pPr>
        <w:ind w:left="7582" w:hanging="361"/>
      </w:pPr>
      <w:rPr>
        <w:rFonts w:hint="default"/>
        <w:lang w:val="it-IT" w:eastAsia="en-US" w:bidi="ar-SA"/>
      </w:rPr>
    </w:lvl>
    <w:lvl w:ilvl="8" w:tplc="346C96A2">
      <w:numFmt w:val="bullet"/>
      <w:lvlText w:val="•"/>
      <w:lvlJc w:val="left"/>
      <w:pPr>
        <w:ind w:left="8563" w:hanging="361"/>
      </w:pPr>
      <w:rPr>
        <w:rFonts w:hint="default"/>
        <w:lang w:val="it-IT" w:eastAsia="en-US" w:bidi="ar-SA"/>
      </w:rPr>
    </w:lvl>
  </w:abstractNum>
  <w:abstractNum w:abstractNumId="3" w15:restartNumberingAfterBreak="0">
    <w:nsid w:val="6BC1123F"/>
    <w:multiLevelType w:val="hybridMultilevel"/>
    <w:tmpl w:val="21900B9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A393DFE"/>
    <w:multiLevelType w:val="hybridMultilevel"/>
    <w:tmpl w:val="0812192C"/>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FB014A"/>
    <w:rsid w:val="000A42EC"/>
    <w:rsid w:val="00124F49"/>
    <w:rsid w:val="001A33FA"/>
    <w:rsid w:val="00291524"/>
    <w:rsid w:val="00A43848"/>
    <w:rsid w:val="00B30A51"/>
    <w:rsid w:val="00D048AF"/>
    <w:rsid w:val="00D5475A"/>
    <w:rsid w:val="00FB01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EF7722-B136-4C40-B743-D7B9C8E0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Calibri" w:eastAsia="Calibri" w:hAnsi="Calibri" w:cs="Calibri"/>
      <w:lang w:val="it-IT"/>
    </w:rPr>
  </w:style>
  <w:style w:type="paragraph" w:styleId="Titolo1">
    <w:name w:val="heading 1"/>
    <w:basedOn w:val="Normale"/>
    <w:uiPriority w:val="1"/>
    <w:qFormat/>
    <w:pPr>
      <w:ind w:right="261"/>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
    <w:qFormat/>
    <w:pPr>
      <w:spacing w:before="10"/>
      <w:ind w:left="9" w:right="16"/>
      <w:jc w:val="center"/>
    </w:pPr>
    <w:rPr>
      <w:rFonts w:ascii="Times New Roman" w:eastAsia="Times New Roman" w:hAnsi="Times New Roman" w:cs="Times New Roman"/>
      <w:b/>
      <w:bCs/>
      <w:i/>
      <w:iCs/>
      <w:sz w:val="24"/>
      <w:szCs w:val="24"/>
    </w:rPr>
  </w:style>
  <w:style w:type="paragraph" w:styleId="Paragrafoelenco">
    <w:name w:val="List Paragraph"/>
    <w:basedOn w:val="Normale"/>
    <w:uiPriority w:val="1"/>
    <w:qFormat/>
    <w:pPr>
      <w:ind w:left="998" w:hanging="358"/>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piic832003@istruzione.it" TargetMode="External"/><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hyperlink" Target="mailto:piic832003@pec.istruzione.it" TargetMode="External"/><Relationship Id="rId5" Type="http://schemas.openxmlformats.org/officeDocument/2006/relationships/hyperlink" Target="mailto:piic832003@istruzione.it" TargetMode="External"/><Relationship Id="rId4" Type="http://schemas.openxmlformats.org/officeDocument/2006/relationships/hyperlink" Target="mailto:piic832003@pec.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3</Pages>
  <Words>1201</Words>
  <Characters>6847</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client7</dc:creator>
  <cp:lastModifiedBy>utente</cp:lastModifiedBy>
  <cp:revision>2</cp:revision>
  <dcterms:created xsi:type="dcterms:W3CDTF">2025-02-11T09:19:00Z</dcterms:created>
  <dcterms:modified xsi:type="dcterms:W3CDTF">2025-02-11T12:11:00Z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2025-02-04T00:00:00Z</vt:filetime>
  </property>
  <property fmtid="{D5CDD505-2E9C-101B-9397-08002B2CF9AE}" pid="3" name="Creator">
    <vt:lpwstr>Microsoft® Word 2013</vt:lpwstr>
  </property>
  <property fmtid="{D5CDD505-2E9C-101B-9397-08002B2CF9AE}" pid="4" name="LastSaved">
    <vt:filetime>2025-02-11T00:00:00Z</vt:filetime>
  </property>
  <property fmtid="{D5CDD505-2E9C-101B-9397-08002B2CF9AE}" pid="5" name="Producer">
    <vt:lpwstr>Microsoft® Word 2013</vt:lpwstr>
  </property>
</Properties>
</file>