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76" w:rsidRPr="00315C7D" w:rsidRDefault="00767C99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0e9e69ff52827"/>
      <w:bookmarkStart w:id="2" w:name="preview_cont7e0476ac2818"/>
      <w:bookmarkEnd w:id="0"/>
      <w:bookmarkEnd w:id="1"/>
      <w:bookmarkEnd w:id="2"/>
      <w:r w:rsidRPr="00315C7D">
        <w:rPr>
          <w:shd w:val="clear" w:color="auto" w:fill="FFFFFF"/>
          <w:lang w:val="it-IT"/>
        </w:rPr>
        <w:t>ALLEGATO B) “Scheda autovalutazione”</w:t>
      </w:r>
    </w:p>
    <w:p w:rsidR="00BD6476" w:rsidRPr="00315C7D" w:rsidRDefault="00767C99">
      <w:pPr>
        <w:pStyle w:val="Corpotesto"/>
        <w:spacing w:after="0"/>
        <w:jc w:val="both"/>
        <w:rPr>
          <w:lang w:val="it-IT"/>
        </w:rPr>
      </w:pPr>
      <w:r w:rsidRPr="00315C7D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interna di n. </w:t>
      </w:r>
      <w:bookmarkStart w:id="3" w:name="x_857435890114363393"/>
      <w:bookmarkEnd w:id="3"/>
      <w:r w:rsidRPr="00315C7D">
        <w:rPr>
          <w:rStyle w:val="StrongEmphasis"/>
          <w:shd w:val="clear" w:color="auto" w:fill="FFFFFF"/>
          <w:lang w:val="it-IT"/>
        </w:rPr>
        <w:t>6</w:t>
      </w:r>
      <w:r w:rsidRPr="00315C7D">
        <w:rPr>
          <w:shd w:val="clear" w:color="auto" w:fill="FFFFFF"/>
          <w:lang w:val="it-IT"/>
        </w:rPr>
        <w:t> </w:t>
      </w:r>
      <w:r w:rsidRPr="00315C7D">
        <w:rPr>
          <w:rStyle w:val="StrongEmphasis"/>
          <w:color w:val="000000"/>
          <w:shd w:val="clear" w:color="auto" w:fill="FFFFFF"/>
          <w:lang w:val="it-IT"/>
        </w:rPr>
        <w:t xml:space="preserve">Docenti Tutor esperti interni componenti del </w:t>
      </w:r>
      <w:bookmarkStart w:id="4" w:name="x_939540525707100161"/>
      <w:bookmarkEnd w:id="4"/>
      <w:r w:rsidRPr="00315C7D">
        <w:rPr>
          <w:rStyle w:val="StrongEmphasis"/>
          <w:shd w:val="clear" w:color="auto" w:fill="FFFFFF"/>
          <w:lang w:val="it-IT"/>
        </w:rPr>
        <w:t>Gruppo di lavoro per l’orientamento e il tutoraggio per le STEM (Intervento A)</w:t>
      </w:r>
      <w:r w:rsidRPr="00315C7D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nell’ambito delle “</w:t>
      </w:r>
      <w:r w:rsidRPr="00315C7D">
        <w:rPr>
          <w:rStyle w:val="Enfasicorsivo"/>
          <w:color w:val="000000"/>
          <w:shd w:val="clear" w:color="auto" w:fill="FFFFFF"/>
          <w:lang w:val="it-IT"/>
        </w:rPr>
        <w:t>Azioni di potenziamento delle competenze STEM e multilinguistiche</w:t>
      </w:r>
      <w:r w:rsidRPr="00315C7D">
        <w:rPr>
          <w:rStyle w:val="StrongEmphasis"/>
          <w:color w:val="000000"/>
          <w:shd w:val="clear" w:color="auto" w:fill="FFFFFF"/>
          <w:lang w:val="it-IT"/>
        </w:rPr>
        <w:t>”</w:t>
      </w:r>
      <w:r w:rsidRPr="00315C7D">
        <w:rPr>
          <w:rStyle w:val="Enfasicorsivo"/>
          <w:color w:val="000000"/>
          <w:shd w:val="clear" w:color="auto" w:fill="FFFFFF"/>
          <w:lang w:val="it-IT"/>
        </w:rPr>
        <w:t xml:space="preserve"> - prot</w:t>
      </w:r>
      <w:r w:rsidRPr="00315C7D">
        <w:rPr>
          <w:rStyle w:val="Enfasicorsivo"/>
          <w:color w:val="000000"/>
          <w:lang w:val="it-IT"/>
        </w:rPr>
        <w:t xml:space="preserve">. n </w:t>
      </w:r>
      <w:bookmarkStart w:id="5" w:name="x_712443113221324801"/>
      <w:bookmarkEnd w:id="5"/>
      <w:r w:rsidR="00F9010F">
        <w:rPr>
          <w:rStyle w:val="Enfasicorsivo"/>
          <w:color w:val="000000"/>
          <w:lang w:val="it-IT"/>
        </w:rPr>
        <w:t>4205 del 14/03/2024</w:t>
      </w:r>
      <w:bookmarkStart w:id="6" w:name="_GoBack"/>
      <w:bookmarkEnd w:id="6"/>
    </w:p>
    <w:p w:rsidR="00BD6476" w:rsidRPr="00315C7D" w:rsidRDefault="00767C99">
      <w:pPr>
        <w:pStyle w:val="Corpotesto"/>
        <w:spacing w:after="0"/>
        <w:jc w:val="both"/>
        <w:rPr>
          <w:lang w:val="it-IT"/>
        </w:rPr>
      </w:pPr>
      <w:bookmarkStart w:id="7" w:name="parent_element4c87659a54d4c"/>
      <w:bookmarkStart w:id="8" w:name="preview_cont8f3326d22530e"/>
      <w:bookmarkEnd w:id="7"/>
      <w:bookmarkEnd w:id="8"/>
      <w:r w:rsidRPr="00315C7D">
        <w:rPr>
          <w:shd w:val="clear" w:color="auto" w:fill="FFFFFF"/>
          <w:lang w:val="it-IT"/>
        </w:rPr>
        <w:br/>
      </w:r>
      <w:r w:rsidRPr="00315C7D">
        <w:rPr>
          <w:rStyle w:val="Enfasicorsivo"/>
          <w:shd w:val="clear" w:color="auto" w:fill="FFFFFF"/>
          <w:lang w:val="it-IT"/>
        </w:rPr>
        <w:t xml:space="preserve">Avviso Pubblico </w:t>
      </w:r>
      <w:bookmarkStart w:id="9" w:name="x_810391079912013825"/>
      <w:bookmarkEnd w:id="9"/>
      <w:r w:rsidRPr="00315C7D">
        <w:rPr>
          <w:rStyle w:val="Enfasicorsivo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315C7D">
        <w:rPr>
          <w:rStyle w:val="Enfasicorsivo"/>
          <w:shd w:val="clear" w:color="auto" w:fill="FFFFFF"/>
          <w:lang w:val="it-IT"/>
        </w:rPr>
        <w:t>Next</w:t>
      </w:r>
      <w:proofErr w:type="spellEnd"/>
      <w:r w:rsidRPr="00315C7D">
        <w:rPr>
          <w:rStyle w:val="Enfasicorsivo"/>
          <w:shd w:val="clear" w:color="auto" w:fill="FFFFFF"/>
          <w:lang w:val="it-IT"/>
        </w:rPr>
        <w:t xml:space="preserve"> Generation EU</w:t>
      </w:r>
      <w:r w:rsidRPr="00315C7D">
        <w:rPr>
          <w:shd w:val="clear" w:color="auto" w:fill="FFFFFF"/>
          <w:lang w:val="it-IT"/>
        </w:rPr>
        <w:t xml:space="preserve"> </w:t>
      </w:r>
      <w:r w:rsidRPr="00315C7D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0" w:name="x_682218675259473921"/>
      <w:bookmarkEnd w:id="10"/>
      <w:r w:rsidRPr="00315C7D">
        <w:rPr>
          <w:rStyle w:val="Enfasicorsivo"/>
          <w:shd w:val="clear" w:color="auto" w:fill="FFFFFF"/>
          <w:lang w:val="it-IT"/>
        </w:rPr>
        <w:t>C51I24000010006</w:t>
      </w:r>
    </w:p>
    <w:p w:rsidR="00BD6476" w:rsidRPr="00315C7D" w:rsidRDefault="00767C99">
      <w:pPr>
        <w:pStyle w:val="Corpotesto"/>
        <w:spacing w:after="0"/>
        <w:rPr>
          <w:shd w:val="clear" w:color="auto" w:fill="FFFFFF"/>
          <w:lang w:val="it-IT"/>
        </w:rPr>
      </w:pPr>
      <w:r w:rsidRPr="00315C7D">
        <w:rPr>
          <w:shd w:val="clear" w:color="auto" w:fill="FFFFFF"/>
          <w:lang w:val="it-IT"/>
        </w:rPr>
        <w:br/>
        <w:t xml:space="preserve">Titolo progetto: </w:t>
      </w:r>
      <w:bookmarkStart w:id="11" w:name="x_682218676201717761"/>
      <w:bookmarkEnd w:id="11"/>
      <w:r w:rsidRPr="00315C7D">
        <w:rPr>
          <w:shd w:val="clear" w:color="auto" w:fill="FFFFFF"/>
          <w:lang w:val="it-IT"/>
        </w:rPr>
        <w:t>Penso Narro Rifletto Risolvo</w:t>
      </w:r>
    </w:p>
    <w:p w:rsidR="00BD6476" w:rsidRPr="00315C7D" w:rsidRDefault="00767C99">
      <w:pPr>
        <w:pStyle w:val="Corpotesto"/>
        <w:spacing w:after="0"/>
        <w:rPr>
          <w:shd w:val="clear" w:color="auto" w:fill="FFFFFF"/>
          <w:lang w:val="it-IT"/>
        </w:rPr>
      </w:pPr>
      <w:r w:rsidRPr="00315C7D">
        <w:rPr>
          <w:shd w:val="clear" w:color="auto" w:fill="FFFFFF"/>
          <w:lang w:val="it-IT"/>
        </w:rPr>
        <w:t xml:space="preserve">Codice progetto: </w:t>
      </w:r>
      <w:bookmarkStart w:id="12" w:name="x_682218676170391553"/>
      <w:bookmarkEnd w:id="12"/>
      <w:r w:rsidRPr="00315C7D">
        <w:rPr>
          <w:shd w:val="clear" w:color="auto" w:fill="FFFFFF"/>
          <w:lang w:val="it-IT"/>
        </w:rPr>
        <w:t>M4C1I3.1-2023-1143-P-31428</w:t>
      </w:r>
    </w:p>
    <w:p w:rsidR="00BD6476" w:rsidRPr="00315C7D" w:rsidRDefault="00767C99">
      <w:pPr>
        <w:pStyle w:val="Titolo3"/>
        <w:spacing w:before="0" w:after="0"/>
        <w:jc w:val="center"/>
        <w:rPr>
          <w:lang w:val="it-IT"/>
        </w:rPr>
      </w:pPr>
      <w:bookmarkStart w:id="13" w:name="head2canvasize"/>
      <w:bookmarkStart w:id="14" w:name="head1canvasize"/>
      <w:bookmarkStart w:id="15" w:name="parent_elemente286b86e65bcd"/>
      <w:bookmarkStart w:id="16" w:name="preview_cont9bed462f284b3"/>
      <w:bookmarkEnd w:id="13"/>
      <w:bookmarkEnd w:id="14"/>
      <w:bookmarkEnd w:id="15"/>
      <w:bookmarkEnd w:id="16"/>
      <w:r w:rsidRPr="00315C7D">
        <w:rPr>
          <w:rStyle w:val="StrongEmphasis"/>
          <w:b/>
          <w:shd w:val="clear" w:color="auto" w:fill="FFFFFF"/>
          <w:lang w:val="it-IT"/>
        </w:rPr>
        <w:t>TABELLA DEI TITOLI DA VALUTARE</w:t>
      </w:r>
    </w:p>
    <w:tbl>
      <w:tblPr>
        <w:tblW w:w="1042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5231"/>
        <w:gridCol w:w="9"/>
        <w:gridCol w:w="2796"/>
        <w:gridCol w:w="9"/>
        <w:gridCol w:w="1949"/>
        <w:gridCol w:w="9"/>
      </w:tblGrid>
      <w:tr w:rsidR="00BD6476" w:rsidTr="00E827CD">
        <w:tc>
          <w:tcPr>
            <w:tcW w:w="5666" w:type="dxa"/>
            <w:gridSpan w:val="3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767C9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805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767C9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958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767C9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CANDIDATO</w:t>
            </w:r>
          </w:p>
        </w:tc>
      </w:tr>
      <w:tr w:rsidR="00E827CD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E827CD" w:rsidRDefault="00E827CD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E827CD" w:rsidRPr="00315C7D" w:rsidRDefault="00E827CD">
            <w:pPr>
              <w:pStyle w:val="TableContents"/>
              <w:spacing w:after="283"/>
              <w:rPr>
                <w:rStyle w:val="StrongEmphasis"/>
                <w:color w:val="000000"/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Laurea vecchio ordinamento/ triennale/ magistrale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E827CD" w:rsidRPr="00315C7D" w:rsidRDefault="00E827C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5 punti per titolo sino ad un massimo di 5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E827CD" w:rsidRPr="00315C7D" w:rsidRDefault="00E827CD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E827C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rPr>
                <w:lang w:val="it-IT"/>
              </w:rPr>
            </w:pPr>
            <w:r w:rsidRPr="00315C7D">
              <w:rPr>
                <w:rStyle w:val="StrongEmphasis"/>
                <w:color w:val="000000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315C7D">
              <w:rPr>
                <w:color w:val="000000"/>
                <w:lang w:val="it-IT"/>
              </w:rPr>
              <w:t>2 punti per titolo sino ad un massimo di 5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BD6476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E827C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315C7D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315C7D">
              <w:rPr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BD6476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E827C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rPr>
                <w:lang w:val="it-IT"/>
              </w:rPr>
            </w:pPr>
            <w:r w:rsidRPr="00315C7D">
              <w:rPr>
                <w:rStyle w:val="StrongEmphasis"/>
                <w:color w:val="000000"/>
                <w:lang w:val="it-IT"/>
              </w:rPr>
              <w:t>Esperienze documentate di docenza in progetti PON, POR, PNSD o in corsi universitari su tematiche coerenti con il profilo richiesto 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315C7D">
              <w:rPr>
                <w:color w:val="000000"/>
                <w:lang w:val="it-IT"/>
              </w:rPr>
              <w:t>2 punti per esperienza sino ad un massimo di 25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BD6476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E827C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rPr>
                <w:lang w:val="it-IT"/>
              </w:rPr>
            </w:pPr>
            <w:r w:rsidRPr="00315C7D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315C7D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BD6476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E827C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rPr>
                <w:lang w:val="it-IT"/>
              </w:rPr>
            </w:pPr>
            <w:r w:rsidRPr="00315C7D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315C7D">
              <w:rPr>
                <w:color w:val="000000"/>
                <w:lang w:val="it-IT"/>
              </w:rPr>
              <w:t>0,25 punto per corso sino ad un massimo di  3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BD6476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E827C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rPr>
                <w:lang w:val="it-IT"/>
              </w:rPr>
            </w:pPr>
            <w:r w:rsidRPr="00315C7D">
              <w:rPr>
                <w:rStyle w:val="StrongEmphasis"/>
                <w:color w:val="000000"/>
                <w:lang w:val="it-IT"/>
              </w:rPr>
              <w:t>Attività di formatore inerente</w:t>
            </w:r>
            <w:r w:rsidRPr="00315C7D">
              <w:rPr>
                <w:color w:val="000000"/>
                <w:lang w:val="it-IT"/>
              </w:rPr>
              <w:t xml:space="preserve"> </w:t>
            </w:r>
            <w:r w:rsidRPr="00315C7D">
              <w:rPr>
                <w:rStyle w:val="StrongEmphasis"/>
                <w:color w:val="000000"/>
                <w:lang w:val="it-IT"/>
              </w:rPr>
              <w:t>ad attività progettuali di interesse specifico coerenti con il profilo richiesto 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315C7D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BD6476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E827CD" w:rsidRDefault="00E827CD">
            <w:pPr>
              <w:pStyle w:val="TableContents"/>
              <w:spacing w:after="283"/>
              <w:jc w:val="center"/>
              <w:rPr>
                <w:b/>
              </w:rPr>
            </w:pPr>
            <w:r w:rsidRPr="00E827CD">
              <w:rPr>
                <w:b/>
              </w:rPr>
              <w:t>8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rPr>
                <w:lang w:val="it-IT"/>
              </w:rPr>
            </w:pPr>
            <w:r w:rsidRPr="00315C7D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315C7D">
              <w:rPr>
                <w:rStyle w:val="Enfasicorsivo"/>
                <w:color w:val="000000"/>
                <w:lang w:val="it-IT"/>
              </w:rPr>
              <w:t>etc</w:t>
            </w:r>
            <w:r w:rsidRPr="00315C7D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315C7D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BD6476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E827CD">
            <w:pPr>
              <w:pStyle w:val="TableContents"/>
              <w:spacing w:after="283"/>
              <w:jc w:val="center"/>
            </w:pPr>
            <w:r>
              <w:t>9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rPr>
                <w:lang w:val="it-IT"/>
              </w:rPr>
            </w:pPr>
            <w:r w:rsidRPr="00315C7D">
              <w:rPr>
                <w:rStyle w:val="StrongEmphasis"/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315C7D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BD6476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RPr="00F9010F" w:rsidTr="00E827CD">
        <w:trPr>
          <w:gridAfter w:val="1"/>
          <w:wAfter w:w="9" w:type="dxa"/>
        </w:trPr>
        <w:tc>
          <w:tcPr>
            <w:tcW w:w="42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Default="00E827C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10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rPr>
                <w:lang w:val="it-IT"/>
              </w:rPr>
            </w:pPr>
            <w:r w:rsidRPr="00315C7D">
              <w:rPr>
                <w:rStyle w:val="StrongEmphasis"/>
                <w:color w:val="000000"/>
                <w:lang w:val="it-IT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805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767C99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315C7D">
              <w:rPr>
                <w:color w:val="000000"/>
                <w:lang w:val="it-IT"/>
              </w:rPr>
              <w:t>1 punto per ogni esperienza documentata sino ad un massimo di 10 punti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D6476" w:rsidRPr="00315C7D" w:rsidRDefault="00BD6476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BD6476" w:rsidTr="00E827CD">
        <w:tc>
          <w:tcPr>
            <w:tcW w:w="8471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D6476" w:rsidRDefault="00767C99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958" w:type="dxa"/>
            <w:gridSpan w:val="2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D6476" w:rsidRDefault="00BD6476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BD6476" w:rsidRDefault="00767C99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BD6476" w:rsidRDefault="00767C99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BD647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76"/>
    <w:rsid w:val="00315C7D"/>
    <w:rsid w:val="00767C99"/>
    <w:rsid w:val="00BD6476"/>
    <w:rsid w:val="00E827CD"/>
    <w:rsid w:val="00F07A8B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CD35"/>
  <w15:docId w15:val="{69E5B729-7A4C-481D-9BC9-BB22F315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    ALLEGATO B) “Scheda autovalutazione”</vt:lpstr>
      <vt:lpstr>        TABELLA DEI TITOLI DA VALUTARE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dc:description/>
  <cp:lastModifiedBy>client1</cp:lastModifiedBy>
  <cp:revision>4</cp:revision>
  <dcterms:created xsi:type="dcterms:W3CDTF">2024-03-07T10:57:00Z</dcterms:created>
  <dcterms:modified xsi:type="dcterms:W3CDTF">2024-03-14T13:14:00Z</dcterms:modified>
  <dc:language>en-US</dc:language>
</cp:coreProperties>
</file>