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15E9" w:rsidRDefault="009215E9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4"/>
          <w:szCs w:val="24"/>
        </w:rPr>
        <w:sectPr w:rsidR="009215E9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567" w:right="849" w:bottom="567" w:left="851" w:header="1700" w:footer="422" w:gutter="0"/>
          <w:pgNumType w:start="1"/>
          <w:cols w:space="720"/>
        </w:sectPr>
      </w:pPr>
    </w:p>
    <w:p w:rsidR="009215E9" w:rsidRDefault="003F3DC0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           </w:t>
      </w:r>
      <w:proofErr w:type="gramStart"/>
      <w:r>
        <w:rPr>
          <w:rFonts w:ascii="Verdana" w:eastAsia="Verdana" w:hAnsi="Verdana" w:cs="Verdana"/>
          <w:color w:val="000000"/>
          <w:sz w:val="22"/>
          <w:szCs w:val="22"/>
        </w:rPr>
        <w:t xml:space="preserve">Pontedera, </w:t>
      </w:r>
      <w:r>
        <w:rPr>
          <w:rFonts w:ascii="Verdana" w:eastAsia="Verdana" w:hAnsi="Verdana" w:cs="Verdana"/>
          <w:sz w:val="22"/>
          <w:szCs w:val="22"/>
        </w:rPr>
        <w:t>..</w:t>
      </w:r>
      <w:proofErr w:type="gramEnd"/>
      <w:r>
        <w:rPr>
          <w:rFonts w:ascii="Verdana" w:eastAsia="Verdana" w:hAnsi="Verdana" w:cs="Verdana"/>
          <w:color w:val="000000"/>
          <w:sz w:val="22"/>
          <w:szCs w:val="22"/>
        </w:rPr>
        <w:t>/</w:t>
      </w:r>
      <w:r>
        <w:rPr>
          <w:rFonts w:ascii="Verdana" w:eastAsia="Verdana" w:hAnsi="Verdana" w:cs="Verdana"/>
          <w:sz w:val="22"/>
          <w:szCs w:val="22"/>
        </w:rPr>
        <w:t>..</w:t>
      </w:r>
      <w:r>
        <w:rPr>
          <w:rFonts w:ascii="Verdana" w:eastAsia="Verdana" w:hAnsi="Verdana" w:cs="Verdana"/>
          <w:color w:val="000000"/>
          <w:sz w:val="22"/>
          <w:szCs w:val="22"/>
        </w:rPr>
        <w:t>26</w:t>
      </w:r>
    </w:p>
    <w:p w:rsidR="009215E9" w:rsidRDefault="009215E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2"/>
          <w:szCs w:val="22"/>
        </w:rPr>
      </w:pPr>
    </w:p>
    <w:p w:rsidR="009215E9" w:rsidRDefault="009215E9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widowControl w:val="0"/>
        <w:spacing w:line="276" w:lineRule="auto"/>
        <w:jc w:val="right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0" w:name="_m0gxksxa846" w:colFirst="0" w:colLast="0"/>
      <w:bookmarkEnd w:id="0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Agli Atti Riservati</w:t>
      </w:r>
    </w:p>
    <w:p w:rsidR="009215E9" w:rsidRDefault="009215E9">
      <w:pPr>
        <w:widowControl w:val="0"/>
        <w:spacing w:line="276" w:lineRule="auto"/>
        <w:ind w:hanging="30"/>
        <w:jc w:val="right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1" w:name="_ibtuuknqzd1d" w:colFirst="0" w:colLast="0"/>
      <w:bookmarkEnd w:id="1"/>
    </w:p>
    <w:p w:rsidR="009215E9" w:rsidRDefault="009215E9">
      <w:pPr>
        <w:widowControl w:val="0"/>
        <w:spacing w:line="276" w:lineRule="auto"/>
        <w:ind w:hanging="30"/>
        <w:jc w:val="right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:rsidR="009215E9" w:rsidRDefault="003F3DC0">
      <w:pPr>
        <w:ind w:left="1" w:hanging="3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 xml:space="preserve">VERBALE CONSIGLIO DI CLASSE STRAORDINARIO </w:t>
      </w:r>
    </w:p>
    <w:p w:rsidR="009215E9" w:rsidRDefault="003F3DC0">
      <w:pPr>
        <w:ind w:left="1" w:hanging="3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bCs/>
          <w:sz w:val="28"/>
          <w:szCs w:val="28"/>
        </w:rPr>
        <w:t>per provvedimenti disciplinari</w:t>
      </w:r>
    </w:p>
    <w:p w:rsidR="009215E9" w:rsidRDefault="009215E9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Il giorno ………</w:t>
      </w:r>
      <w:proofErr w:type="gramStart"/>
      <w:r>
        <w:rPr>
          <w:rFonts w:ascii="Verdana" w:eastAsia="Verdana" w:hAnsi="Verdana" w:cs="Verdana"/>
          <w:sz w:val="22"/>
          <w:szCs w:val="22"/>
        </w:rPr>
        <w:t>…….</w:t>
      </w:r>
      <w:proofErr w:type="gramEnd"/>
      <w:r>
        <w:rPr>
          <w:rFonts w:ascii="Verdana" w:eastAsia="Verdana" w:hAnsi="Verdana" w:cs="Verdana"/>
          <w:sz w:val="22"/>
          <w:szCs w:val="22"/>
        </w:rPr>
        <w:t>. alle ore ……………</w:t>
      </w:r>
      <w:proofErr w:type="gramStart"/>
      <w:r>
        <w:rPr>
          <w:rFonts w:ascii="Verdana" w:eastAsia="Verdana" w:hAnsi="Verdana" w:cs="Verdana"/>
          <w:sz w:val="22"/>
          <w:szCs w:val="22"/>
        </w:rPr>
        <w:t>…….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. si è riunito il Consiglio della </w:t>
      </w:r>
      <w:proofErr w:type="gramStart"/>
      <w:r>
        <w:rPr>
          <w:rFonts w:ascii="Verdana" w:eastAsia="Verdana" w:hAnsi="Verdana" w:cs="Verdana"/>
          <w:sz w:val="22"/>
          <w:szCs w:val="22"/>
        </w:rPr>
        <w:t>classe .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keepNext/>
        <w:keepLines/>
        <w:spacing w:before="200" w:line="276" w:lineRule="auto"/>
        <w:ind w:hanging="2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i/>
          <w:iCs/>
          <w:sz w:val="22"/>
          <w:szCs w:val="22"/>
        </w:rPr>
        <w:t>ORDINE DEL GIORNO: audizione per pro</w:t>
      </w:r>
      <w:r>
        <w:rPr>
          <w:rFonts w:ascii="Verdana" w:eastAsia="Verdana" w:hAnsi="Verdana" w:cs="Verdana"/>
          <w:b/>
          <w:bCs/>
          <w:i/>
          <w:iCs/>
          <w:color w:val="404040"/>
          <w:sz w:val="22"/>
          <w:szCs w:val="22"/>
        </w:rPr>
        <w:t>c</w:t>
      </w:r>
      <w:r>
        <w:rPr>
          <w:rFonts w:ascii="Verdana" w:eastAsia="Verdana" w:hAnsi="Verdana" w:cs="Verdana"/>
          <w:b/>
          <w:bCs/>
          <w:i/>
          <w:iCs/>
          <w:sz w:val="22"/>
          <w:szCs w:val="22"/>
        </w:rPr>
        <w:t xml:space="preserve">edimento disciplinare a seguito di contestazione di addebito prot. </w:t>
      </w:r>
      <w:proofErr w:type="spellStart"/>
      <w:r>
        <w:rPr>
          <w:rFonts w:ascii="Verdana" w:eastAsia="Verdana" w:hAnsi="Verdana" w:cs="Verdana"/>
          <w:b/>
          <w:bCs/>
          <w:i/>
          <w:iCs/>
          <w:sz w:val="22"/>
          <w:szCs w:val="22"/>
        </w:rPr>
        <w:t>num</w:t>
      </w:r>
      <w:proofErr w:type="spellEnd"/>
      <w:r>
        <w:rPr>
          <w:rFonts w:ascii="Verdana" w:eastAsia="Verdana" w:hAnsi="Verdana" w:cs="Verdana"/>
          <w:b/>
          <w:bCs/>
          <w:i/>
          <w:iCs/>
          <w:sz w:val="22"/>
          <w:szCs w:val="22"/>
        </w:rPr>
        <w:t xml:space="preserve">                  del ………………… a carico dell’alunno/a………………………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Presiede la seduta La Dirigente scolastica / il Coordinatore/ la Coordinatrice di classe …………………………………….</w:t>
      </w:r>
    </w:p>
    <w:p w:rsidR="009215E9" w:rsidRDefault="009215E9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  <w:proofErr w:type="gramStart"/>
      <w:r>
        <w:rPr>
          <w:rFonts w:ascii="Verdana" w:eastAsia="Verdana" w:hAnsi="Verdana" w:cs="Verdana"/>
          <w:sz w:val="22"/>
          <w:szCs w:val="22"/>
        </w:rPr>
        <w:t>Verbalizza  …</w:t>
      </w:r>
      <w:proofErr w:type="gramEnd"/>
      <w:r>
        <w:rPr>
          <w:rFonts w:ascii="Verdana" w:eastAsia="Verdana" w:hAnsi="Verdana" w:cs="Verdana"/>
          <w:sz w:val="22"/>
          <w:szCs w:val="22"/>
        </w:rPr>
        <w:t>……………………..</w:t>
      </w:r>
    </w:p>
    <w:p w:rsidR="009215E9" w:rsidRDefault="009215E9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Sono presenti i docenti:</w:t>
      </w:r>
    </w:p>
    <w:p w:rsidR="009215E9" w:rsidRDefault="009215E9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Sono presenti rappresentanti dei genitori:</w:t>
      </w:r>
    </w:p>
    <w:p w:rsidR="009215E9" w:rsidRDefault="009215E9">
      <w:pPr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Sono presenti i rappresentanti degli studenti: 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Prima dell’entrata dell'alunno/a: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La Dirigente scolastica / il Coordinatore/ la Coordinatrice di classe spiega al Consiglio di Classe il significato e la funzione di questa specifica riunione che ha valore imprescindibile di dare l’opportunità alle persone contestate di esprimersi in merito all’accaduto e motivare o giustificare il proprio comportamento.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Viene sottolineato che questo momento ha lo scopo di favorire lo sviluppo individuale della persona, nella manifestazione di consapevolezza di sé in relazione all’evento e nell’assunzione di una propria responsabilità dell'eventuale mancato rispetto delle norme. 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lastRenderedPageBreak/>
        <w:t>Chiarisce inoltre l’atteggiamento da seguire durante la contestazione durante la quale l’alunno cui è rivolta avrà modo di chiarire la sua posizione e gli astanti di porre domande per verificare la veridicità delle sue dichiarazioni, senza aggiungere considerazioni / osservazioni personali per il momento. Le osservazioni verranno verbalizzate nella parte del verbale successiva all’audizione.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:rsidR="009215E9" w:rsidRDefault="003F3DC0">
      <w:pPr>
        <w:spacing w:after="200"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Viene invitato ad entrare lo studente ………………della classe accompagnato dai genitori ………………</w:t>
      </w:r>
      <w:proofErr w:type="gramStart"/>
      <w:r>
        <w:rPr>
          <w:rFonts w:ascii="Verdana" w:eastAsia="Verdana" w:hAnsi="Verdana" w:cs="Verdana"/>
          <w:b/>
          <w:bCs/>
          <w:sz w:val="22"/>
          <w:szCs w:val="22"/>
        </w:rPr>
        <w:t>…….</w:t>
      </w:r>
      <w:proofErr w:type="gramEnd"/>
      <w:r>
        <w:rPr>
          <w:rFonts w:ascii="Verdana" w:eastAsia="Verdana" w:hAnsi="Verdana" w:cs="Verdana"/>
          <w:b/>
          <w:bCs/>
          <w:sz w:val="22"/>
          <w:szCs w:val="22"/>
        </w:rPr>
        <w:t>.</w:t>
      </w:r>
    </w:p>
    <w:p w:rsidR="009215E9" w:rsidRDefault="003F3DC0">
      <w:pPr>
        <w:spacing w:after="200" w:line="276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La Dirigente scolastica / il Coordinatore/ la Coordinatrice di classe in premessa comunica ai presenti che il </w:t>
      </w:r>
      <w:r w:rsidR="00515F14">
        <w:rPr>
          <w:rFonts w:ascii="Verdana" w:eastAsia="Verdana" w:hAnsi="Verdana" w:cs="Verdana"/>
          <w:sz w:val="22"/>
          <w:szCs w:val="22"/>
        </w:rPr>
        <w:t>C</w:t>
      </w:r>
      <w:r>
        <w:rPr>
          <w:rFonts w:ascii="Verdana" w:eastAsia="Verdana" w:hAnsi="Verdana" w:cs="Verdana"/>
          <w:sz w:val="22"/>
          <w:szCs w:val="22"/>
        </w:rPr>
        <w:t xml:space="preserve">onsiglio di classe, è stato convocato in seduta straordinaria ai sensi </w:t>
      </w:r>
      <w:proofErr w:type="gramStart"/>
      <w:r>
        <w:rPr>
          <w:rFonts w:ascii="Verdana" w:eastAsia="Verdana" w:hAnsi="Verdana" w:cs="Verdana"/>
          <w:sz w:val="22"/>
          <w:szCs w:val="22"/>
        </w:rPr>
        <w:t>del  DPR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249/98 e </w:t>
      </w:r>
      <w:proofErr w:type="spellStart"/>
      <w:r>
        <w:rPr>
          <w:rFonts w:ascii="Verdana" w:eastAsia="Verdana" w:hAnsi="Verdana" w:cs="Verdana"/>
          <w:sz w:val="22"/>
          <w:szCs w:val="22"/>
        </w:rPr>
        <w:t>ss.mm.ii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. e del Regolamento interno d’istituto, in quanto </w:t>
      </w:r>
      <w:r>
        <w:rPr>
          <w:rFonts w:ascii="Verdana" w:eastAsia="Verdana" w:hAnsi="Verdana" w:cs="Verdana"/>
          <w:b/>
          <w:bCs/>
          <w:sz w:val="22"/>
          <w:szCs w:val="22"/>
        </w:rPr>
        <w:t>Organo Collegiale che ha la competenza di irrogare provvedimenti disciplinari</w:t>
      </w:r>
      <w:r>
        <w:rPr>
          <w:rFonts w:ascii="Verdana" w:eastAsia="Verdana" w:hAnsi="Verdana" w:cs="Verdana"/>
          <w:sz w:val="22"/>
          <w:szCs w:val="22"/>
        </w:rPr>
        <w:t>.</w:t>
      </w:r>
    </w:p>
    <w:p w:rsidR="009215E9" w:rsidRDefault="003F3DC0">
      <w:pPr>
        <w:spacing w:before="24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La Dirigente scolastica / il Coordinatore/ la Coordinatrice di classe </w:t>
      </w:r>
      <w:r>
        <w:rPr>
          <w:rFonts w:ascii="Verdana" w:eastAsia="Verdana" w:hAnsi="Verdana" w:cs="Verdana"/>
          <w:b/>
          <w:bCs/>
          <w:sz w:val="22"/>
          <w:szCs w:val="22"/>
          <w:u w:val="single"/>
        </w:rPr>
        <w:t>rilegge la Contestazione di addebito</w:t>
      </w:r>
      <w:r>
        <w:rPr>
          <w:rFonts w:ascii="Verdana" w:eastAsia="Verdana" w:hAnsi="Verdana" w:cs="Verdana"/>
          <w:sz w:val="22"/>
          <w:szCs w:val="22"/>
        </w:rPr>
        <w:t xml:space="preserve">: nel documento la DS contesta all’alunno di aver </w:t>
      </w:r>
    </w:p>
    <w:p w:rsidR="009215E9" w:rsidRDefault="003F3DC0">
      <w:pPr>
        <w:spacing w:before="24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……………</w:t>
      </w:r>
      <w:proofErr w:type="gramStart"/>
      <w:r>
        <w:rPr>
          <w:rFonts w:ascii="Verdana" w:eastAsia="Verdana" w:hAnsi="Verdana" w:cs="Verdana"/>
          <w:sz w:val="22"/>
          <w:szCs w:val="22"/>
        </w:rPr>
        <w:t>…</w:t>
      </w:r>
      <w:r>
        <w:rPr>
          <w:rFonts w:ascii="Verdana" w:eastAsia="Verdana" w:hAnsi="Verdana" w:cs="Verdana"/>
          <w:i/>
          <w:iCs/>
          <w:sz w:val="22"/>
          <w:szCs w:val="22"/>
        </w:rPr>
        <w:t>….</w:t>
      </w:r>
      <w:proofErr w:type="gramEnd"/>
      <w:r>
        <w:rPr>
          <w:rFonts w:ascii="Verdana" w:eastAsia="Verdana" w:hAnsi="Verdana" w:cs="Verdana"/>
          <w:i/>
          <w:iCs/>
          <w:sz w:val="22"/>
          <w:szCs w:val="22"/>
        </w:rPr>
        <w:t>.( breve sintesi della contestazione)</w:t>
      </w:r>
      <w:r>
        <w:rPr>
          <w:rFonts w:ascii="Verdana" w:eastAsia="Verdana" w:hAnsi="Verdana" w:cs="Verdana"/>
          <w:sz w:val="22"/>
          <w:szCs w:val="22"/>
        </w:rPr>
        <w:t>………………………………………</w:t>
      </w:r>
    </w:p>
    <w:p w:rsidR="009215E9" w:rsidRDefault="003F3DC0">
      <w:pPr>
        <w:spacing w:before="24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La Dirigente scolastica / il Coordinatore/ la Coordinatrice di classe   richiama anche il DPR 249/98 e </w:t>
      </w:r>
      <w:proofErr w:type="spellStart"/>
      <w:r>
        <w:rPr>
          <w:rFonts w:ascii="Verdana" w:eastAsia="Verdana" w:hAnsi="Verdana" w:cs="Verdana"/>
          <w:sz w:val="22"/>
          <w:szCs w:val="22"/>
        </w:rPr>
        <w:t>ss.mm.ii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. “Statuto delle studentesse e degli studenti” art. 4 (Disciplina) in particolare il comma 2 secondo cui il </w:t>
      </w:r>
      <w:r>
        <w:rPr>
          <w:rFonts w:ascii="Verdana" w:eastAsia="Verdana" w:hAnsi="Verdana" w:cs="Verdana"/>
          <w:b/>
          <w:bCs/>
          <w:sz w:val="22"/>
          <w:szCs w:val="22"/>
        </w:rPr>
        <w:t>provvedimento deve avere finalità educativa e tendere a rafforzare il senso di responsabilità e il ripristino di rapporti corretti all’interno della comunità scolastica,</w:t>
      </w:r>
      <w:r>
        <w:rPr>
          <w:rFonts w:ascii="Verdana" w:eastAsia="Verdana" w:hAnsi="Verdana" w:cs="Verdana"/>
          <w:sz w:val="22"/>
          <w:szCs w:val="22"/>
        </w:rPr>
        <w:t xml:space="preserve"> nonché il comma 3 secondo cui </w:t>
      </w:r>
      <w:r>
        <w:rPr>
          <w:rFonts w:ascii="Verdana" w:eastAsia="Verdana" w:hAnsi="Verdana" w:cs="Verdana"/>
          <w:b/>
          <w:bCs/>
          <w:sz w:val="22"/>
          <w:szCs w:val="22"/>
        </w:rPr>
        <w:t>lo studente/la studentessa deve essere invitato ad esporre le sue ragioni.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La Dirigente scolastica / il Coordinatore/ la Coordinatrice di </w:t>
      </w:r>
      <w:proofErr w:type="gramStart"/>
      <w:r>
        <w:rPr>
          <w:rFonts w:ascii="Verdana" w:eastAsia="Verdana" w:hAnsi="Verdana" w:cs="Verdana"/>
          <w:sz w:val="22"/>
          <w:szCs w:val="22"/>
        </w:rPr>
        <w:t>classe  dichiara</w:t>
      </w:r>
      <w:proofErr w:type="gramEnd"/>
      <w:r>
        <w:rPr>
          <w:rFonts w:ascii="Verdana" w:eastAsia="Verdana" w:hAnsi="Verdana" w:cs="Verdana"/>
          <w:sz w:val="22"/>
          <w:szCs w:val="22"/>
        </w:rPr>
        <w:t xml:space="preserve"> che non è pervenuta / è  pervenuta alla scuola alcuna memoria scritta ed invita lo studente a prendere la parola a sua difesa.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L’alunno interviene esprimendo………</w:t>
      </w:r>
      <w:proofErr w:type="gramStart"/>
      <w:r>
        <w:rPr>
          <w:rFonts w:ascii="Verdana" w:eastAsia="Verdana" w:hAnsi="Verdana" w:cs="Verdana"/>
          <w:b/>
          <w:bCs/>
          <w:sz w:val="22"/>
          <w:szCs w:val="22"/>
        </w:rPr>
        <w:t>…….</w:t>
      </w:r>
      <w:proofErr w:type="gramEnd"/>
      <w:r>
        <w:rPr>
          <w:rFonts w:ascii="Verdana" w:eastAsia="Verdana" w:hAnsi="Verdana" w:cs="Verdana"/>
          <w:b/>
          <w:bCs/>
          <w:sz w:val="22"/>
          <w:szCs w:val="22"/>
        </w:rPr>
        <w:t>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I genitori intervengono aggiungendo ……………………, 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Per richiedere ulteriori dettagli in merito all’evento, intervengono i seguenti docenti: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………………………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Intervengono i genitori rappresentanti: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…………………….. 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Intervengono gli studenti rappresentanti: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………………………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Termine dell’audizione.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Al termine dell’audizione </w:t>
      </w:r>
      <w:r w:rsidR="00515F14">
        <w:rPr>
          <w:rFonts w:ascii="Verdana" w:eastAsia="Verdana" w:hAnsi="Verdana" w:cs="Verdana"/>
          <w:sz w:val="22"/>
          <w:szCs w:val="22"/>
        </w:rPr>
        <w:t>l</w:t>
      </w:r>
      <w:r>
        <w:rPr>
          <w:rFonts w:ascii="Verdana" w:eastAsia="Verdana" w:hAnsi="Verdana" w:cs="Verdana"/>
          <w:sz w:val="22"/>
          <w:szCs w:val="22"/>
        </w:rPr>
        <w:t xml:space="preserve">a Dirigente scolastica / il Coordinatore/ la Coordinatrice di classe invita </w:t>
      </w:r>
      <w:r>
        <w:rPr>
          <w:rFonts w:ascii="Verdana" w:eastAsia="Verdana" w:hAnsi="Verdana" w:cs="Verdana"/>
          <w:b/>
          <w:bCs/>
          <w:sz w:val="22"/>
          <w:szCs w:val="22"/>
        </w:rPr>
        <w:t>lo studente</w:t>
      </w:r>
      <w:r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bCs/>
          <w:sz w:val="22"/>
          <w:szCs w:val="22"/>
        </w:rPr>
        <w:t>e i genitori a lasciare il Consiglio</w:t>
      </w:r>
      <w:r>
        <w:rPr>
          <w:rFonts w:ascii="Verdana" w:eastAsia="Verdana" w:hAnsi="Verdana" w:cs="Verdana"/>
          <w:sz w:val="22"/>
          <w:szCs w:val="22"/>
        </w:rPr>
        <w:t xml:space="preserve">, </w:t>
      </w:r>
      <w:r>
        <w:rPr>
          <w:rFonts w:ascii="Verdana" w:eastAsia="Verdana" w:hAnsi="Verdana" w:cs="Verdana"/>
          <w:sz w:val="22"/>
          <w:szCs w:val="22"/>
          <w:u w:val="single"/>
        </w:rPr>
        <w:t>avvisandoli che il provvedimento sarà consegnato o inviato per posta elettronica/RE loro non appena la Dirigente avrà recepito la delibera del Consiglio e prodotto il relativo provvedimento.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Confronto del Consiglio su quanto accaduto e sull’audizione.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La Dirigente scolastica / il Coordinatore/ la Coordinatrice di classe ritenendo che ci siano elementi sufficienti perché si possa valutare il caso invita </w:t>
      </w:r>
      <w:r>
        <w:rPr>
          <w:rFonts w:ascii="Verdana" w:eastAsia="Verdana" w:hAnsi="Verdana" w:cs="Verdana"/>
          <w:b/>
          <w:bCs/>
          <w:sz w:val="22"/>
          <w:szCs w:val="22"/>
        </w:rPr>
        <w:t>i presenti ad esprimersi in merito</w:t>
      </w:r>
      <w:r>
        <w:rPr>
          <w:rFonts w:ascii="Verdana" w:eastAsia="Verdana" w:hAnsi="Verdana" w:cs="Verdana"/>
          <w:sz w:val="22"/>
          <w:szCs w:val="22"/>
        </w:rPr>
        <w:t>: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intervengono i seguenti docenti: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………………………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Intervengono i genitori rappresentanti: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…………………….. </w:t>
      </w: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Intervengono gli studenti rappresentanti: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before="240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Dopo il confronto tra tutte le componenti presenti, sulla base dei fatti emersi, delle motivazioni presentate, delle motivazioni addotte a sua difesa dallo studente e del Regolamento disciplinare, il Consiglio di classe delibera</w:t>
      </w:r>
      <w:r>
        <w:rPr>
          <w:rFonts w:ascii="Times" w:eastAsia="Times" w:hAnsi="Times" w:cs="Times"/>
          <w:b/>
          <w:bCs/>
        </w:rPr>
        <w:t xml:space="preserve"> </w:t>
      </w:r>
      <w:r>
        <w:rPr>
          <w:rFonts w:ascii="Verdana" w:eastAsia="Verdana" w:hAnsi="Verdana" w:cs="Verdana"/>
          <w:b/>
          <w:bCs/>
          <w:sz w:val="22"/>
          <w:szCs w:val="22"/>
        </w:rPr>
        <w:t xml:space="preserve">all’unanimità il seguente provvedimento: </w:t>
      </w:r>
    </w:p>
    <w:p w:rsidR="009215E9" w:rsidRDefault="003F3DC0">
      <w:pPr>
        <w:spacing w:before="240"/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procedere all’archiviazione della Contestazione</w:t>
      </w:r>
    </w:p>
    <w:p w:rsidR="009215E9" w:rsidRDefault="003F3DC0">
      <w:pPr>
        <w:spacing w:before="240"/>
        <w:jc w:val="both"/>
        <w:rPr>
          <w:rFonts w:ascii="Verdana" w:eastAsia="Verdana" w:hAnsi="Verdana" w:cs="Verdana"/>
          <w:i/>
          <w:iCs/>
          <w:color w:val="FF0000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  <w:highlight w:val="white"/>
        </w:rPr>
        <w:t xml:space="preserve">procedere con una sanzione </w:t>
      </w:r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 xml:space="preserve">(se si prevede la sospensione, </w:t>
      </w:r>
      <w:r>
        <w:rPr>
          <w:rFonts w:ascii="Verdana" w:eastAsia="Verdana" w:hAnsi="Verdana" w:cs="Verdana"/>
          <w:b/>
          <w:bCs/>
          <w:i/>
          <w:iCs/>
          <w:color w:val="FF0000"/>
          <w:sz w:val="22"/>
          <w:szCs w:val="22"/>
        </w:rPr>
        <w:t>si consiglia di minimo 3 gg</w:t>
      </w:r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 xml:space="preserve"> per poter coinvolgere la Pubblica Assistenza di Ponsacco con un progetto a scopo educativo)</w:t>
      </w:r>
    </w:p>
    <w:p w:rsidR="009215E9" w:rsidRDefault="003F3DC0">
      <w:pPr>
        <w:spacing w:before="240"/>
        <w:jc w:val="both"/>
        <w:rPr>
          <w:rFonts w:ascii="Verdana" w:eastAsia="Verdana" w:hAnsi="Verdana" w:cs="Verdana"/>
          <w:i/>
          <w:iCs/>
          <w:color w:val="FF0000"/>
          <w:sz w:val="22"/>
          <w:szCs w:val="22"/>
          <w:highlight w:val="white"/>
        </w:rPr>
      </w:pPr>
      <w:r>
        <w:rPr>
          <w:rFonts w:ascii="Verdana" w:eastAsia="Verdana" w:hAnsi="Verdana" w:cs="Verdana"/>
          <w:i/>
          <w:iCs/>
          <w:color w:val="FF0000"/>
          <w:sz w:val="22"/>
          <w:szCs w:val="22"/>
          <w:highlight w:val="white"/>
        </w:rPr>
        <w:t xml:space="preserve">(ATTENZIONE: scrivere bene la motivazione a scopo educativo e formativo che dovrà essere </w:t>
      </w:r>
      <w:r w:rsidR="00515F14">
        <w:rPr>
          <w:rFonts w:ascii="Verdana" w:eastAsia="Verdana" w:hAnsi="Verdana" w:cs="Verdana"/>
          <w:i/>
          <w:iCs/>
          <w:color w:val="FF0000"/>
          <w:sz w:val="22"/>
          <w:szCs w:val="22"/>
          <w:highlight w:val="white"/>
        </w:rPr>
        <w:t>riportata</w:t>
      </w:r>
      <w:r>
        <w:rPr>
          <w:rFonts w:ascii="Verdana" w:eastAsia="Verdana" w:hAnsi="Verdana" w:cs="Verdana"/>
          <w:i/>
          <w:iCs/>
          <w:color w:val="FF0000"/>
          <w:sz w:val="22"/>
          <w:szCs w:val="22"/>
          <w:highlight w:val="white"/>
        </w:rPr>
        <w:t xml:space="preserve"> nel provvedimento espresso)</w:t>
      </w:r>
    </w:p>
    <w:p w:rsidR="009215E9" w:rsidRDefault="009215E9">
      <w:pPr>
        <w:spacing w:before="240"/>
        <w:jc w:val="both"/>
        <w:rPr>
          <w:rFonts w:ascii="Verdana" w:eastAsia="Verdana" w:hAnsi="Verdana" w:cs="Verdana"/>
          <w:i/>
          <w:iCs/>
          <w:sz w:val="22"/>
          <w:szCs w:val="22"/>
          <w:highlight w:val="white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(Avverso il provvedimento del Consiglio di classe è ammessa impugnazione ai sensi del DPR 235/2007)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La seduta si scioglie alle ore </w:t>
      </w:r>
      <w:r w:rsidR="00515F14">
        <w:rPr>
          <w:rFonts w:ascii="Verdana" w:eastAsia="Verdana" w:hAnsi="Verdana" w:cs="Verdana"/>
          <w:sz w:val="22"/>
          <w:szCs w:val="22"/>
        </w:rPr>
        <w:t>……………………</w:t>
      </w:r>
      <w:bookmarkStart w:id="2" w:name="_GoBack"/>
      <w:bookmarkEnd w:id="2"/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Letto, approvato e sottoscritto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La Segretaria</w:t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  <w:t>La Coordinatrice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Prof.ssa </w:t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r>
        <w:rPr>
          <w:rFonts w:ascii="Verdana" w:eastAsia="Verdana" w:hAnsi="Verdana" w:cs="Verdana"/>
          <w:sz w:val="22"/>
          <w:szCs w:val="22"/>
        </w:rPr>
        <w:tab/>
      </w:r>
      <w:proofErr w:type="spellStart"/>
      <w:r>
        <w:rPr>
          <w:rFonts w:ascii="Verdana" w:eastAsia="Verdana" w:hAnsi="Verdana" w:cs="Verdana"/>
          <w:sz w:val="22"/>
          <w:szCs w:val="22"/>
        </w:rPr>
        <w:t>Prof.ssa</w:t>
      </w:r>
      <w:proofErr w:type="spellEnd"/>
      <w:r>
        <w:rPr>
          <w:rFonts w:ascii="Verdana" w:eastAsia="Verdana" w:hAnsi="Verdana" w:cs="Verdana"/>
          <w:sz w:val="22"/>
          <w:szCs w:val="22"/>
        </w:rPr>
        <w:t xml:space="preserve"> </w:t>
      </w:r>
    </w:p>
    <w:p w:rsidR="009215E9" w:rsidRDefault="009215E9">
      <w:pPr>
        <w:spacing w:line="276" w:lineRule="auto"/>
        <w:ind w:hanging="2"/>
        <w:jc w:val="both"/>
        <w:rPr>
          <w:rFonts w:ascii="Verdana" w:eastAsia="Verdana" w:hAnsi="Verdana" w:cs="Verdana"/>
          <w:sz w:val="22"/>
          <w:szCs w:val="22"/>
        </w:rPr>
      </w:pPr>
    </w:p>
    <w:p w:rsidR="009215E9" w:rsidRDefault="003F3DC0">
      <w:pPr>
        <w:spacing w:line="276" w:lineRule="auto"/>
        <w:ind w:hanging="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</w:p>
    <w:p w:rsidR="009215E9" w:rsidRDefault="009215E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9215E9">
      <w:headerReference w:type="default" r:id="rId12"/>
      <w:type w:val="continuous"/>
      <w:pgSz w:w="11906" w:h="16838"/>
      <w:pgMar w:top="567" w:right="1134" w:bottom="567" w:left="1134" w:header="567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086B" w:rsidRDefault="0010086B">
      <w:r>
        <w:separator/>
      </w:r>
    </w:p>
  </w:endnote>
  <w:endnote w:type="continuationSeparator" w:id="0">
    <w:p w:rsidR="0010086B" w:rsidRDefault="00100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0B0C6F3-6955-47F2-A4F4-89FBDE7B618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43289AF1-6A1E-4B5B-8CC4-0663167980CB}"/>
    <w:embedBold r:id="rId3" w:fontKey="{FFE5DE70-9D2D-45E5-AFD1-C243948EAC5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792A64E-8BC7-4110-A9A1-B2AEC95DD967}"/>
    <w:embedBold r:id="rId5" w:fontKey="{237F6B7C-A810-498F-AD3F-5747398A4613}"/>
    <w:embedItalic r:id="rId6" w:fontKey="{78A7C780-F567-4B2E-B094-42F40AFD6EBC}"/>
    <w:embedBoldItalic r:id="rId7" w:fontKey="{2F1735A5-1C88-4CC3-AB9C-07A9E14835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F02DA25-E111-47ED-A7C5-A451A104EC27}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  <w:embedBold r:id="rId9" w:fontKey="{61E9C864-1272-4069-8C39-480868F94AE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8F6C8B9-9959-49C4-AF78-CFAB29060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C28" w:rsidRDefault="00C91C2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5E9" w:rsidRDefault="003F3D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noProof/>
        <w:color w:val="000000"/>
        <w:sz w:val="16"/>
        <w:szCs w:val="16"/>
      </w:rPr>
      <w:drawing>
        <wp:inline distT="0" distB="0" distL="114300" distR="114300">
          <wp:extent cx="6316345" cy="334645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6345" cy="334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6"/>
        <w:szCs w:val="16"/>
      </w:rPr>
      <w:t xml:space="preserve">   Pag. 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begin"/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instrText>PAGE</w:instrTex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separate"/>
    </w:r>
    <w:r w:rsidR="00C91C28">
      <w:rPr>
        <w:rFonts w:ascii="Trebuchet MS" w:eastAsia="Trebuchet MS" w:hAnsi="Trebuchet MS" w:cs="Trebuchet MS"/>
        <w:b/>
        <w:bCs/>
        <w:noProof/>
        <w:color w:val="000000"/>
        <w:sz w:val="16"/>
        <w:szCs w:val="16"/>
      </w:rPr>
      <w:t>1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end"/>
    </w:r>
    <w:r>
      <w:rPr>
        <w:rFonts w:ascii="Trebuchet MS" w:eastAsia="Trebuchet MS" w:hAnsi="Trebuchet MS" w:cs="Trebuchet MS"/>
        <w:color w:val="000000"/>
        <w:sz w:val="16"/>
        <w:szCs w:val="16"/>
      </w:rPr>
      <w:t xml:space="preserve"> di 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begin"/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instrText>NUMPAGES</w:instrTex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separate"/>
    </w:r>
    <w:r w:rsidR="00C91C28">
      <w:rPr>
        <w:rFonts w:ascii="Trebuchet MS" w:eastAsia="Trebuchet MS" w:hAnsi="Trebuchet MS" w:cs="Trebuchet MS"/>
        <w:b/>
        <w:bCs/>
        <w:noProof/>
        <w:color w:val="000000"/>
        <w:sz w:val="16"/>
        <w:szCs w:val="16"/>
      </w:rPr>
      <w:t>1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C28" w:rsidRDefault="00C91C2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086B" w:rsidRDefault="0010086B">
      <w:r>
        <w:separator/>
      </w:r>
    </w:p>
  </w:footnote>
  <w:footnote w:type="continuationSeparator" w:id="0">
    <w:p w:rsidR="0010086B" w:rsidRDefault="00100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C28" w:rsidRDefault="00C91C2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5E9" w:rsidRDefault="003F3DC0">
    <w:pPr>
      <w:keepNext/>
      <w:pBdr>
        <w:top w:val="nil"/>
        <w:left w:val="nil"/>
        <w:bottom w:val="nil"/>
        <w:right w:val="nil"/>
        <w:between w:val="nil"/>
      </w:pBdr>
      <w:tabs>
        <w:tab w:val="left" w:pos="270"/>
        <w:tab w:val="center" w:pos="5103"/>
      </w:tabs>
      <w:rPr>
        <w:rFonts w:ascii="Trebuchet MS" w:eastAsia="Trebuchet MS" w:hAnsi="Trebuchet MS" w:cs="Trebuchet MS"/>
        <w:color w:val="000000"/>
        <w:sz w:val="36"/>
        <w:szCs w:val="36"/>
      </w:rPr>
    </w:pPr>
    <w:r>
      <w:rPr>
        <w:rFonts w:ascii="Trebuchet MS" w:eastAsia="Trebuchet MS" w:hAnsi="Trebuchet MS" w:cs="Trebuchet MS"/>
        <w:b/>
        <w:bCs/>
        <w:color w:val="000000"/>
        <w:sz w:val="36"/>
        <w:szCs w:val="36"/>
      </w:rPr>
      <w:tab/>
    </w:r>
    <w:r w:rsidR="00C91C28">
      <w:rPr>
        <w:rFonts w:ascii="Trebuchet MS" w:eastAsia="Trebuchet MS" w:hAnsi="Trebuchet MS" w:cs="Trebuchet MS"/>
        <w:b/>
        <w:bCs/>
        <w:color w:val="000000"/>
        <w:sz w:val="36"/>
        <w:szCs w:val="36"/>
      </w:rPr>
      <w:t xml:space="preserve">       </w:t>
    </w:r>
    <w:r>
      <w:rPr>
        <w:rFonts w:ascii="Trebuchet MS" w:eastAsia="Trebuchet MS" w:hAnsi="Trebuchet MS" w:cs="Trebuchet MS"/>
        <w:b/>
        <w:bCs/>
        <w:sz w:val="36"/>
        <w:szCs w:val="36"/>
      </w:rPr>
      <w:t>LICEO STATALE “</w:t>
    </w:r>
    <w:r>
      <w:rPr>
        <w:rFonts w:ascii="Trebuchet MS" w:eastAsia="Trebuchet MS" w:hAnsi="Trebuchet MS" w:cs="Trebuchet MS"/>
        <w:b/>
        <w:bCs/>
        <w:sz w:val="36"/>
        <w:szCs w:val="36"/>
      </w:rPr>
      <w:tab/>
      <w:t>E.</w:t>
    </w:r>
    <w:r>
      <w:rPr>
        <w:rFonts w:ascii="Trebuchet MS" w:eastAsia="Trebuchet MS" w:hAnsi="Trebuchet MS" w:cs="Trebuchet MS"/>
        <w:b/>
        <w:bCs/>
        <w:color w:val="000000"/>
        <w:sz w:val="36"/>
        <w:szCs w:val="36"/>
      </w:rPr>
      <w:t>MONTALE” –  PONTEDERA (PI)</w:t>
    </w:r>
  </w:p>
  <w:p w:rsidR="009215E9" w:rsidRDefault="003F3DC0">
    <w:pPr>
      <w:pBdr>
        <w:top w:val="nil"/>
        <w:left w:val="nil"/>
        <w:bottom w:val="nil"/>
        <w:right w:val="nil"/>
        <w:between w:val="nil"/>
      </w:pBdr>
      <w:jc w:val="center"/>
      <w:rPr>
        <w:rFonts w:ascii="Trebuchet MS" w:eastAsia="Trebuchet MS" w:hAnsi="Trebuchet MS" w:cs="Trebuchet MS"/>
        <w:color w:val="000000"/>
        <w:sz w:val="24"/>
        <w:szCs w:val="24"/>
      </w:rPr>
    </w:pPr>
    <w:r>
      <w:rPr>
        <w:rFonts w:ascii="Trebuchet MS" w:eastAsia="Trebuchet MS" w:hAnsi="Trebuchet MS" w:cs="Trebuchet MS"/>
        <w:color w:val="000000"/>
        <w:sz w:val="24"/>
        <w:szCs w:val="24"/>
      </w:rPr>
      <w:t>LICEO LINGUISTICO - LICEO SCIENZE UMANE - LICEO ECONOMICO-SOCIALE</w:t>
    </w:r>
  </w:p>
  <w:p w:rsidR="009215E9" w:rsidRDefault="003F3DC0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color w:val="000000"/>
      </w:rPr>
      <w:t>Via Salcioli, 1 - 56025 Pontedera (</w:t>
    </w:r>
    <w:proofErr w:type="gramStart"/>
    <w:r>
      <w:rPr>
        <w:rFonts w:ascii="Trebuchet MS" w:eastAsia="Trebuchet MS" w:hAnsi="Trebuchet MS" w:cs="Trebuchet MS"/>
        <w:color w:val="000000"/>
      </w:rPr>
      <w:t>PI)  Tel.</w:t>
    </w:r>
    <w:proofErr w:type="gramEnd"/>
    <w:r>
      <w:rPr>
        <w:rFonts w:ascii="Trebuchet MS" w:eastAsia="Trebuchet MS" w:hAnsi="Trebuchet MS" w:cs="Trebuchet MS"/>
        <w:color w:val="000000"/>
      </w:rPr>
      <w:t xml:space="preserve">0587 54165  E-mail: </w:t>
    </w:r>
    <w:hyperlink r:id="rId1">
      <w:r>
        <w:rPr>
          <w:rFonts w:ascii="Trebuchet MS" w:eastAsia="Trebuchet MS" w:hAnsi="Trebuchet MS" w:cs="Trebuchet MS"/>
          <w:color w:val="0000FF"/>
          <w:u w:val="single"/>
        </w:rPr>
        <w:t>pipm050007@istruzione.it</w:t>
      </w:r>
    </w:hyperlink>
  </w:p>
  <w:p w:rsidR="009215E9" w:rsidRDefault="003F3DC0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color w:val="000000"/>
      </w:rPr>
      <w:t>C.F.:81002950509 - C.M. PIPM050007 – Sito web: www.liceomontale.edu.it</w:t>
    </w:r>
  </w:p>
  <w:p w:rsidR="009215E9" w:rsidRDefault="003F3DC0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00000"/>
        <w:sz w:val="18"/>
        <w:szCs w:val="18"/>
      </w:rPr>
    </w:pPr>
    <w:r>
      <w:rPr>
        <w:rFonts w:ascii="Verdana" w:eastAsia="Verdana" w:hAnsi="Verdana" w:cs="Verdana"/>
        <w:noProof/>
        <w:color w:val="000000"/>
        <w:sz w:val="18"/>
        <w:szCs w:val="18"/>
      </w:rPr>
      <w:drawing>
        <wp:inline distT="0" distB="0" distL="114300" distR="114300">
          <wp:extent cx="5295900" cy="418465"/>
          <wp:effectExtent l="0" t="0" r="0" b="0"/>
          <wp:docPr id="3" name="image4.jpg" descr="Pr Fse+ 2021-2027, obblighi di informazione e pubblicità dei beneficiari - Regione  Tosca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Pr Fse+ 2021-2027, obblighi di informazione e pubblicità dei beneficiari - Regione  Toscan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00" cy="418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  <w:color w:val="000000"/>
        <w:sz w:val="18"/>
        <w:szCs w:val="18"/>
      </w:rPr>
      <w:drawing>
        <wp:inline distT="0" distB="0" distL="114300" distR="114300">
          <wp:extent cx="757555" cy="447675"/>
          <wp:effectExtent l="0" t="0" r="0" b="0"/>
          <wp:docPr id="2" name="image1.jpg" descr="Online consultation hours: Erasmus+ studies abroad - TH Köl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nline consultation hours: Erasmus+ studies abroad - TH Köl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55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215E9" w:rsidRDefault="009215E9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  <w:p w:rsidR="009215E9" w:rsidRDefault="009215E9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  <w:p w:rsidR="009215E9" w:rsidRDefault="009215E9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  <w:p w:rsidR="009215E9" w:rsidRDefault="009215E9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1C28" w:rsidRDefault="00C91C2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5E9" w:rsidRDefault="009215E9">
    <w:pPr>
      <w:pBdr>
        <w:top w:val="nil"/>
        <w:left w:val="nil"/>
        <w:bottom w:val="nil"/>
        <w:right w:val="nil"/>
        <w:between w:val="nil"/>
      </w:pBdr>
      <w:ind w:left="567" w:right="567"/>
      <w:jc w:val="center"/>
      <w:rPr>
        <w:rFonts w:ascii="Verdana" w:eastAsia="Verdana" w:hAnsi="Verdana" w:cs="Verdana"/>
        <w:color w:val="00000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5E9"/>
    <w:rsid w:val="0010086B"/>
    <w:rsid w:val="003F3DC0"/>
    <w:rsid w:val="00515F14"/>
    <w:rsid w:val="009215E9"/>
    <w:rsid w:val="00C9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D10FB"/>
  <w15:docId w15:val="{E81445B4-B068-487D-BF3A-E11AAB48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C91C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91C28"/>
  </w:style>
  <w:style w:type="paragraph" w:styleId="Pidipagina">
    <w:name w:val="footer"/>
    <w:basedOn w:val="Normale"/>
    <w:link w:val="PidipaginaCarattere"/>
    <w:uiPriority w:val="99"/>
    <w:unhideWhenUsed/>
    <w:rsid w:val="00C91C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91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mailto:pipm050007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736</Words>
  <Characters>4200</Characters>
  <Application>Microsoft Office Word</Application>
  <DocSecurity>0</DocSecurity>
  <Lines>35</Lines>
  <Paragraphs>9</Paragraphs>
  <ScaleCrop>false</ScaleCrop>
  <Company/>
  <LinksUpToDate>false</LinksUpToDate>
  <CharactersWithSpaces>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3</cp:revision>
  <dcterms:created xsi:type="dcterms:W3CDTF">2026-04-16T09:48:00Z</dcterms:created>
  <dcterms:modified xsi:type="dcterms:W3CDTF">2026-04-16T09:56:00Z</dcterms:modified>
</cp:coreProperties>
</file>