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="252.00000000000003" w:lineRule="auto"/>
        <w:jc w:val="center"/>
        <w:rPr>
          <w:color w:val="0000ff"/>
        </w:rPr>
      </w:pPr>
      <w:bookmarkStart w:colFirst="0" w:colLast="0" w:name="_7dr7a2bdefl7" w:id="0"/>
      <w:bookmarkEnd w:id="0"/>
      <w:r w:rsidDel="00000000" w:rsidR="00000000" w:rsidRPr="00000000">
        <w:rPr>
          <w:color w:val="0000ff"/>
          <w:rtl w:val="0"/>
        </w:rPr>
        <w:t xml:space="preserve">PROGETTO</w:t>
      </w:r>
    </w:p>
    <w:p w:rsidR="00000000" w:rsidDel="00000000" w:rsidP="00000000" w:rsidRDefault="00000000" w:rsidRPr="00000000" w14:paraId="00000002">
      <w:pPr>
        <w:pStyle w:val="Heading1"/>
        <w:spacing w:after="240" w:before="240" w:line="252.00000000000003" w:lineRule="auto"/>
        <w:jc w:val="center"/>
        <w:rPr>
          <w:i w:val="1"/>
          <w:iCs w:val="1"/>
          <w:color w:val="0000ff"/>
        </w:rPr>
      </w:pPr>
      <w:bookmarkStart w:colFirst="0" w:colLast="0" w:name="_wsotjhs0weir" w:id="1"/>
      <w:bookmarkEnd w:id="1"/>
      <w:r w:rsidDel="00000000" w:rsidR="00000000" w:rsidRPr="00000000">
        <w:rPr>
          <w:color w:val="0000ff"/>
          <w:rtl w:val="0"/>
        </w:rPr>
        <w:t xml:space="preserve"> “ IN SERVIZIO PER LA COMUNITA’”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52.00000000000003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Progettazione a.s. 2025/2026</w:t>
      </w:r>
    </w:p>
    <w:p w:rsidR="00000000" w:rsidDel="00000000" w:rsidP="00000000" w:rsidRDefault="00000000" w:rsidRPr="00000000" w14:paraId="00000004">
      <w:pPr>
        <w:spacing w:after="240" w:before="240" w:line="252.00000000000003" w:lineRule="auto"/>
        <w:jc w:val="center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52.00000000000003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È il contesto umano, che accoglie e si plasma sulle differenze di ognuno, divenendo non un modello precostituito, ma uno spazio aperto e in continuo ascolto, grazie ad un lavoro finalizzato a garantire un progetto di vita che punti sul rispetto ed il riconoscimento di tutti.</w:t>
      </w:r>
      <w:r w:rsidDel="00000000" w:rsidR="00000000" w:rsidRPr="00000000">
        <w:rPr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Style w:val="Heading2"/>
        <w:spacing w:after="240" w:before="240" w:line="252.00000000000003" w:lineRule="auto"/>
        <w:rPr>
          <w:i w:val="1"/>
          <w:iCs w:val="1"/>
        </w:rPr>
      </w:pPr>
      <w:bookmarkStart w:colFirst="0" w:colLast="0" w:name="_g60f8msqinmf" w:id="2"/>
      <w:bookmarkEnd w:id="2"/>
      <w:r w:rsidDel="00000000" w:rsidR="00000000" w:rsidRPr="00000000">
        <w:rPr>
          <w:b w:val="1"/>
          <w:bCs w:val="1"/>
          <w:rtl w:val="0"/>
        </w:rPr>
        <w:t xml:space="preserve">1.Titolo: </w:t>
      </w:r>
      <w:r w:rsidDel="00000000" w:rsidR="00000000" w:rsidRPr="00000000">
        <w:rPr>
          <w:i w:val="1"/>
          <w:iCs w:val="1"/>
          <w:rtl w:val="0"/>
        </w:rPr>
        <w:t xml:space="preserve">In Servizio per la comunità </w:t>
      </w:r>
    </w:p>
    <w:p w:rsidR="00000000" w:rsidDel="00000000" w:rsidP="00000000" w:rsidRDefault="00000000" w:rsidRPr="00000000" w14:paraId="00000007">
      <w:pPr>
        <w:pStyle w:val="Heading2"/>
        <w:spacing w:after="240" w:before="240" w:lineRule="auto"/>
        <w:jc w:val="both"/>
        <w:rPr>
          <w:b w:val="1"/>
          <w:bCs w:val="1"/>
        </w:rPr>
      </w:pPr>
      <w:bookmarkStart w:colFirst="0" w:colLast="0" w:name="_zn3cm368ox" w:id="3"/>
      <w:bookmarkEnd w:id="3"/>
      <w:r w:rsidDel="00000000" w:rsidR="00000000" w:rsidRPr="00000000">
        <w:rPr>
          <w:b w:val="1"/>
          <w:bCs w:val="1"/>
          <w:rtl w:val="0"/>
        </w:rPr>
        <w:t xml:space="preserve">2. Introduzione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Nella progettazione in oggetto si descrive l’attività socio-educativa strutturata per il recupero dell’alunno ______________ per l’anno a.s. 2025/2026 in un’ottica di partecipazione condivisa fra la scuola e la Pubblica Assistenza Ponsacco – O.D.V. </w:t>
      </w:r>
    </w:p>
    <w:p w:rsidR="00000000" w:rsidDel="00000000" w:rsidP="00000000" w:rsidRDefault="00000000" w:rsidRPr="00000000" w14:paraId="00000009">
      <w:pPr>
        <w:pStyle w:val="Heading2"/>
        <w:spacing w:after="240" w:before="240" w:lineRule="auto"/>
        <w:jc w:val="both"/>
        <w:rPr>
          <w:b w:val="1"/>
          <w:bCs w:val="1"/>
        </w:rPr>
      </w:pPr>
      <w:bookmarkStart w:colFirst="0" w:colLast="0" w:name="_k0e0n6ry3muy" w:id="4"/>
      <w:bookmarkEnd w:id="4"/>
      <w:r w:rsidDel="00000000" w:rsidR="00000000" w:rsidRPr="00000000">
        <w:rPr>
          <w:b w:val="1"/>
          <w:bCs w:val="1"/>
          <w:rtl w:val="0"/>
        </w:rPr>
        <w:t xml:space="preserve"> 3.Descrizione del contesto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Lo studente interessato alla progettazione, è inserito nel contesto scolastico dell’ </w:t>
      </w:r>
      <w:r w:rsidDel="00000000" w:rsidR="00000000" w:rsidRPr="00000000">
        <w:rPr>
          <w:u w:val="single"/>
          <w:rtl w:val="0"/>
        </w:rPr>
        <w:t xml:space="preserve">(Nome Scuola)</w:t>
      </w:r>
      <w:r w:rsidDel="00000000" w:rsidR="00000000" w:rsidRPr="00000000">
        <w:rPr>
          <w:rtl w:val="0"/>
        </w:rPr>
        <w:t xml:space="preserve"> di _________ e frequenta attualmente la classe ____________. </w:t>
      </w:r>
    </w:p>
    <w:p w:rsidR="00000000" w:rsidDel="00000000" w:rsidP="00000000" w:rsidRDefault="00000000" w:rsidRPr="00000000" w14:paraId="0000000B">
      <w:pPr>
        <w:pStyle w:val="Heading2"/>
        <w:spacing w:after="240" w:before="240" w:lineRule="auto"/>
        <w:jc w:val="both"/>
        <w:rPr>
          <w:b w:val="1"/>
          <w:bCs w:val="1"/>
        </w:rPr>
      </w:pPr>
      <w:bookmarkStart w:colFirst="0" w:colLast="0" w:name="_2vvxn51yeylk" w:id="5"/>
      <w:bookmarkEnd w:id="5"/>
      <w:r w:rsidDel="00000000" w:rsidR="00000000" w:rsidRPr="00000000">
        <w:rPr>
          <w:b w:val="1"/>
          <w:bCs w:val="1"/>
          <w:rtl w:val="0"/>
        </w:rPr>
        <w:t xml:space="preserve"> 4.Motivazioni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Il presente progetto nasce in un’ottica di collaborazione tra l’Istituto Superiore e la Pubblica Assistenza Ponsacco O.D.V. al fine di favorire un percorso di rieducazione a carattere socio educativo per il recupero e la prevenzione al disagio giovanile,  e contemporaneamente garantire l’acquisizione di competenze trasversali di cittadinanza.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spacing w:after="240" w:before="240" w:lineRule="auto"/>
        <w:jc w:val="both"/>
        <w:rPr>
          <w:b w:val="1"/>
          <w:bCs w:val="1"/>
        </w:rPr>
      </w:pPr>
      <w:bookmarkStart w:colFirst="0" w:colLast="0" w:name="_ri62mcjjvpus" w:id="6"/>
      <w:bookmarkEnd w:id="6"/>
      <w:r w:rsidDel="00000000" w:rsidR="00000000" w:rsidRPr="00000000">
        <w:rPr>
          <w:b w:val="1"/>
          <w:bCs w:val="1"/>
          <w:rtl w:val="0"/>
        </w:rPr>
        <w:t xml:space="preserve"> 5.Definizione e attuazione degli obiettivi del progetto.</w:t>
      </w:r>
    </w:p>
    <w:p w:rsidR="00000000" w:rsidDel="00000000" w:rsidP="00000000" w:rsidRDefault="00000000" w:rsidRPr="00000000" w14:paraId="0000000E">
      <w:pPr>
        <w:spacing w:after="240" w:before="240" w:line="256.8" w:lineRule="auto"/>
        <w:jc w:val="both"/>
        <w:rPr/>
      </w:pPr>
      <w:r w:rsidDel="00000000" w:rsidR="00000000" w:rsidRPr="00000000">
        <w:rPr>
          <w:rtl w:val="0"/>
        </w:rPr>
        <w:t xml:space="preserve">Gli obiettivi formativi del progetto mirano al recupero e al riscatto dello studente attraverso attività pratiche e professionali, di supporto nella crescita grazie allo sviluppo di progressiva consapevolezza sull’importanza del rispetto e delle regole di convivenza civile all’interno di una comunità.</w:t>
      </w:r>
    </w:p>
    <w:p w:rsidR="00000000" w:rsidDel="00000000" w:rsidP="00000000" w:rsidRDefault="00000000" w:rsidRPr="00000000" w14:paraId="0000000F">
      <w:pPr>
        <w:pStyle w:val="Heading2"/>
        <w:spacing w:after="240" w:before="240" w:line="256.8" w:lineRule="auto"/>
        <w:jc w:val="both"/>
        <w:rPr>
          <w:sz w:val="22"/>
          <w:szCs w:val="22"/>
        </w:rPr>
      </w:pPr>
      <w:bookmarkStart w:colFirst="0" w:colLast="0" w:name="_rb6bq1uexpi9" w:id="7"/>
      <w:bookmarkEnd w:id="7"/>
      <w:r w:rsidDel="00000000" w:rsidR="00000000" w:rsidRPr="00000000">
        <w:rPr>
          <w:sz w:val="22"/>
          <w:szCs w:val="22"/>
          <w:rtl w:val="0"/>
        </w:rPr>
        <w:t xml:space="preserve">Il progetto punta al raggiungimento di questi obiettivi attraverso l’impegno dello studente in attività sociali durante il periodo di sospensione per i giorni ______________________.</w:t>
      </w:r>
    </w:p>
    <w:p w:rsidR="00000000" w:rsidDel="00000000" w:rsidP="00000000" w:rsidRDefault="00000000" w:rsidRPr="00000000" w14:paraId="00000010">
      <w:pPr>
        <w:pStyle w:val="Heading2"/>
        <w:spacing w:after="240" w:before="240" w:line="256.8" w:lineRule="auto"/>
        <w:jc w:val="both"/>
        <w:rPr>
          <w:b w:val="1"/>
          <w:bCs w:val="1"/>
        </w:rPr>
      </w:pPr>
      <w:bookmarkStart w:colFirst="0" w:colLast="0" w:name="_963l3pqolpc7" w:id="8"/>
      <w:bookmarkEnd w:id="8"/>
      <w:r w:rsidDel="00000000" w:rsidR="00000000" w:rsidRPr="00000000">
        <w:rPr>
          <w:b w:val="1"/>
          <w:bCs w:val="1"/>
          <w:rtl w:val="0"/>
        </w:rPr>
        <w:t xml:space="preserve"> 6. Tempi e Spazi</w:t>
      </w:r>
    </w:p>
    <w:p w:rsidR="00000000" w:rsidDel="00000000" w:rsidP="00000000" w:rsidRDefault="00000000" w:rsidRPr="00000000" w14:paraId="00000011">
      <w:pPr>
        <w:spacing w:after="240" w:before="240" w:line="273.6" w:lineRule="auto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Lo studente frequenterà la sede della Pubblica Assistenza Ponsacco O.D.V.  posta in PONSACCO (PI) in Via Rospicciano n. 21/A nei seguenti giorni: _________________ con orario dalle _____ alle ______.</w:t>
      </w:r>
      <w:r w:rsidDel="00000000" w:rsidR="00000000" w:rsidRPr="00000000">
        <w:rPr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Style w:val="Heading2"/>
        <w:spacing w:after="240" w:before="240" w:line="273.6" w:lineRule="auto"/>
        <w:jc w:val="both"/>
        <w:rPr>
          <w:b w:val="1"/>
          <w:bCs w:val="1"/>
        </w:rPr>
      </w:pPr>
      <w:bookmarkStart w:colFirst="0" w:colLast="0" w:name="_nhli7dtvs5gk" w:id="9"/>
      <w:bookmarkEnd w:id="9"/>
      <w:r w:rsidDel="00000000" w:rsidR="00000000" w:rsidRPr="00000000">
        <w:rPr>
          <w:b w:val="1"/>
          <w:bCs w:val="1"/>
          <w:rtl w:val="0"/>
        </w:rPr>
        <w:t xml:space="preserve"> 7. Descrizione delle attività previste</w:t>
      </w:r>
    </w:p>
    <w:p w:rsidR="00000000" w:rsidDel="00000000" w:rsidP="00000000" w:rsidRDefault="00000000" w:rsidRPr="00000000" w14:paraId="00000013">
      <w:pPr>
        <w:spacing w:after="240" w:before="240" w:line="273.6" w:lineRule="auto"/>
        <w:jc w:val="both"/>
        <w:rPr/>
      </w:pPr>
      <w:r w:rsidDel="00000000" w:rsidR="00000000" w:rsidRPr="00000000">
        <w:rPr>
          <w:rtl w:val="0"/>
        </w:rPr>
        <w:t xml:space="preserve">Lo studente affiancherà il nostro personale nello svolgimento dei servizi socio/sanitari in modo da prendere coscienza della enorme necessità di avere persone che aiutino coloro che sono in difficoltà fisica e/o disagio sociale. Svolgerà inoltre il ruolo di accompagnatore nelle attività socio-sanitarie occupandosi della salita e della discesa dei pazienti sui mezzi attrezzati ed assistenza dei pazienti per tutta la durata del servizio movimentandoli con idonei ausili.</w:t>
      </w:r>
    </w:p>
    <w:p w:rsidR="00000000" w:rsidDel="00000000" w:rsidP="00000000" w:rsidRDefault="00000000" w:rsidRPr="00000000" w14:paraId="00000014">
      <w:pPr>
        <w:spacing w:after="240" w:before="240" w:line="273.6" w:lineRule="auto"/>
        <w:jc w:val="both"/>
        <w:rPr/>
      </w:pPr>
      <w:r w:rsidDel="00000000" w:rsidR="00000000" w:rsidRPr="00000000">
        <w:rPr>
          <w:rtl w:val="0"/>
        </w:rPr>
        <w:t xml:space="preserve">Tutto ciò avrà come finalità:</w:t>
      </w:r>
    </w:p>
    <w:p w:rsidR="00000000" w:rsidDel="00000000" w:rsidP="00000000" w:rsidRDefault="00000000" w:rsidRPr="00000000" w14:paraId="00000015">
      <w:pPr>
        <w:spacing w:after="240" w:before="240" w:line="273.6" w:lineRule="auto"/>
        <w:jc w:val="both"/>
        <w:rPr/>
      </w:pPr>
      <w:r w:rsidDel="00000000" w:rsidR="00000000" w:rsidRPr="00000000">
        <w:rPr>
          <w:rtl w:val="0"/>
        </w:rPr>
        <w:t xml:space="preserve">- saper relazionarsi con le persone in difficoltà;</w:t>
      </w:r>
    </w:p>
    <w:p w:rsidR="00000000" w:rsidDel="00000000" w:rsidP="00000000" w:rsidRDefault="00000000" w:rsidRPr="00000000" w14:paraId="00000016">
      <w:pPr>
        <w:spacing w:after="240" w:before="240" w:line="273.6" w:lineRule="auto"/>
        <w:jc w:val="both"/>
        <w:rPr/>
      </w:pPr>
      <w:r w:rsidDel="00000000" w:rsidR="00000000" w:rsidRPr="00000000">
        <w:rPr>
          <w:rtl w:val="0"/>
        </w:rPr>
        <w:t xml:space="preserve">- acquisire sicurezza in situazioni di disagio;</w:t>
      </w:r>
    </w:p>
    <w:p w:rsidR="00000000" w:rsidDel="00000000" w:rsidP="00000000" w:rsidRDefault="00000000" w:rsidRPr="00000000" w14:paraId="00000017">
      <w:pPr>
        <w:spacing w:after="240" w:before="240" w:line="273.6" w:lineRule="auto"/>
        <w:jc w:val="both"/>
        <w:rPr/>
      </w:pPr>
      <w:r w:rsidDel="00000000" w:rsidR="00000000" w:rsidRPr="00000000">
        <w:rPr>
          <w:rtl w:val="0"/>
        </w:rPr>
        <w:t xml:space="preserve">- saper utilizzare ausili per trasporto disabili.</w:t>
      </w:r>
    </w:p>
    <w:p w:rsidR="00000000" w:rsidDel="00000000" w:rsidP="00000000" w:rsidRDefault="00000000" w:rsidRPr="00000000" w14:paraId="00000018">
      <w:pPr>
        <w:spacing w:after="240" w:before="240" w:line="256.8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Lo studente avrà come tutor scolastico il prof. ________________ coordinatore di classe.</w:t>
      </w:r>
    </w:p>
    <w:p w:rsidR="00000000" w:rsidDel="00000000" w:rsidP="00000000" w:rsidRDefault="00000000" w:rsidRPr="00000000" w14:paraId="00000019">
      <w:pPr>
        <w:pStyle w:val="Heading2"/>
        <w:rPr>
          <w:b w:val="1"/>
          <w:bCs w:val="1"/>
        </w:rPr>
      </w:pPr>
      <w:bookmarkStart w:colFirst="0" w:colLast="0" w:name="_rrw6koqq73z0" w:id="10"/>
      <w:bookmarkEnd w:id="10"/>
      <w:r w:rsidDel="00000000" w:rsidR="00000000" w:rsidRPr="00000000">
        <w:rPr>
          <w:b w:val="1"/>
          <w:bCs w:val="1"/>
          <w:rtl w:val="0"/>
        </w:rPr>
        <w:t xml:space="preserve">  8. Termine del percorso e valutazione dei risultati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="288.00000000000006" w:lineRule="auto"/>
        <w:jc w:val="both"/>
        <w:rPr>
          <w:sz w:val="22"/>
          <w:szCs w:val="22"/>
        </w:rPr>
      </w:pPr>
      <w:bookmarkStart w:colFirst="0" w:colLast="0" w:name="_9rgs955gtz6" w:id="11"/>
      <w:bookmarkEnd w:id="11"/>
      <w:r w:rsidDel="00000000" w:rsidR="00000000" w:rsidRPr="00000000">
        <w:rPr>
          <w:sz w:val="22"/>
          <w:szCs w:val="22"/>
          <w:rtl w:val="0"/>
        </w:rPr>
        <w:t xml:space="preserve">Al termine del percorso sarà redatta una relazione da parte della struttura, utile per la valutazione positiva dello studente nel suo percorso di vita.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Lì _______________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Dirigente Scolastica __________________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Presidente _____________________________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genitori dell’alunno _____________________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l’alunno 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