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B2B" w:rsidRDefault="00F57926">
      <w:pPr>
        <w:pStyle w:val="Standard"/>
      </w:pPr>
      <w:r>
        <w:rPr>
          <w:rFonts w:ascii="Times New Roman" w:hAnsi="Times New Roman"/>
          <w:b/>
          <w:bCs/>
        </w:rPr>
        <w:t>Allegato 2 Tabella valutazione titoli</w:t>
      </w:r>
    </w:p>
    <w:p w:rsidR="00740B2B" w:rsidRDefault="00F57926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5A5FE2">
        <w:rPr>
          <w:rFonts w:ascii="Times New Roman" w:hAnsi="Times New Roman" w:cs="Times New Roman"/>
          <w:kern w:val="0"/>
        </w:rPr>
        <w:t xml:space="preserve">Formatore </w:t>
      </w:r>
      <w:r w:rsidR="00F35A35">
        <w:rPr>
          <w:rFonts w:ascii="Times New Roman" w:hAnsi="Times New Roman" w:cs="Times New Roman"/>
          <w:kern w:val="0"/>
        </w:rPr>
        <w:t>“</w:t>
      </w:r>
      <w:proofErr w:type="spellStart"/>
      <w:r w:rsidR="00F35A35">
        <w:rPr>
          <w:rFonts w:ascii="Times New Roman" w:hAnsi="Times New Roman" w:cs="Times New Roman"/>
          <w:kern w:val="0"/>
        </w:rPr>
        <w:t>ChatGPT</w:t>
      </w:r>
      <w:proofErr w:type="spellEnd"/>
      <w:r w:rsidR="00F35A35">
        <w:rPr>
          <w:rFonts w:ascii="Times New Roman" w:hAnsi="Times New Roman" w:cs="Times New Roman"/>
          <w:kern w:val="0"/>
        </w:rPr>
        <w:t xml:space="preserve"> e AI nella pratica</w:t>
      </w:r>
      <w:r w:rsidR="005F435C" w:rsidRPr="005F435C">
        <w:rPr>
          <w:rFonts w:ascii="Times New Roman" w:hAnsi="Times New Roman" w:cs="Times New Roman"/>
          <w:kern w:val="0"/>
        </w:rPr>
        <w:t xml:space="preserve"> didattic</w:t>
      </w:r>
      <w:r w:rsidR="005F435C">
        <w:rPr>
          <w:rFonts w:ascii="Times New Roman" w:hAnsi="Times New Roman" w:cs="Times New Roman"/>
          <w:kern w:val="0"/>
        </w:rPr>
        <w:t>a</w:t>
      </w:r>
      <w:r w:rsidR="00F35A35">
        <w:rPr>
          <w:rFonts w:ascii="Times New Roman" w:hAnsi="Times New Roman" w:cs="Times New Roman"/>
          <w:kern w:val="0"/>
        </w:rPr>
        <w:t>”</w:t>
      </w:r>
      <w:bookmarkStart w:id="0" w:name="_GoBack"/>
      <w:bookmarkEnd w:id="0"/>
    </w:p>
    <w:p w:rsidR="00680216" w:rsidRPr="005A5FE2" w:rsidRDefault="00680216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:rsidR="00740B2B" w:rsidRDefault="00F57926">
      <w:pPr>
        <w:pStyle w:val="Standard"/>
        <w:jc w:val="center"/>
      </w:pPr>
      <w:r>
        <w:rPr>
          <w:rFonts w:ascii="Times New Roman" w:hAnsi="Times New Roman"/>
          <w:b/>
          <w:bCs/>
        </w:rPr>
        <w:t>GRIGLIA VALUTAZIONE -  AVVISO DI SELEZIONE PERSONALE DOCENTE</w:t>
      </w:r>
    </w:p>
    <w:p w:rsidR="00740B2B" w:rsidRDefault="00F57926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COGNOME </w:t>
      </w:r>
      <w:r w:rsidR="005A5FE2">
        <w:rPr>
          <w:rFonts w:ascii="Times New Roman" w:hAnsi="Times New Roman"/>
        </w:rPr>
        <w:t xml:space="preserve">e </w:t>
      </w:r>
      <w:proofErr w:type="gramStart"/>
      <w:r>
        <w:rPr>
          <w:rFonts w:ascii="Times New Roman" w:hAnsi="Times New Roman"/>
        </w:rPr>
        <w:t>NOME  _</w:t>
      </w:r>
      <w:proofErr w:type="gramEnd"/>
      <w:r>
        <w:rPr>
          <w:rFonts w:ascii="Times New Roman" w:hAnsi="Times New Roman"/>
        </w:rPr>
        <w:t>_________________________________________________________</w:t>
      </w:r>
    </w:p>
    <w:tbl>
      <w:tblPr>
        <w:tblStyle w:val="TableNormal"/>
        <w:tblW w:w="10349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83"/>
        <w:gridCol w:w="4152"/>
        <w:gridCol w:w="1814"/>
      </w:tblGrid>
      <w:tr w:rsidR="00740B2B" w:rsidTr="00A828AD">
        <w:trPr>
          <w:trHeight w:val="270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  <w:vAlign w:val="center"/>
          </w:tcPr>
          <w:p w:rsidR="00740B2B" w:rsidRDefault="00F57926">
            <w:pPr>
              <w:pStyle w:val="TableParagraph"/>
              <w:ind w:left="142" w:right="14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TITOLI CULTURALI</w:t>
            </w:r>
          </w:p>
          <w:p w:rsidR="00740B2B" w:rsidRDefault="00F57926">
            <w:pPr>
              <w:pStyle w:val="TableParagraph"/>
              <w:ind w:left="142" w:right="145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Max 25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Default="00F57926">
            <w:pPr>
              <w:pStyle w:val="TableParagraph"/>
              <w:ind w:left="139" w:right="153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PUNTEGGIO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Default="00F57926">
            <w:pPr>
              <w:pStyle w:val="TableParagraph"/>
              <w:ind w:left="139" w:right="153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Punteggio</w:t>
            </w:r>
            <w:proofErr w:type="spellEnd"/>
          </w:p>
          <w:p w:rsidR="00740B2B" w:rsidRDefault="00740B2B">
            <w:pPr>
              <w:pStyle w:val="TableParagraph"/>
              <w:ind w:left="139" w:right="153"/>
              <w:jc w:val="center"/>
            </w:pPr>
          </w:p>
        </w:tc>
      </w:tr>
      <w:tr w:rsidR="00740B2B" w:rsidRPr="00D162B7" w:rsidTr="00A828AD">
        <w:trPr>
          <w:trHeight w:val="860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Default="00F57926" w:rsidP="00D162B7">
            <w:pPr>
              <w:pStyle w:val="TableParagraph"/>
              <w:ind w:left="0" w:right="145"/>
              <w:jc w:val="both"/>
            </w:pPr>
            <w:r w:rsidRPr="00A828AD">
              <w:rPr>
                <w:rFonts w:ascii="Times New Roman" w:hAnsi="Times New Roman"/>
              </w:rPr>
              <w:t xml:space="preserve">Laurea magistrale/specialistica o vecchio ordinamento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D162B7" w:rsidRDefault="00D162B7" w:rsidP="00D162B7">
            <w:pPr>
              <w:pStyle w:val="TableParagraph"/>
              <w:ind w:left="139" w:right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max</w:t>
            </w:r>
            <w:proofErr w:type="spellEnd"/>
            <w:r>
              <w:rPr>
                <w:rFonts w:ascii="Times New Roman" w:hAnsi="Times New Roman"/>
              </w:rPr>
              <w:t xml:space="preserve"> 10 punti)</w:t>
            </w:r>
          </w:p>
          <w:p w:rsidR="00740B2B" w:rsidRDefault="00D162B7" w:rsidP="00D162B7">
            <w:pPr>
              <w:pStyle w:val="TableParagraph"/>
              <w:ind w:left="139" w:right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e 110 e lode                         10 punti</w:t>
            </w:r>
          </w:p>
          <w:p w:rsidR="00D162B7" w:rsidRDefault="00D162B7" w:rsidP="00D162B7">
            <w:pPr>
              <w:pStyle w:val="TableParagraph"/>
              <w:ind w:left="139" w:right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 100 a 109                            8 punti</w:t>
            </w:r>
          </w:p>
          <w:p w:rsidR="00D162B7" w:rsidRDefault="00D162B7" w:rsidP="00D162B7">
            <w:pPr>
              <w:pStyle w:val="TableParagraph"/>
              <w:ind w:left="139" w:right="153"/>
              <w:jc w:val="both"/>
            </w:pPr>
            <w:r>
              <w:rPr>
                <w:rFonts w:ascii="Times New Roman" w:hAnsi="Times New Roman"/>
              </w:rPr>
              <w:t>Altra votazione                         6 punti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Pr="00D162B7" w:rsidRDefault="00740B2B">
            <w:pPr>
              <w:rPr>
                <w:lang w:val="it-IT"/>
              </w:rPr>
            </w:pPr>
          </w:p>
        </w:tc>
      </w:tr>
      <w:tr w:rsidR="00740B2B" w:rsidRPr="00D162B7" w:rsidTr="00A828AD">
        <w:trPr>
          <w:trHeight w:val="105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Default="00F57926" w:rsidP="00D162B7">
            <w:pPr>
              <w:pStyle w:val="TableParagraph"/>
              <w:ind w:left="0" w:right="145"/>
              <w:jc w:val="both"/>
            </w:pPr>
            <w:r w:rsidRPr="00A828AD">
              <w:rPr>
                <w:rFonts w:ascii="Times New Roman" w:hAnsi="Times New Roman"/>
              </w:rPr>
              <w:t>Altri Titoli di Studio e/o Formazione attinenti la Tematica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F57926">
            <w:pPr>
              <w:pStyle w:val="TableParagraph"/>
              <w:ind w:left="139" w:right="153"/>
              <w:jc w:val="both"/>
              <w:rPr>
                <w:rFonts w:ascii="Times New Roman" w:eastAsia="Times New Roman" w:hAnsi="Times New Roman" w:cs="Times New Roman"/>
              </w:rPr>
            </w:pPr>
            <w:r w:rsidRPr="00A828AD">
              <w:rPr>
                <w:rFonts w:ascii="Times New Roman" w:hAnsi="Times New Roman"/>
              </w:rPr>
              <w:t>(</w:t>
            </w:r>
            <w:proofErr w:type="spellStart"/>
            <w:r w:rsidRPr="00A828AD">
              <w:rPr>
                <w:rFonts w:ascii="Times New Roman" w:hAnsi="Times New Roman"/>
              </w:rPr>
              <w:t>max</w:t>
            </w:r>
            <w:proofErr w:type="spellEnd"/>
            <w:r w:rsidRPr="00A828AD">
              <w:rPr>
                <w:rFonts w:ascii="Times New Roman" w:hAnsi="Times New Roman"/>
              </w:rPr>
              <w:t xml:space="preserve"> 5 punti)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 xml:space="preserve">1 </w:t>
            </w:r>
            <w:proofErr w:type="spellStart"/>
            <w:r w:rsidRPr="00A828AD">
              <w:rPr>
                <w:rFonts w:ascii="Times New Roman" w:hAnsi="Times New Roman"/>
              </w:rPr>
              <w:t>pp</w:t>
            </w:r>
            <w:proofErr w:type="spellEnd"/>
            <w:r w:rsidRPr="00A828AD">
              <w:rPr>
                <w:rFonts w:ascii="Times New Roman" w:hAnsi="Times New Roman"/>
              </w:rPr>
              <w:t>/titolo (altra laurea, dottorato di ricerca, master universitario, ovvero specializzazione)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Pr="00A828AD" w:rsidRDefault="00740B2B">
            <w:pPr>
              <w:rPr>
                <w:lang w:val="it-IT"/>
              </w:rPr>
            </w:pPr>
          </w:p>
        </w:tc>
      </w:tr>
      <w:tr w:rsidR="00740B2B" w:rsidRPr="00D162B7" w:rsidTr="00A828AD">
        <w:trPr>
          <w:trHeight w:val="138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Default="00F57926" w:rsidP="00D162B7">
            <w:pPr>
              <w:pStyle w:val="TableParagraph"/>
              <w:ind w:left="0" w:right="145"/>
              <w:jc w:val="both"/>
            </w:pPr>
            <w:proofErr w:type="spellStart"/>
            <w:r>
              <w:rPr>
                <w:rFonts w:ascii="Times New Roman" w:hAnsi="Times New Roman"/>
                <w:lang w:val="en-US"/>
              </w:rPr>
              <w:t>Competenze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informatiche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certificate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F57926">
            <w:pPr>
              <w:pStyle w:val="TableParagraph"/>
              <w:ind w:left="139" w:right="15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(max. 10 </w:t>
            </w:r>
            <w:proofErr w:type="spellStart"/>
            <w:r>
              <w:rPr>
                <w:rFonts w:ascii="Times New Roman" w:hAnsi="Times New Roman"/>
                <w:lang w:val="en-US"/>
              </w:rPr>
              <w:t>punti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  <w:p w:rsidR="00740B2B" w:rsidRDefault="00F57926">
            <w:pPr>
              <w:pStyle w:val="TableParagraph"/>
              <w:numPr>
                <w:ilvl w:val="0"/>
                <w:numId w:val="1"/>
              </w:numPr>
              <w:spacing w:before="0"/>
              <w:ind w:right="153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Punti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0,5 a </w:t>
            </w:r>
            <w:proofErr w:type="spellStart"/>
            <w:r>
              <w:rPr>
                <w:rFonts w:ascii="Times New Roman" w:hAnsi="Times New Roman"/>
                <w:lang w:val="en-US"/>
              </w:rPr>
              <w:t>certificazione</w:t>
            </w:r>
            <w:proofErr w:type="spellEnd"/>
            <w:r>
              <w:rPr>
                <w:rFonts w:ascii="Times New Roman" w:hAnsi="Times New Roman"/>
                <w:lang w:val="en-US"/>
              </w:rPr>
              <w:t>*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* per le certificazioni ECDL sarà considerata quella di rango più elevato che dà titolo al punteggio maggiore (una sola volta)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Pr="00A828AD" w:rsidRDefault="00740B2B">
            <w:pPr>
              <w:rPr>
                <w:lang w:val="it-IT"/>
              </w:rPr>
            </w:pPr>
          </w:p>
        </w:tc>
      </w:tr>
      <w:tr w:rsidR="00740B2B" w:rsidRPr="00D162B7" w:rsidTr="00A828AD">
        <w:trPr>
          <w:trHeight w:val="72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  <w:vAlign w:val="center"/>
          </w:tcPr>
          <w:p w:rsidR="00740B2B" w:rsidRDefault="00F57926">
            <w:pPr>
              <w:pStyle w:val="TableParagraph"/>
              <w:ind w:left="142" w:right="14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TITOLI PROFESSIONALI</w:t>
            </w:r>
          </w:p>
          <w:p w:rsidR="00740B2B" w:rsidRDefault="00F57926">
            <w:pPr>
              <w:pStyle w:val="TableParagraph"/>
              <w:ind w:left="142" w:right="145"/>
              <w:jc w:val="center"/>
            </w:pPr>
            <w:r>
              <w:rPr>
                <w:rFonts w:ascii="Times New Roman" w:hAnsi="Times New Roman"/>
                <w:lang w:val="en-US"/>
              </w:rPr>
              <w:t>(max 45 pp.)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Default="00D162B7" w:rsidP="00D162B7">
            <w:pPr>
              <w:pStyle w:val="TableParagraph"/>
              <w:ind w:left="139" w:right="153"/>
            </w:pPr>
            <w:r>
              <w:rPr>
                <w:rFonts w:ascii="Times New Roman" w:hAnsi="Times New Roman"/>
              </w:rPr>
              <w:t>(</w:t>
            </w:r>
            <w:r w:rsidR="00F57926" w:rsidRPr="00A828AD">
              <w:rPr>
                <w:rFonts w:ascii="Times New Roman" w:hAnsi="Times New Roman"/>
              </w:rPr>
              <w:t>Saranno presi in considerazione solo gli i</w:t>
            </w:r>
            <w:r>
              <w:rPr>
                <w:rFonts w:ascii="Times New Roman" w:hAnsi="Times New Roman"/>
              </w:rPr>
              <w:t>ncarichi inerenti alla tematica)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Pr="00A828AD" w:rsidRDefault="00740B2B">
            <w:pPr>
              <w:rPr>
                <w:lang w:val="it-IT"/>
              </w:rPr>
            </w:pPr>
          </w:p>
        </w:tc>
      </w:tr>
      <w:tr w:rsidR="00740B2B" w:rsidTr="00A828AD">
        <w:trPr>
          <w:trHeight w:val="1683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Default="00F57926" w:rsidP="00D162B7">
            <w:pPr>
              <w:pStyle w:val="TableParagraph"/>
              <w:ind w:left="0" w:right="145"/>
              <w:jc w:val="both"/>
            </w:pPr>
            <w:r w:rsidRPr="00A828AD">
              <w:rPr>
                <w:rFonts w:ascii="Times New Roman" w:hAnsi="Times New Roman"/>
              </w:rPr>
              <w:t>Esperienze documentate di docenza in progetti PON, POR, PNSD o in corsi su tematiche sulle nuove tecnologie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Punti 1 per ogni incarico di durata compresa tra 15 e 20 ore;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Punti 2 per ogni incarico di durata compresa tra 21 e 25 ore;</w:t>
            </w:r>
          </w:p>
          <w:p w:rsidR="00740B2B" w:rsidRDefault="00F57926">
            <w:pPr>
              <w:pStyle w:val="TableParagraph"/>
              <w:ind w:left="139" w:right="153"/>
              <w:jc w:val="both"/>
              <w:rPr>
                <w:rFonts w:ascii="Times New Roman" w:eastAsia="Times New Roman" w:hAnsi="Times New Roman" w:cs="Times New Roman"/>
              </w:rPr>
            </w:pPr>
            <w:r w:rsidRPr="00A828AD">
              <w:rPr>
                <w:rFonts w:ascii="Times New Roman" w:hAnsi="Times New Roman"/>
              </w:rPr>
              <w:t>Punti 3 per ogni incarico di durata superiore a 25 ore.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>
              <w:rPr>
                <w:rFonts w:ascii="Times New Roman" w:hAnsi="Times New Roman"/>
                <w:lang w:val="en-US"/>
              </w:rPr>
              <w:t xml:space="preserve">(max </w:t>
            </w:r>
            <w:proofErr w:type="spellStart"/>
            <w:r>
              <w:rPr>
                <w:rFonts w:ascii="Times New Roman" w:hAnsi="Times New Roman"/>
                <w:lang w:val="en-US"/>
              </w:rPr>
              <w:t>punti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21)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740B2B"/>
        </w:tc>
      </w:tr>
      <w:tr w:rsidR="00740B2B" w:rsidTr="00A828AD">
        <w:trPr>
          <w:trHeight w:val="1777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Default="00F57926" w:rsidP="00D162B7">
            <w:pPr>
              <w:pStyle w:val="TableParagraph"/>
              <w:ind w:left="0" w:right="145"/>
              <w:jc w:val="both"/>
            </w:pPr>
            <w:r w:rsidRPr="00A828AD">
              <w:rPr>
                <w:rFonts w:ascii="Times New Roman" w:hAnsi="Times New Roman"/>
              </w:rPr>
              <w:t>Incarichi di esperto in attività formative - in presenza e online - inerenti alla tematica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Punti 1 per ogni incarico di durata compresa tra 15 e 20 ore;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 w:rsidRPr="00A828AD">
              <w:rPr>
                <w:rFonts w:ascii="Times New Roman" w:hAnsi="Times New Roman"/>
              </w:rPr>
              <w:t>Punti 2 per ogni incarico di durata compresa tra 21 e 25 ore;</w:t>
            </w:r>
          </w:p>
          <w:p w:rsidR="00740B2B" w:rsidRDefault="00F57926">
            <w:pPr>
              <w:pStyle w:val="TableParagraph"/>
              <w:ind w:left="139" w:right="153"/>
              <w:jc w:val="both"/>
              <w:rPr>
                <w:rFonts w:ascii="Times New Roman" w:eastAsia="Times New Roman" w:hAnsi="Times New Roman" w:cs="Times New Roman"/>
              </w:rPr>
            </w:pPr>
            <w:r w:rsidRPr="00A828AD">
              <w:rPr>
                <w:rFonts w:ascii="Times New Roman" w:hAnsi="Times New Roman"/>
              </w:rPr>
              <w:t>Punti 3 per ogni incarico di durata superiore a 25 ore.</w:t>
            </w:r>
          </w:p>
          <w:p w:rsidR="00740B2B" w:rsidRDefault="00F57926">
            <w:pPr>
              <w:pStyle w:val="TableParagraph"/>
              <w:ind w:left="139" w:right="153"/>
              <w:jc w:val="both"/>
            </w:pPr>
            <w:r>
              <w:rPr>
                <w:rFonts w:ascii="Times New Roman" w:hAnsi="Times New Roman"/>
                <w:lang w:val="en-US"/>
              </w:rPr>
              <w:t xml:space="preserve">(max </w:t>
            </w:r>
            <w:proofErr w:type="spellStart"/>
            <w:r>
              <w:rPr>
                <w:rFonts w:ascii="Times New Roman" w:hAnsi="Times New Roman"/>
                <w:lang w:val="en-US"/>
              </w:rPr>
              <w:t>punti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21)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740B2B"/>
        </w:tc>
      </w:tr>
      <w:tr w:rsidR="00740B2B" w:rsidTr="00A828AD">
        <w:trPr>
          <w:trHeight w:val="685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</w:tcPr>
          <w:p w:rsidR="00740B2B" w:rsidRPr="00D162B7" w:rsidRDefault="00F57926" w:rsidP="00D162B7">
            <w:pPr>
              <w:pStyle w:val="TableParagraph"/>
              <w:ind w:left="0" w:right="145"/>
              <w:rPr>
                <w:rFonts w:ascii="Times New Roman" w:eastAsia="Times New Roman" w:hAnsi="Times New Roman" w:cs="Times New Roman"/>
                <w:bCs/>
              </w:rPr>
            </w:pPr>
            <w:r w:rsidRPr="00D162B7">
              <w:rPr>
                <w:rFonts w:ascii="Times New Roman" w:hAnsi="Times New Roman"/>
                <w:bCs/>
              </w:rPr>
              <w:t>Incar</w:t>
            </w:r>
            <w:r w:rsidR="00A828AD" w:rsidRPr="00D162B7">
              <w:rPr>
                <w:rFonts w:ascii="Times New Roman" w:hAnsi="Times New Roman"/>
                <w:bCs/>
              </w:rPr>
              <w:t xml:space="preserve">ichi come </w:t>
            </w:r>
            <w:r w:rsidR="005C4D5D">
              <w:rPr>
                <w:rFonts w:ascii="Times New Roman" w:hAnsi="Times New Roman"/>
                <w:bCs/>
              </w:rPr>
              <w:t>membro di commissioni d’istituto legate all’utilizzo della didattica a distanza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A828AD" w:rsidRPr="00A828AD" w:rsidRDefault="00F57926" w:rsidP="00A828AD">
            <w:pPr>
              <w:pStyle w:val="TableParagraph"/>
              <w:ind w:left="139" w:right="153"/>
              <w:jc w:val="both"/>
              <w:rPr>
                <w:rFonts w:ascii="Times New Roman" w:hAnsi="Times New Roman"/>
              </w:rPr>
            </w:pPr>
            <w:r w:rsidRPr="00A828AD">
              <w:rPr>
                <w:rFonts w:ascii="Times New Roman" w:hAnsi="Times New Roman"/>
              </w:rPr>
              <w:t>Punti 1.5 (</w:t>
            </w:r>
            <w:proofErr w:type="spellStart"/>
            <w:r w:rsidRPr="00A828AD">
              <w:rPr>
                <w:rFonts w:ascii="Times New Roman" w:hAnsi="Times New Roman"/>
              </w:rPr>
              <w:t>max</w:t>
            </w:r>
            <w:proofErr w:type="spellEnd"/>
            <w:r w:rsidRPr="00A828AD">
              <w:rPr>
                <w:rFonts w:ascii="Times New Roman" w:hAnsi="Times New Roman"/>
              </w:rPr>
              <w:t xml:space="preserve"> </w:t>
            </w:r>
            <w:r w:rsidR="00ED423B">
              <w:rPr>
                <w:rFonts w:ascii="Times New Roman" w:hAnsi="Times New Roman"/>
              </w:rPr>
              <w:t>3</w:t>
            </w:r>
            <w:r w:rsidRPr="00A828AD">
              <w:rPr>
                <w:rFonts w:ascii="Times New Roman" w:hAnsi="Times New Roman"/>
              </w:rPr>
              <w:t>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</w:tcPr>
          <w:p w:rsidR="00740B2B" w:rsidRDefault="00740B2B"/>
        </w:tc>
      </w:tr>
      <w:tr w:rsidR="00740B2B" w:rsidTr="00A828AD">
        <w:trPr>
          <w:trHeight w:val="241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5" w:type="dxa"/>
            </w:tcMar>
            <w:vAlign w:val="center"/>
          </w:tcPr>
          <w:p w:rsidR="00740B2B" w:rsidRDefault="00F57926">
            <w:pPr>
              <w:pStyle w:val="TableParagraph"/>
              <w:ind w:left="142" w:right="145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Totale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Default="00740B2B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233" w:type="dxa"/>
            </w:tcMar>
            <w:vAlign w:val="center"/>
          </w:tcPr>
          <w:p w:rsidR="00740B2B" w:rsidRDefault="00740B2B"/>
        </w:tc>
      </w:tr>
    </w:tbl>
    <w:p w:rsidR="00740B2B" w:rsidRDefault="00740B2B">
      <w:pPr>
        <w:pStyle w:val="Standard"/>
        <w:rPr>
          <w:rFonts w:ascii="Times New Roman" w:eastAsia="Times New Roman" w:hAnsi="Times New Roman" w:cs="Times New Roman"/>
          <w:b/>
          <w:bCs/>
        </w:rPr>
      </w:pPr>
    </w:p>
    <w:p w:rsidR="00740B2B" w:rsidRDefault="00F57926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________________________                              Firma _______________________________</w:t>
      </w:r>
    </w:p>
    <w:p w:rsidR="00740B2B" w:rsidRDefault="00740B2B">
      <w:pPr>
        <w:pStyle w:val="Standard"/>
      </w:pPr>
    </w:p>
    <w:sectPr w:rsidR="00740B2B">
      <w:headerReference w:type="default" r:id="rId7"/>
      <w:footerReference w:type="default" r:id="rId8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133" w:rsidRDefault="003E0133">
      <w:r>
        <w:separator/>
      </w:r>
    </w:p>
  </w:endnote>
  <w:endnote w:type="continuationSeparator" w:id="0">
    <w:p w:rsidR="003E0133" w:rsidRDefault="003E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2B" w:rsidRDefault="00740B2B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133" w:rsidRDefault="003E0133">
      <w:r>
        <w:separator/>
      </w:r>
    </w:p>
  </w:footnote>
  <w:footnote w:type="continuationSeparator" w:id="0">
    <w:p w:rsidR="003E0133" w:rsidRDefault="003E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2B" w:rsidRDefault="00740B2B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9798E"/>
    <w:multiLevelType w:val="hybridMultilevel"/>
    <w:tmpl w:val="329C147E"/>
    <w:lvl w:ilvl="0" w:tplc="9724B0C6">
      <w:start w:val="1"/>
      <w:numFmt w:val="decimal"/>
      <w:lvlText w:val="%1."/>
      <w:lvlJc w:val="left"/>
      <w:pPr>
        <w:ind w:left="32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0CD408">
      <w:start w:val="1"/>
      <w:numFmt w:val="decimal"/>
      <w:lvlText w:val="%2."/>
      <w:lvlJc w:val="left"/>
      <w:pPr>
        <w:tabs>
          <w:tab w:val="left" w:pos="462"/>
        </w:tabs>
        <w:ind w:left="104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648B4">
      <w:start w:val="1"/>
      <w:numFmt w:val="decimal"/>
      <w:lvlText w:val="%3."/>
      <w:lvlJc w:val="left"/>
      <w:pPr>
        <w:tabs>
          <w:tab w:val="left" w:pos="462"/>
        </w:tabs>
        <w:ind w:left="176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43F06">
      <w:start w:val="1"/>
      <w:numFmt w:val="decimal"/>
      <w:lvlText w:val="%4."/>
      <w:lvlJc w:val="left"/>
      <w:pPr>
        <w:tabs>
          <w:tab w:val="left" w:pos="462"/>
        </w:tabs>
        <w:ind w:left="248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426">
      <w:start w:val="1"/>
      <w:numFmt w:val="decimal"/>
      <w:lvlText w:val="%5."/>
      <w:lvlJc w:val="left"/>
      <w:pPr>
        <w:tabs>
          <w:tab w:val="left" w:pos="462"/>
        </w:tabs>
        <w:ind w:left="320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AA759E">
      <w:start w:val="1"/>
      <w:numFmt w:val="decimal"/>
      <w:lvlText w:val="%6."/>
      <w:lvlJc w:val="left"/>
      <w:pPr>
        <w:tabs>
          <w:tab w:val="left" w:pos="462"/>
        </w:tabs>
        <w:ind w:left="392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0F49A">
      <w:start w:val="1"/>
      <w:numFmt w:val="decimal"/>
      <w:lvlText w:val="%7."/>
      <w:lvlJc w:val="left"/>
      <w:pPr>
        <w:tabs>
          <w:tab w:val="left" w:pos="462"/>
        </w:tabs>
        <w:ind w:left="464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49D0A">
      <w:start w:val="1"/>
      <w:numFmt w:val="decimal"/>
      <w:lvlText w:val="%8."/>
      <w:lvlJc w:val="left"/>
      <w:pPr>
        <w:tabs>
          <w:tab w:val="left" w:pos="462"/>
        </w:tabs>
        <w:ind w:left="536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DCA3C6">
      <w:start w:val="1"/>
      <w:numFmt w:val="decimal"/>
      <w:lvlText w:val="%9."/>
      <w:lvlJc w:val="left"/>
      <w:pPr>
        <w:tabs>
          <w:tab w:val="left" w:pos="462"/>
        </w:tabs>
        <w:ind w:left="6083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2B"/>
    <w:rsid w:val="00061EC2"/>
    <w:rsid w:val="002546B7"/>
    <w:rsid w:val="003E0133"/>
    <w:rsid w:val="005A5FE2"/>
    <w:rsid w:val="005C4D5D"/>
    <w:rsid w:val="005F435C"/>
    <w:rsid w:val="00680216"/>
    <w:rsid w:val="00740B2B"/>
    <w:rsid w:val="007B5CED"/>
    <w:rsid w:val="0090121E"/>
    <w:rsid w:val="00944C2F"/>
    <w:rsid w:val="00A828AD"/>
    <w:rsid w:val="00C80CB3"/>
    <w:rsid w:val="00D162B7"/>
    <w:rsid w:val="00ED423B"/>
    <w:rsid w:val="00F35A35"/>
    <w:rsid w:val="00F5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08C9"/>
  <w15:docId w15:val="{65774EE4-2A53-4507-B6C2-5B555F63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customStyle="1" w:styleId="TableParagraph">
    <w:name w:val="Table Paragraph"/>
    <w:pPr>
      <w:widowControl w:val="0"/>
      <w:spacing w:before="1"/>
      <w:ind w:left="110"/>
    </w:pPr>
    <w:rPr>
      <w:rFonts w:ascii="Bookman Old Style" w:hAnsi="Bookman Old Styl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1</dc:creator>
  <cp:lastModifiedBy>Stefano Zollo</cp:lastModifiedBy>
  <cp:revision>8</cp:revision>
  <dcterms:created xsi:type="dcterms:W3CDTF">2023-09-01T14:05:00Z</dcterms:created>
  <dcterms:modified xsi:type="dcterms:W3CDTF">2024-05-21T08:28:00Z</dcterms:modified>
</cp:coreProperties>
</file>