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7343F" w14:textId="3CCA25E5" w:rsidR="00D031BD" w:rsidRDefault="00D031BD" w:rsidP="00D031BD">
      <w:pPr>
        <w:ind w:left="2124" w:firstLine="708"/>
        <w:jc w:val="both"/>
        <w:rPr>
          <w:b/>
          <w:bCs/>
          <w:sz w:val="28"/>
          <w:szCs w:val="28"/>
        </w:rPr>
      </w:pPr>
      <w:bookmarkStart w:id="0" w:name="_GoBack"/>
      <w:bookmarkEnd w:id="0"/>
      <w:r>
        <w:rPr>
          <w:b/>
          <w:bCs/>
          <w:sz w:val="28"/>
          <w:szCs w:val="28"/>
        </w:rPr>
        <w:t>VERBALE N°14 DEL 25 MAGGIO 2023</w:t>
      </w:r>
    </w:p>
    <w:p w14:paraId="798BFF85" w14:textId="77777777" w:rsidR="00D031BD" w:rsidRDefault="00D031BD" w:rsidP="00D031BD">
      <w:pPr>
        <w:jc w:val="both"/>
        <w:rPr>
          <w:sz w:val="28"/>
          <w:szCs w:val="28"/>
        </w:rPr>
      </w:pPr>
    </w:p>
    <w:p w14:paraId="0AD678B9" w14:textId="3FE2C4E5" w:rsidR="00D031BD" w:rsidRDefault="00D031BD" w:rsidP="00D031BD">
      <w:pPr>
        <w:jc w:val="both"/>
        <w:rPr>
          <w:b/>
          <w:bCs/>
          <w:sz w:val="28"/>
          <w:szCs w:val="28"/>
        </w:rPr>
      </w:pPr>
      <w:r>
        <w:rPr>
          <w:sz w:val="28"/>
          <w:szCs w:val="28"/>
        </w:rPr>
        <w:t>Il giorno 25 del mese di maggio 2023 alle ore 18,00 è stato convocato in modalità a distanza il Consiglio dell’Istituto Comprensivo “C. Barilli” di Montechiarugolo, per discutere il seguente ordine del giorno:</w:t>
      </w:r>
      <w:r>
        <w:rPr>
          <w:b/>
          <w:bCs/>
          <w:sz w:val="28"/>
          <w:szCs w:val="28"/>
        </w:rPr>
        <w:t xml:space="preserve"> </w:t>
      </w:r>
    </w:p>
    <w:p w14:paraId="60E1F7CB" w14:textId="1D4BD5EC" w:rsidR="00D031BD" w:rsidRDefault="00D031BD" w:rsidP="00D031BD">
      <w:pPr>
        <w:spacing w:line="240" w:lineRule="auto"/>
        <w:jc w:val="both"/>
        <w:rPr>
          <w:sz w:val="28"/>
          <w:szCs w:val="28"/>
        </w:rPr>
      </w:pPr>
      <w:r>
        <w:rPr>
          <w:b/>
          <w:bCs/>
          <w:sz w:val="28"/>
          <w:szCs w:val="28"/>
        </w:rPr>
        <w:t>1.</w:t>
      </w:r>
      <w:r>
        <w:rPr>
          <w:sz w:val="28"/>
          <w:szCs w:val="28"/>
        </w:rPr>
        <w:t xml:space="preserve"> Lettura e approvazione verbale seduta precedente.</w:t>
      </w:r>
    </w:p>
    <w:p w14:paraId="57EC157D" w14:textId="62B7F235" w:rsidR="00D031BD" w:rsidRPr="005924FB" w:rsidRDefault="00D031BD" w:rsidP="00D031BD">
      <w:pPr>
        <w:spacing w:line="240" w:lineRule="auto"/>
        <w:jc w:val="both"/>
        <w:rPr>
          <w:sz w:val="28"/>
          <w:szCs w:val="28"/>
        </w:rPr>
      </w:pPr>
      <w:r>
        <w:rPr>
          <w:b/>
          <w:bCs/>
          <w:sz w:val="28"/>
          <w:szCs w:val="28"/>
        </w:rPr>
        <w:t>2.</w:t>
      </w:r>
      <w:r>
        <w:rPr>
          <w:sz w:val="28"/>
          <w:szCs w:val="28"/>
        </w:rPr>
        <w:t xml:space="preserve"> Approvazione Conto Consuntivo 2022.</w:t>
      </w:r>
    </w:p>
    <w:p w14:paraId="17014816" w14:textId="65D5E301" w:rsidR="00D031BD" w:rsidRPr="005924FB" w:rsidRDefault="00D031BD" w:rsidP="00D031BD">
      <w:pPr>
        <w:spacing w:line="240" w:lineRule="auto"/>
        <w:jc w:val="both"/>
        <w:rPr>
          <w:sz w:val="28"/>
          <w:szCs w:val="28"/>
        </w:rPr>
      </w:pPr>
      <w:r w:rsidRPr="005924FB">
        <w:rPr>
          <w:b/>
          <w:bCs/>
          <w:sz w:val="28"/>
          <w:szCs w:val="28"/>
        </w:rPr>
        <w:t>3</w:t>
      </w:r>
      <w:r w:rsidRPr="005924FB">
        <w:rPr>
          <w:sz w:val="28"/>
          <w:szCs w:val="28"/>
        </w:rPr>
        <w:t xml:space="preserve">. </w:t>
      </w:r>
      <w:r>
        <w:rPr>
          <w:sz w:val="28"/>
          <w:szCs w:val="28"/>
        </w:rPr>
        <w:t>2^ Variazione al Bilancio 2023.</w:t>
      </w:r>
    </w:p>
    <w:p w14:paraId="27372825" w14:textId="4573D573" w:rsidR="00D031BD" w:rsidRPr="005924FB" w:rsidRDefault="00D031BD" w:rsidP="00D031BD">
      <w:pPr>
        <w:spacing w:line="240" w:lineRule="auto"/>
        <w:jc w:val="both"/>
        <w:rPr>
          <w:sz w:val="28"/>
          <w:szCs w:val="28"/>
        </w:rPr>
      </w:pPr>
      <w:r w:rsidRPr="005924FB">
        <w:rPr>
          <w:b/>
          <w:bCs/>
          <w:sz w:val="28"/>
          <w:szCs w:val="28"/>
        </w:rPr>
        <w:t>4.</w:t>
      </w:r>
      <w:r w:rsidRPr="005924FB">
        <w:rPr>
          <w:sz w:val="28"/>
          <w:szCs w:val="28"/>
        </w:rPr>
        <w:t xml:space="preserve"> </w:t>
      </w:r>
      <w:r>
        <w:rPr>
          <w:sz w:val="28"/>
          <w:szCs w:val="28"/>
        </w:rPr>
        <w:t>Inserimento PTOF Progetto Dispersione PNRR e Scuola 4.0.</w:t>
      </w:r>
    </w:p>
    <w:p w14:paraId="0A0BD71B" w14:textId="098B28E0" w:rsidR="00D031BD" w:rsidRDefault="00D031BD" w:rsidP="00D031BD">
      <w:pPr>
        <w:spacing w:line="240" w:lineRule="auto"/>
        <w:jc w:val="both"/>
        <w:rPr>
          <w:sz w:val="28"/>
          <w:szCs w:val="28"/>
        </w:rPr>
      </w:pPr>
      <w:r w:rsidRPr="005924FB">
        <w:rPr>
          <w:b/>
          <w:bCs/>
          <w:sz w:val="28"/>
          <w:szCs w:val="28"/>
        </w:rPr>
        <w:t>5.</w:t>
      </w:r>
      <w:r w:rsidRPr="005924FB">
        <w:rPr>
          <w:sz w:val="28"/>
          <w:szCs w:val="28"/>
        </w:rPr>
        <w:t xml:space="preserve"> </w:t>
      </w:r>
      <w:r>
        <w:rPr>
          <w:sz w:val="28"/>
          <w:szCs w:val="28"/>
        </w:rPr>
        <w:t>Nomina Dirigente Scolastico e Direttore SGA, come progettist</w:t>
      </w:r>
      <w:r w:rsidR="00F53775">
        <w:rPr>
          <w:sz w:val="28"/>
          <w:szCs w:val="28"/>
        </w:rPr>
        <w:t>i</w:t>
      </w:r>
      <w:r>
        <w:rPr>
          <w:sz w:val="28"/>
          <w:szCs w:val="28"/>
        </w:rPr>
        <w:t xml:space="preserve"> Gruppo Dispersione </w:t>
      </w:r>
    </w:p>
    <w:p w14:paraId="3ACA4F63" w14:textId="0218CC13" w:rsidR="00D031BD" w:rsidRPr="005924FB" w:rsidRDefault="00D031BD" w:rsidP="00D031BD">
      <w:pPr>
        <w:spacing w:line="240" w:lineRule="auto"/>
        <w:jc w:val="both"/>
        <w:rPr>
          <w:sz w:val="28"/>
          <w:szCs w:val="28"/>
        </w:rPr>
      </w:pPr>
      <w:r>
        <w:rPr>
          <w:sz w:val="28"/>
          <w:szCs w:val="28"/>
        </w:rPr>
        <w:t xml:space="preserve">     PNRR 4.0.</w:t>
      </w:r>
    </w:p>
    <w:p w14:paraId="0347DB1D" w14:textId="727DD148" w:rsidR="00D031BD" w:rsidRPr="005924FB" w:rsidRDefault="00D031BD" w:rsidP="00D031BD">
      <w:pPr>
        <w:spacing w:line="240" w:lineRule="auto"/>
        <w:jc w:val="both"/>
        <w:rPr>
          <w:sz w:val="28"/>
          <w:szCs w:val="28"/>
        </w:rPr>
      </w:pPr>
      <w:r w:rsidRPr="005924FB">
        <w:rPr>
          <w:b/>
          <w:bCs/>
          <w:sz w:val="28"/>
          <w:szCs w:val="28"/>
        </w:rPr>
        <w:t>6</w:t>
      </w:r>
      <w:r w:rsidRPr="005924FB">
        <w:rPr>
          <w:sz w:val="28"/>
          <w:szCs w:val="28"/>
        </w:rPr>
        <w:t>. A</w:t>
      </w:r>
      <w:r>
        <w:rPr>
          <w:sz w:val="28"/>
          <w:szCs w:val="28"/>
        </w:rPr>
        <w:t xml:space="preserve">dattamento calendario </w:t>
      </w:r>
      <w:proofErr w:type="spellStart"/>
      <w:r>
        <w:rPr>
          <w:sz w:val="28"/>
          <w:szCs w:val="28"/>
        </w:rPr>
        <w:t>a.s.</w:t>
      </w:r>
      <w:proofErr w:type="spellEnd"/>
      <w:r>
        <w:rPr>
          <w:sz w:val="28"/>
          <w:szCs w:val="28"/>
        </w:rPr>
        <w:t xml:space="preserve"> 2023/24.</w:t>
      </w:r>
    </w:p>
    <w:p w14:paraId="5B8DD5AA" w14:textId="3AABC369" w:rsidR="00122229" w:rsidRDefault="00D031BD" w:rsidP="00D031BD">
      <w:pPr>
        <w:spacing w:line="240" w:lineRule="auto"/>
        <w:jc w:val="both"/>
        <w:rPr>
          <w:sz w:val="28"/>
          <w:szCs w:val="28"/>
        </w:rPr>
      </w:pPr>
      <w:r w:rsidRPr="005924FB">
        <w:rPr>
          <w:b/>
          <w:bCs/>
          <w:sz w:val="28"/>
          <w:szCs w:val="28"/>
        </w:rPr>
        <w:t>7.</w:t>
      </w:r>
      <w:r w:rsidRPr="005924FB">
        <w:rPr>
          <w:sz w:val="28"/>
          <w:szCs w:val="28"/>
        </w:rPr>
        <w:t xml:space="preserve"> </w:t>
      </w:r>
      <w:r>
        <w:rPr>
          <w:sz w:val="28"/>
          <w:szCs w:val="28"/>
        </w:rPr>
        <w:t>Discarico inventariale</w:t>
      </w:r>
      <w:r w:rsidR="00F53775">
        <w:rPr>
          <w:sz w:val="28"/>
          <w:szCs w:val="28"/>
        </w:rPr>
        <w:t>.</w:t>
      </w:r>
    </w:p>
    <w:p w14:paraId="7E76BB7A" w14:textId="02FDA94C" w:rsidR="00D031BD" w:rsidRPr="00122229" w:rsidRDefault="00D031BD" w:rsidP="00D031BD">
      <w:pPr>
        <w:spacing w:line="240" w:lineRule="auto"/>
        <w:jc w:val="both"/>
        <w:rPr>
          <w:sz w:val="28"/>
          <w:szCs w:val="28"/>
        </w:rPr>
      </w:pPr>
      <w:r>
        <w:rPr>
          <w:b/>
          <w:bCs/>
          <w:sz w:val="28"/>
          <w:szCs w:val="28"/>
        </w:rPr>
        <w:t>8</w:t>
      </w:r>
      <w:r w:rsidRPr="000F3063">
        <w:rPr>
          <w:b/>
          <w:bCs/>
          <w:sz w:val="28"/>
          <w:szCs w:val="28"/>
        </w:rPr>
        <w:t>.</w:t>
      </w:r>
      <w:r w:rsidR="00122229">
        <w:rPr>
          <w:b/>
          <w:bCs/>
          <w:sz w:val="28"/>
          <w:szCs w:val="28"/>
        </w:rPr>
        <w:t xml:space="preserve"> </w:t>
      </w:r>
      <w:r w:rsidR="00122229" w:rsidRPr="00122229">
        <w:rPr>
          <w:sz w:val="28"/>
          <w:szCs w:val="28"/>
        </w:rPr>
        <w:t>A</w:t>
      </w:r>
      <w:r w:rsidR="00122229">
        <w:rPr>
          <w:sz w:val="28"/>
          <w:szCs w:val="28"/>
        </w:rPr>
        <w:t>pprovazione Diario Scolastico d’Istituto.</w:t>
      </w:r>
    </w:p>
    <w:p w14:paraId="7BE461FD" w14:textId="6C6090EB" w:rsidR="00D031BD" w:rsidRDefault="00122229" w:rsidP="00D031BD">
      <w:pPr>
        <w:spacing w:line="240" w:lineRule="auto"/>
        <w:jc w:val="both"/>
        <w:rPr>
          <w:sz w:val="28"/>
          <w:szCs w:val="28"/>
        </w:rPr>
      </w:pPr>
      <w:r w:rsidRPr="00122229">
        <w:rPr>
          <w:b/>
          <w:bCs/>
          <w:sz w:val="28"/>
          <w:szCs w:val="28"/>
        </w:rPr>
        <w:t>9.</w:t>
      </w:r>
      <w:r>
        <w:rPr>
          <w:sz w:val="28"/>
          <w:szCs w:val="28"/>
        </w:rPr>
        <w:t xml:space="preserve"> </w:t>
      </w:r>
      <w:r w:rsidR="00D031BD">
        <w:rPr>
          <w:sz w:val="28"/>
          <w:szCs w:val="28"/>
        </w:rPr>
        <w:t>Varie ed eventuali.</w:t>
      </w:r>
    </w:p>
    <w:p w14:paraId="03901057" w14:textId="1474CA5A" w:rsidR="00D031BD" w:rsidRDefault="00D031BD" w:rsidP="00D031BD">
      <w:pPr>
        <w:jc w:val="both"/>
        <w:rPr>
          <w:b/>
          <w:bCs/>
          <w:sz w:val="28"/>
          <w:szCs w:val="28"/>
        </w:rPr>
      </w:pPr>
      <w:r>
        <w:rPr>
          <w:sz w:val="28"/>
          <w:szCs w:val="28"/>
        </w:rPr>
        <w:t xml:space="preserve">Presiede la Sig.ra Chiara Musetti, funge da segretaria verbalizzante l’insegnante Milva </w:t>
      </w:r>
      <w:proofErr w:type="spellStart"/>
      <w:r>
        <w:rPr>
          <w:sz w:val="28"/>
          <w:szCs w:val="28"/>
        </w:rPr>
        <w:t>Frigeri</w:t>
      </w:r>
      <w:proofErr w:type="spellEnd"/>
      <w:r>
        <w:rPr>
          <w:sz w:val="28"/>
          <w:szCs w:val="28"/>
        </w:rPr>
        <w:t>. Sono assenti giustificati</w:t>
      </w:r>
      <w:r w:rsidR="00122229">
        <w:rPr>
          <w:sz w:val="28"/>
          <w:szCs w:val="28"/>
        </w:rPr>
        <w:t xml:space="preserve"> l</w:t>
      </w:r>
      <w:r w:rsidR="008A5B5C">
        <w:rPr>
          <w:sz w:val="28"/>
          <w:szCs w:val="28"/>
        </w:rPr>
        <w:t xml:space="preserve">a Signora </w:t>
      </w:r>
      <w:r w:rsidR="00122229">
        <w:rPr>
          <w:sz w:val="28"/>
          <w:szCs w:val="28"/>
        </w:rPr>
        <w:t>Maria</w:t>
      </w:r>
      <w:r w:rsidR="008A5B5C">
        <w:rPr>
          <w:sz w:val="28"/>
          <w:szCs w:val="28"/>
        </w:rPr>
        <w:t xml:space="preserve"> </w:t>
      </w:r>
      <w:r w:rsidR="00122229">
        <w:rPr>
          <w:sz w:val="28"/>
          <w:szCs w:val="28"/>
        </w:rPr>
        <w:t xml:space="preserve">Beatrice </w:t>
      </w:r>
      <w:proofErr w:type="spellStart"/>
      <w:r w:rsidR="00122229">
        <w:rPr>
          <w:sz w:val="28"/>
          <w:szCs w:val="28"/>
        </w:rPr>
        <w:t>Brianti</w:t>
      </w:r>
      <w:proofErr w:type="spellEnd"/>
      <w:r w:rsidR="008A5B5C">
        <w:rPr>
          <w:sz w:val="28"/>
          <w:szCs w:val="28"/>
        </w:rPr>
        <w:t xml:space="preserve"> (componente docenti)</w:t>
      </w:r>
      <w:r w:rsidR="00122229">
        <w:rPr>
          <w:sz w:val="28"/>
          <w:szCs w:val="28"/>
        </w:rPr>
        <w:t>,</w:t>
      </w:r>
      <w:r>
        <w:rPr>
          <w:sz w:val="28"/>
          <w:szCs w:val="28"/>
        </w:rPr>
        <w:t xml:space="preserve"> la Signora </w:t>
      </w:r>
      <w:r w:rsidR="00122229">
        <w:rPr>
          <w:sz w:val="28"/>
          <w:szCs w:val="28"/>
        </w:rPr>
        <w:t xml:space="preserve">Silvana Leone (componente genitori) </w:t>
      </w:r>
      <w:r>
        <w:rPr>
          <w:sz w:val="28"/>
          <w:szCs w:val="28"/>
        </w:rPr>
        <w:t>e il Signor</w:t>
      </w:r>
      <w:r w:rsidR="00F53775">
        <w:rPr>
          <w:sz w:val="28"/>
          <w:szCs w:val="28"/>
        </w:rPr>
        <w:t xml:space="preserve"> Giovanni</w:t>
      </w:r>
      <w:r>
        <w:rPr>
          <w:sz w:val="28"/>
          <w:szCs w:val="28"/>
        </w:rPr>
        <w:t xml:space="preserve"> La Russa (componente ATA). Il Presidente, accertata la sussistenza del numero legale, dichiara aperta la seduta e dà inizio alla discussione dei vari punti all’ordine del giorno.</w:t>
      </w:r>
      <w:r>
        <w:rPr>
          <w:b/>
          <w:bCs/>
          <w:sz w:val="28"/>
          <w:szCs w:val="28"/>
        </w:rPr>
        <w:t xml:space="preserve"> </w:t>
      </w:r>
    </w:p>
    <w:p w14:paraId="4C00ED7D" w14:textId="698ECA7F" w:rsidR="00D031BD" w:rsidRDefault="00D031BD" w:rsidP="002A00E5">
      <w:pPr>
        <w:spacing w:line="240" w:lineRule="auto"/>
        <w:jc w:val="both"/>
        <w:rPr>
          <w:sz w:val="28"/>
          <w:szCs w:val="28"/>
        </w:rPr>
      </w:pPr>
      <w:r>
        <w:rPr>
          <w:b/>
          <w:bCs/>
          <w:sz w:val="28"/>
          <w:szCs w:val="28"/>
        </w:rPr>
        <w:t>1</w:t>
      </w:r>
      <w:r w:rsidRPr="003A0D4C">
        <w:rPr>
          <w:sz w:val="28"/>
          <w:szCs w:val="28"/>
        </w:rPr>
        <w:t>. L’</w:t>
      </w:r>
      <w:r>
        <w:rPr>
          <w:sz w:val="28"/>
          <w:szCs w:val="28"/>
        </w:rPr>
        <w:t xml:space="preserve"> insegnante </w:t>
      </w:r>
      <w:proofErr w:type="spellStart"/>
      <w:r>
        <w:rPr>
          <w:sz w:val="28"/>
          <w:szCs w:val="28"/>
        </w:rPr>
        <w:t>Frigeri</w:t>
      </w:r>
      <w:proofErr w:type="spellEnd"/>
      <w:r>
        <w:rPr>
          <w:sz w:val="28"/>
          <w:szCs w:val="28"/>
        </w:rPr>
        <w:t xml:space="preserve"> dà lettura del verbale del Consiglio d’Istituto della seduta precedente che viene approvato all’unanimità (</w:t>
      </w:r>
      <w:r w:rsidRPr="000F3063">
        <w:rPr>
          <w:b/>
          <w:bCs/>
          <w:sz w:val="28"/>
          <w:szCs w:val="28"/>
        </w:rPr>
        <w:t>Delibera n° 1</w:t>
      </w:r>
      <w:r>
        <w:rPr>
          <w:sz w:val="28"/>
          <w:szCs w:val="28"/>
        </w:rPr>
        <w:t>).</w:t>
      </w:r>
    </w:p>
    <w:p w14:paraId="798B49A1" w14:textId="1B801923" w:rsidR="002A00E5" w:rsidRDefault="002A00E5" w:rsidP="002A00E5">
      <w:pPr>
        <w:spacing w:line="240" w:lineRule="auto"/>
        <w:jc w:val="both"/>
        <w:rPr>
          <w:sz w:val="28"/>
          <w:szCs w:val="28"/>
        </w:rPr>
      </w:pPr>
      <w:r w:rsidRPr="002A00E5">
        <w:rPr>
          <w:b/>
          <w:bCs/>
          <w:sz w:val="28"/>
          <w:szCs w:val="28"/>
        </w:rPr>
        <w:t>2.</w:t>
      </w:r>
      <w:r>
        <w:rPr>
          <w:b/>
          <w:bCs/>
          <w:sz w:val="28"/>
          <w:szCs w:val="28"/>
        </w:rPr>
        <w:t xml:space="preserve"> </w:t>
      </w:r>
      <w:r w:rsidRPr="002A00E5">
        <w:rPr>
          <w:sz w:val="28"/>
          <w:szCs w:val="28"/>
        </w:rPr>
        <w:t>I</w:t>
      </w:r>
      <w:r>
        <w:rPr>
          <w:sz w:val="28"/>
          <w:szCs w:val="28"/>
        </w:rPr>
        <w:t xml:space="preserve">l Dirigente scolastico illustra in modo esauriente il Conto Consuntivo 2022 in tutte le sue parti e i relativi allegati e informa il Consiglio che il documento è già stato approvato il giorno 21 maggio 2023 dai </w:t>
      </w:r>
      <w:r w:rsidR="00F53775">
        <w:rPr>
          <w:sz w:val="28"/>
          <w:szCs w:val="28"/>
        </w:rPr>
        <w:t>R</w:t>
      </w:r>
      <w:r>
        <w:rPr>
          <w:sz w:val="28"/>
          <w:szCs w:val="28"/>
        </w:rPr>
        <w:t>evisori dei Conti</w:t>
      </w:r>
      <w:r w:rsidR="00060F78">
        <w:rPr>
          <w:sz w:val="28"/>
          <w:szCs w:val="28"/>
        </w:rPr>
        <w:t>. Il Consiglio approva</w:t>
      </w:r>
      <w:r w:rsidR="008A5B5C">
        <w:rPr>
          <w:sz w:val="28"/>
          <w:szCs w:val="28"/>
        </w:rPr>
        <w:t xml:space="preserve"> il documento</w:t>
      </w:r>
      <w:r w:rsidR="00060F78">
        <w:rPr>
          <w:sz w:val="28"/>
          <w:szCs w:val="28"/>
        </w:rPr>
        <w:t xml:space="preserve"> all’unanimità.</w:t>
      </w:r>
      <w:r>
        <w:rPr>
          <w:sz w:val="28"/>
          <w:szCs w:val="28"/>
        </w:rPr>
        <w:t xml:space="preserve"> (</w:t>
      </w:r>
      <w:r w:rsidRPr="002A00E5">
        <w:rPr>
          <w:b/>
          <w:bCs/>
          <w:sz w:val="28"/>
          <w:szCs w:val="28"/>
        </w:rPr>
        <w:t>Delibera n°</w:t>
      </w:r>
      <w:r>
        <w:rPr>
          <w:b/>
          <w:bCs/>
          <w:sz w:val="28"/>
          <w:szCs w:val="28"/>
        </w:rPr>
        <w:t xml:space="preserve"> </w:t>
      </w:r>
      <w:r w:rsidRPr="002A00E5">
        <w:rPr>
          <w:b/>
          <w:bCs/>
          <w:sz w:val="28"/>
          <w:szCs w:val="28"/>
        </w:rPr>
        <w:t>2</w:t>
      </w:r>
      <w:r>
        <w:rPr>
          <w:sz w:val="28"/>
          <w:szCs w:val="28"/>
        </w:rPr>
        <w:t>). Si allega modello H.</w:t>
      </w:r>
    </w:p>
    <w:p w14:paraId="38760C41" w14:textId="11234BD8" w:rsidR="002A00E5" w:rsidRDefault="002A00E5" w:rsidP="002A00E5">
      <w:pPr>
        <w:spacing w:line="240" w:lineRule="auto"/>
        <w:jc w:val="both"/>
        <w:rPr>
          <w:sz w:val="28"/>
          <w:szCs w:val="28"/>
        </w:rPr>
      </w:pPr>
      <w:r w:rsidRPr="002A00E5">
        <w:rPr>
          <w:b/>
          <w:bCs/>
          <w:sz w:val="28"/>
          <w:szCs w:val="28"/>
        </w:rPr>
        <w:t>3.</w:t>
      </w:r>
      <w:r>
        <w:rPr>
          <w:b/>
          <w:bCs/>
          <w:sz w:val="28"/>
          <w:szCs w:val="28"/>
        </w:rPr>
        <w:t xml:space="preserve"> </w:t>
      </w:r>
      <w:r w:rsidRPr="002A00E5">
        <w:rPr>
          <w:sz w:val="28"/>
          <w:szCs w:val="28"/>
        </w:rPr>
        <w:t>L</w:t>
      </w:r>
      <w:r>
        <w:rPr>
          <w:sz w:val="28"/>
          <w:szCs w:val="28"/>
        </w:rPr>
        <w:t xml:space="preserve">a Dott.ssa </w:t>
      </w:r>
      <w:proofErr w:type="spellStart"/>
      <w:r>
        <w:rPr>
          <w:sz w:val="28"/>
          <w:szCs w:val="28"/>
        </w:rPr>
        <w:t>Rusciano</w:t>
      </w:r>
      <w:proofErr w:type="spellEnd"/>
      <w:r>
        <w:rPr>
          <w:sz w:val="28"/>
          <w:szCs w:val="28"/>
        </w:rPr>
        <w:t xml:space="preserve"> presenta </w:t>
      </w:r>
      <w:r w:rsidR="00F53775">
        <w:rPr>
          <w:sz w:val="28"/>
          <w:szCs w:val="28"/>
        </w:rPr>
        <w:t xml:space="preserve">in modo analitico </w:t>
      </w:r>
      <w:r>
        <w:rPr>
          <w:sz w:val="28"/>
          <w:szCs w:val="28"/>
        </w:rPr>
        <w:t>la seconda variazione al Programma Annuale 2023 che il Consiglio approva all’unanimità (</w:t>
      </w:r>
      <w:r w:rsidRPr="009925F8">
        <w:rPr>
          <w:b/>
          <w:bCs/>
          <w:sz w:val="28"/>
          <w:szCs w:val="28"/>
        </w:rPr>
        <w:t>Delibera n°</w:t>
      </w:r>
      <w:r w:rsidR="009925F8" w:rsidRPr="009925F8">
        <w:rPr>
          <w:b/>
          <w:bCs/>
          <w:sz w:val="28"/>
          <w:szCs w:val="28"/>
        </w:rPr>
        <w:t xml:space="preserve"> 3</w:t>
      </w:r>
      <w:r w:rsidR="009925F8">
        <w:rPr>
          <w:sz w:val="28"/>
          <w:szCs w:val="28"/>
        </w:rPr>
        <w:t>).</w:t>
      </w:r>
    </w:p>
    <w:p w14:paraId="2B7FA6DA" w14:textId="3F2BFAC2" w:rsidR="009925F8" w:rsidRDefault="009925F8" w:rsidP="002A00E5">
      <w:pPr>
        <w:spacing w:line="240" w:lineRule="auto"/>
        <w:jc w:val="both"/>
        <w:rPr>
          <w:sz w:val="28"/>
          <w:szCs w:val="28"/>
        </w:rPr>
      </w:pPr>
      <w:r w:rsidRPr="00912CB9">
        <w:rPr>
          <w:b/>
          <w:bCs/>
          <w:sz w:val="28"/>
          <w:szCs w:val="28"/>
        </w:rPr>
        <w:t>4.</w:t>
      </w:r>
      <w:r>
        <w:rPr>
          <w:sz w:val="28"/>
          <w:szCs w:val="28"/>
        </w:rPr>
        <w:t xml:space="preserve"> Il Dirigente scolastico comunica che le due progettualità già assunte </w:t>
      </w:r>
      <w:r w:rsidR="00060F78">
        <w:rPr>
          <w:sz w:val="28"/>
          <w:szCs w:val="28"/>
        </w:rPr>
        <w:t>in</w:t>
      </w:r>
      <w:r>
        <w:rPr>
          <w:sz w:val="28"/>
          <w:szCs w:val="28"/>
        </w:rPr>
        <w:t xml:space="preserve"> bilancio e finanziate con i fondi PNRR</w:t>
      </w:r>
      <w:r w:rsidR="00060F78">
        <w:rPr>
          <w:sz w:val="28"/>
          <w:szCs w:val="28"/>
        </w:rPr>
        <w:t>:</w:t>
      </w:r>
      <w:r>
        <w:rPr>
          <w:sz w:val="28"/>
          <w:szCs w:val="28"/>
        </w:rPr>
        <w:t xml:space="preserve"> “Azioni di prevenzione e contrasto della dispersione scolastica</w:t>
      </w:r>
      <w:r w:rsidR="00060F78">
        <w:rPr>
          <w:sz w:val="28"/>
          <w:szCs w:val="28"/>
        </w:rPr>
        <w:t>”</w:t>
      </w:r>
      <w:r>
        <w:rPr>
          <w:sz w:val="28"/>
          <w:szCs w:val="28"/>
        </w:rPr>
        <w:t xml:space="preserve"> </w:t>
      </w:r>
      <w:proofErr w:type="gramStart"/>
      <w:r>
        <w:rPr>
          <w:sz w:val="28"/>
          <w:szCs w:val="28"/>
        </w:rPr>
        <w:t xml:space="preserve">e  </w:t>
      </w:r>
      <w:r w:rsidR="00060F78">
        <w:rPr>
          <w:sz w:val="28"/>
          <w:szCs w:val="28"/>
        </w:rPr>
        <w:t>“</w:t>
      </w:r>
      <w:proofErr w:type="gramEnd"/>
      <w:r>
        <w:rPr>
          <w:sz w:val="28"/>
          <w:szCs w:val="28"/>
        </w:rPr>
        <w:t>Piano scuola 4.0”</w:t>
      </w:r>
      <w:r w:rsidR="00F53775">
        <w:rPr>
          <w:sz w:val="28"/>
          <w:szCs w:val="28"/>
        </w:rPr>
        <w:t xml:space="preserve">, </w:t>
      </w:r>
      <w:r>
        <w:rPr>
          <w:sz w:val="28"/>
          <w:szCs w:val="28"/>
        </w:rPr>
        <w:t xml:space="preserve"> devono essere </w:t>
      </w:r>
      <w:r w:rsidR="00EE467A">
        <w:rPr>
          <w:sz w:val="28"/>
          <w:szCs w:val="28"/>
        </w:rPr>
        <w:t xml:space="preserve">inserite </w:t>
      </w:r>
      <w:r w:rsidR="00912CB9">
        <w:rPr>
          <w:sz w:val="28"/>
          <w:szCs w:val="28"/>
        </w:rPr>
        <w:t>nel PTOF; il Consiglio approva all’unanimità la richiesta di inserimento nel documento (</w:t>
      </w:r>
      <w:r w:rsidR="00912CB9" w:rsidRPr="00912CB9">
        <w:rPr>
          <w:b/>
          <w:bCs/>
          <w:sz w:val="28"/>
          <w:szCs w:val="28"/>
        </w:rPr>
        <w:t>Delibera n° 4</w:t>
      </w:r>
      <w:r w:rsidR="00912CB9">
        <w:rPr>
          <w:sz w:val="28"/>
          <w:szCs w:val="28"/>
        </w:rPr>
        <w:t>).</w:t>
      </w:r>
    </w:p>
    <w:p w14:paraId="5725ED12" w14:textId="37DD9CBD" w:rsidR="00912CB9" w:rsidRDefault="00912CB9" w:rsidP="002A00E5">
      <w:pPr>
        <w:spacing w:line="240" w:lineRule="auto"/>
        <w:jc w:val="both"/>
        <w:rPr>
          <w:sz w:val="28"/>
          <w:szCs w:val="28"/>
        </w:rPr>
      </w:pPr>
      <w:r>
        <w:rPr>
          <w:b/>
          <w:bCs/>
          <w:sz w:val="28"/>
          <w:szCs w:val="28"/>
        </w:rPr>
        <w:lastRenderedPageBreak/>
        <w:t>5.</w:t>
      </w:r>
      <w:r w:rsidRPr="00912CB9">
        <w:rPr>
          <w:sz w:val="28"/>
          <w:szCs w:val="28"/>
        </w:rPr>
        <w:t xml:space="preserve"> L</w:t>
      </w:r>
      <w:r>
        <w:rPr>
          <w:sz w:val="28"/>
          <w:szCs w:val="28"/>
        </w:rPr>
        <w:t xml:space="preserve">a Dott.ssa </w:t>
      </w:r>
      <w:proofErr w:type="spellStart"/>
      <w:r>
        <w:rPr>
          <w:sz w:val="28"/>
          <w:szCs w:val="28"/>
        </w:rPr>
        <w:t>Rusciano</w:t>
      </w:r>
      <w:proofErr w:type="spellEnd"/>
      <w:r>
        <w:rPr>
          <w:sz w:val="28"/>
          <w:szCs w:val="28"/>
        </w:rPr>
        <w:t xml:space="preserve"> chiede al Consiglio l’autorizzazione a nominare il Dirigente scolastico e il Direttore SGA come Progettisti Gruppo Dispersione PNRR e Scuola 4.0 Il Consiglio approva all’unanimità le due nomine (</w:t>
      </w:r>
      <w:r w:rsidRPr="00912CB9">
        <w:rPr>
          <w:b/>
          <w:bCs/>
          <w:sz w:val="28"/>
          <w:szCs w:val="28"/>
        </w:rPr>
        <w:t>Delibera n° 5</w:t>
      </w:r>
      <w:r>
        <w:rPr>
          <w:sz w:val="28"/>
          <w:szCs w:val="28"/>
        </w:rPr>
        <w:t>).</w:t>
      </w:r>
    </w:p>
    <w:p w14:paraId="79E2CC81" w14:textId="0B646AE2" w:rsidR="005365CF" w:rsidRDefault="005365CF" w:rsidP="002A00E5">
      <w:pPr>
        <w:spacing w:line="240" w:lineRule="auto"/>
        <w:jc w:val="both"/>
        <w:rPr>
          <w:sz w:val="28"/>
          <w:szCs w:val="28"/>
        </w:rPr>
      </w:pPr>
      <w:r w:rsidRPr="005365CF">
        <w:rPr>
          <w:b/>
          <w:bCs/>
          <w:sz w:val="28"/>
          <w:szCs w:val="28"/>
        </w:rPr>
        <w:t>6.</w:t>
      </w:r>
      <w:r>
        <w:rPr>
          <w:b/>
          <w:bCs/>
          <w:sz w:val="28"/>
          <w:szCs w:val="28"/>
        </w:rPr>
        <w:t xml:space="preserve"> </w:t>
      </w:r>
      <w:r w:rsidRPr="005365CF">
        <w:rPr>
          <w:sz w:val="28"/>
          <w:szCs w:val="28"/>
        </w:rPr>
        <w:t>I</w:t>
      </w:r>
      <w:r>
        <w:rPr>
          <w:sz w:val="28"/>
          <w:szCs w:val="28"/>
        </w:rPr>
        <w:t>l Dirigente scolastico comunica che l’Ufficio Scolastico Regionale ha già pubblicato il calendario per l’anno scolastico 2023/24. L’inizio delle lezioni è previsto per il giorno venerdì 15 settembre 2023, la fine delle lezioni per il giorno venerdì 7 giugno 2024.</w:t>
      </w:r>
      <w:r w:rsidR="004036C7">
        <w:rPr>
          <w:sz w:val="28"/>
          <w:szCs w:val="28"/>
        </w:rPr>
        <w:t xml:space="preserve"> L’insegnante Rita Grossi chiede per la Scuola dell’Infanzia, l’autorizzazione per il 28 giugno 2024, ultimo giorno dell’anno scolastico, ad anticipare la chiusura alle ore 12,30 con mensa. Il Consiglio approva la richiesta all’unanimità.</w:t>
      </w:r>
      <w:r>
        <w:rPr>
          <w:sz w:val="28"/>
          <w:szCs w:val="28"/>
        </w:rPr>
        <w:t xml:space="preserve"> Il Collegio Docenti propone al Consiglio la sospensione delle attività didattiche per due giorni: lunedì 30 ottobre 2023 e venerdì 26 aprile 2024; queste date verranno recuperate dai docenti con la partecipazione ad uscite didattiche. La Signora Riccardi sottopone al Consiglio</w:t>
      </w:r>
      <w:r w:rsidR="00B506E0">
        <w:rPr>
          <w:sz w:val="28"/>
          <w:szCs w:val="28"/>
        </w:rPr>
        <w:t>,</w:t>
      </w:r>
      <w:r>
        <w:rPr>
          <w:sz w:val="28"/>
          <w:szCs w:val="28"/>
        </w:rPr>
        <w:t xml:space="preserve"> per i suddetti giorni</w:t>
      </w:r>
      <w:r w:rsidR="00B506E0">
        <w:rPr>
          <w:sz w:val="28"/>
          <w:szCs w:val="28"/>
        </w:rPr>
        <w:t>,</w:t>
      </w:r>
      <w:r w:rsidR="00060F78">
        <w:rPr>
          <w:sz w:val="28"/>
          <w:szCs w:val="28"/>
        </w:rPr>
        <w:t xml:space="preserve"> la richiesta </w:t>
      </w:r>
      <w:r>
        <w:rPr>
          <w:sz w:val="28"/>
          <w:szCs w:val="28"/>
        </w:rPr>
        <w:t xml:space="preserve">di chiusura degli uffici di segreteria. La Dott.sa </w:t>
      </w:r>
      <w:proofErr w:type="spellStart"/>
      <w:r>
        <w:rPr>
          <w:sz w:val="28"/>
          <w:szCs w:val="28"/>
        </w:rPr>
        <w:t>Rusciano</w:t>
      </w:r>
      <w:proofErr w:type="spellEnd"/>
      <w:r w:rsidR="00C703D8">
        <w:rPr>
          <w:sz w:val="28"/>
          <w:szCs w:val="28"/>
        </w:rPr>
        <w:t xml:space="preserve"> invita i Consiglieri ad esprimersi al riguardo. Emergono alcune perplessità tra i genitori, in particolare riguardo al giorno 30 ottobre 2023, data legata al 31 ottobre 2023, festività d</w:t>
      </w:r>
      <w:r w:rsidR="00B506E0">
        <w:rPr>
          <w:sz w:val="28"/>
          <w:szCs w:val="28"/>
        </w:rPr>
        <w:t xml:space="preserve">edicata </w:t>
      </w:r>
      <w:r w:rsidR="00C703D8">
        <w:rPr>
          <w:sz w:val="28"/>
          <w:szCs w:val="28"/>
        </w:rPr>
        <w:t xml:space="preserve">al </w:t>
      </w:r>
      <w:r w:rsidR="00B506E0">
        <w:rPr>
          <w:sz w:val="28"/>
          <w:szCs w:val="28"/>
        </w:rPr>
        <w:t>S</w:t>
      </w:r>
      <w:r w:rsidR="00C703D8">
        <w:rPr>
          <w:sz w:val="28"/>
          <w:szCs w:val="28"/>
        </w:rPr>
        <w:t xml:space="preserve">anto </w:t>
      </w:r>
      <w:r w:rsidR="00B506E0">
        <w:rPr>
          <w:sz w:val="28"/>
          <w:szCs w:val="28"/>
        </w:rPr>
        <w:t>P</w:t>
      </w:r>
      <w:r w:rsidR="00C703D8">
        <w:rPr>
          <w:sz w:val="28"/>
          <w:szCs w:val="28"/>
        </w:rPr>
        <w:t>atrono di Montechiarugolo; poiché i genitori che lavorano nel comune sono pochi, subentrerebbe il problema di dover affidare i figli per due giorni lavorativi. Pertanto, dopo un ampio confronto, si propone di consultare tutti i genitori tramite i rappresentanti di classe, quindi la delibera per il giorno suddetto slitterà al prossimo Consiglio</w:t>
      </w:r>
      <w:r w:rsidR="00060F78">
        <w:rPr>
          <w:sz w:val="28"/>
          <w:szCs w:val="28"/>
        </w:rPr>
        <w:t>,</w:t>
      </w:r>
      <w:r w:rsidR="00C703D8">
        <w:rPr>
          <w:sz w:val="28"/>
          <w:szCs w:val="28"/>
        </w:rPr>
        <w:t xml:space="preserve"> previsto per la fine di giugno. Intanto il Consiglio approva all’unanimità la sospensione delle lezioni e la chiusura degli uffici di segreteria </w:t>
      </w:r>
      <w:r w:rsidR="00567757">
        <w:rPr>
          <w:sz w:val="28"/>
          <w:szCs w:val="28"/>
        </w:rPr>
        <w:t>per il giorno 26 aprile 2024 (</w:t>
      </w:r>
      <w:r w:rsidR="00567757" w:rsidRPr="00567757">
        <w:rPr>
          <w:b/>
          <w:bCs/>
          <w:sz w:val="28"/>
          <w:szCs w:val="28"/>
        </w:rPr>
        <w:t>Delibera n° 6</w:t>
      </w:r>
      <w:r w:rsidR="00567757">
        <w:rPr>
          <w:sz w:val="28"/>
          <w:szCs w:val="28"/>
        </w:rPr>
        <w:t>).</w:t>
      </w:r>
      <w:r>
        <w:rPr>
          <w:sz w:val="28"/>
          <w:szCs w:val="28"/>
        </w:rPr>
        <w:t xml:space="preserve"> </w:t>
      </w:r>
    </w:p>
    <w:p w14:paraId="4620CC13" w14:textId="03FBEA19" w:rsidR="007E3788" w:rsidRDefault="007E3788" w:rsidP="002A00E5">
      <w:pPr>
        <w:spacing w:line="240" w:lineRule="auto"/>
        <w:jc w:val="both"/>
        <w:rPr>
          <w:sz w:val="28"/>
          <w:szCs w:val="28"/>
        </w:rPr>
      </w:pPr>
      <w:r w:rsidRPr="007E3788">
        <w:rPr>
          <w:b/>
          <w:bCs/>
          <w:sz w:val="28"/>
          <w:szCs w:val="28"/>
        </w:rPr>
        <w:t>7.</w:t>
      </w:r>
      <w:r w:rsidRPr="007E3788">
        <w:rPr>
          <w:sz w:val="28"/>
          <w:szCs w:val="28"/>
        </w:rPr>
        <w:t xml:space="preserve"> L</w:t>
      </w:r>
      <w:r>
        <w:rPr>
          <w:sz w:val="28"/>
          <w:szCs w:val="28"/>
        </w:rPr>
        <w:t xml:space="preserve">a Dott.ssa </w:t>
      </w:r>
      <w:proofErr w:type="spellStart"/>
      <w:r>
        <w:rPr>
          <w:sz w:val="28"/>
          <w:szCs w:val="28"/>
        </w:rPr>
        <w:t>Rusciano</w:t>
      </w:r>
      <w:proofErr w:type="spellEnd"/>
      <w:r>
        <w:rPr>
          <w:sz w:val="28"/>
          <w:szCs w:val="28"/>
        </w:rPr>
        <w:t xml:space="preserve"> sottopone al Consiglio la proposta del Direttore SGA di discarico di beni mobili dell’Istituto dai registri inventariali, in quanto ormai inservibili all’uso. Il materiale scaricato ha un valore pari a Euro 1.242,79. Il Consiglio approva all’unanimità (</w:t>
      </w:r>
      <w:r w:rsidRPr="007E3788">
        <w:rPr>
          <w:b/>
          <w:bCs/>
          <w:sz w:val="28"/>
          <w:szCs w:val="28"/>
        </w:rPr>
        <w:t>Delibera n° 7</w:t>
      </w:r>
      <w:r>
        <w:rPr>
          <w:sz w:val="28"/>
          <w:szCs w:val="28"/>
        </w:rPr>
        <w:t>).</w:t>
      </w:r>
    </w:p>
    <w:p w14:paraId="1AB413F0" w14:textId="1FF9D287" w:rsidR="007E3788" w:rsidRDefault="007E3788" w:rsidP="002A00E5">
      <w:pPr>
        <w:spacing w:line="240" w:lineRule="auto"/>
        <w:jc w:val="both"/>
        <w:rPr>
          <w:sz w:val="28"/>
          <w:szCs w:val="28"/>
        </w:rPr>
      </w:pPr>
      <w:r w:rsidRPr="007E3788">
        <w:rPr>
          <w:b/>
          <w:bCs/>
          <w:sz w:val="28"/>
          <w:szCs w:val="28"/>
        </w:rPr>
        <w:t>8.</w:t>
      </w:r>
      <w:r>
        <w:rPr>
          <w:sz w:val="28"/>
          <w:szCs w:val="28"/>
        </w:rPr>
        <w:t xml:space="preserve"> Il Dirigente scolastico comunica al Consiglio che ogni anno l’Istituto provvede all’acquisto di diari per tutti gli alunni della </w:t>
      </w:r>
      <w:r w:rsidR="00B506E0">
        <w:rPr>
          <w:sz w:val="28"/>
          <w:szCs w:val="28"/>
        </w:rPr>
        <w:t>S</w:t>
      </w:r>
      <w:r>
        <w:rPr>
          <w:sz w:val="28"/>
          <w:szCs w:val="28"/>
        </w:rPr>
        <w:t xml:space="preserve">cuola </w:t>
      </w:r>
      <w:r w:rsidR="00B506E0">
        <w:rPr>
          <w:sz w:val="28"/>
          <w:szCs w:val="28"/>
        </w:rPr>
        <w:t>P</w:t>
      </w:r>
      <w:r>
        <w:rPr>
          <w:sz w:val="28"/>
          <w:szCs w:val="28"/>
        </w:rPr>
        <w:t xml:space="preserve">rimaria e della </w:t>
      </w:r>
      <w:r w:rsidR="00CD7510">
        <w:rPr>
          <w:sz w:val="28"/>
          <w:szCs w:val="28"/>
        </w:rPr>
        <w:t>S</w:t>
      </w:r>
      <w:r>
        <w:rPr>
          <w:sz w:val="28"/>
          <w:szCs w:val="28"/>
        </w:rPr>
        <w:t xml:space="preserve">cuola </w:t>
      </w:r>
      <w:r w:rsidR="00CD7510">
        <w:rPr>
          <w:sz w:val="28"/>
          <w:szCs w:val="28"/>
        </w:rPr>
        <w:t>S</w:t>
      </w:r>
      <w:r>
        <w:rPr>
          <w:sz w:val="28"/>
          <w:szCs w:val="28"/>
        </w:rPr>
        <w:t xml:space="preserve">econdaria di </w:t>
      </w:r>
      <w:r w:rsidR="00CD7510">
        <w:rPr>
          <w:sz w:val="28"/>
          <w:szCs w:val="28"/>
        </w:rPr>
        <w:t>P</w:t>
      </w:r>
      <w:r>
        <w:rPr>
          <w:sz w:val="28"/>
          <w:szCs w:val="28"/>
        </w:rPr>
        <w:t xml:space="preserve">rimo </w:t>
      </w:r>
      <w:r w:rsidR="00CD7510">
        <w:rPr>
          <w:sz w:val="28"/>
          <w:szCs w:val="28"/>
        </w:rPr>
        <w:t>G</w:t>
      </w:r>
      <w:r>
        <w:rPr>
          <w:sz w:val="28"/>
          <w:szCs w:val="28"/>
        </w:rPr>
        <w:t>rado. E’</w:t>
      </w:r>
      <w:r w:rsidR="00B31152">
        <w:rPr>
          <w:sz w:val="28"/>
          <w:szCs w:val="28"/>
        </w:rPr>
        <w:t xml:space="preserve"> inoltre</w:t>
      </w:r>
      <w:r>
        <w:rPr>
          <w:sz w:val="28"/>
          <w:szCs w:val="28"/>
        </w:rPr>
        <w:t xml:space="preserve"> previsto un concorso per la realizzazione della copertina. Il Consiglio approva </w:t>
      </w:r>
      <w:r w:rsidR="00060F78">
        <w:rPr>
          <w:sz w:val="28"/>
          <w:szCs w:val="28"/>
        </w:rPr>
        <w:t>l’acquisto</w:t>
      </w:r>
      <w:r w:rsidR="00B31152">
        <w:rPr>
          <w:sz w:val="28"/>
          <w:szCs w:val="28"/>
        </w:rPr>
        <w:t xml:space="preserve"> </w:t>
      </w:r>
      <w:r>
        <w:rPr>
          <w:sz w:val="28"/>
          <w:szCs w:val="28"/>
        </w:rPr>
        <w:t>all’unanimità (</w:t>
      </w:r>
      <w:r w:rsidRPr="007E3788">
        <w:rPr>
          <w:b/>
          <w:bCs/>
          <w:sz w:val="28"/>
          <w:szCs w:val="28"/>
        </w:rPr>
        <w:t>Delibera n° 8</w:t>
      </w:r>
      <w:r>
        <w:rPr>
          <w:sz w:val="28"/>
          <w:szCs w:val="28"/>
        </w:rPr>
        <w:t>).</w:t>
      </w:r>
    </w:p>
    <w:p w14:paraId="1E5553FB" w14:textId="65CAA8C5" w:rsidR="000859B3" w:rsidRDefault="007D480C" w:rsidP="002A00E5">
      <w:pPr>
        <w:spacing w:line="240" w:lineRule="auto"/>
        <w:jc w:val="both"/>
        <w:rPr>
          <w:sz w:val="28"/>
          <w:szCs w:val="28"/>
        </w:rPr>
      </w:pPr>
      <w:r w:rsidRPr="00B506E0">
        <w:rPr>
          <w:b/>
          <w:bCs/>
          <w:sz w:val="28"/>
          <w:szCs w:val="28"/>
        </w:rPr>
        <w:t>9.</w:t>
      </w:r>
      <w:r>
        <w:rPr>
          <w:sz w:val="28"/>
          <w:szCs w:val="28"/>
        </w:rPr>
        <w:t xml:space="preserve"> La Dott.ssa </w:t>
      </w:r>
      <w:proofErr w:type="spellStart"/>
      <w:r>
        <w:rPr>
          <w:sz w:val="28"/>
          <w:szCs w:val="28"/>
        </w:rPr>
        <w:t>Rusciano</w:t>
      </w:r>
      <w:proofErr w:type="spellEnd"/>
      <w:r>
        <w:rPr>
          <w:sz w:val="28"/>
          <w:szCs w:val="28"/>
        </w:rPr>
        <w:t xml:space="preserve"> comunica che la famiglia </w:t>
      </w:r>
      <w:proofErr w:type="spellStart"/>
      <w:r>
        <w:rPr>
          <w:sz w:val="28"/>
          <w:szCs w:val="28"/>
        </w:rPr>
        <w:t>Morabito</w:t>
      </w:r>
      <w:proofErr w:type="spellEnd"/>
      <w:r>
        <w:rPr>
          <w:sz w:val="28"/>
          <w:szCs w:val="28"/>
        </w:rPr>
        <w:t>, colpita alcuni anni fa da un grave lutto, ha deciso di donare all’Istituto Euro 1.500,00</w:t>
      </w:r>
      <w:r w:rsidR="00554F58">
        <w:rPr>
          <w:sz w:val="28"/>
          <w:szCs w:val="28"/>
        </w:rPr>
        <w:t xml:space="preserve"> </w:t>
      </w:r>
      <w:r>
        <w:rPr>
          <w:sz w:val="28"/>
          <w:szCs w:val="28"/>
        </w:rPr>
        <w:t>per un concorso con tema ambientale</w:t>
      </w:r>
      <w:r w:rsidR="00B31152">
        <w:rPr>
          <w:sz w:val="28"/>
          <w:szCs w:val="28"/>
        </w:rPr>
        <w:t>,</w:t>
      </w:r>
      <w:r>
        <w:rPr>
          <w:sz w:val="28"/>
          <w:szCs w:val="28"/>
        </w:rPr>
        <w:t xml:space="preserve"> la premiazione si terrà il giorno 6 giugno 2023 alle ore 12,00. Inoltre il Dirigente scolastico comunica che il giorno 7 giugno 2023, come conclusione dell’anno scolastico</w:t>
      </w:r>
      <w:r w:rsidR="00B506E0">
        <w:rPr>
          <w:sz w:val="28"/>
          <w:szCs w:val="28"/>
        </w:rPr>
        <w:t>,</w:t>
      </w:r>
      <w:r>
        <w:rPr>
          <w:sz w:val="28"/>
          <w:szCs w:val="28"/>
        </w:rPr>
        <w:t xml:space="preserve"> gli alunni della </w:t>
      </w:r>
      <w:r w:rsidR="00B506E0">
        <w:rPr>
          <w:sz w:val="28"/>
          <w:szCs w:val="28"/>
        </w:rPr>
        <w:t>S</w:t>
      </w:r>
      <w:r>
        <w:rPr>
          <w:sz w:val="28"/>
          <w:szCs w:val="28"/>
        </w:rPr>
        <w:t xml:space="preserve">cuola </w:t>
      </w:r>
      <w:r w:rsidR="00B506E0">
        <w:rPr>
          <w:sz w:val="28"/>
          <w:szCs w:val="28"/>
        </w:rPr>
        <w:t>P</w:t>
      </w:r>
      <w:r>
        <w:rPr>
          <w:sz w:val="28"/>
          <w:szCs w:val="28"/>
        </w:rPr>
        <w:t xml:space="preserve">rimaria e della </w:t>
      </w:r>
      <w:r w:rsidR="00CD7510">
        <w:rPr>
          <w:sz w:val="28"/>
          <w:szCs w:val="28"/>
        </w:rPr>
        <w:t>S</w:t>
      </w:r>
      <w:r>
        <w:rPr>
          <w:sz w:val="28"/>
          <w:szCs w:val="28"/>
        </w:rPr>
        <w:t xml:space="preserve">cuola </w:t>
      </w:r>
      <w:r w:rsidR="00CD7510">
        <w:rPr>
          <w:sz w:val="28"/>
          <w:szCs w:val="28"/>
        </w:rPr>
        <w:t>S</w:t>
      </w:r>
      <w:r>
        <w:rPr>
          <w:sz w:val="28"/>
          <w:szCs w:val="28"/>
        </w:rPr>
        <w:t xml:space="preserve">econdaria di </w:t>
      </w:r>
      <w:r w:rsidR="00CD7510">
        <w:rPr>
          <w:sz w:val="28"/>
          <w:szCs w:val="28"/>
        </w:rPr>
        <w:t>P</w:t>
      </w:r>
      <w:r>
        <w:rPr>
          <w:sz w:val="28"/>
          <w:szCs w:val="28"/>
        </w:rPr>
        <w:t xml:space="preserve">rimo </w:t>
      </w:r>
      <w:r w:rsidR="00CD7510">
        <w:rPr>
          <w:sz w:val="28"/>
          <w:szCs w:val="28"/>
        </w:rPr>
        <w:t>G</w:t>
      </w:r>
      <w:r>
        <w:rPr>
          <w:sz w:val="28"/>
          <w:szCs w:val="28"/>
        </w:rPr>
        <w:t>rado parteciperanno a giochi all’aperto organizzati dai docenti</w:t>
      </w:r>
      <w:r w:rsidR="00554F58">
        <w:rPr>
          <w:sz w:val="28"/>
          <w:szCs w:val="28"/>
        </w:rPr>
        <w:t>. In</w:t>
      </w:r>
      <w:r w:rsidR="00B31152">
        <w:rPr>
          <w:sz w:val="28"/>
          <w:szCs w:val="28"/>
        </w:rPr>
        <w:t xml:space="preserve"> data</w:t>
      </w:r>
      <w:r w:rsidR="00554F58">
        <w:rPr>
          <w:sz w:val="28"/>
          <w:szCs w:val="28"/>
        </w:rPr>
        <w:t xml:space="preserve"> 20 giugno 2023 verrà inaugurato il giardino della </w:t>
      </w:r>
      <w:r w:rsidR="00CD7510">
        <w:rPr>
          <w:sz w:val="28"/>
          <w:szCs w:val="28"/>
        </w:rPr>
        <w:t>S</w:t>
      </w:r>
      <w:r w:rsidR="00554F58">
        <w:rPr>
          <w:sz w:val="28"/>
          <w:szCs w:val="28"/>
        </w:rPr>
        <w:t>cuola dell’</w:t>
      </w:r>
      <w:r w:rsidR="00CD7510">
        <w:rPr>
          <w:sz w:val="28"/>
          <w:szCs w:val="28"/>
        </w:rPr>
        <w:t>I</w:t>
      </w:r>
      <w:r w:rsidR="00554F58">
        <w:rPr>
          <w:sz w:val="28"/>
          <w:szCs w:val="28"/>
        </w:rPr>
        <w:t>nfanzia</w:t>
      </w:r>
      <w:r w:rsidR="00B31152">
        <w:rPr>
          <w:sz w:val="28"/>
          <w:szCs w:val="28"/>
        </w:rPr>
        <w:t xml:space="preserve"> “La città incantata”</w:t>
      </w:r>
      <w:r w:rsidR="00554F58">
        <w:rPr>
          <w:sz w:val="28"/>
          <w:szCs w:val="28"/>
        </w:rPr>
        <w:t xml:space="preserve"> e dal prossimo anno scolastico la scuola avrà un ingresso autonomo, da Via Caduti di Cefalonia. </w:t>
      </w:r>
      <w:r>
        <w:rPr>
          <w:sz w:val="28"/>
          <w:szCs w:val="28"/>
        </w:rPr>
        <w:t>La</w:t>
      </w:r>
      <w:r w:rsidR="00554F58">
        <w:rPr>
          <w:sz w:val="28"/>
          <w:szCs w:val="28"/>
        </w:rPr>
        <w:t xml:space="preserve"> </w:t>
      </w:r>
      <w:r>
        <w:rPr>
          <w:sz w:val="28"/>
          <w:szCs w:val="28"/>
        </w:rPr>
        <w:t xml:space="preserve">Signora </w:t>
      </w:r>
      <w:proofErr w:type="spellStart"/>
      <w:r>
        <w:rPr>
          <w:sz w:val="28"/>
          <w:szCs w:val="28"/>
        </w:rPr>
        <w:t>Carpanese</w:t>
      </w:r>
      <w:proofErr w:type="spellEnd"/>
      <w:r>
        <w:rPr>
          <w:sz w:val="28"/>
          <w:szCs w:val="28"/>
        </w:rPr>
        <w:t xml:space="preserve"> si informa</w:t>
      </w:r>
      <w:r w:rsidR="00554F58">
        <w:rPr>
          <w:sz w:val="28"/>
          <w:szCs w:val="28"/>
        </w:rPr>
        <w:t xml:space="preserve"> </w:t>
      </w:r>
      <w:r>
        <w:rPr>
          <w:sz w:val="28"/>
          <w:szCs w:val="28"/>
        </w:rPr>
        <w:t xml:space="preserve">riguardo ai lavori di sistemazione dei bagni </w:t>
      </w:r>
      <w:r>
        <w:rPr>
          <w:sz w:val="28"/>
          <w:szCs w:val="28"/>
        </w:rPr>
        <w:lastRenderedPageBreak/>
        <w:t>del plesso di Basilicanova, in</w:t>
      </w:r>
      <w:r w:rsidR="00554F58">
        <w:rPr>
          <w:sz w:val="28"/>
          <w:szCs w:val="28"/>
        </w:rPr>
        <w:t xml:space="preserve"> </w:t>
      </w:r>
      <w:r>
        <w:rPr>
          <w:sz w:val="28"/>
          <w:szCs w:val="28"/>
        </w:rPr>
        <w:t xml:space="preserve">quanto l’Amministrazione </w:t>
      </w:r>
      <w:r w:rsidR="00B31152">
        <w:rPr>
          <w:sz w:val="28"/>
          <w:szCs w:val="28"/>
        </w:rPr>
        <w:t>c</w:t>
      </w:r>
      <w:r>
        <w:rPr>
          <w:sz w:val="28"/>
          <w:szCs w:val="28"/>
        </w:rPr>
        <w:t>omunale che si era impegnata in tal senso</w:t>
      </w:r>
      <w:r w:rsidR="00554F58">
        <w:rPr>
          <w:sz w:val="28"/>
          <w:szCs w:val="28"/>
        </w:rPr>
        <w:t xml:space="preserve">, non ha inviato ai genitori nessuna comunicazione. La Dott.ssa </w:t>
      </w:r>
      <w:proofErr w:type="spellStart"/>
      <w:r w:rsidR="00554F58">
        <w:rPr>
          <w:sz w:val="28"/>
          <w:szCs w:val="28"/>
        </w:rPr>
        <w:t>Rusciano</w:t>
      </w:r>
      <w:proofErr w:type="spellEnd"/>
      <w:r w:rsidR="00554F58">
        <w:rPr>
          <w:sz w:val="28"/>
          <w:szCs w:val="28"/>
        </w:rPr>
        <w:t xml:space="preserve"> conferma che durante il periodo estivo nel plesso di Basilicanova verranno rifatti i bagni, mentre nel plesso di Monticelli Terme si procederà al rifacimento del pavimento gravemente danneggiato</w:t>
      </w:r>
      <w:r w:rsidR="00B31152">
        <w:rPr>
          <w:sz w:val="28"/>
          <w:szCs w:val="28"/>
        </w:rPr>
        <w:t>;</w:t>
      </w:r>
      <w:r w:rsidR="00CD7510">
        <w:rPr>
          <w:sz w:val="28"/>
          <w:szCs w:val="28"/>
        </w:rPr>
        <w:t xml:space="preserve"> </w:t>
      </w:r>
      <w:r w:rsidR="00B31152">
        <w:rPr>
          <w:sz w:val="28"/>
          <w:szCs w:val="28"/>
        </w:rPr>
        <w:t>t</w:t>
      </w:r>
      <w:r w:rsidR="00554F58">
        <w:rPr>
          <w:sz w:val="28"/>
          <w:szCs w:val="28"/>
        </w:rPr>
        <w:t xml:space="preserve">uttavia non è ancora arrivata all’Istituto alcuna comunicazione ufficiale. Alla Scuola </w:t>
      </w:r>
      <w:r w:rsidR="00B506E0">
        <w:rPr>
          <w:sz w:val="28"/>
          <w:szCs w:val="28"/>
        </w:rPr>
        <w:t>S</w:t>
      </w:r>
      <w:r w:rsidR="00554F58">
        <w:rPr>
          <w:sz w:val="28"/>
          <w:szCs w:val="28"/>
        </w:rPr>
        <w:t>econdari</w:t>
      </w:r>
      <w:r w:rsidR="00B506E0">
        <w:rPr>
          <w:sz w:val="28"/>
          <w:szCs w:val="28"/>
        </w:rPr>
        <w:t>a</w:t>
      </w:r>
      <w:r w:rsidR="00554F58">
        <w:rPr>
          <w:sz w:val="28"/>
          <w:szCs w:val="28"/>
        </w:rPr>
        <w:t xml:space="preserve"> di </w:t>
      </w:r>
      <w:r w:rsidR="00B506E0">
        <w:rPr>
          <w:sz w:val="28"/>
          <w:szCs w:val="28"/>
        </w:rPr>
        <w:t>P</w:t>
      </w:r>
      <w:r w:rsidR="00554F58">
        <w:rPr>
          <w:sz w:val="28"/>
          <w:szCs w:val="28"/>
        </w:rPr>
        <w:t xml:space="preserve">rimo </w:t>
      </w:r>
      <w:r w:rsidR="00B506E0">
        <w:rPr>
          <w:sz w:val="28"/>
          <w:szCs w:val="28"/>
        </w:rPr>
        <w:t>G</w:t>
      </w:r>
      <w:r w:rsidR="00554F58">
        <w:rPr>
          <w:sz w:val="28"/>
          <w:szCs w:val="28"/>
        </w:rPr>
        <w:t>rado i lavori per il “cappotto”</w:t>
      </w:r>
      <w:r w:rsidR="00CD7510">
        <w:rPr>
          <w:sz w:val="28"/>
          <w:szCs w:val="28"/>
        </w:rPr>
        <w:t xml:space="preserve"> sono stati affidati ad una nuova ditta.  Il Dirigente comunica che per il prossimo anno scolastico si confermano due classi </w:t>
      </w:r>
      <w:r w:rsidR="008A5B5C">
        <w:rPr>
          <w:sz w:val="28"/>
          <w:szCs w:val="28"/>
        </w:rPr>
        <w:t xml:space="preserve">prime </w:t>
      </w:r>
      <w:r w:rsidR="00CD7510">
        <w:rPr>
          <w:sz w:val="28"/>
          <w:szCs w:val="28"/>
        </w:rPr>
        <w:t xml:space="preserve">a tempo normale alla Scuola Primaria di Monticelli Terme e cinque classi prime alla Scuola Secondaria di Primo Grado. </w:t>
      </w:r>
      <w:r w:rsidR="000859B3">
        <w:rPr>
          <w:sz w:val="28"/>
          <w:szCs w:val="28"/>
        </w:rPr>
        <w:t xml:space="preserve"> L’insegnante </w:t>
      </w:r>
      <w:proofErr w:type="spellStart"/>
      <w:r w:rsidR="000859B3">
        <w:rPr>
          <w:sz w:val="28"/>
          <w:szCs w:val="28"/>
        </w:rPr>
        <w:t>Bolondi</w:t>
      </w:r>
      <w:proofErr w:type="spellEnd"/>
      <w:r w:rsidR="000859B3">
        <w:rPr>
          <w:sz w:val="28"/>
          <w:szCs w:val="28"/>
        </w:rPr>
        <w:t xml:space="preserve"> chiede l’autorizzazione per la vendita di torte a scuola, allo scopo di raccogliere fondi per le zone alluvionate della Romagna. La Dott.ssa </w:t>
      </w:r>
      <w:proofErr w:type="spellStart"/>
      <w:r w:rsidR="000859B3">
        <w:rPr>
          <w:sz w:val="28"/>
          <w:szCs w:val="28"/>
        </w:rPr>
        <w:t>Rusciano</w:t>
      </w:r>
      <w:proofErr w:type="spellEnd"/>
      <w:r w:rsidR="000859B3">
        <w:rPr>
          <w:sz w:val="28"/>
          <w:szCs w:val="28"/>
        </w:rPr>
        <w:t xml:space="preserve"> autorizza l’iniziativa nel giardino della scuola di Basilicanova. Il Dirigente scolastico conclude sottolineando ai Consiglieri che l’anno scolastico è stato molto impegnativo, faticoso, a volte difficile, ma gli esiti son stati comunque positivi. Inoltre rinnova</w:t>
      </w:r>
      <w:r w:rsidR="008A5B5C">
        <w:rPr>
          <w:sz w:val="28"/>
          <w:szCs w:val="28"/>
        </w:rPr>
        <w:t xml:space="preserve"> ai consiglieri</w:t>
      </w:r>
      <w:r w:rsidR="000859B3">
        <w:rPr>
          <w:sz w:val="28"/>
          <w:szCs w:val="28"/>
        </w:rPr>
        <w:t xml:space="preserve"> la sua disponibilità a risolvere criticità</w:t>
      </w:r>
      <w:r w:rsidR="00B31152">
        <w:rPr>
          <w:sz w:val="28"/>
          <w:szCs w:val="28"/>
        </w:rPr>
        <w:t>,</w:t>
      </w:r>
      <w:r w:rsidR="000859B3">
        <w:rPr>
          <w:sz w:val="28"/>
          <w:szCs w:val="28"/>
        </w:rPr>
        <w:t xml:space="preserve"> ma solo se le soluzioni sono sostenute da una maggioranza qualificata.</w:t>
      </w:r>
    </w:p>
    <w:p w14:paraId="51C6F746" w14:textId="49BACCF3" w:rsidR="007D480C" w:rsidRDefault="000859B3" w:rsidP="002A00E5">
      <w:pPr>
        <w:spacing w:line="240" w:lineRule="auto"/>
        <w:jc w:val="both"/>
        <w:rPr>
          <w:sz w:val="28"/>
          <w:szCs w:val="28"/>
        </w:rPr>
      </w:pPr>
      <w:r>
        <w:rPr>
          <w:sz w:val="28"/>
          <w:szCs w:val="28"/>
        </w:rPr>
        <w:t xml:space="preserve">Discussi tutti i punti all’ordine del giorno il Presidente dichiara concluso il Consiglio alle ore 19,10. </w:t>
      </w:r>
    </w:p>
    <w:p w14:paraId="32A62824" w14:textId="77777777" w:rsidR="000859B3" w:rsidRDefault="000859B3" w:rsidP="002A00E5">
      <w:pPr>
        <w:spacing w:line="240" w:lineRule="auto"/>
        <w:jc w:val="both"/>
        <w:rPr>
          <w:sz w:val="28"/>
          <w:szCs w:val="28"/>
        </w:rPr>
      </w:pPr>
    </w:p>
    <w:p w14:paraId="6EAB8F69" w14:textId="5629FDED" w:rsidR="000859B3" w:rsidRDefault="000859B3" w:rsidP="002A00E5">
      <w:pPr>
        <w:spacing w:line="240" w:lineRule="auto"/>
        <w:jc w:val="both"/>
        <w:rPr>
          <w:sz w:val="28"/>
          <w:szCs w:val="28"/>
        </w:rPr>
      </w:pPr>
      <w:r>
        <w:rPr>
          <w:sz w:val="28"/>
          <w:szCs w:val="28"/>
        </w:rPr>
        <w:t>Basilicagoiano, 25 maggio 2023</w:t>
      </w:r>
      <w:r>
        <w:rPr>
          <w:sz w:val="28"/>
          <w:szCs w:val="28"/>
        </w:rPr>
        <w:tab/>
      </w:r>
      <w:r>
        <w:rPr>
          <w:sz w:val="28"/>
          <w:szCs w:val="28"/>
        </w:rPr>
        <w:tab/>
      </w:r>
      <w:r>
        <w:rPr>
          <w:sz w:val="28"/>
          <w:szCs w:val="28"/>
        </w:rPr>
        <w:tab/>
      </w:r>
      <w:r>
        <w:rPr>
          <w:sz w:val="28"/>
          <w:szCs w:val="28"/>
        </w:rPr>
        <w:tab/>
      </w:r>
      <w:r>
        <w:rPr>
          <w:sz w:val="28"/>
          <w:szCs w:val="28"/>
        </w:rPr>
        <w:tab/>
      </w:r>
    </w:p>
    <w:p w14:paraId="138214AA" w14:textId="77777777" w:rsidR="000859B3" w:rsidRDefault="000859B3" w:rsidP="002A00E5">
      <w:pPr>
        <w:spacing w:line="240" w:lineRule="auto"/>
        <w:jc w:val="both"/>
        <w:rPr>
          <w:sz w:val="28"/>
          <w:szCs w:val="28"/>
        </w:rPr>
      </w:pPr>
    </w:p>
    <w:p w14:paraId="697671BC" w14:textId="17CE8A00" w:rsidR="000859B3" w:rsidRDefault="000859B3" w:rsidP="002A00E5">
      <w:pPr>
        <w:spacing w:line="240" w:lineRule="auto"/>
        <w:jc w:val="both"/>
        <w:rPr>
          <w:sz w:val="28"/>
          <w:szCs w:val="28"/>
        </w:rPr>
      </w:pPr>
      <w:r>
        <w:rPr>
          <w:sz w:val="28"/>
          <w:szCs w:val="28"/>
        </w:rPr>
        <w:t xml:space="preserve">Il Presidente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La Segretaria</w:t>
      </w:r>
    </w:p>
    <w:p w14:paraId="7371A577" w14:textId="66A4D916" w:rsidR="000859B3" w:rsidRDefault="000859B3" w:rsidP="002A00E5">
      <w:pPr>
        <w:spacing w:line="240" w:lineRule="auto"/>
        <w:jc w:val="both"/>
        <w:rPr>
          <w:sz w:val="28"/>
          <w:szCs w:val="28"/>
        </w:rPr>
      </w:pPr>
      <w:r>
        <w:rPr>
          <w:sz w:val="28"/>
          <w:szCs w:val="28"/>
        </w:rPr>
        <w:t>Chiara Musetti</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Milva </w:t>
      </w:r>
      <w:proofErr w:type="spellStart"/>
      <w:r>
        <w:rPr>
          <w:sz w:val="28"/>
          <w:szCs w:val="28"/>
        </w:rPr>
        <w:t>Frigeri</w:t>
      </w:r>
      <w:proofErr w:type="spellEnd"/>
    </w:p>
    <w:p w14:paraId="4C24DD8F" w14:textId="77777777" w:rsidR="007D480C" w:rsidRPr="007E3788" w:rsidRDefault="007D480C" w:rsidP="002A00E5">
      <w:pPr>
        <w:spacing w:line="240" w:lineRule="auto"/>
        <w:jc w:val="both"/>
        <w:rPr>
          <w:b/>
          <w:bCs/>
          <w:sz w:val="28"/>
          <w:szCs w:val="28"/>
        </w:rPr>
      </w:pPr>
    </w:p>
    <w:p w14:paraId="7EE0887C" w14:textId="77777777" w:rsidR="002A00E5" w:rsidRPr="002A00E5" w:rsidRDefault="002A00E5" w:rsidP="002A00E5">
      <w:pPr>
        <w:spacing w:line="240" w:lineRule="auto"/>
        <w:jc w:val="both"/>
        <w:rPr>
          <w:sz w:val="28"/>
          <w:szCs w:val="28"/>
        </w:rPr>
      </w:pPr>
    </w:p>
    <w:p w14:paraId="34F56DC7" w14:textId="77777777" w:rsidR="002A00E5" w:rsidRDefault="002A00E5" w:rsidP="002A00E5">
      <w:pPr>
        <w:spacing w:line="240" w:lineRule="auto"/>
        <w:jc w:val="both"/>
        <w:rPr>
          <w:sz w:val="28"/>
          <w:szCs w:val="28"/>
        </w:rPr>
      </w:pPr>
    </w:p>
    <w:p w14:paraId="6415CB43" w14:textId="77777777" w:rsidR="002A00E5" w:rsidRDefault="002A00E5" w:rsidP="002A00E5">
      <w:pPr>
        <w:spacing w:line="240" w:lineRule="auto"/>
        <w:jc w:val="both"/>
      </w:pPr>
    </w:p>
    <w:sectPr w:rsidR="002A00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BD"/>
    <w:rsid w:val="00060F78"/>
    <w:rsid w:val="000859B3"/>
    <w:rsid w:val="00122229"/>
    <w:rsid w:val="002A00E5"/>
    <w:rsid w:val="004036C7"/>
    <w:rsid w:val="005365CF"/>
    <w:rsid w:val="00554F58"/>
    <w:rsid w:val="00567757"/>
    <w:rsid w:val="005E147B"/>
    <w:rsid w:val="006D4261"/>
    <w:rsid w:val="007D480C"/>
    <w:rsid w:val="007E3788"/>
    <w:rsid w:val="008A5B5C"/>
    <w:rsid w:val="00912CB9"/>
    <w:rsid w:val="009925F8"/>
    <w:rsid w:val="00B31152"/>
    <w:rsid w:val="00B506E0"/>
    <w:rsid w:val="00C703D8"/>
    <w:rsid w:val="00CD7510"/>
    <w:rsid w:val="00D031BD"/>
    <w:rsid w:val="00DE48BA"/>
    <w:rsid w:val="00EE467A"/>
    <w:rsid w:val="00F537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1D6D"/>
  <w15:chartTrackingRefBased/>
  <w15:docId w15:val="{A870C49F-BCBC-4A40-A6DF-FCCB340B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31BD"/>
    <w:pPr>
      <w:spacing w:line="252"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 frigeri</dc:creator>
  <cp:keywords/>
  <dc:description/>
  <cp:lastModifiedBy>Ufficio Alunni 2</cp:lastModifiedBy>
  <cp:revision>2</cp:revision>
  <dcterms:created xsi:type="dcterms:W3CDTF">2023-12-12T07:30:00Z</dcterms:created>
  <dcterms:modified xsi:type="dcterms:W3CDTF">2023-12-12T07:30:00Z</dcterms:modified>
</cp:coreProperties>
</file>