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86F" w:rsidRPr="0006486F" w:rsidRDefault="00FB4BB6" w:rsidP="0006486F">
      <w:pPr>
        <w:pStyle w:val="Corpodeltesto"/>
        <w:rPr>
          <w:rFonts w:asciiTheme="majorHAnsi" w:hAnsiTheme="majorHAnsi"/>
          <w:sz w:val="24"/>
          <w:szCs w:val="24"/>
        </w:rPr>
      </w:pPr>
      <w:r w:rsidRPr="0006486F">
        <w:rPr>
          <w:rFonts w:asciiTheme="majorHAnsi" w:hAnsiTheme="majorHAnsi"/>
          <w:b/>
          <w:sz w:val="24"/>
          <w:szCs w:val="24"/>
        </w:rPr>
        <w:tab/>
      </w:r>
      <w:r w:rsidRPr="0006486F">
        <w:rPr>
          <w:rFonts w:asciiTheme="majorHAnsi" w:hAnsiTheme="majorHAnsi"/>
          <w:b/>
          <w:sz w:val="24"/>
          <w:szCs w:val="24"/>
        </w:rPr>
        <w:tab/>
      </w:r>
      <w:r w:rsidRPr="0006486F">
        <w:rPr>
          <w:rFonts w:asciiTheme="majorHAnsi" w:hAnsiTheme="majorHAnsi"/>
          <w:b/>
          <w:sz w:val="24"/>
          <w:szCs w:val="24"/>
        </w:rPr>
        <w:tab/>
      </w:r>
      <w:r w:rsidRPr="0006486F">
        <w:rPr>
          <w:rFonts w:asciiTheme="majorHAnsi" w:hAnsiTheme="majorHAnsi"/>
          <w:b/>
          <w:sz w:val="24"/>
          <w:szCs w:val="24"/>
        </w:rPr>
        <w:tab/>
      </w:r>
      <w:r w:rsidRPr="0006486F">
        <w:rPr>
          <w:rFonts w:asciiTheme="majorHAnsi" w:hAnsiTheme="majorHAnsi"/>
          <w:b/>
          <w:sz w:val="24"/>
          <w:szCs w:val="24"/>
        </w:rPr>
        <w:tab/>
      </w:r>
      <w:r w:rsidR="00573C97" w:rsidRPr="0006486F">
        <w:rPr>
          <w:rFonts w:asciiTheme="majorHAnsi" w:hAnsiTheme="majorHAnsi" w:cstheme="minorHAnsi"/>
          <w:spacing w:val="-5"/>
          <w:sz w:val="24"/>
          <w:szCs w:val="24"/>
        </w:rPr>
        <w:t xml:space="preserve"> </w:t>
      </w:r>
    </w:p>
    <w:p w:rsidR="0006486F" w:rsidRPr="0006486F" w:rsidRDefault="0006486F" w:rsidP="0006486F">
      <w:pPr>
        <w:jc w:val="center"/>
        <w:rPr>
          <w:rFonts w:asciiTheme="majorHAnsi" w:hAnsiTheme="majorHAnsi"/>
          <w:b/>
          <w:sz w:val="24"/>
          <w:szCs w:val="24"/>
        </w:rPr>
      </w:pPr>
      <w:r w:rsidRPr="0006486F">
        <w:rPr>
          <w:rFonts w:asciiTheme="majorHAnsi" w:hAnsiTheme="majorHAnsi"/>
          <w:b/>
          <w:sz w:val="24"/>
          <w:szCs w:val="24"/>
        </w:rPr>
        <w:t xml:space="preserve">CONSENSO INFORMATO PER IL TRATTAMENTO </w:t>
      </w:r>
      <w:proofErr w:type="spellStart"/>
      <w:r w:rsidRPr="0006486F">
        <w:rPr>
          <w:rFonts w:asciiTheme="majorHAnsi" w:hAnsiTheme="majorHAnsi"/>
          <w:b/>
          <w:sz w:val="24"/>
          <w:szCs w:val="24"/>
        </w:rPr>
        <w:t>DI</w:t>
      </w:r>
      <w:proofErr w:type="spellEnd"/>
      <w:r w:rsidRPr="0006486F">
        <w:rPr>
          <w:rFonts w:asciiTheme="majorHAnsi" w:hAnsiTheme="majorHAnsi"/>
          <w:b/>
          <w:sz w:val="24"/>
          <w:szCs w:val="24"/>
        </w:rPr>
        <w:t xml:space="preserve"> DATI SENSIBILI IDONEI A RILEVARE LO STATO </w:t>
      </w:r>
      <w:proofErr w:type="spellStart"/>
      <w:r w:rsidRPr="0006486F">
        <w:rPr>
          <w:rFonts w:asciiTheme="majorHAnsi" w:hAnsiTheme="majorHAnsi"/>
          <w:b/>
          <w:sz w:val="24"/>
          <w:szCs w:val="24"/>
        </w:rPr>
        <w:t>DI</w:t>
      </w:r>
      <w:proofErr w:type="spellEnd"/>
      <w:r w:rsidRPr="0006486F">
        <w:rPr>
          <w:rFonts w:asciiTheme="majorHAnsi" w:hAnsiTheme="majorHAnsi"/>
          <w:b/>
          <w:sz w:val="24"/>
          <w:szCs w:val="24"/>
        </w:rPr>
        <w:t xml:space="preserve"> DISABILITÀ DEGLI ALUNNI CENSITI NELL’ANAGRAFE NAZIONALE DEGLI STUDENTI (ANS)</w:t>
      </w:r>
    </w:p>
    <w:p w:rsidR="0006486F" w:rsidRPr="0006486F" w:rsidRDefault="0006486F" w:rsidP="0006486F">
      <w:pPr>
        <w:pStyle w:val="Titolo"/>
        <w:rPr>
          <w:rFonts w:asciiTheme="majorHAnsi" w:hAnsiTheme="majorHAnsi"/>
          <w:b w:val="0"/>
          <w:i/>
          <w:sz w:val="24"/>
          <w:szCs w:val="24"/>
        </w:rPr>
      </w:pPr>
    </w:p>
    <w:p w:rsidR="0006486F" w:rsidRPr="0006486F" w:rsidRDefault="0006486F" w:rsidP="0006486F">
      <w:pPr>
        <w:outlineLvl w:val="1"/>
        <w:rPr>
          <w:rFonts w:asciiTheme="majorHAnsi" w:hAnsiTheme="majorHAnsi"/>
          <w:sz w:val="24"/>
          <w:szCs w:val="24"/>
        </w:rPr>
      </w:pPr>
    </w:p>
    <w:p w:rsidR="0006486F" w:rsidRPr="0006486F" w:rsidRDefault="0006486F" w:rsidP="0006486F">
      <w:p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 xml:space="preserve">In relazione agli obblighi previsti dal D.M. 28 luglio 2016, n. 162 del Ministero dell’Istruzione, Università e Ricerca, relativo al “Trattamento di dati sensibili idonei a rilevare lo stato di disabilità degli alunni censiti nell’Anagrafe Nazionale degli Studenti (ANS)”, le scuole sono tenute a gestire i dati del fascicolo dell’alunno disabile sul portale SIDI. </w:t>
      </w:r>
    </w:p>
    <w:p w:rsidR="0006486F" w:rsidRPr="0006486F" w:rsidRDefault="0006486F" w:rsidP="0006486F">
      <w:pPr>
        <w:shd w:val="clear" w:color="auto" w:fill="FFFFFF"/>
        <w:spacing w:line="330" w:lineRule="atLeast"/>
        <w:textAlignment w:val="center"/>
        <w:rPr>
          <w:rStyle w:val="Titolo1Carattere"/>
          <w:rFonts w:asciiTheme="majorHAnsi" w:hAnsiTheme="majorHAnsi"/>
          <w:b w:val="0"/>
          <w:sz w:val="24"/>
          <w:szCs w:val="24"/>
        </w:rPr>
      </w:pPr>
    </w:p>
    <w:p w:rsidR="0006486F" w:rsidRPr="0006486F" w:rsidRDefault="0006486F" w:rsidP="0006486F">
      <w:pPr>
        <w:pBdr>
          <w:bottom w:val="single" w:sz="4" w:space="1" w:color="auto"/>
        </w:pBdr>
        <w:jc w:val="center"/>
        <w:outlineLvl w:val="1"/>
        <w:rPr>
          <w:rFonts w:asciiTheme="majorHAnsi" w:hAnsiTheme="majorHAnsi"/>
          <w:b/>
          <w:sz w:val="24"/>
          <w:szCs w:val="24"/>
        </w:rPr>
      </w:pPr>
      <w:r w:rsidRPr="0006486F">
        <w:rPr>
          <w:rFonts w:asciiTheme="majorHAnsi" w:hAnsiTheme="majorHAnsi"/>
          <w:b/>
          <w:sz w:val="24"/>
          <w:szCs w:val="24"/>
        </w:rPr>
        <w:t>INFORMATIVA</w:t>
      </w:r>
    </w:p>
    <w:p w:rsidR="0006486F" w:rsidRPr="0006486F" w:rsidRDefault="0006486F" w:rsidP="0006486F">
      <w:pPr>
        <w:pBdr>
          <w:bottom w:val="single" w:sz="4" w:space="1" w:color="auto"/>
        </w:pBdr>
        <w:jc w:val="center"/>
        <w:outlineLvl w:val="1"/>
        <w:rPr>
          <w:rStyle w:val="Titolo1Carattere"/>
          <w:rFonts w:asciiTheme="majorHAnsi" w:hAnsiTheme="majorHAnsi"/>
          <w:sz w:val="24"/>
          <w:szCs w:val="24"/>
        </w:rPr>
      </w:pPr>
    </w:p>
    <w:p w:rsidR="0006486F" w:rsidRPr="0006486F" w:rsidRDefault="0006486F" w:rsidP="0006486F">
      <w:pPr>
        <w:pBdr>
          <w:bottom w:val="single" w:sz="4" w:space="1" w:color="auto"/>
        </w:pBdr>
        <w:outlineLvl w:val="1"/>
        <w:rPr>
          <w:rStyle w:val="Titolo1Carattere"/>
          <w:rFonts w:asciiTheme="majorHAnsi" w:hAnsiTheme="majorHAnsi"/>
          <w:sz w:val="24"/>
          <w:szCs w:val="24"/>
          <w:lang w:eastAsia="en-US"/>
        </w:rPr>
      </w:pPr>
      <w:r w:rsidRPr="0006486F">
        <w:rPr>
          <w:rStyle w:val="Titolo1Carattere"/>
          <w:rFonts w:asciiTheme="majorHAnsi" w:hAnsiTheme="majorHAnsi"/>
          <w:sz w:val="24"/>
          <w:szCs w:val="24"/>
        </w:rPr>
        <w:t>Titolare del trattamento</w:t>
      </w:r>
    </w:p>
    <w:p w:rsidR="0006486F" w:rsidRPr="0006486F" w:rsidRDefault="0006486F" w:rsidP="0006486F">
      <w:p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Sono titolari del trattamento il MIUR con sede in Roma viale Trastevere 76/a e l’Istituzione scolastica nell’ambito delle rispettive competenze, secondo quanto previsto dalle disposizioni normative vigenti.</w:t>
      </w:r>
    </w:p>
    <w:p w:rsidR="0006486F" w:rsidRPr="0006486F" w:rsidRDefault="0006486F" w:rsidP="0006486F">
      <w:pPr>
        <w:shd w:val="clear" w:color="auto" w:fill="FFFFFF"/>
        <w:spacing w:line="330" w:lineRule="atLeast"/>
        <w:textAlignment w:val="center"/>
        <w:rPr>
          <w:rStyle w:val="Titolo1Carattere"/>
          <w:rFonts w:asciiTheme="majorHAnsi" w:hAnsiTheme="majorHAnsi"/>
          <w:sz w:val="24"/>
          <w:szCs w:val="24"/>
          <w:u w:val="single"/>
        </w:rPr>
      </w:pPr>
    </w:p>
    <w:p w:rsidR="0006486F" w:rsidRPr="0006486F" w:rsidRDefault="0006486F" w:rsidP="0006486F">
      <w:pPr>
        <w:pBdr>
          <w:bottom w:val="single" w:sz="4" w:space="1" w:color="auto"/>
        </w:pBdr>
        <w:outlineLvl w:val="1"/>
        <w:rPr>
          <w:rStyle w:val="Titolo1Carattere"/>
          <w:rFonts w:asciiTheme="majorHAnsi" w:hAnsiTheme="majorHAnsi"/>
          <w:sz w:val="24"/>
          <w:szCs w:val="24"/>
        </w:rPr>
      </w:pPr>
      <w:r w:rsidRPr="0006486F">
        <w:rPr>
          <w:rStyle w:val="Titolo1Carattere"/>
          <w:rFonts w:asciiTheme="majorHAnsi" w:hAnsiTheme="majorHAnsi"/>
          <w:sz w:val="24"/>
          <w:szCs w:val="24"/>
        </w:rPr>
        <w:t>Oggetto del Trattamento</w:t>
      </w:r>
    </w:p>
    <w:p w:rsidR="0006486F" w:rsidRPr="0006486F" w:rsidRDefault="0006486F" w:rsidP="0006486F">
      <w:p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 xml:space="preserve">La scuola, con l’ausilio di soggetto autorizzato, dopo aver provveduto alla creazione di un Fascicolo dell’alunno disabile, provvede all’acquisizione delle seguenti informazioni: </w:t>
      </w:r>
    </w:p>
    <w:p w:rsidR="0006486F" w:rsidRPr="0006486F" w:rsidRDefault="0006486F" w:rsidP="0006486F">
      <w:pPr>
        <w:numPr>
          <w:ilvl w:val="0"/>
          <w:numId w:val="18"/>
        </w:num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 xml:space="preserve">dati certificazione medica; presenza di </w:t>
      </w:r>
      <w:proofErr w:type="spellStart"/>
      <w:r w:rsidRPr="0006486F">
        <w:rPr>
          <w:rFonts w:asciiTheme="majorHAnsi" w:hAnsiTheme="majorHAnsi" w:cs="Open Sans"/>
          <w:sz w:val="24"/>
          <w:szCs w:val="24"/>
        </w:rPr>
        <w:t>P.D.F</w:t>
      </w:r>
      <w:proofErr w:type="spellEnd"/>
      <w:r w:rsidRPr="0006486F">
        <w:rPr>
          <w:rFonts w:asciiTheme="majorHAnsi" w:hAnsiTheme="majorHAnsi" w:cs="Open Sans"/>
          <w:sz w:val="24"/>
          <w:szCs w:val="24"/>
        </w:rPr>
        <w:t xml:space="preserve"> (Profilo Dinamico Funzionale) e </w:t>
      </w:r>
      <w:proofErr w:type="spellStart"/>
      <w:r w:rsidRPr="0006486F">
        <w:rPr>
          <w:rFonts w:asciiTheme="majorHAnsi" w:hAnsiTheme="majorHAnsi" w:cs="Open Sans"/>
          <w:sz w:val="24"/>
          <w:szCs w:val="24"/>
        </w:rPr>
        <w:t>P.E.I.</w:t>
      </w:r>
      <w:proofErr w:type="spellEnd"/>
      <w:r w:rsidRPr="0006486F">
        <w:rPr>
          <w:rFonts w:asciiTheme="majorHAnsi" w:hAnsiTheme="majorHAnsi" w:cs="Open Sans"/>
          <w:sz w:val="24"/>
          <w:szCs w:val="24"/>
        </w:rPr>
        <w:t xml:space="preserve"> (Piano Educativo Individualizzato); </w:t>
      </w:r>
    </w:p>
    <w:p w:rsidR="0006486F" w:rsidRPr="0006486F" w:rsidRDefault="0006486F" w:rsidP="0006486F">
      <w:pPr>
        <w:numPr>
          <w:ilvl w:val="0"/>
          <w:numId w:val="18"/>
        </w:num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 xml:space="preserve">per la scuola secondaria di II grado, anche eventuale percorso semplificato e/o differenziato; </w:t>
      </w:r>
    </w:p>
    <w:p w:rsidR="0006486F" w:rsidRPr="0006486F" w:rsidRDefault="0006486F" w:rsidP="0006486F">
      <w:pPr>
        <w:numPr>
          <w:ilvl w:val="0"/>
          <w:numId w:val="18"/>
        </w:num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 xml:space="preserve">ore di sostegno. </w:t>
      </w:r>
    </w:p>
    <w:p w:rsidR="0006486F" w:rsidRPr="0006486F" w:rsidRDefault="0006486F" w:rsidP="0006486F">
      <w:p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 xml:space="preserve">Successivamente, ad integrazione e completamento delle informazioni legate alla disabilità dell’alunno, sarà inserita, previa </w:t>
      </w:r>
      <w:proofErr w:type="spellStart"/>
      <w:r w:rsidRPr="0006486F">
        <w:rPr>
          <w:rFonts w:asciiTheme="majorHAnsi" w:hAnsiTheme="majorHAnsi" w:cs="Open Sans"/>
          <w:sz w:val="24"/>
          <w:szCs w:val="24"/>
        </w:rPr>
        <w:t>anonimizzazione</w:t>
      </w:r>
      <w:proofErr w:type="spellEnd"/>
      <w:r w:rsidRPr="0006486F">
        <w:rPr>
          <w:rFonts w:asciiTheme="majorHAnsi" w:hAnsiTheme="majorHAnsi" w:cs="Open Sans"/>
          <w:sz w:val="24"/>
          <w:szCs w:val="24"/>
        </w:rPr>
        <w:t xml:space="preserve"> da parte della segreteria scolastica dei dati anagrafici in essi contenuti, la seguente documentazione: </w:t>
      </w:r>
    </w:p>
    <w:p w:rsidR="0006486F" w:rsidRPr="0006486F" w:rsidRDefault="0006486F" w:rsidP="0006486F">
      <w:pPr>
        <w:numPr>
          <w:ilvl w:val="0"/>
          <w:numId w:val="19"/>
        </w:num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 xml:space="preserve">verbale di accertamento del collegio medico- legale; </w:t>
      </w:r>
    </w:p>
    <w:p w:rsidR="0006486F" w:rsidRPr="0006486F" w:rsidRDefault="0006486F" w:rsidP="0006486F">
      <w:pPr>
        <w:numPr>
          <w:ilvl w:val="0"/>
          <w:numId w:val="19"/>
        </w:num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 xml:space="preserve">diagnosi funzionale; </w:t>
      </w:r>
    </w:p>
    <w:p w:rsidR="0006486F" w:rsidRPr="0006486F" w:rsidRDefault="0006486F" w:rsidP="0006486F">
      <w:pPr>
        <w:numPr>
          <w:ilvl w:val="0"/>
          <w:numId w:val="19"/>
        </w:num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profilo dinamico funzionale (</w:t>
      </w:r>
      <w:proofErr w:type="spellStart"/>
      <w:r w:rsidRPr="0006486F">
        <w:rPr>
          <w:rFonts w:asciiTheme="majorHAnsi" w:hAnsiTheme="majorHAnsi" w:cs="Open Sans"/>
          <w:sz w:val="24"/>
          <w:szCs w:val="24"/>
        </w:rPr>
        <w:t>P.D.F.</w:t>
      </w:r>
      <w:proofErr w:type="spellEnd"/>
      <w:r w:rsidRPr="0006486F">
        <w:rPr>
          <w:rFonts w:asciiTheme="majorHAnsi" w:hAnsiTheme="majorHAnsi" w:cs="Open Sans"/>
          <w:sz w:val="24"/>
          <w:szCs w:val="24"/>
        </w:rPr>
        <w:t xml:space="preserve">); </w:t>
      </w:r>
    </w:p>
    <w:p w:rsidR="0006486F" w:rsidRPr="0006486F" w:rsidRDefault="0006486F" w:rsidP="0006486F">
      <w:pPr>
        <w:numPr>
          <w:ilvl w:val="0"/>
          <w:numId w:val="19"/>
        </w:num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piano educativo individualizzato (</w:t>
      </w:r>
      <w:proofErr w:type="spellStart"/>
      <w:r w:rsidRPr="0006486F">
        <w:rPr>
          <w:rFonts w:asciiTheme="majorHAnsi" w:hAnsiTheme="majorHAnsi" w:cs="Open Sans"/>
          <w:sz w:val="24"/>
          <w:szCs w:val="24"/>
        </w:rPr>
        <w:t>P.E.I.</w:t>
      </w:r>
      <w:proofErr w:type="spellEnd"/>
      <w:r w:rsidRPr="0006486F">
        <w:rPr>
          <w:rFonts w:asciiTheme="majorHAnsi" w:hAnsiTheme="majorHAnsi" w:cs="Open Sans"/>
          <w:sz w:val="24"/>
          <w:szCs w:val="24"/>
        </w:rPr>
        <w:t xml:space="preserve">); </w:t>
      </w:r>
    </w:p>
    <w:p w:rsidR="0006486F" w:rsidRPr="0006486F" w:rsidRDefault="0006486F" w:rsidP="0006486F">
      <w:pPr>
        <w:numPr>
          <w:ilvl w:val="0"/>
          <w:numId w:val="19"/>
        </w:num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 xml:space="preserve">certificato di idoneità psico-fisica per l’attività di laboratorio di istituto (per le scuole secondarie di II grado); </w:t>
      </w:r>
    </w:p>
    <w:p w:rsidR="0006486F" w:rsidRPr="0006486F" w:rsidRDefault="0006486F" w:rsidP="0006486F">
      <w:pPr>
        <w:numPr>
          <w:ilvl w:val="0"/>
          <w:numId w:val="19"/>
        </w:num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 xml:space="preserve">eventuale accettazione della proposta di un </w:t>
      </w:r>
      <w:proofErr w:type="spellStart"/>
      <w:r w:rsidRPr="0006486F">
        <w:rPr>
          <w:rFonts w:asciiTheme="majorHAnsi" w:hAnsiTheme="majorHAnsi" w:cs="Open Sans"/>
          <w:sz w:val="24"/>
          <w:szCs w:val="24"/>
        </w:rPr>
        <w:t>P.E.I.</w:t>
      </w:r>
      <w:proofErr w:type="spellEnd"/>
      <w:r w:rsidRPr="0006486F">
        <w:rPr>
          <w:rFonts w:asciiTheme="majorHAnsi" w:hAnsiTheme="majorHAnsi" w:cs="Open Sans"/>
          <w:sz w:val="24"/>
          <w:szCs w:val="24"/>
        </w:rPr>
        <w:t xml:space="preserve"> differenziato (per le scuole secondarie di II grado).</w:t>
      </w:r>
    </w:p>
    <w:p w:rsidR="0006486F" w:rsidRPr="0006486F" w:rsidRDefault="0006486F" w:rsidP="0006486F">
      <w:pPr>
        <w:shd w:val="clear" w:color="auto" w:fill="FFFFFF"/>
        <w:spacing w:line="330" w:lineRule="atLeast"/>
        <w:textAlignment w:val="center"/>
        <w:rPr>
          <w:rFonts w:asciiTheme="majorHAnsi" w:hAnsiTheme="majorHAnsi" w:cs="Open Sans"/>
          <w:b/>
          <w:snapToGrid w:val="0"/>
          <w:sz w:val="24"/>
          <w:szCs w:val="24"/>
        </w:rPr>
      </w:pPr>
    </w:p>
    <w:p w:rsidR="0006486F" w:rsidRPr="0006486F" w:rsidRDefault="0006486F" w:rsidP="0006486F">
      <w:pPr>
        <w:pBdr>
          <w:bottom w:val="single" w:sz="4" w:space="1" w:color="auto"/>
        </w:pBdr>
        <w:outlineLvl w:val="1"/>
        <w:rPr>
          <w:rStyle w:val="Titolo1Carattere"/>
          <w:rFonts w:asciiTheme="majorHAnsi" w:hAnsiTheme="majorHAnsi"/>
          <w:sz w:val="24"/>
          <w:szCs w:val="24"/>
          <w:lang w:eastAsia="en-US"/>
        </w:rPr>
      </w:pPr>
      <w:r w:rsidRPr="0006486F">
        <w:rPr>
          <w:rStyle w:val="Titolo1Carattere"/>
          <w:rFonts w:asciiTheme="majorHAnsi" w:hAnsiTheme="majorHAnsi"/>
          <w:sz w:val="24"/>
          <w:szCs w:val="24"/>
        </w:rPr>
        <w:t>Finalità e obiettivi</w:t>
      </w:r>
    </w:p>
    <w:p w:rsidR="0006486F" w:rsidRPr="0006486F" w:rsidRDefault="0006486F" w:rsidP="0006486F">
      <w:p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napToGrid w:val="0"/>
          <w:sz w:val="24"/>
          <w:szCs w:val="24"/>
        </w:rPr>
        <w:t xml:space="preserve">Il Decreto prevede la creazione, nel Sistema Informativo Dell’Istruzione (SIDI) del MIUR, di un fascicolo personale dello studente con disabilità finalizzato a trattare le informazioni relative alla certificazione, alla diagnosi funzionale, al Piano Educativo Individualizzato (PEI) e al Profilo </w:t>
      </w:r>
      <w:r w:rsidRPr="0006486F">
        <w:rPr>
          <w:rFonts w:asciiTheme="majorHAnsi" w:hAnsiTheme="majorHAnsi" w:cs="Open Sans"/>
          <w:snapToGrid w:val="0"/>
          <w:sz w:val="24"/>
          <w:szCs w:val="24"/>
        </w:rPr>
        <w:lastRenderedPageBreak/>
        <w:t xml:space="preserve">Dinamico Funzionale (PDF) NECESSARIE PER L’ASSEGNAZIONE </w:t>
      </w:r>
      <w:proofErr w:type="spellStart"/>
      <w:r w:rsidRPr="0006486F">
        <w:rPr>
          <w:rFonts w:asciiTheme="majorHAnsi" w:hAnsiTheme="majorHAnsi" w:cs="Open Sans"/>
          <w:snapToGrid w:val="0"/>
          <w:sz w:val="24"/>
          <w:szCs w:val="24"/>
        </w:rPr>
        <w:t>DI</w:t>
      </w:r>
      <w:proofErr w:type="spellEnd"/>
      <w:r w:rsidRPr="0006486F">
        <w:rPr>
          <w:rFonts w:asciiTheme="majorHAnsi" w:hAnsiTheme="majorHAnsi" w:cs="Open Sans"/>
          <w:snapToGrid w:val="0"/>
          <w:sz w:val="24"/>
          <w:szCs w:val="24"/>
        </w:rPr>
        <w:t xml:space="preserve"> PERSONALE DOCENTE </w:t>
      </w:r>
      <w:proofErr w:type="spellStart"/>
      <w:r w:rsidRPr="0006486F">
        <w:rPr>
          <w:rFonts w:asciiTheme="majorHAnsi" w:hAnsiTheme="majorHAnsi" w:cs="Open Sans"/>
          <w:snapToGrid w:val="0"/>
          <w:sz w:val="24"/>
          <w:szCs w:val="24"/>
        </w:rPr>
        <w:t>DI</w:t>
      </w:r>
      <w:proofErr w:type="spellEnd"/>
      <w:r w:rsidRPr="0006486F">
        <w:rPr>
          <w:rFonts w:asciiTheme="majorHAnsi" w:hAnsiTheme="majorHAnsi" w:cs="Open Sans"/>
          <w:snapToGrid w:val="0"/>
          <w:sz w:val="24"/>
          <w:szCs w:val="24"/>
        </w:rPr>
        <w:t xml:space="preserve"> SOSTEGNO E PER FAVORIRE IL COSTANTE MIGLIORAMENTO DELL’INCLUSIONE SCOLASTICA DEGLI ALUNNI CON DISABILITA’. Il decreto DISPONE che le scuole trasmettano per via telematica i dati e i documenti sopra citati, questi ultimi privi degli elementi identificativi degli alunni stessi (dati anagrafici), alla banca dati dell’ANS.</w:t>
      </w:r>
    </w:p>
    <w:p w:rsidR="0006486F" w:rsidRDefault="0006486F" w:rsidP="0006486F">
      <w:pPr>
        <w:pBdr>
          <w:bottom w:val="single" w:sz="4" w:space="1" w:color="auto"/>
        </w:pBdr>
        <w:outlineLvl w:val="1"/>
        <w:rPr>
          <w:rStyle w:val="Titolo1Carattere"/>
          <w:rFonts w:asciiTheme="majorHAnsi" w:hAnsiTheme="majorHAnsi"/>
          <w:sz w:val="24"/>
          <w:szCs w:val="24"/>
        </w:rPr>
      </w:pPr>
    </w:p>
    <w:p w:rsidR="0006486F" w:rsidRPr="0006486F" w:rsidRDefault="0006486F" w:rsidP="0006486F">
      <w:pPr>
        <w:pBdr>
          <w:bottom w:val="single" w:sz="4" w:space="1" w:color="auto"/>
        </w:pBdr>
        <w:outlineLvl w:val="1"/>
        <w:rPr>
          <w:rStyle w:val="Titolo1Carattere"/>
          <w:rFonts w:asciiTheme="majorHAnsi" w:hAnsiTheme="majorHAnsi"/>
          <w:sz w:val="24"/>
          <w:szCs w:val="24"/>
        </w:rPr>
      </w:pPr>
      <w:r w:rsidRPr="0006486F">
        <w:rPr>
          <w:rStyle w:val="Titolo1Carattere"/>
          <w:rFonts w:asciiTheme="majorHAnsi" w:hAnsiTheme="majorHAnsi"/>
          <w:sz w:val="24"/>
          <w:szCs w:val="24"/>
        </w:rPr>
        <w:t xml:space="preserve">Base giuridica del trattamento </w:t>
      </w:r>
    </w:p>
    <w:p w:rsidR="0006486F" w:rsidRPr="0006486F" w:rsidRDefault="0006486F" w:rsidP="0006486F">
      <w:p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napToGrid w:val="0"/>
          <w:sz w:val="24"/>
          <w:szCs w:val="24"/>
        </w:rPr>
        <w:t xml:space="preserve">Il trattamento dei dati personali è lecito, in quanto: </w:t>
      </w:r>
    </w:p>
    <w:p w:rsidR="0006486F" w:rsidRPr="0006486F" w:rsidRDefault="0006486F" w:rsidP="0006486F">
      <w:pPr>
        <w:numPr>
          <w:ilvl w:val="0"/>
          <w:numId w:val="20"/>
        </w:numPr>
        <w:shd w:val="clear" w:color="auto" w:fill="FFFFFF"/>
        <w:spacing w:line="330" w:lineRule="atLeast"/>
        <w:textAlignment w:val="center"/>
        <w:rPr>
          <w:rFonts w:asciiTheme="majorHAnsi" w:hAnsiTheme="majorHAnsi" w:cs="Open Sans"/>
          <w:snapToGrid w:val="0"/>
          <w:sz w:val="24"/>
          <w:szCs w:val="24"/>
        </w:rPr>
      </w:pPr>
      <w:r w:rsidRPr="0006486F">
        <w:rPr>
          <w:rFonts w:asciiTheme="majorHAnsi" w:hAnsiTheme="majorHAnsi" w:cs="Open Sans"/>
          <w:snapToGrid w:val="0"/>
          <w:sz w:val="24"/>
          <w:szCs w:val="24"/>
        </w:rPr>
        <w:t>adempimento obbligo legale</w:t>
      </w:r>
    </w:p>
    <w:p w:rsidR="0006486F" w:rsidRPr="0006486F" w:rsidRDefault="0006486F" w:rsidP="0006486F">
      <w:pPr>
        <w:numPr>
          <w:ilvl w:val="0"/>
          <w:numId w:val="20"/>
        </w:numPr>
        <w:shd w:val="clear" w:color="auto" w:fill="FFFFFF"/>
        <w:spacing w:line="330" w:lineRule="atLeast"/>
        <w:textAlignment w:val="center"/>
        <w:rPr>
          <w:rFonts w:asciiTheme="majorHAnsi" w:hAnsiTheme="majorHAnsi" w:cs="Open Sans"/>
          <w:snapToGrid w:val="0"/>
          <w:sz w:val="24"/>
          <w:szCs w:val="24"/>
        </w:rPr>
      </w:pPr>
      <w:r w:rsidRPr="0006486F">
        <w:rPr>
          <w:rFonts w:asciiTheme="majorHAnsi" w:hAnsiTheme="majorHAnsi" w:cs="Open Sans"/>
          <w:snapToGrid w:val="0"/>
          <w:sz w:val="24"/>
          <w:szCs w:val="24"/>
        </w:rPr>
        <w:t xml:space="preserve">legittimo interesse per alla difesa di un diritto in sede giudiziaria o dinanzi autorità giurisdizionali esercenti funzioni giurisdizionali e alla gestione del contenzioso stragiudiziale; </w:t>
      </w:r>
    </w:p>
    <w:p w:rsidR="0006486F" w:rsidRPr="0006486F" w:rsidRDefault="0006486F" w:rsidP="0006486F">
      <w:pPr>
        <w:numPr>
          <w:ilvl w:val="0"/>
          <w:numId w:val="20"/>
        </w:numPr>
        <w:shd w:val="clear" w:color="auto" w:fill="FFFFFF"/>
        <w:spacing w:line="330" w:lineRule="atLeast"/>
        <w:textAlignment w:val="center"/>
        <w:rPr>
          <w:rFonts w:asciiTheme="majorHAnsi" w:hAnsiTheme="majorHAnsi" w:cs="Open Sans"/>
          <w:snapToGrid w:val="0"/>
          <w:sz w:val="24"/>
          <w:szCs w:val="24"/>
        </w:rPr>
      </w:pPr>
      <w:r w:rsidRPr="0006486F">
        <w:rPr>
          <w:rFonts w:asciiTheme="majorHAnsi" w:hAnsiTheme="majorHAnsi" w:cs="Open Sans"/>
          <w:snapToGrid w:val="0"/>
          <w:sz w:val="24"/>
          <w:szCs w:val="24"/>
        </w:rPr>
        <w:t>consenso espresso con la firma (sezione consenso del documento).</w:t>
      </w:r>
    </w:p>
    <w:p w:rsidR="0006486F" w:rsidRPr="0006486F" w:rsidRDefault="0006486F" w:rsidP="0006486F">
      <w:pPr>
        <w:shd w:val="clear" w:color="auto" w:fill="FFFFFF"/>
        <w:spacing w:line="330" w:lineRule="atLeast"/>
        <w:textAlignment w:val="center"/>
        <w:rPr>
          <w:rFonts w:asciiTheme="majorHAnsi" w:hAnsiTheme="majorHAnsi" w:cs="Open Sans"/>
          <w:b/>
          <w:snapToGrid w:val="0"/>
          <w:sz w:val="24"/>
          <w:szCs w:val="24"/>
        </w:rPr>
      </w:pPr>
    </w:p>
    <w:p w:rsidR="0006486F" w:rsidRPr="0006486F" w:rsidRDefault="0006486F" w:rsidP="0006486F">
      <w:pPr>
        <w:pBdr>
          <w:bottom w:val="single" w:sz="4" w:space="1" w:color="auto"/>
        </w:pBdr>
        <w:outlineLvl w:val="1"/>
        <w:rPr>
          <w:rStyle w:val="Titolo1Carattere"/>
          <w:rFonts w:asciiTheme="majorHAnsi" w:hAnsiTheme="majorHAnsi"/>
          <w:sz w:val="24"/>
          <w:szCs w:val="24"/>
        </w:rPr>
      </w:pPr>
    </w:p>
    <w:p w:rsidR="0006486F" w:rsidRPr="0006486F" w:rsidRDefault="0006486F" w:rsidP="0006486F">
      <w:pPr>
        <w:pBdr>
          <w:bottom w:val="single" w:sz="4" w:space="1" w:color="auto"/>
        </w:pBdr>
        <w:outlineLvl w:val="1"/>
        <w:rPr>
          <w:rStyle w:val="Titolo1Carattere"/>
          <w:rFonts w:asciiTheme="majorHAnsi" w:hAnsiTheme="majorHAnsi"/>
          <w:sz w:val="24"/>
          <w:szCs w:val="24"/>
          <w:lang w:eastAsia="en-US"/>
        </w:rPr>
      </w:pPr>
      <w:r w:rsidRPr="0006486F">
        <w:rPr>
          <w:rStyle w:val="Titolo1Carattere"/>
          <w:rFonts w:asciiTheme="majorHAnsi" w:hAnsiTheme="majorHAnsi"/>
          <w:sz w:val="24"/>
          <w:szCs w:val="24"/>
        </w:rPr>
        <w:t>Modalità del trattamento</w:t>
      </w:r>
    </w:p>
    <w:p w:rsidR="0006486F" w:rsidRPr="0006486F" w:rsidRDefault="0006486F" w:rsidP="0006486F">
      <w:pPr>
        <w:shd w:val="clear" w:color="auto" w:fill="FFFFFF"/>
        <w:spacing w:line="330" w:lineRule="atLeast"/>
        <w:textAlignment w:val="center"/>
        <w:rPr>
          <w:rFonts w:asciiTheme="majorHAnsi" w:hAnsiTheme="majorHAnsi"/>
          <w:sz w:val="24"/>
          <w:szCs w:val="24"/>
        </w:rPr>
      </w:pPr>
      <w:r w:rsidRPr="0006486F">
        <w:rPr>
          <w:rFonts w:asciiTheme="majorHAnsi" w:hAnsiTheme="majorHAnsi"/>
          <w:sz w:val="24"/>
          <w:szCs w:val="24"/>
        </w:rPr>
        <w:t xml:space="preserve">Il trattamento dei dati in relazione all’utilizzo dell’ANS è improntato ai principi stabiliti dall’art 5 del Regolamento. In particolare, i dati saranno: </w:t>
      </w:r>
    </w:p>
    <w:p w:rsidR="0006486F" w:rsidRPr="0006486F" w:rsidRDefault="0006486F" w:rsidP="0006486F">
      <w:pPr>
        <w:numPr>
          <w:ilvl w:val="0"/>
          <w:numId w:val="21"/>
        </w:numPr>
        <w:shd w:val="clear" w:color="auto" w:fill="FFFFFF"/>
        <w:spacing w:line="330" w:lineRule="atLeast"/>
        <w:textAlignment w:val="center"/>
        <w:rPr>
          <w:rFonts w:asciiTheme="majorHAnsi" w:hAnsiTheme="majorHAnsi"/>
          <w:sz w:val="24"/>
          <w:szCs w:val="24"/>
        </w:rPr>
      </w:pPr>
      <w:r w:rsidRPr="0006486F">
        <w:rPr>
          <w:rFonts w:asciiTheme="majorHAnsi" w:hAnsiTheme="majorHAnsi"/>
          <w:sz w:val="24"/>
          <w:szCs w:val="24"/>
        </w:rPr>
        <w:t xml:space="preserve">trattati in modo lecito con correttezza e trasparenza; </w:t>
      </w:r>
    </w:p>
    <w:p w:rsidR="0006486F" w:rsidRPr="0006486F" w:rsidRDefault="0006486F" w:rsidP="0006486F">
      <w:pPr>
        <w:numPr>
          <w:ilvl w:val="0"/>
          <w:numId w:val="21"/>
        </w:numPr>
        <w:shd w:val="clear" w:color="auto" w:fill="FFFFFF"/>
        <w:spacing w:line="330" w:lineRule="atLeast"/>
        <w:textAlignment w:val="center"/>
        <w:rPr>
          <w:rFonts w:asciiTheme="majorHAnsi" w:hAnsiTheme="majorHAnsi"/>
          <w:sz w:val="24"/>
          <w:szCs w:val="24"/>
        </w:rPr>
      </w:pPr>
      <w:r w:rsidRPr="0006486F">
        <w:rPr>
          <w:rFonts w:asciiTheme="majorHAnsi" w:hAnsiTheme="majorHAnsi"/>
          <w:sz w:val="24"/>
          <w:szCs w:val="24"/>
        </w:rPr>
        <w:t xml:space="preserve">raccolti per le finalità determinate, esplicite e legittime, e successivamente trattati in modo che non sia incompatibile con tali finalità; </w:t>
      </w:r>
    </w:p>
    <w:p w:rsidR="0006486F" w:rsidRPr="0006486F" w:rsidRDefault="0006486F" w:rsidP="0006486F">
      <w:pPr>
        <w:numPr>
          <w:ilvl w:val="0"/>
          <w:numId w:val="21"/>
        </w:numPr>
        <w:shd w:val="clear" w:color="auto" w:fill="FFFFFF"/>
        <w:spacing w:line="330" w:lineRule="atLeast"/>
        <w:textAlignment w:val="center"/>
        <w:rPr>
          <w:rFonts w:asciiTheme="majorHAnsi" w:hAnsiTheme="majorHAnsi"/>
          <w:sz w:val="24"/>
          <w:szCs w:val="24"/>
        </w:rPr>
      </w:pPr>
      <w:r w:rsidRPr="0006486F">
        <w:rPr>
          <w:rFonts w:asciiTheme="majorHAnsi" w:hAnsiTheme="majorHAnsi"/>
          <w:sz w:val="24"/>
          <w:szCs w:val="24"/>
        </w:rPr>
        <w:t xml:space="preserve">adeguati, pertinenti e limitati a quanto necessario rispetto alle finalità per le quali sono trattati la c.d. minimizzazione dei dati; </w:t>
      </w:r>
    </w:p>
    <w:p w:rsidR="0006486F" w:rsidRPr="0006486F" w:rsidRDefault="0006486F" w:rsidP="0006486F">
      <w:pPr>
        <w:numPr>
          <w:ilvl w:val="0"/>
          <w:numId w:val="21"/>
        </w:numPr>
        <w:shd w:val="clear" w:color="auto" w:fill="FFFFFF"/>
        <w:spacing w:line="330" w:lineRule="atLeast"/>
        <w:textAlignment w:val="center"/>
        <w:rPr>
          <w:rFonts w:asciiTheme="majorHAnsi" w:hAnsiTheme="majorHAnsi"/>
          <w:sz w:val="24"/>
          <w:szCs w:val="24"/>
        </w:rPr>
      </w:pPr>
      <w:r w:rsidRPr="0006486F">
        <w:rPr>
          <w:rFonts w:asciiTheme="majorHAnsi" w:hAnsiTheme="majorHAnsi"/>
          <w:sz w:val="24"/>
          <w:szCs w:val="24"/>
        </w:rPr>
        <w:t xml:space="preserve">esatti e, se necessario, aggiornati; </w:t>
      </w:r>
    </w:p>
    <w:p w:rsidR="0006486F" w:rsidRPr="0006486F" w:rsidRDefault="0006486F" w:rsidP="0006486F">
      <w:pPr>
        <w:numPr>
          <w:ilvl w:val="0"/>
          <w:numId w:val="21"/>
        </w:numPr>
        <w:shd w:val="clear" w:color="auto" w:fill="FFFFFF"/>
        <w:spacing w:line="330" w:lineRule="atLeast"/>
        <w:textAlignment w:val="center"/>
        <w:rPr>
          <w:rFonts w:asciiTheme="majorHAnsi" w:hAnsiTheme="majorHAnsi"/>
          <w:sz w:val="24"/>
          <w:szCs w:val="24"/>
        </w:rPr>
      </w:pPr>
      <w:r w:rsidRPr="0006486F">
        <w:rPr>
          <w:rFonts w:asciiTheme="majorHAnsi" w:hAnsiTheme="majorHAnsi"/>
          <w:sz w:val="24"/>
          <w:szCs w:val="24"/>
        </w:rPr>
        <w:t xml:space="preserve">conservati in una forma che consenta l'identificazione degli interessati per un arco di tempo non superiore al conseguimento delle finalità per le quali sono trattati; </w:t>
      </w:r>
    </w:p>
    <w:p w:rsidR="0006486F" w:rsidRPr="0006486F" w:rsidRDefault="0006486F" w:rsidP="0006486F">
      <w:pPr>
        <w:numPr>
          <w:ilvl w:val="0"/>
          <w:numId w:val="21"/>
        </w:numPr>
        <w:shd w:val="clear" w:color="auto" w:fill="FFFFFF"/>
        <w:spacing w:line="330" w:lineRule="atLeast"/>
        <w:textAlignment w:val="center"/>
        <w:rPr>
          <w:rFonts w:asciiTheme="majorHAnsi" w:hAnsiTheme="majorHAnsi"/>
          <w:sz w:val="24"/>
          <w:szCs w:val="24"/>
        </w:rPr>
      </w:pPr>
      <w:r w:rsidRPr="0006486F">
        <w:rPr>
          <w:rFonts w:asciiTheme="majorHAnsi" w:hAnsiTheme="majorHAnsi"/>
          <w:sz w:val="24"/>
          <w:szCs w:val="24"/>
        </w:rPr>
        <w:t xml:space="preserve">trattati in maniera da garantire un'adeguata protezione dei dati personali. </w:t>
      </w:r>
    </w:p>
    <w:p w:rsidR="0006486F" w:rsidRPr="0006486F" w:rsidRDefault="0006486F" w:rsidP="0006486F">
      <w:pPr>
        <w:shd w:val="clear" w:color="auto" w:fill="FFFFFF"/>
        <w:spacing w:line="330" w:lineRule="atLeast"/>
        <w:textAlignment w:val="center"/>
        <w:rPr>
          <w:rFonts w:asciiTheme="majorHAnsi" w:hAnsiTheme="majorHAnsi"/>
          <w:sz w:val="24"/>
          <w:szCs w:val="24"/>
        </w:rPr>
      </w:pPr>
      <w:r w:rsidRPr="0006486F">
        <w:rPr>
          <w:rFonts w:asciiTheme="majorHAnsi" w:hAnsiTheme="majorHAnsi"/>
          <w:sz w:val="24"/>
          <w:szCs w:val="24"/>
        </w:rPr>
        <w:t xml:space="preserve">La sicurezza dei dati è assicurata dalla separazione fra la partizione contenente la diagnosi funzionale e gli altri dati. L’accesso e l’utilizzo dell’applicazione è riservato esclusivamente al Dirigente Scolastico o ad un delegato con profilo espressamente abilitato. </w:t>
      </w:r>
    </w:p>
    <w:p w:rsidR="0006486F" w:rsidRPr="0006486F" w:rsidRDefault="0006486F" w:rsidP="0006486F">
      <w:pPr>
        <w:shd w:val="clear" w:color="auto" w:fill="FFFFFF"/>
        <w:spacing w:line="330" w:lineRule="atLeast"/>
        <w:textAlignment w:val="center"/>
        <w:rPr>
          <w:rFonts w:asciiTheme="majorHAnsi" w:hAnsiTheme="majorHAnsi"/>
          <w:sz w:val="24"/>
          <w:szCs w:val="24"/>
        </w:rPr>
      </w:pPr>
      <w:r w:rsidRPr="0006486F">
        <w:rPr>
          <w:rFonts w:asciiTheme="majorHAnsi" w:hAnsiTheme="majorHAnsi"/>
          <w:sz w:val="24"/>
          <w:szCs w:val="24"/>
        </w:rPr>
        <w:t xml:space="preserve">I Gruppi di Lavoro degli Uffici Scolastici Territoriali per l’integrazione scolastica (previsti dall’art. 5 della L. 104/92) accedono in sola visione ai documenti privi di dati personali per esprimere parere motivato sulle ore di sostegno richieste sul singolo caso. </w:t>
      </w:r>
    </w:p>
    <w:p w:rsidR="0006486F" w:rsidRPr="0006486F" w:rsidRDefault="0006486F" w:rsidP="0006486F">
      <w:pPr>
        <w:shd w:val="clear" w:color="auto" w:fill="FFFFFF"/>
        <w:spacing w:line="330" w:lineRule="atLeast"/>
        <w:textAlignment w:val="center"/>
        <w:rPr>
          <w:rFonts w:asciiTheme="majorHAnsi" w:hAnsiTheme="majorHAnsi"/>
          <w:sz w:val="24"/>
          <w:szCs w:val="24"/>
        </w:rPr>
      </w:pPr>
      <w:r w:rsidRPr="0006486F">
        <w:rPr>
          <w:rFonts w:asciiTheme="majorHAnsi" w:hAnsiTheme="majorHAnsi"/>
          <w:sz w:val="24"/>
          <w:szCs w:val="24"/>
        </w:rPr>
        <w:t xml:space="preserve">Le Direzioni Generali accedono, in sola visualizzazione, ai dati di sintesi presenti nell’ANS. </w:t>
      </w:r>
    </w:p>
    <w:p w:rsidR="0006486F" w:rsidRPr="0006486F" w:rsidRDefault="0006486F" w:rsidP="0006486F">
      <w:pPr>
        <w:shd w:val="clear" w:color="auto" w:fill="FFFFFF"/>
        <w:spacing w:line="330" w:lineRule="atLeast"/>
        <w:textAlignment w:val="center"/>
        <w:rPr>
          <w:rFonts w:asciiTheme="majorHAnsi" w:hAnsiTheme="majorHAnsi"/>
          <w:sz w:val="24"/>
          <w:szCs w:val="24"/>
        </w:rPr>
      </w:pPr>
    </w:p>
    <w:p w:rsidR="0006486F" w:rsidRPr="0006486F" w:rsidRDefault="0006486F" w:rsidP="0006486F">
      <w:pPr>
        <w:pBdr>
          <w:bottom w:val="single" w:sz="4" w:space="1" w:color="auto"/>
        </w:pBdr>
        <w:outlineLvl w:val="1"/>
        <w:rPr>
          <w:rStyle w:val="Titolo1Carattere"/>
          <w:rFonts w:asciiTheme="majorHAnsi" w:hAnsiTheme="majorHAnsi"/>
          <w:sz w:val="24"/>
          <w:szCs w:val="24"/>
        </w:rPr>
      </w:pPr>
      <w:r w:rsidRPr="0006486F">
        <w:rPr>
          <w:rStyle w:val="Titolo1Carattere"/>
          <w:rFonts w:asciiTheme="majorHAnsi" w:hAnsiTheme="majorHAnsi"/>
          <w:sz w:val="24"/>
          <w:szCs w:val="24"/>
        </w:rPr>
        <w:t xml:space="preserve">Modalità di trasmissione dei dati </w:t>
      </w:r>
    </w:p>
    <w:p w:rsidR="0006486F" w:rsidRPr="0006486F" w:rsidRDefault="0006486F" w:rsidP="0006486F">
      <w:pPr>
        <w:shd w:val="clear" w:color="auto" w:fill="FFFFFF"/>
        <w:spacing w:line="330" w:lineRule="atLeast"/>
        <w:textAlignment w:val="center"/>
        <w:rPr>
          <w:rFonts w:asciiTheme="majorHAnsi" w:hAnsiTheme="majorHAnsi"/>
          <w:sz w:val="24"/>
          <w:szCs w:val="24"/>
        </w:rPr>
      </w:pPr>
      <w:r w:rsidRPr="0006486F">
        <w:rPr>
          <w:rFonts w:asciiTheme="majorHAnsi" w:hAnsiTheme="majorHAnsi"/>
          <w:sz w:val="24"/>
          <w:szCs w:val="24"/>
        </w:rPr>
        <w:t xml:space="preserve">La soluzione realizzata utilizza nella gestione dei dati aree separate dagli altri dati trattati nell’ANS, sia dal punto di vista logico che fisico. Ciò consente di raccogliere e trattare i dati sulla disabilità degli alunni nel rispetto della disciplina in materia di sicurezza e tutela dei dati personali e, in particolare, dei dati sensibili. </w:t>
      </w:r>
    </w:p>
    <w:p w:rsidR="0006486F" w:rsidRPr="0006486F" w:rsidRDefault="0006486F" w:rsidP="0006486F">
      <w:pPr>
        <w:shd w:val="clear" w:color="auto" w:fill="FFFFFF"/>
        <w:spacing w:line="330" w:lineRule="atLeast"/>
        <w:textAlignment w:val="center"/>
        <w:rPr>
          <w:rFonts w:asciiTheme="majorHAnsi" w:hAnsiTheme="majorHAnsi"/>
          <w:sz w:val="24"/>
          <w:szCs w:val="24"/>
        </w:rPr>
      </w:pPr>
      <w:r w:rsidRPr="0006486F">
        <w:rPr>
          <w:rFonts w:asciiTheme="majorHAnsi" w:hAnsiTheme="majorHAnsi"/>
          <w:sz w:val="24"/>
          <w:szCs w:val="24"/>
        </w:rPr>
        <w:lastRenderedPageBreak/>
        <w:t xml:space="preserve">L’accesso a queste aree, per i diversi profili utente, avviene attraverso funzionalità web internet erogate dall’infrastruttura del sistema informativo del MIUR (SIDI) utilizzando il protocollo HTTPS. </w:t>
      </w:r>
    </w:p>
    <w:p w:rsidR="0006486F" w:rsidRPr="0006486F" w:rsidRDefault="0006486F" w:rsidP="0006486F">
      <w:pPr>
        <w:shd w:val="clear" w:color="auto" w:fill="FFFFFF"/>
        <w:spacing w:line="330" w:lineRule="atLeast"/>
        <w:textAlignment w:val="center"/>
        <w:rPr>
          <w:rStyle w:val="Titolo1Carattere"/>
          <w:rFonts w:asciiTheme="majorHAnsi" w:hAnsiTheme="majorHAnsi"/>
          <w:b w:val="0"/>
          <w:sz w:val="24"/>
          <w:szCs w:val="24"/>
        </w:rPr>
      </w:pPr>
      <w:r w:rsidRPr="0006486F">
        <w:rPr>
          <w:rFonts w:asciiTheme="majorHAnsi" w:hAnsiTheme="majorHAnsi"/>
          <w:sz w:val="24"/>
          <w:szCs w:val="24"/>
        </w:rPr>
        <w:t>Nei passaggi di grado, la scuola che accetta l’iscrizione per l’anno successivo di un alunno per il quale il genitore abbia indicato la presenza di disabilità e la volontà di richiedere l’insegnante di sostegno, può visualizzare le informazioni inserite dalla scuola di provenienza in quanto informazioni funzionali alla gestione dell’organico di sostegno. Una volta avvenuto il trasferimento, i dati non saranno più visibili alla scuola di provenienza. I dati verranno cancellati definitivamente, in modo sicuro ed irreversibile, al momento dell’interruzione della frequenza.</w:t>
      </w:r>
      <w:r w:rsidRPr="0006486F">
        <w:rPr>
          <w:rFonts w:asciiTheme="majorHAnsi" w:hAnsiTheme="majorHAnsi"/>
          <w:sz w:val="24"/>
          <w:szCs w:val="24"/>
        </w:rPr>
        <w:br/>
      </w:r>
    </w:p>
    <w:p w:rsidR="0006486F" w:rsidRPr="0006486F" w:rsidRDefault="0006486F" w:rsidP="0006486F">
      <w:pPr>
        <w:shd w:val="clear" w:color="auto" w:fill="FFFFFF"/>
        <w:spacing w:line="330" w:lineRule="atLeast"/>
        <w:textAlignment w:val="center"/>
        <w:rPr>
          <w:rStyle w:val="Titolo1Carattere"/>
          <w:rFonts w:asciiTheme="majorHAnsi" w:hAnsiTheme="majorHAnsi"/>
          <w:b w:val="0"/>
          <w:sz w:val="24"/>
          <w:szCs w:val="24"/>
        </w:rPr>
      </w:pPr>
    </w:p>
    <w:p w:rsidR="0006486F" w:rsidRPr="0006486F" w:rsidRDefault="0006486F" w:rsidP="0006486F">
      <w:pPr>
        <w:pBdr>
          <w:bottom w:val="single" w:sz="4" w:space="1" w:color="auto"/>
        </w:pBdr>
        <w:outlineLvl w:val="1"/>
        <w:rPr>
          <w:rStyle w:val="Titolo1Carattere"/>
          <w:rFonts w:asciiTheme="majorHAnsi" w:hAnsiTheme="majorHAnsi"/>
          <w:sz w:val="24"/>
          <w:szCs w:val="24"/>
          <w:lang w:eastAsia="en-US"/>
        </w:rPr>
      </w:pPr>
      <w:r w:rsidRPr="0006486F">
        <w:rPr>
          <w:rStyle w:val="Titolo1Carattere"/>
          <w:rFonts w:asciiTheme="majorHAnsi" w:hAnsiTheme="majorHAnsi"/>
          <w:sz w:val="24"/>
          <w:szCs w:val="24"/>
        </w:rPr>
        <w:t>Accesso ai dati</w:t>
      </w:r>
    </w:p>
    <w:p w:rsidR="0006486F" w:rsidRPr="0006486F" w:rsidRDefault="0006486F" w:rsidP="0006486F">
      <w:p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I dati personali possono essere comunicati a, o venire a conoscenza di: Pubbliche Amministrazioni autorizzate da norme di legge o che abbiamo sottoscritto un protocollo d’intesa; Soggetti privati (persone fisiche o giuridiche) ove presente un protocollo d’intesa; Soggetti responsabili esterni del trattamento e relativi ulteriori responsabili e soggetti autorizzati, tra cui le Agenzie affidatarie dei servizi di gestione e sviluppo applicativo del Sistema Informativo Dell’Istruzione del MIUR, per le finalità sopradescritte. Nei passaggi di grado, la scuola che accetta l’iscrizione per l’anno successivo di un alunno per il quale il genitore/tutore abbia indicato la presenza di disabilità e la volontà di richiedere l’insegnante di sostegno, può -   visualizzare le informazioni inserite dalla scuola di provenienza in quanto informazioni funzionali alla gestione dell’organico di sostegno.</w:t>
      </w:r>
    </w:p>
    <w:p w:rsidR="0006486F" w:rsidRPr="0006486F" w:rsidRDefault="0006486F" w:rsidP="0006486F">
      <w:p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Non sono previsti trasferimenti di dati personali verso paesi terzi o organizzazioni internazionali ai sensi di quanto disciplinato dall’Informativa del MIUR disponibile sul sito del ministero.</w:t>
      </w:r>
    </w:p>
    <w:p w:rsidR="0006486F" w:rsidRPr="0006486F" w:rsidRDefault="0006486F" w:rsidP="0006486F">
      <w:pPr>
        <w:pBdr>
          <w:bottom w:val="single" w:sz="4" w:space="1" w:color="auto"/>
        </w:pBdr>
        <w:outlineLvl w:val="1"/>
        <w:rPr>
          <w:rFonts w:asciiTheme="majorHAnsi" w:hAnsiTheme="majorHAnsi" w:cs="Open Sans"/>
          <w:b/>
          <w:snapToGrid w:val="0"/>
          <w:sz w:val="24"/>
          <w:szCs w:val="24"/>
        </w:rPr>
      </w:pPr>
    </w:p>
    <w:p w:rsidR="0006486F" w:rsidRPr="0006486F" w:rsidRDefault="0006486F" w:rsidP="0006486F">
      <w:pPr>
        <w:pBdr>
          <w:bottom w:val="single" w:sz="4" w:space="1" w:color="auto"/>
        </w:pBdr>
        <w:outlineLvl w:val="1"/>
        <w:rPr>
          <w:rStyle w:val="Titolo1Carattere"/>
          <w:rFonts w:asciiTheme="majorHAnsi" w:hAnsiTheme="majorHAnsi"/>
          <w:sz w:val="24"/>
          <w:szCs w:val="24"/>
        </w:rPr>
      </w:pPr>
    </w:p>
    <w:p w:rsidR="0006486F" w:rsidRPr="0006486F" w:rsidRDefault="0006486F" w:rsidP="0006486F">
      <w:pPr>
        <w:pBdr>
          <w:bottom w:val="single" w:sz="4" w:space="1" w:color="auto"/>
        </w:pBdr>
        <w:outlineLvl w:val="1"/>
        <w:rPr>
          <w:rStyle w:val="Titolo1Carattere"/>
          <w:rFonts w:asciiTheme="majorHAnsi" w:hAnsiTheme="majorHAnsi"/>
          <w:sz w:val="24"/>
          <w:szCs w:val="24"/>
        </w:rPr>
      </w:pPr>
      <w:r w:rsidRPr="0006486F">
        <w:rPr>
          <w:rStyle w:val="Titolo1Carattere"/>
          <w:rFonts w:asciiTheme="majorHAnsi" w:hAnsiTheme="majorHAnsi"/>
          <w:sz w:val="24"/>
          <w:szCs w:val="24"/>
        </w:rPr>
        <w:t>Diritti dell'interessato</w:t>
      </w:r>
    </w:p>
    <w:p w:rsidR="0006486F" w:rsidRPr="0006486F" w:rsidRDefault="0006486F" w:rsidP="0006486F">
      <w:p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Oltre ai diritti indicati nell’informativa, accessibile nella sezione privacy del sito della scuola, si ricorda che l’interessato ha il diritto di revocare il consenso al trattamento dei propri dati in qualsiasi momento.</w:t>
      </w:r>
    </w:p>
    <w:p w:rsidR="0006486F" w:rsidRPr="0006486F" w:rsidRDefault="0006486F" w:rsidP="0006486F">
      <w:p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I suddetti diritti potranno essere esercitati inviando:</w:t>
      </w:r>
    </w:p>
    <w:p w:rsidR="0006486F" w:rsidRDefault="0006486F" w:rsidP="0006486F">
      <w:pPr>
        <w:pStyle w:val="Paragrafoelenco"/>
        <w:numPr>
          <w:ilvl w:val="0"/>
          <w:numId w:val="22"/>
        </w:numPr>
        <w:spacing w:after="160" w:line="330" w:lineRule="atLeast"/>
        <w:textAlignment w:val="center"/>
        <w:rPr>
          <w:rFonts w:asciiTheme="majorHAnsi" w:hAnsiTheme="majorHAnsi" w:cs="Open Sans"/>
          <w:sz w:val="24"/>
          <w:szCs w:val="24"/>
          <w:shd w:val="clear" w:color="auto" w:fill="FFFFFF"/>
        </w:rPr>
      </w:pPr>
      <w:r w:rsidRPr="0006486F">
        <w:rPr>
          <w:rFonts w:asciiTheme="majorHAnsi" w:hAnsiTheme="majorHAnsi" w:cs="Open Sans"/>
          <w:sz w:val="24"/>
          <w:szCs w:val="24"/>
          <w:shd w:val="clear" w:color="auto" w:fill="FFFFFF"/>
        </w:rPr>
        <w:t>un</w:t>
      </w:r>
      <w:r w:rsidR="00AC7E83">
        <w:rPr>
          <w:rFonts w:asciiTheme="majorHAnsi" w:hAnsiTheme="majorHAnsi" w:cs="Open Sans"/>
          <w:sz w:val="24"/>
          <w:szCs w:val="24"/>
          <w:shd w:val="clear" w:color="auto" w:fill="FFFFFF"/>
        </w:rPr>
        <w:t xml:space="preserve">a raccomandata A/R al Dirigente scolastico dell’Istituto Comprensivo di </w:t>
      </w:r>
      <w:proofErr w:type="spellStart"/>
      <w:r w:rsidR="00AC7E83">
        <w:rPr>
          <w:rFonts w:asciiTheme="majorHAnsi" w:hAnsiTheme="majorHAnsi" w:cs="Open Sans"/>
          <w:sz w:val="24"/>
          <w:szCs w:val="24"/>
          <w:shd w:val="clear" w:color="auto" w:fill="FFFFFF"/>
        </w:rPr>
        <w:t>Torrile</w:t>
      </w:r>
      <w:proofErr w:type="spellEnd"/>
      <w:r w:rsidR="00AC7E83">
        <w:rPr>
          <w:rFonts w:asciiTheme="majorHAnsi" w:hAnsiTheme="majorHAnsi" w:cs="Open Sans"/>
          <w:sz w:val="24"/>
          <w:szCs w:val="24"/>
          <w:shd w:val="clear" w:color="auto" w:fill="FFFFFF"/>
        </w:rPr>
        <w:t xml:space="preserve"> Via </w:t>
      </w:r>
      <w:proofErr w:type="spellStart"/>
      <w:r w:rsidR="00AC7E83">
        <w:rPr>
          <w:rFonts w:asciiTheme="majorHAnsi" w:hAnsiTheme="majorHAnsi" w:cs="Open Sans"/>
          <w:sz w:val="24"/>
          <w:szCs w:val="24"/>
          <w:shd w:val="clear" w:color="auto" w:fill="FFFFFF"/>
        </w:rPr>
        <w:t>Giuffredi</w:t>
      </w:r>
      <w:proofErr w:type="spellEnd"/>
      <w:r w:rsidR="00AC7E83">
        <w:rPr>
          <w:rFonts w:asciiTheme="majorHAnsi" w:hAnsiTheme="majorHAnsi" w:cs="Open Sans"/>
          <w:sz w:val="24"/>
          <w:szCs w:val="24"/>
          <w:shd w:val="clear" w:color="auto" w:fill="FFFFFF"/>
        </w:rPr>
        <w:t xml:space="preserve"> n. 12 -43056 San Polo di </w:t>
      </w:r>
      <w:proofErr w:type="spellStart"/>
      <w:r w:rsidR="00AC7E83">
        <w:rPr>
          <w:rFonts w:asciiTheme="majorHAnsi" w:hAnsiTheme="majorHAnsi" w:cs="Open Sans"/>
          <w:sz w:val="24"/>
          <w:szCs w:val="24"/>
          <w:shd w:val="clear" w:color="auto" w:fill="FFFFFF"/>
        </w:rPr>
        <w:t>Torrile</w:t>
      </w:r>
      <w:proofErr w:type="spellEnd"/>
      <w:r w:rsidR="00AC7E83">
        <w:rPr>
          <w:rFonts w:asciiTheme="majorHAnsi" w:hAnsiTheme="majorHAnsi" w:cs="Open Sans"/>
          <w:sz w:val="24"/>
          <w:szCs w:val="24"/>
          <w:shd w:val="clear" w:color="auto" w:fill="FFFFFF"/>
        </w:rPr>
        <w:t xml:space="preserve"> (PR)</w:t>
      </w:r>
      <w:r w:rsidRPr="0006486F">
        <w:rPr>
          <w:rFonts w:asciiTheme="majorHAnsi" w:hAnsiTheme="majorHAnsi" w:cs="Open Sans"/>
          <w:sz w:val="24"/>
          <w:szCs w:val="24"/>
          <w:shd w:val="clear" w:color="auto" w:fill="FFFFFF"/>
        </w:rPr>
        <w:t>;</w:t>
      </w:r>
    </w:p>
    <w:p w:rsidR="00144074" w:rsidRPr="0006486F" w:rsidRDefault="00144074" w:rsidP="0006486F">
      <w:pPr>
        <w:pStyle w:val="Paragrafoelenco"/>
        <w:numPr>
          <w:ilvl w:val="0"/>
          <w:numId w:val="22"/>
        </w:numPr>
        <w:spacing w:after="160" w:line="330" w:lineRule="atLeast"/>
        <w:textAlignment w:val="center"/>
        <w:rPr>
          <w:rFonts w:asciiTheme="majorHAnsi" w:hAnsiTheme="majorHAnsi" w:cs="Open Sans"/>
          <w:sz w:val="24"/>
          <w:szCs w:val="24"/>
          <w:shd w:val="clear" w:color="auto" w:fill="FFFFFF"/>
        </w:rPr>
      </w:pPr>
      <w:r>
        <w:rPr>
          <w:rFonts w:asciiTheme="majorHAnsi" w:hAnsiTheme="majorHAnsi" w:cs="Open Sans"/>
          <w:sz w:val="24"/>
          <w:szCs w:val="24"/>
          <w:shd w:val="clear" w:color="auto" w:fill="FFFFFF"/>
        </w:rPr>
        <w:t>comunicazione telefonica al 0521812334;</w:t>
      </w:r>
    </w:p>
    <w:p w:rsidR="0006486F" w:rsidRDefault="0006486F" w:rsidP="0006486F">
      <w:pPr>
        <w:pStyle w:val="Paragrafoelenco"/>
        <w:numPr>
          <w:ilvl w:val="0"/>
          <w:numId w:val="22"/>
        </w:numPr>
        <w:spacing w:after="160" w:line="330" w:lineRule="atLeast"/>
        <w:textAlignment w:val="center"/>
        <w:rPr>
          <w:rFonts w:asciiTheme="majorHAnsi" w:hAnsiTheme="majorHAnsi" w:cs="Open Sans"/>
          <w:sz w:val="24"/>
          <w:szCs w:val="24"/>
          <w:shd w:val="clear" w:color="auto" w:fill="FFFFFF"/>
        </w:rPr>
      </w:pPr>
      <w:r w:rsidRPr="0006486F">
        <w:rPr>
          <w:rFonts w:asciiTheme="majorHAnsi" w:hAnsiTheme="majorHAnsi" w:cs="Open Sans"/>
          <w:sz w:val="24"/>
          <w:szCs w:val="24"/>
          <w:shd w:val="clear" w:color="auto" w:fill="FFFFFF"/>
        </w:rPr>
        <w:t>comunicazione</w:t>
      </w:r>
      <w:r w:rsidR="00AC7E83">
        <w:rPr>
          <w:rFonts w:asciiTheme="majorHAnsi" w:hAnsiTheme="majorHAnsi" w:cs="Open Sans"/>
          <w:sz w:val="24"/>
          <w:szCs w:val="24"/>
          <w:shd w:val="clear" w:color="auto" w:fill="FFFFFF"/>
        </w:rPr>
        <w:t xml:space="preserve"> tramite e-mail all’indirizzo: </w:t>
      </w:r>
      <w:hyperlink r:id="rId8" w:history="1">
        <w:r w:rsidR="00AC7E83" w:rsidRPr="002167B3">
          <w:rPr>
            <w:rStyle w:val="Collegamentoipertestuale"/>
            <w:rFonts w:asciiTheme="majorHAnsi" w:hAnsiTheme="majorHAnsi" w:cs="Open Sans"/>
            <w:sz w:val="24"/>
            <w:szCs w:val="24"/>
            <w:shd w:val="clear" w:color="auto" w:fill="FFFFFF"/>
          </w:rPr>
          <w:t>pric818005@pec.istruzione.it</w:t>
        </w:r>
      </w:hyperlink>
      <w:r w:rsidR="00AC7E83">
        <w:rPr>
          <w:rFonts w:asciiTheme="majorHAnsi" w:hAnsiTheme="majorHAnsi" w:cs="Open Sans"/>
          <w:sz w:val="24"/>
          <w:szCs w:val="24"/>
          <w:shd w:val="clear" w:color="auto" w:fill="FFFFFF"/>
        </w:rPr>
        <w:t>;</w:t>
      </w:r>
    </w:p>
    <w:p w:rsidR="0006486F" w:rsidRPr="0006486F" w:rsidRDefault="0006486F" w:rsidP="0006486F">
      <w:pPr>
        <w:pStyle w:val="Paragrafoelenco"/>
        <w:numPr>
          <w:ilvl w:val="0"/>
          <w:numId w:val="22"/>
        </w:numPr>
        <w:spacing w:after="160" w:line="330" w:lineRule="atLeast"/>
        <w:textAlignment w:val="center"/>
        <w:rPr>
          <w:rFonts w:asciiTheme="majorHAnsi" w:hAnsiTheme="majorHAnsi" w:cs="Open Sans"/>
          <w:sz w:val="24"/>
          <w:szCs w:val="24"/>
          <w:shd w:val="clear" w:color="auto" w:fill="FFFFFF"/>
        </w:rPr>
      </w:pPr>
      <w:r w:rsidRPr="0006486F">
        <w:rPr>
          <w:rFonts w:asciiTheme="majorHAnsi" w:hAnsiTheme="majorHAnsi" w:cs="Open Sans"/>
          <w:sz w:val="24"/>
          <w:szCs w:val="24"/>
          <w:shd w:val="clear" w:color="auto" w:fill="FFFFFF"/>
        </w:rPr>
        <w:t>comunicazione tramite e-mail al RPD all’indirizzo: </w:t>
      </w:r>
      <w:hyperlink r:id="rId9" w:history="1">
        <w:r w:rsidRPr="0006486F">
          <w:rPr>
            <w:rStyle w:val="Collegamentoipertestuale"/>
            <w:rFonts w:asciiTheme="majorHAnsi" w:hAnsiTheme="majorHAnsi" w:cs="Open Sans"/>
            <w:sz w:val="24"/>
            <w:szCs w:val="24"/>
            <w:shd w:val="clear" w:color="auto" w:fill="FFFFFF"/>
          </w:rPr>
          <w:t>lorenzo.castellan@pec.host.it</w:t>
        </w:r>
      </w:hyperlink>
      <w:r w:rsidRPr="0006486F">
        <w:rPr>
          <w:rFonts w:asciiTheme="majorHAnsi" w:hAnsiTheme="majorHAnsi" w:cs="Open Sans"/>
          <w:sz w:val="24"/>
          <w:szCs w:val="24"/>
          <w:shd w:val="clear" w:color="auto" w:fill="FFFFFF"/>
        </w:rPr>
        <w:t>.</w:t>
      </w:r>
    </w:p>
    <w:p w:rsidR="0006486F" w:rsidRPr="0006486F" w:rsidRDefault="0006486F" w:rsidP="0006486F">
      <w:pPr>
        <w:pStyle w:val="Corpodeltesto"/>
        <w:jc w:val="center"/>
        <w:rPr>
          <w:rFonts w:asciiTheme="majorHAnsi" w:hAnsiTheme="majorHAnsi"/>
          <w:b/>
          <w:snapToGrid w:val="0"/>
          <w:sz w:val="24"/>
          <w:szCs w:val="24"/>
        </w:rPr>
      </w:pPr>
    </w:p>
    <w:p w:rsidR="0006486F" w:rsidRPr="0006486F" w:rsidRDefault="0006486F" w:rsidP="0006486F">
      <w:pPr>
        <w:pStyle w:val="Corpodeltesto"/>
        <w:jc w:val="center"/>
        <w:rPr>
          <w:rFonts w:asciiTheme="majorHAnsi" w:hAnsiTheme="majorHAnsi"/>
          <w:b/>
          <w:snapToGrid w:val="0"/>
          <w:sz w:val="24"/>
          <w:szCs w:val="24"/>
        </w:rPr>
      </w:pPr>
    </w:p>
    <w:p w:rsidR="0006486F" w:rsidRPr="0006486F" w:rsidRDefault="0006486F" w:rsidP="0006486F">
      <w:pPr>
        <w:pStyle w:val="Corpodeltesto"/>
        <w:jc w:val="center"/>
        <w:rPr>
          <w:rFonts w:asciiTheme="majorHAnsi" w:hAnsiTheme="majorHAnsi"/>
          <w:b/>
          <w:snapToGrid w:val="0"/>
          <w:sz w:val="24"/>
          <w:szCs w:val="24"/>
        </w:rPr>
      </w:pPr>
    </w:p>
    <w:p w:rsidR="0006486F" w:rsidRPr="0006486F" w:rsidRDefault="0006486F" w:rsidP="0006486F">
      <w:pPr>
        <w:pStyle w:val="Corpodeltesto"/>
        <w:jc w:val="center"/>
        <w:rPr>
          <w:rFonts w:asciiTheme="majorHAnsi" w:hAnsiTheme="majorHAnsi"/>
          <w:b/>
          <w:snapToGrid w:val="0"/>
          <w:sz w:val="24"/>
          <w:szCs w:val="24"/>
        </w:rPr>
      </w:pPr>
    </w:p>
    <w:p w:rsidR="0006486F" w:rsidRPr="0006486F" w:rsidRDefault="0006486F" w:rsidP="0006486F">
      <w:pPr>
        <w:pStyle w:val="Corpodeltesto"/>
        <w:jc w:val="center"/>
        <w:rPr>
          <w:rFonts w:asciiTheme="majorHAnsi" w:hAnsiTheme="majorHAnsi"/>
          <w:b/>
          <w:snapToGrid w:val="0"/>
          <w:sz w:val="24"/>
          <w:szCs w:val="24"/>
        </w:rPr>
      </w:pPr>
    </w:p>
    <w:p w:rsidR="0006486F" w:rsidRPr="0006486F" w:rsidRDefault="0006486F" w:rsidP="0006486F">
      <w:pPr>
        <w:pStyle w:val="Corpodeltesto"/>
        <w:jc w:val="center"/>
        <w:rPr>
          <w:rFonts w:asciiTheme="majorHAnsi" w:hAnsiTheme="majorHAnsi"/>
          <w:b/>
          <w:snapToGrid w:val="0"/>
          <w:sz w:val="24"/>
          <w:szCs w:val="24"/>
        </w:rPr>
      </w:pPr>
    </w:p>
    <w:p w:rsidR="0006486F" w:rsidRPr="0006486F" w:rsidRDefault="0006486F" w:rsidP="0006486F">
      <w:pPr>
        <w:pStyle w:val="Corpodeltesto"/>
        <w:jc w:val="center"/>
        <w:rPr>
          <w:rFonts w:asciiTheme="majorHAnsi" w:hAnsiTheme="majorHAnsi"/>
          <w:b/>
          <w:sz w:val="24"/>
          <w:szCs w:val="24"/>
        </w:rPr>
      </w:pPr>
      <w:r w:rsidRPr="0006486F">
        <w:rPr>
          <w:rFonts w:asciiTheme="majorHAnsi" w:hAnsiTheme="majorHAnsi"/>
          <w:b/>
          <w:snapToGrid w:val="0"/>
          <w:sz w:val="24"/>
          <w:szCs w:val="24"/>
        </w:rPr>
        <w:t>CONSENSO</w:t>
      </w:r>
    </w:p>
    <w:p w:rsidR="0006486F" w:rsidRPr="0006486F" w:rsidRDefault="0006486F" w:rsidP="0006486F">
      <w:pPr>
        <w:shd w:val="clear" w:color="auto" w:fill="FFFFFF"/>
        <w:spacing w:line="330" w:lineRule="atLeast"/>
        <w:textAlignment w:val="center"/>
        <w:rPr>
          <w:rFonts w:asciiTheme="majorHAnsi" w:hAnsiTheme="majorHAnsi" w:cs="Open Sans"/>
          <w:sz w:val="24"/>
          <w:szCs w:val="24"/>
        </w:rPr>
      </w:pPr>
    </w:p>
    <w:p w:rsidR="0006486F" w:rsidRPr="0006486F" w:rsidRDefault="0006486F" w:rsidP="00BC2AA3">
      <w:pPr>
        <w:shd w:val="clear" w:color="auto" w:fill="FFFFFF"/>
        <w:spacing w:line="330" w:lineRule="atLeast"/>
        <w:textAlignment w:val="center"/>
        <w:rPr>
          <w:rFonts w:asciiTheme="majorHAnsi" w:hAnsiTheme="majorHAnsi" w:cs="Open Sans"/>
          <w:sz w:val="24"/>
          <w:szCs w:val="24"/>
        </w:rPr>
      </w:pPr>
      <w:r w:rsidRPr="0006486F">
        <w:rPr>
          <w:rFonts w:asciiTheme="majorHAnsi" w:hAnsiTheme="majorHAnsi" w:cs="Open Sans"/>
          <w:sz w:val="24"/>
          <w:szCs w:val="24"/>
        </w:rPr>
        <w:t>I sottoscritti , Sig.</w:t>
      </w:r>
      <w:bookmarkStart w:id="0" w:name="_GoBack"/>
      <w:bookmarkEnd w:id="0"/>
      <w:r w:rsidRPr="0006486F">
        <w:rPr>
          <w:rFonts w:asciiTheme="majorHAnsi" w:hAnsiTheme="majorHAnsi" w:cs="Open Sans"/>
          <w:sz w:val="24"/>
          <w:szCs w:val="24"/>
        </w:rPr>
        <w:t xml:space="preserve"> ___________________________________________  e Sig.ra ______________________________________, in qualità di Genitori/Tutori del/la minore _______________________________________________________ </w:t>
      </w:r>
    </w:p>
    <w:p w:rsidR="0006486F" w:rsidRPr="0006486F" w:rsidRDefault="0006486F" w:rsidP="00AC7E83">
      <w:pPr>
        <w:shd w:val="clear" w:color="auto" w:fill="FFFFFF"/>
        <w:spacing w:line="330" w:lineRule="atLeast"/>
        <w:jc w:val="both"/>
        <w:textAlignment w:val="center"/>
        <w:rPr>
          <w:rFonts w:asciiTheme="majorHAnsi" w:hAnsiTheme="majorHAnsi" w:cs="Open Sans"/>
          <w:sz w:val="24"/>
          <w:szCs w:val="24"/>
        </w:rPr>
      </w:pPr>
      <w:r w:rsidRPr="0006486F">
        <w:rPr>
          <w:rFonts w:asciiTheme="majorHAnsi" w:hAnsiTheme="majorHAnsi" w:cs="Open Sans"/>
          <w:sz w:val="24"/>
          <w:szCs w:val="24"/>
        </w:rPr>
        <w:t xml:space="preserve">Classe____________________ Plesso scolastico ________________________________________ </w:t>
      </w:r>
    </w:p>
    <w:p w:rsidR="0006486F" w:rsidRPr="0006486F" w:rsidRDefault="0006486F" w:rsidP="00AC7E83">
      <w:pPr>
        <w:shd w:val="clear" w:color="auto" w:fill="FFFFFF"/>
        <w:spacing w:line="330" w:lineRule="atLeast"/>
        <w:jc w:val="both"/>
        <w:textAlignment w:val="center"/>
        <w:rPr>
          <w:rFonts w:asciiTheme="majorHAnsi" w:hAnsiTheme="majorHAnsi" w:cs="Open Sans"/>
          <w:sz w:val="24"/>
          <w:szCs w:val="24"/>
        </w:rPr>
      </w:pPr>
      <w:r w:rsidRPr="0006486F">
        <w:rPr>
          <w:rFonts w:asciiTheme="majorHAnsi" w:hAnsiTheme="majorHAnsi" w:cs="Open Sans"/>
          <w:sz w:val="24"/>
          <w:szCs w:val="24"/>
        </w:rPr>
        <w:t xml:space="preserve">vista l’Informativa relativa all’Anagrafe degli Studenti –Partizione dedicata agli alunni con disabilità consegnata con nota </w:t>
      </w:r>
      <w:proofErr w:type="spellStart"/>
      <w:r w:rsidRPr="0006486F">
        <w:rPr>
          <w:rFonts w:asciiTheme="majorHAnsi" w:hAnsiTheme="majorHAnsi" w:cs="Open Sans"/>
          <w:sz w:val="24"/>
          <w:szCs w:val="24"/>
        </w:rPr>
        <w:t>prot</w:t>
      </w:r>
      <w:proofErr w:type="spellEnd"/>
      <w:r w:rsidRPr="0006486F">
        <w:rPr>
          <w:rFonts w:asciiTheme="majorHAnsi" w:hAnsiTheme="majorHAnsi" w:cs="Open Sans"/>
          <w:sz w:val="24"/>
          <w:szCs w:val="24"/>
        </w:rPr>
        <w:t>. n</w:t>
      </w:r>
      <w:r w:rsidRPr="00ED4A9D">
        <w:rPr>
          <w:rFonts w:asciiTheme="majorHAnsi" w:hAnsiTheme="majorHAnsi" w:cs="Open Sans"/>
          <w:sz w:val="24"/>
          <w:szCs w:val="24"/>
        </w:rPr>
        <w:t xml:space="preserve">°……………. del </w:t>
      </w:r>
      <w:proofErr w:type="spellStart"/>
      <w:r w:rsidRPr="00ED4A9D">
        <w:rPr>
          <w:rFonts w:asciiTheme="majorHAnsi" w:hAnsiTheme="majorHAnsi" w:cs="Open Sans"/>
          <w:sz w:val="24"/>
          <w:szCs w:val="24"/>
        </w:rPr>
        <w:t>………………………</w:t>
      </w:r>
      <w:proofErr w:type="spellEnd"/>
      <w:r w:rsidRPr="00ED4A9D">
        <w:rPr>
          <w:rFonts w:asciiTheme="majorHAnsi" w:hAnsiTheme="majorHAnsi" w:cs="Open Sans"/>
          <w:sz w:val="24"/>
          <w:szCs w:val="24"/>
        </w:rPr>
        <w:t>.</w:t>
      </w:r>
      <w:r w:rsidR="00ED4A9D" w:rsidRPr="00ED4A9D">
        <w:rPr>
          <w:rFonts w:asciiTheme="majorHAnsi" w:hAnsiTheme="majorHAnsi" w:cs="Open Sans"/>
          <w:sz w:val="24"/>
          <w:szCs w:val="24"/>
        </w:rPr>
        <w:t xml:space="preserve"> oppure pubblicata sul sito www.ictorrile.edu.it.</w:t>
      </w:r>
    </w:p>
    <w:p w:rsidR="0006486F" w:rsidRPr="0006486F" w:rsidRDefault="0006486F" w:rsidP="00AC7E83">
      <w:pPr>
        <w:shd w:val="clear" w:color="auto" w:fill="FFFFFF"/>
        <w:spacing w:line="330" w:lineRule="atLeast"/>
        <w:jc w:val="both"/>
        <w:textAlignment w:val="center"/>
        <w:rPr>
          <w:rFonts w:asciiTheme="majorHAnsi" w:hAnsiTheme="majorHAnsi" w:cs="Open Sans"/>
          <w:sz w:val="24"/>
          <w:szCs w:val="24"/>
        </w:rPr>
      </w:pPr>
      <w:r w:rsidRPr="0006486F">
        <w:rPr>
          <w:rFonts w:asciiTheme="majorHAnsi" w:hAnsiTheme="majorHAnsi" w:cs="Open Sans"/>
          <w:sz w:val="24"/>
          <w:szCs w:val="24"/>
        </w:rPr>
        <w:t xml:space="preserve">Fermo restando che i dati personali del minore non potranno mai essere utilizzati in modo da ledere la sua dignità e/o libertà, dichiara/dichiarano, sotto la propria responsabilità, così tenendo indenne il titolare del trattamento da qualsivoglia responsabilità al riguardo: </w:t>
      </w:r>
    </w:p>
    <w:p w:rsidR="0006486F" w:rsidRPr="0006486F" w:rsidRDefault="0006486F" w:rsidP="00AC7E83">
      <w:pPr>
        <w:pStyle w:val="Paragrafoelenco"/>
        <w:numPr>
          <w:ilvl w:val="0"/>
          <w:numId w:val="23"/>
        </w:numPr>
        <w:shd w:val="clear" w:color="auto" w:fill="FFFFFF"/>
        <w:spacing w:after="160" w:line="330" w:lineRule="atLeast"/>
        <w:jc w:val="both"/>
        <w:textAlignment w:val="center"/>
        <w:rPr>
          <w:rFonts w:asciiTheme="majorHAnsi" w:hAnsiTheme="majorHAnsi" w:cs="Open Sans"/>
          <w:sz w:val="24"/>
          <w:szCs w:val="24"/>
        </w:rPr>
      </w:pPr>
      <w:r w:rsidRPr="0006486F">
        <w:rPr>
          <w:rFonts w:asciiTheme="majorHAnsi" w:hAnsiTheme="majorHAnsi" w:cs="Open Sans"/>
          <w:sz w:val="24"/>
          <w:szCs w:val="24"/>
        </w:rPr>
        <w:t xml:space="preserve">di essere il/i legale/i rappresentante/i del minore ed essere legittimato/a/i a decidere, disporre ed autorizzare terzi, in qualunque forma o modo, all’esercizio dei diritti di cui sopra; </w:t>
      </w:r>
    </w:p>
    <w:p w:rsidR="0006486F" w:rsidRPr="0006486F" w:rsidRDefault="0006486F" w:rsidP="00AC7E83">
      <w:pPr>
        <w:pStyle w:val="Paragrafoelenco"/>
        <w:numPr>
          <w:ilvl w:val="0"/>
          <w:numId w:val="23"/>
        </w:numPr>
        <w:shd w:val="clear" w:color="auto" w:fill="FFFFFF"/>
        <w:spacing w:after="160" w:line="330" w:lineRule="atLeast"/>
        <w:jc w:val="both"/>
        <w:textAlignment w:val="center"/>
        <w:rPr>
          <w:rFonts w:asciiTheme="majorHAnsi" w:hAnsiTheme="majorHAnsi" w:cs="Open Sans"/>
          <w:sz w:val="24"/>
          <w:szCs w:val="24"/>
        </w:rPr>
      </w:pPr>
      <w:r w:rsidRPr="0006486F">
        <w:rPr>
          <w:rFonts w:asciiTheme="majorHAnsi" w:hAnsiTheme="majorHAnsi" w:cs="Open Sans"/>
          <w:sz w:val="24"/>
          <w:szCs w:val="24"/>
        </w:rPr>
        <w:t>che i dati identificativi sopra riportati del/i dichiarante/i e dell’alunno minore corrispondono effettivamente alla loro vera identità</w:t>
      </w:r>
    </w:p>
    <w:p w:rsidR="0006486F" w:rsidRPr="0006486F" w:rsidRDefault="0006486F" w:rsidP="0006486F">
      <w:pPr>
        <w:shd w:val="clear" w:color="auto" w:fill="FFFFFF"/>
        <w:spacing w:line="330" w:lineRule="atLeast"/>
        <w:jc w:val="both"/>
        <w:textAlignment w:val="center"/>
        <w:rPr>
          <w:rFonts w:asciiTheme="majorHAnsi" w:hAnsiTheme="majorHAnsi" w:cs="Open Sans"/>
          <w:sz w:val="24"/>
          <w:szCs w:val="24"/>
        </w:rPr>
      </w:pPr>
      <w:r w:rsidRPr="0006486F">
        <w:rPr>
          <w:rFonts w:asciiTheme="majorHAnsi" w:hAnsiTheme="majorHAnsi"/>
          <w:sz w:val="24"/>
          <w:szCs w:val="24"/>
        </w:rPr>
        <w:t>□</w:t>
      </w:r>
      <w:r w:rsidRPr="0006486F">
        <w:rPr>
          <w:rFonts w:asciiTheme="majorHAnsi" w:hAnsiTheme="majorHAnsi" w:cs="Open Sans"/>
          <w:sz w:val="24"/>
          <w:szCs w:val="24"/>
        </w:rPr>
        <w:t xml:space="preserve"> Esprimiamo il consenso al trattamento dei dati </w:t>
      </w:r>
    </w:p>
    <w:p w:rsidR="0006486F" w:rsidRPr="0006486F" w:rsidRDefault="0006486F" w:rsidP="0006486F">
      <w:pPr>
        <w:shd w:val="clear" w:color="auto" w:fill="FFFFFF"/>
        <w:spacing w:line="330" w:lineRule="atLeast"/>
        <w:jc w:val="both"/>
        <w:textAlignment w:val="center"/>
        <w:rPr>
          <w:rFonts w:asciiTheme="majorHAnsi" w:hAnsiTheme="majorHAnsi" w:cs="Open Sans"/>
          <w:sz w:val="24"/>
          <w:szCs w:val="24"/>
        </w:rPr>
      </w:pPr>
    </w:p>
    <w:p w:rsidR="0006486F" w:rsidRPr="0006486F" w:rsidRDefault="0006486F" w:rsidP="0006486F">
      <w:pPr>
        <w:shd w:val="clear" w:color="auto" w:fill="FFFFFF"/>
        <w:spacing w:line="330" w:lineRule="atLeast"/>
        <w:jc w:val="center"/>
        <w:textAlignment w:val="center"/>
        <w:rPr>
          <w:rFonts w:asciiTheme="majorHAnsi" w:hAnsiTheme="majorHAnsi" w:cs="Open Sans"/>
          <w:sz w:val="24"/>
          <w:szCs w:val="24"/>
        </w:rPr>
      </w:pPr>
      <w:r w:rsidRPr="0006486F">
        <w:rPr>
          <w:rFonts w:asciiTheme="majorHAnsi" w:hAnsiTheme="majorHAnsi" w:cs="Open Sans"/>
          <w:sz w:val="24"/>
          <w:szCs w:val="24"/>
        </w:rPr>
        <w:t>inoltre</w:t>
      </w:r>
    </w:p>
    <w:p w:rsidR="0006486F" w:rsidRPr="0006486F" w:rsidRDefault="0006486F" w:rsidP="0006486F">
      <w:pPr>
        <w:shd w:val="clear" w:color="auto" w:fill="FFFFFF"/>
        <w:spacing w:line="330" w:lineRule="atLeast"/>
        <w:jc w:val="both"/>
        <w:textAlignment w:val="center"/>
        <w:rPr>
          <w:rFonts w:asciiTheme="majorHAnsi" w:hAnsiTheme="majorHAnsi"/>
          <w:sz w:val="24"/>
          <w:szCs w:val="24"/>
        </w:rPr>
      </w:pPr>
    </w:p>
    <w:p w:rsidR="0006486F" w:rsidRPr="0006486F" w:rsidRDefault="0006486F" w:rsidP="0006486F">
      <w:pPr>
        <w:shd w:val="clear" w:color="auto" w:fill="FFFFFF"/>
        <w:spacing w:line="330" w:lineRule="atLeast"/>
        <w:jc w:val="both"/>
        <w:textAlignment w:val="center"/>
        <w:rPr>
          <w:rFonts w:asciiTheme="majorHAnsi" w:hAnsiTheme="majorHAnsi" w:cs="Open Sans"/>
          <w:sz w:val="24"/>
          <w:szCs w:val="24"/>
        </w:rPr>
      </w:pPr>
      <w:r w:rsidRPr="0006486F">
        <w:rPr>
          <w:rFonts w:asciiTheme="majorHAnsi" w:hAnsiTheme="majorHAnsi"/>
          <w:sz w:val="24"/>
          <w:szCs w:val="24"/>
        </w:rPr>
        <w:t>□</w:t>
      </w:r>
      <w:r w:rsidRPr="0006486F">
        <w:rPr>
          <w:rFonts w:asciiTheme="majorHAnsi" w:hAnsiTheme="majorHAnsi" w:cs="Open Sans"/>
          <w:sz w:val="24"/>
          <w:szCs w:val="24"/>
        </w:rPr>
        <w:t xml:space="preserve"> Autorizziamo il trattamento dei dati da parte di altra scuola al passaggio/trasferimento </w:t>
      </w:r>
    </w:p>
    <w:p w:rsidR="0006486F" w:rsidRPr="0006486F" w:rsidRDefault="0006486F" w:rsidP="0006486F">
      <w:pPr>
        <w:shd w:val="clear" w:color="auto" w:fill="FFFFFF"/>
        <w:spacing w:line="330" w:lineRule="atLeast"/>
        <w:jc w:val="both"/>
        <w:textAlignment w:val="center"/>
        <w:rPr>
          <w:rFonts w:asciiTheme="majorHAnsi" w:hAnsiTheme="majorHAnsi" w:cs="Open Sans"/>
          <w:sz w:val="24"/>
          <w:szCs w:val="24"/>
        </w:rPr>
      </w:pPr>
    </w:p>
    <w:p w:rsidR="0006486F" w:rsidRPr="0006486F" w:rsidRDefault="0006486F" w:rsidP="0006486F">
      <w:pPr>
        <w:shd w:val="clear" w:color="auto" w:fill="FFFFFF"/>
        <w:spacing w:line="330" w:lineRule="atLeast"/>
        <w:jc w:val="center"/>
        <w:textAlignment w:val="center"/>
        <w:rPr>
          <w:rFonts w:asciiTheme="majorHAnsi" w:hAnsiTheme="majorHAnsi" w:cs="Open Sans"/>
          <w:sz w:val="24"/>
          <w:szCs w:val="24"/>
        </w:rPr>
      </w:pPr>
      <w:r w:rsidRPr="0006486F">
        <w:rPr>
          <w:rFonts w:asciiTheme="majorHAnsi" w:hAnsiTheme="majorHAnsi" w:cs="Open Sans"/>
          <w:sz w:val="24"/>
          <w:szCs w:val="24"/>
        </w:rPr>
        <w:t>oppure, in alternativa</w:t>
      </w:r>
    </w:p>
    <w:p w:rsidR="0006486F" w:rsidRPr="0006486F" w:rsidRDefault="0006486F" w:rsidP="0006486F">
      <w:pPr>
        <w:shd w:val="clear" w:color="auto" w:fill="FFFFFF"/>
        <w:spacing w:line="330" w:lineRule="atLeast"/>
        <w:jc w:val="both"/>
        <w:textAlignment w:val="center"/>
        <w:rPr>
          <w:rFonts w:asciiTheme="majorHAnsi" w:hAnsiTheme="majorHAnsi"/>
          <w:sz w:val="24"/>
          <w:szCs w:val="24"/>
        </w:rPr>
      </w:pPr>
    </w:p>
    <w:p w:rsidR="0006486F" w:rsidRPr="0006486F" w:rsidRDefault="0006486F" w:rsidP="0006486F">
      <w:pPr>
        <w:shd w:val="clear" w:color="auto" w:fill="FFFFFF"/>
        <w:spacing w:line="330" w:lineRule="atLeast"/>
        <w:jc w:val="both"/>
        <w:textAlignment w:val="center"/>
        <w:rPr>
          <w:rFonts w:asciiTheme="majorHAnsi" w:hAnsiTheme="majorHAnsi" w:cs="Open Sans"/>
          <w:sz w:val="24"/>
          <w:szCs w:val="24"/>
        </w:rPr>
      </w:pPr>
      <w:r w:rsidRPr="0006486F">
        <w:rPr>
          <w:rFonts w:asciiTheme="majorHAnsi" w:hAnsiTheme="majorHAnsi"/>
          <w:sz w:val="24"/>
          <w:szCs w:val="24"/>
        </w:rPr>
        <w:t>□</w:t>
      </w:r>
      <w:r w:rsidRPr="0006486F">
        <w:rPr>
          <w:rFonts w:asciiTheme="majorHAnsi" w:hAnsiTheme="majorHAnsi" w:cs="Open Sans"/>
          <w:sz w:val="24"/>
          <w:szCs w:val="24"/>
        </w:rPr>
        <w:t xml:space="preserve"> Esprimiamo l</w:t>
      </w:r>
      <w:r w:rsidRPr="0006486F">
        <w:rPr>
          <w:rFonts w:asciiTheme="majorHAnsi" w:hAnsiTheme="majorHAnsi" w:cs="Cambria"/>
          <w:sz w:val="24"/>
          <w:szCs w:val="24"/>
        </w:rPr>
        <w:t>’</w:t>
      </w:r>
      <w:r w:rsidRPr="0006486F">
        <w:rPr>
          <w:rFonts w:asciiTheme="majorHAnsi" w:hAnsiTheme="majorHAnsi" w:cs="Open Sans"/>
          <w:sz w:val="24"/>
          <w:szCs w:val="24"/>
        </w:rPr>
        <w:t xml:space="preserve">intenzione di storicizzare il fascicolo rendendolo non consultabile da altra scuola. </w:t>
      </w:r>
    </w:p>
    <w:p w:rsidR="0006486F" w:rsidRPr="0006486F" w:rsidRDefault="0006486F" w:rsidP="0006486F">
      <w:pPr>
        <w:shd w:val="clear" w:color="auto" w:fill="FFFFFF"/>
        <w:spacing w:line="330" w:lineRule="atLeast"/>
        <w:jc w:val="both"/>
        <w:textAlignment w:val="center"/>
        <w:rPr>
          <w:rFonts w:asciiTheme="majorHAnsi" w:hAnsiTheme="majorHAnsi" w:cs="Open Sans"/>
          <w:sz w:val="24"/>
          <w:szCs w:val="24"/>
        </w:rPr>
      </w:pPr>
    </w:p>
    <w:p w:rsidR="0006486F" w:rsidRPr="0006486F" w:rsidRDefault="0006486F" w:rsidP="0006486F">
      <w:pPr>
        <w:spacing w:after="186"/>
        <w:jc w:val="center"/>
        <w:rPr>
          <w:rFonts w:asciiTheme="majorHAnsi" w:eastAsia="Calibri" w:hAnsiTheme="majorHAnsi" w:cs="Open Sans"/>
          <w:b/>
          <w:sz w:val="24"/>
          <w:szCs w:val="24"/>
          <w:shd w:val="clear" w:color="auto" w:fill="FFFFFF"/>
        </w:rPr>
      </w:pPr>
      <w:r w:rsidRPr="0006486F">
        <w:rPr>
          <w:rFonts w:asciiTheme="majorHAnsi" w:eastAsia="Calibri" w:hAnsiTheme="majorHAnsi" w:cs="Open Sans"/>
          <w:b/>
          <w:sz w:val="24"/>
          <w:szCs w:val="24"/>
          <w:shd w:val="clear" w:color="auto" w:fill="FFFFFF"/>
        </w:rPr>
        <w:t>DICHIARA</w:t>
      </w:r>
    </w:p>
    <w:p w:rsidR="0006486F" w:rsidRPr="0006486F" w:rsidRDefault="0006486F" w:rsidP="0006486F">
      <w:pPr>
        <w:spacing w:after="273"/>
        <w:rPr>
          <w:rFonts w:asciiTheme="majorHAnsi" w:hAnsiTheme="majorHAnsi" w:cs="Open Sans"/>
          <w:sz w:val="24"/>
          <w:szCs w:val="24"/>
          <w:shd w:val="clear" w:color="auto" w:fill="FFFFFF"/>
        </w:rPr>
      </w:pPr>
      <w:r w:rsidRPr="0006486F">
        <w:rPr>
          <w:rFonts w:asciiTheme="majorHAnsi" w:hAnsiTheme="majorHAnsi" w:cs="Open Sans"/>
          <w:sz w:val="24"/>
          <w:szCs w:val="24"/>
          <w:shd w:val="clear" w:color="auto" w:fill="FFFFFF"/>
        </w:rPr>
        <w:t>di aver preso visione delle informazioni per il trattamento dei dati personali sopra riportate e conseguentemente.</w:t>
      </w:r>
    </w:p>
    <w:p w:rsidR="0006486F" w:rsidRPr="0006486F" w:rsidRDefault="0006486F" w:rsidP="0006486F">
      <w:pPr>
        <w:spacing w:after="273"/>
        <w:ind w:left="705" w:hanging="360"/>
        <w:rPr>
          <w:rFonts w:asciiTheme="majorHAnsi" w:hAnsiTheme="majorHAnsi" w:cs="Open Sans"/>
          <w:sz w:val="24"/>
          <w:szCs w:val="24"/>
          <w:shd w:val="clear" w:color="auto" w:fill="FFFFFF"/>
        </w:rPr>
      </w:pPr>
      <w:r w:rsidRPr="0006486F">
        <w:rPr>
          <w:rFonts w:asciiTheme="majorHAnsi" w:hAnsiTheme="majorHAnsi" w:cs="Open Sans"/>
          <w:sz w:val="24"/>
          <w:szCs w:val="24"/>
          <w:shd w:val="clear" w:color="auto" w:fill="FFFFFF"/>
        </w:rPr>
        <w:t>Data____________________</w:t>
      </w:r>
    </w:p>
    <w:p w:rsidR="0006486F" w:rsidRPr="0006486F" w:rsidRDefault="0006486F" w:rsidP="0006486F">
      <w:pPr>
        <w:spacing w:after="273"/>
        <w:ind w:left="705" w:hanging="360"/>
        <w:jc w:val="right"/>
        <w:rPr>
          <w:rFonts w:asciiTheme="majorHAnsi" w:hAnsiTheme="majorHAnsi" w:cs="Open Sans"/>
          <w:sz w:val="24"/>
          <w:szCs w:val="24"/>
          <w:shd w:val="clear" w:color="auto" w:fill="FFFFFF"/>
        </w:rPr>
      </w:pPr>
      <w:r w:rsidRPr="0006486F">
        <w:rPr>
          <w:rFonts w:asciiTheme="majorHAnsi" w:hAnsiTheme="majorHAnsi" w:cs="Open Sans"/>
          <w:sz w:val="24"/>
          <w:szCs w:val="24"/>
          <w:shd w:val="clear" w:color="auto" w:fill="FFFFFF"/>
        </w:rPr>
        <w:t>Firma___________________</w:t>
      </w:r>
    </w:p>
    <w:p w:rsidR="0006486F" w:rsidRPr="0006486F" w:rsidRDefault="0006486F" w:rsidP="0006486F">
      <w:pPr>
        <w:pStyle w:val="Titolo1"/>
        <w:spacing w:after="209"/>
        <w:ind w:left="-5"/>
        <w:rPr>
          <w:rFonts w:asciiTheme="majorHAnsi" w:eastAsia="Calibri" w:hAnsiTheme="majorHAnsi" w:cs="Open Sans"/>
          <w:sz w:val="24"/>
          <w:szCs w:val="24"/>
          <w:shd w:val="clear" w:color="auto" w:fill="FFFFFF"/>
        </w:rPr>
      </w:pPr>
      <w:r w:rsidRPr="0006486F">
        <w:rPr>
          <w:rFonts w:asciiTheme="majorHAnsi" w:eastAsia="Calibri" w:hAnsiTheme="majorHAnsi" w:cs="Open Sans"/>
          <w:sz w:val="24"/>
          <w:szCs w:val="24"/>
          <w:shd w:val="clear" w:color="auto" w:fill="FFFFFF"/>
        </w:rPr>
        <w:t>PRESTA IL CONSENSO</w:t>
      </w:r>
    </w:p>
    <w:p w:rsidR="0006486F" w:rsidRPr="0006486F" w:rsidRDefault="0006486F" w:rsidP="0006486F">
      <w:pPr>
        <w:spacing w:after="276"/>
        <w:rPr>
          <w:rFonts w:asciiTheme="majorHAnsi" w:hAnsiTheme="majorHAnsi" w:cs="Open Sans"/>
          <w:sz w:val="24"/>
          <w:szCs w:val="24"/>
          <w:shd w:val="clear" w:color="auto" w:fill="FFFFFF"/>
        </w:rPr>
      </w:pPr>
      <w:r w:rsidRPr="0006486F">
        <w:rPr>
          <w:rFonts w:asciiTheme="majorHAnsi" w:hAnsiTheme="majorHAnsi" w:cs="Open Sans"/>
          <w:sz w:val="24"/>
          <w:szCs w:val="24"/>
          <w:shd w:val="clear" w:color="auto" w:fill="FFFFFF"/>
        </w:rPr>
        <w:t xml:space="preserve">Affinché </w:t>
      </w:r>
      <w:r w:rsidR="00C54030">
        <w:rPr>
          <w:rFonts w:asciiTheme="majorHAnsi" w:hAnsiTheme="majorHAnsi" w:cs="Open Sans"/>
          <w:sz w:val="24"/>
          <w:szCs w:val="24"/>
          <w:shd w:val="clear" w:color="auto" w:fill="FFFFFF"/>
        </w:rPr>
        <w:t xml:space="preserve">l’ISTITUTO COMPRENSIVO </w:t>
      </w:r>
      <w:proofErr w:type="spellStart"/>
      <w:r w:rsidR="00C54030">
        <w:rPr>
          <w:rFonts w:asciiTheme="majorHAnsi" w:hAnsiTheme="majorHAnsi" w:cs="Open Sans"/>
          <w:sz w:val="24"/>
          <w:szCs w:val="24"/>
          <w:shd w:val="clear" w:color="auto" w:fill="FFFFFF"/>
        </w:rPr>
        <w:t>DI</w:t>
      </w:r>
      <w:proofErr w:type="spellEnd"/>
      <w:r w:rsidR="00C54030">
        <w:rPr>
          <w:rFonts w:asciiTheme="majorHAnsi" w:hAnsiTheme="majorHAnsi" w:cs="Open Sans"/>
          <w:sz w:val="24"/>
          <w:szCs w:val="24"/>
          <w:shd w:val="clear" w:color="auto" w:fill="FFFFFF"/>
        </w:rPr>
        <w:t xml:space="preserve"> TORRILE</w:t>
      </w:r>
      <w:r w:rsidRPr="0006486F">
        <w:rPr>
          <w:rFonts w:asciiTheme="majorHAnsi" w:hAnsiTheme="majorHAnsi" w:cs="Open Sans"/>
          <w:sz w:val="24"/>
          <w:szCs w:val="24"/>
        </w:rPr>
        <w:t xml:space="preserve"> </w:t>
      </w:r>
      <w:r w:rsidRPr="0006486F">
        <w:rPr>
          <w:rFonts w:asciiTheme="majorHAnsi" w:hAnsiTheme="majorHAnsi" w:cs="Open Sans"/>
          <w:sz w:val="24"/>
          <w:szCs w:val="24"/>
          <w:shd w:val="clear" w:color="auto" w:fill="FFFFFF"/>
        </w:rPr>
        <w:t>tratti i dati personali del/della proprio/a figlio/a per le finalità e secondo le modalità ivi descritte.</w:t>
      </w:r>
    </w:p>
    <w:p w:rsidR="0006486F" w:rsidRDefault="0006486F" w:rsidP="00AC7E83">
      <w:pPr>
        <w:spacing w:after="276"/>
        <w:ind w:left="705" w:hanging="360"/>
        <w:rPr>
          <w:rFonts w:ascii="Cambria" w:eastAsia="Calibri" w:hAnsi="Cambria" w:cs="Open Sans"/>
          <w:b/>
          <w:sz w:val="24"/>
          <w:szCs w:val="24"/>
          <w:shd w:val="clear" w:color="auto" w:fill="FFFFFF"/>
        </w:rPr>
      </w:pPr>
      <w:r w:rsidRPr="0006486F">
        <w:rPr>
          <w:rFonts w:asciiTheme="majorHAnsi" w:hAnsiTheme="majorHAnsi" w:cs="Open Sans"/>
          <w:sz w:val="24"/>
          <w:szCs w:val="24"/>
          <w:shd w:val="clear" w:color="auto" w:fill="FFFFFF"/>
        </w:rPr>
        <w:t>Data____________________</w:t>
      </w:r>
      <w:r w:rsidR="00AC7E83">
        <w:rPr>
          <w:rFonts w:asciiTheme="majorHAnsi" w:hAnsiTheme="majorHAnsi" w:cs="Open Sans"/>
          <w:sz w:val="24"/>
          <w:szCs w:val="24"/>
          <w:shd w:val="clear" w:color="auto" w:fill="FFFFFF"/>
        </w:rPr>
        <w:tab/>
      </w:r>
      <w:r w:rsidR="00AC7E83">
        <w:rPr>
          <w:rFonts w:asciiTheme="majorHAnsi" w:hAnsiTheme="majorHAnsi" w:cs="Open Sans"/>
          <w:sz w:val="24"/>
          <w:szCs w:val="24"/>
          <w:shd w:val="clear" w:color="auto" w:fill="FFFFFF"/>
        </w:rPr>
        <w:tab/>
      </w:r>
      <w:r w:rsidR="00AC7E83">
        <w:rPr>
          <w:rFonts w:asciiTheme="majorHAnsi" w:hAnsiTheme="majorHAnsi" w:cs="Open Sans"/>
          <w:sz w:val="24"/>
          <w:szCs w:val="24"/>
          <w:shd w:val="clear" w:color="auto" w:fill="FFFFFF"/>
        </w:rPr>
        <w:tab/>
      </w:r>
      <w:r w:rsidR="00AC7E83">
        <w:rPr>
          <w:rFonts w:asciiTheme="majorHAnsi" w:hAnsiTheme="majorHAnsi" w:cs="Open Sans"/>
          <w:sz w:val="24"/>
          <w:szCs w:val="24"/>
          <w:shd w:val="clear" w:color="auto" w:fill="FFFFFF"/>
        </w:rPr>
        <w:tab/>
      </w:r>
      <w:r w:rsidR="00AC7E83">
        <w:rPr>
          <w:rFonts w:asciiTheme="majorHAnsi" w:hAnsiTheme="majorHAnsi" w:cs="Open Sans"/>
          <w:sz w:val="24"/>
          <w:szCs w:val="24"/>
          <w:shd w:val="clear" w:color="auto" w:fill="FFFFFF"/>
        </w:rPr>
        <w:tab/>
      </w:r>
      <w:r w:rsidR="00AC7E83">
        <w:rPr>
          <w:rFonts w:asciiTheme="majorHAnsi" w:hAnsiTheme="majorHAnsi" w:cs="Open Sans"/>
          <w:sz w:val="24"/>
          <w:szCs w:val="24"/>
          <w:shd w:val="clear" w:color="auto" w:fill="FFFFFF"/>
        </w:rPr>
        <w:tab/>
      </w:r>
      <w:r w:rsidR="00AC7E83">
        <w:rPr>
          <w:rFonts w:asciiTheme="majorHAnsi" w:hAnsiTheme="majorHAnsi" w:cs="Open Sans"/>
          <w:sz w:val="24"/>
          <w:szCs w:val="24"/>
          <w:shd w:val="clear" w:color="auto" w:fill="FFFFFF"/>
        </w:rPr>
        <w:tab/>
      </w:r>
      <w:r w:rsidRPr="0006486F">
        <w:rPr>
          <w:rFonts w:asciiTheme="majorHAnsi" w:hAnsiTheme="majorHAnsi" w:cs="Open Sans"/>
          <w:sz w:val="24"/>
          <w:szCs w:val="24"/>
          <w:shd w:val="clear" w:color="auto" w:fill="FFFFFF"/>
        </w:rPr>
        <w:t>Firma___________________</w:t>
      </w:r>
    </w:p>
    <w:sectPr w:rsidR="0006486F" w:rsidSect="0006486F">
      <w:headerReference w:type="default" r:id="rId10"/>
      <w:footerReference w:type="default" r:id="rId11"/>
      <w:pgSz w:w="11910" w:h="16840"/>
      <w:pgMar w:top="2680" w:right="980" w:bottom="280" w:left="900" w:header="70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E83" w:rsidRDefault="00AC7E83" w:rsidP="00136A6D">
      <w:r>
        <w:separator/>
      </w:r>
    </w:p>
  </w:endnote>
  <w:endnote w:type="continuationSeparator" w:id="0">
    <w:p w:rsidR="00AC7E83" w:rsidRDefault="00AC7E83" w:rsidP="00136A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599876"/>
      <w:docPartObj>
        <w:docPartGallery w:val="Page Numbers (Bottom of Page)"/>
        <w:docPartUnique/>
      </w:docPartObj>
    </w:sdtPr>
    <w:sdtContent>
      <w:p w:rsidR="00AC7E83" w:rsidRDefault="00AC7E83">
        <w:pPr>
          <w:pStyle w:val="Pidipagina"/>
          <w:jc w:val="center"/>
        </w:pPr>
        <w:fldSimple w:instr=" PAGE   \* MERGEFORMAT ">
          <w:r w:rsidR="00BC2AA3">
            <w:rPr>
              <w:noProof/>
            </w:rPr>
            <w:t>4</w:t>
          </w:r>
        </w:fldSimple>
      </w:p>
    </w:sdtContent>
  </w:sdt>
  <w:p w:rsidR="00AC7E83" w:rsidRDefault="00AC7E8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E83" w:rsidRDefault="00AC7E83" w:rsidP="00136A6D">
      <w:r>
        <w:separator/>
      </w:r>
    </w:p>
  </w:footnote>
  <w:footnote w:type="continuationSeparator" w:id="0">
    <w:p w:rsidR="00AC7E83" w:rsidRDefault="00AC7E83" w:rsidP="00136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E83" w:rsidRPr="006707CC" w:rsidRDefault="00AC7E83" w:rsidP="00FA75DF">
    <w:pPr>
      <w:pStyle w:val="Intestazione"/>
      <w:tabs>
        <w:tab w:val="clear" w:pos="9638"/>
        <w:tab w:val="right" w:pos="9072"/>
      </w:tabs>
      <w:ind w:left="567"/>
      <w:jc w:val="center"/>
      <w:rPr>
        <w:rFonts w:ascii="Maiandra GD" w:hAnsi="Maiandra GD"/>
        <w:b/>
        <w:sz w:val="40"/>
        <w:szCs w:val="40"/>
      </w:rPr>
    </w:pPr>
    <w:r w:rsidRPr="006707CC">
      <w:rPr>
        <w:noProof/>
        <w:sz w:val="40"/>
        <w:szCs w:val="40"/>
      </w:rPr>
      <w:drawing>
        <wp:anchor distT="0" distB="0" distL="114300" distR="114300" simplePos="0" relativeHeight="251660800" behindDoc="0" locked="0" layoutInCell="1" allowOverlap="1">
          <wp:simplePos x="0" y="0"/>
          <wp:positionH relativeFrom="column">
            <wp:posOffset>198142</wp:posOffset>
          </wp:positionH>
          <wp:positionV relativeFrom="paragraph">
            <wp:posOffset>13335</wp:posOffset>
          </wp:positionV>
          <wp:extent cx="721360" cy="777240"/>
          <wp:effectExtent l="19050" t="0" r="2540" b="0"/>
          <wp:wrapNone/>
          <wp:docPr id="5" name="Immagine 5" descr="Logo scuola_rid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 scuola_ridotto"/>
                  <pic:cNvPicPr>
                    <a:picLocks noChangeAspect="1" noChangeArrowheads="1"/>
                  </pic:cNvPicPr>
                </pic:nvPicPr>
                <pic:blipFill>
                  <a:blip r:embed="rId1"/>
                  <a:srcRect/>
                  <a:stretch>
                    <a:fillRect/>
                  </a:stretch>
                </pic:blipFill>
                <pic:spPr bwMode="auto">
                  <a:xfrm>
                    <a:off x="0" y="0"/>
                    <a:ext cx="721360" cy="777240"/>
                  </a:xfrm>
                  <a:prstGeom prst="rect">
                    <a:avLst/>
                  </a:prstGeom>
                  <a:noFill/>
                  <a:ln w="9525">
                    <a:noFill/>
                    <a:miter lim="800000"/>
                    <a:headEnd/>
                    <a:tailEnd/>
                  </a:ln>
                </pic:spPr>
              </pic:pic>
            </a:graphicData>
          </a:graphic>
        </wp:anchor>
      </w:drawing>
    </w:r>
    <w:r w:rsidRPr="006707CC">
      <w:rPr>
        <w:rFonts w:ascii="Maiandra GD" w:hAnsi="Maiandra GD"/>
        <w:b/>
        <w:sz w:val="40"/>
        <w:szCs w:val="40"/>
      </w:rPr>
      <w:t xml:space="preserve">Istituto Comprensivo di </w:t>
    </w:r>
    <w:proofErr w:type="spellStart"/>
    <w:r w:rsidRPr="006707CC">
      <w:rPr>
        <w:rFonts w:ascii="Maiandra GD" w:hAnsi="Maiandra GD"/>
        <w:b/>
        <w:sz w:val="40"/>
        <w:szCs w:val="40"/>
      </w:rPr>
      <w:t>Torrile</w:t>
    </w:r>
    <w:proofErr w:type="spellEnd"/>
  </w:p>
  <w:p w:rsidR="00AC7E83" w:rsidRPr="006707CC" w:rsidRDefault="00AC7E83" w:rsidP="00FA75DF">
    <w:pPr>
      <w:pStyle w:val="Intestazione"/>
      <w:ind w:left="567"/>
      <w:jc w:val="center"/>
      <w:rPr>
        <w:rFonts w:ascii="Maiandra GD" w:hAnsi="Maiandra GD"/>
        <w:sz w:val="16"/>
        <w:szCs w:val="16"/>
      </w:rPr>
    </w:pPr>
    <w:r w:rsidRPr="006707CC">
      <w:rPr>
        <w:rFonts w:ascii="Maiandra GD" w:hAnsi="Maiandra GD"/>
        <w:sz w:val="16"/>
        <w:szCs w:val="16"/>
      </w:rPr>
      <w:t xml:space="preserve">Scuole dell’infanzia, primaria e secondaria di primo grado del Comune di </w:t>
    </w:r>
    <w:proofErr w:type="spellStart"/>
    <w:r w:rsidRPr="006707CC">
      <w:rPr>
        <w:rFonts w:ascii="Maiandra GD" w:hAnsi="Maiandra GD"/>
        <w:sz w:val="16"/>
        <w:szCs w:val="16"/>
      </w:rPr>
      <w:t>Torrile</w:t>
    </w:r>
    <w:proofErr w:type="spellEnd"/>
  </w:p>
  <w:p w:rsidR="00AC7E83" w:rsidRPr="00ED1075" w:rsidRDefault="00AC7E83" w:rsidP="006707CC">
    <w:pPr>
      <w:spacing w:before="120" w:line="160" w:lineRule="atLeast"/>
      <w:jc w:val="center"/>
      <w:rPr>
        <w:rFonts w:ascii="Maiandra GD" w:hAnsi="Maiandra GD"/>
        <w:bCs/>
        <w:sz w:val="18"/>
        <w:szCs w:val="18"/>
      </w:rPr>
    </w:pPr>
    <w:r w:rsidRPr="00ED1075">
      <w:rPr>
        <w:rFonts w:ascii="Maiandra GD" w:hAnsi="Maiandra GD"/>
        <w:bCs/>
        <w:sz w:val="18"/>
        <w:szCs w:val="18"/>
      </w:rPr>
      <w:t xml:space="preserve">Via </w:t>
    </w:r>
    <w:proofErr w:type="spellStart"/>
    <w:r w:rsidRPr="00ED1075">
      <w:rPr>
        <w:rFonts w:ascii="Maiandra GD" w:hAnsi="Maiandra GD"/>
        <w:bCs/>
        <w:sz w:val="18"/>
        <w:szCs w:val="18"/>
      </w:rPr>
      <w:t>Giuffredi</w:t>
    </w:r>
    <w:proofErr w:type="spellEnd"/>
    <w:r w:rsidRPr="00ED1075">
      <w:rPr>
        <w:rFonts w:ascii="Maiandra GD" w:hAnsi="Maiandra GD"/>
        <w:bCs/>
        <w:sz w:val="18"/>
        <w:szCs w:val="18"/>
      </w:rPr>
      <w:t xml:space="preserve"> n. 12, 43056 San Polo di </w:t>
    </w:r>
    <w:proofErr w:type="spellStart"/>
    <w:r w:rsidRPr="00ED1075">
      <w:rPr>
        <w:rFonts w:ascii="Maiandra GD" w:hAnsi="Maiandra GD"/>
        <w:bCs/>
        <w:sz w:val="18"/>
        <w:szCs w:val="18"/>
      </w:rPr>
      <w:t>Torrile</w:t>
    </w:r>
    <w:proofErr w:type="spellEnd"/>
    <w:r w:rsidRPr="00ED1075">
      <w:rPr>
        <w:rFonts w:ascii="Maiandra GD" w:hAnsi="Maiandra GD"/>
        <w:bCs/>
        <w:sz w:val="18"/>
        <w:szCs w:val="18"/>
      </w:rPr>
      <w:t xml:space="preserve"> (PR)</w:t>
    </w:r>
  </w:p>
  <w:p w:rsidR="00AC7E83" w:rsidRPr="00ED1075" w:rsidRDefault="00AC7E83" w:rsidP="00B56042">
    <w:pPr>
      <w:spacing w:before="120" w:line="160" w:lineRule="atLeast"/>
      <w:jc w:val="center"/>
      <w:rPr>
        <w:rFonts w:ascii="Maiandra GD" w:hAnsi="Maiandra GD"/>
        <w:bCs/>
        <w:sz w:val="18"/>
        <w:szCs w:val="18"/>
        <w:lang w:val="en-GB"/>
      </w:rPr>
    </w:pPr>
    <w:r w:rsidRPr="00ED1075">
      <w:rPr>
        <w:rFonts w:ascii="Maiandra GD" w:hAnsi="Maiandra GD"/>
        <w:bCs/>
        <w:sz w:val="18"/>
        <w:szCs w:val="18"/>
        <w:lang w:val="en-GB"/>
      </w:rPr>
      <w:t xml:space="preserve">Tel.  0521 812334 – CF 80101960344 - </w:t>
    </w:r>
    <w:proofErr w:type="spellStart"/>
    <w:r w:rsidRPr="00ED1075">
      <w:rPr>
        <w:rFonts w:ascii="Maiandra GD" w:hAnsi="Maiandra GD"/>
        <w:bCs/>
        <w:sz w:val="18"/>
        <w:szCs w:val="18"/>
        <w:lang w:val="en-GB"/>
      </w:rPr>
      <w:t>Codice</w:t>
    </w:r>
    <w:proofErr w:type="spellEnd"/>
    <w:r w:rsidRPr="00ED1075">
      <w:rPr>
        <w:rFonts w:ascii="Maiandra GD" w:hAnsi="Maiandra GD"/>
        <w:bCs/>
        <w:sz w:val="18"/>
        <w:szCs w:val="18"/>
        <w:lang w:val="en-GB"/>
      </w:rPr>
      <w:t xml:space="preserve"> </w:t>
    </w:r>
    <w:proofErr w:type="spellStart"/>
    <w:r w:rsidRPr="00ED1075">
      <w:rPr>
        <w:rFonts w:ascii="Maiandra GD" w:hAnsi="Maiandra GD"/>
        <w:bCs/>
        <w:sz w:val="18"/>
        <w:szCs w:val="18"/>
        <w:lang w:val="en-GB"/>
      </w:rPr>
      <w:t>univoco</w:t>
    </w:r>
    <w:proofErr w:type="spellEnd"/>
    <w:r w:rsidRPr="00ED1075">
      <w:rPr>
        <w:rFonts w:ascii="Maiandra GD" w:hAnsi="Maiandra GD"/>
        <w:bCs/>
        <w:sz w:val="18"/>
        <w:szCs w:val="18"/>
        <w:lang w:val="en-GB"/>
      </w:rPr>
      <w:t xml:space="preserve"> UFGNJA</w:t>
    </w:r>
  </w:p>
  <w:p w:rsidR="00AC7E83" w:rsidRPr="00ED1075" w:rsidRDefault="00AC7E83" w:rsidP="006707CC">
    <w:pPr>
      <w:spacing w:before="120" w:line="160" w:lineRule="atLeast"/>
      <w:jc w:val="center"/>
      <w:rPr>
        <w:rFonts w:ascii="Maiandra GD" w:hAnsi="Maiandra GD"/>
        <w:bCs/>
        <w:sz w:val="18"/>
        <w:szCs w:val="18"/>
        <w:lang w:val="en-GB"/>
      </w:rPr>
    </w:pPr>
    <w:r w:rsidRPr="00ED1075">
      <w:rPr>
        <w:rFonts w:ascii="Maiandra GD" w:hAnsi="Maiandra GD"/>
        <w:bCs/>
        <w:sz w:val="18"/>
        <w:szCs w:val="18"/>
        <w:lang w:val="en-GB"/>
      </w:rPr>
      <w:t xml:space="preserve">email: </w:t>
    </w:r>
    <w:hyperlink r:id="rId2" w:history="1">
      <w:r w:rsidRPr="00ED1075">
        <w:rPr>
          <w:rStyle w:val="Collegamentoipertestuale"/>
          <w:rFonts w:ascii="Maiandra GD" w:hAnsi="Maiandra GD"/>
          <w:bCs/>
          <w:color w:val="auto"/>
          <w:sz w:val="18"/>
          <w:szCs w:val="18"/>
          <w:u w:val="none"/>
          <w:lang w:val="en-GB"/>
        </w:rPr>
        <w:t>PRIC818005@ISTRUZIONE.IT</w:t>
      </w:r>
    </w:hyperlink>
    <w:r w:rsidRPr="00ED1075">
      <w:rPr>
        <w:rFonts w:ascii="Maiandra GD" w:hAnsi="Maiandra GD"/>
        <w:bCs/>
        <w:sz w:val="18"/>
        <w:szCs w:val="18"/>
        <w:lang w:val="en-GB"/>
      </w:rPr>
      <w:t xml:space="preserve"> - </w:t>
    </w:r>
    <w:r w:rsidRPr="00192F1E">
      <w:rPr>
        <w:rFonts w:ascii="Maiandra GD" w:hAnsi="Maiandra GD"/>
        <w:bCs/>
        <w:sz w:val="18"/>
        <w:szCs w:val="18"/>
        <w:lang w:val="en-GB"/>
      </w:rPr>
      <w:t xml:space="preserve">SITO web: </w:t>
    </w:r>
    <w:hyperlink r:id="rId3" w:history="1">
      <w:r w:rsidRPr="00192F1E">
        <w:rPr>
          <w:rStyle w:val="Collegamentoipertestuale"/>
          <w:rFonts w:ascii="Maiandra GD" w:hAnsi="Maiandra GD"/>
          <w:bCs/>
          <w:color w:val="auto"/>
          <w:sz w:val="18"/>
          <w:szCs w:val="18"/>
          <w:u w:val="none"/>
          <w:lang w:val="en-GB"/>
        </w:rPr>
        <w:t>https://ictorrile.edu.it</w:t>
      </w:r>
    </w:hyperlink>
    <w:r w:rsidRPr="00ED1075">
      <w:rPr>
        <w:rFonts w:ascii="Maiandra GD" w:hAnsi="Maiandra GD"/>
        <w:bCs/>
        <w:sz w:val="18"/>
        <w:szCs w:val="18"/>
        <w:lang w:val="en-GB"/>
      </w:rPr>
      <w:t xml:space="preserve"> </w:t>
    </w:r>
  </w:p>
  <w:p w:rsidR="00AC7E83" w:rsidRPr="00ED1075" w:rsidRDefault="00AC7E83" w:rsidP="006707CC">
    <w:pPr>
      <w:pStyle w:val="Intestazione"/>
      <w:spacing w:line="160" w:lineRule="atLeast"/>
      <w:ind w:left="567"/>
      <w:jc w:val="center"/>
      <w:rPr>
        <w:sz w:val="18"/>
        <w:szCs w:val="18"/>
      </w:rPr>
    </w:pPr>
  </w:p>
  <w:p w:rsidR="00AC7E83" w:rsidRDefault="00AC7E83">
    <w:pPr>
      <w:pStyle w:val="Intestazione"/>
    </w:pPr>
    <w:r>
      <w:rPr>
        <w:noProof/>
      </w:rPr>
      <w:pict>
        <v:line id="Line 11" o:spid="_x0000_s1026" style="position:absolute;flip:y;z-index:251656704;visibility:visible" from="32.15pt,2.6pt" to="4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" o:allowincell="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7346"/>
    <w:multiLevelType w:val="hybridMultilevel"/>
    <w:tmpl w:val="0CD22DB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0B66754F"/>
    <w:multiLevelType w:val="hybridMultilevel"/>
    <w:tmpl w:val="41247E3A"/>
    <w:lvl w:ilvl="0" w:tplc="0C1E2092">
      <w:numFmt w:val="bullet"/>
      <w:lvlText w:val="-"/>
      <w:lvlJc w:val="left"/>
      <w:pPr>
        <w:ind w:left="112" w:hanging="150"/>
      </w:pPr>
      <w:rPr>
        <w:rFonts w:ascii="Times New Roman" w:eastAsia="Times New Roman" w:hAnsi="Times New Roman" w:cs="Times New Roman" w:hint="default"/>
        <w:w w:val="93"/>
        <w:sz w:val="20"/>
        <w:szCs w:val="20"/>
        <w:lang w:val="it-IT" w:eastAsia="en-US" w:bidi="ar-SA"/>
      </w:rPr>
    </w:lvl>
    <w:lvl w:ilvl="1" w:tplc="F99A5556">
      <w:numFmt w:val="bullet"/>
      <w:lvlText w:val=""/>
      <w:lvlJc w:val="left"/>
      <w:pPr>
        <w:ind w:left="833" w:hanging="360"/>
      </w:pPr>
      <w:rPr>
        <w:rFonts w:ascii="Symbol" w:eastAsia="Symbol" w:hAnsi="Symbol" w:cs="Symbol" w:hint="default"/>
        <w:w w:val="99"/>
        <w:sz w:val="20"/>
        <w:szCs w:val="20"/>
        <w:lang w:val="it-IT" w:eastAsia="en-US" w:bidi="ar-SA"/>
      </w:rPr>
    </w:lvl>
    <w:lvl w:ilvl="2" w:tplc="25AEC712">
      <w:numFmt w:val="bullet"/>
      <w:lvlText w:val="•"/>
      <w:lvlJc w:val="left"/>
      <w:pPr>
        <w:ind w:left="1842" w:hanging="360"/>
      </w:pPr>
      <w:rPr>
        <w:rFonts w:hint="default"/>
        <w:lang w:val="it-IT" w:eastAsia="en-US" w:bidi="ar-SA"/>
      </w:rPr>
    </w:lvl>
    <w:lvl w:ilvl="3" w:tplc="91FAD200">
      <w:numFmt w:val="bullet"/>
      <w:lvlText w:val="•"/>
      <w:lvlJc w:val="left"/>
      <w:pPr>
        <w:ind w:left="2845" w:hanging="360"/>
      </w:pPr>
      <w:rPr>
        <w:rFonts w:hint="default"/>
        <w:lang w:val="it-IT" w:eastAsia="en-US" w:bidi="ar-SA"/>
      </w:rPr>
    </w:lvl>
    <w:lvl w:ilvl="4" w:tplc="E16202B4">
      <w:numFmt w:val="bullet"/>
      <w:lvlText w:val="•"/>
      <w:lvlJc w:val="left"/>
      <w:pPr>
        <w:ind w:left="3848" w:hanging="360"/>
      </w:pPr>
      <w:rPr>
        <w:rFonts w:hint="default"/>
        <w:lang w:val="it-IT" w:eastAsia="en-US" w:bidi="ar-SA"/>
      </w:rPr>
    </w:lvl>
    <w:lvl w:ilvl="5" w:tplc="2B70AF02">
      <w:numFmt w:val="bullet"/>
      <w:lvlText w:val="•"/>
      <w:lvlJc w:val="left"/>
      <w:pPr>
        <w:ind w:left="4851" w:hanging="360"/>
      </w:pPr>
      <w:rPr>
        <w:rFonts w:hint="default"/>
        <w:lang w:val="it-IT" w:eastAsia="en-US" w:bidi="ar-SA"/>
      </w:rPr>
    </w:lvl>
    <w:lvl w:ilvl="6" w:tplc="6A22339E">
      <w:numFmt w:val="bullet"/>
      <w:lvlText w:val="•"/>
      <w:lvlJc w:val="left"/>
      <w:pPr>
        <w:ind w:left="5854" w:hanging="360"/>
      </w:pPr>
      <w:rPr>
        <w:rFonts w:hint="default"/>
        <w:lang w:val="it-IT" w:eastAsia="en-US" w:bidi="ar-SA"/>
      </w:rPr>
    </w:lvl>
    <w:lvl w:ilvl="7" w:tplc="7C16DD62">
      <w:numFmt w:val="bullet"/>
      <w:lvlText w:val="•"/>
      <w:lvlJc w:val="left"/>
      <w:pPr>
        <w:ind w:left="6857" w:hanging="360"/>
      </w:pPr>
      <w:rPr>
        <w:rFonts w:hint="default"/>
        <w:lang w:val="it-IT" w:eastAsia="en-US" w:bidi="ar-SA"/>
      </w:rPr>
    </w:lvl>
    <w:lvl w:ilvl="8" w:tplc="AA7E3FA6">
      <w:numFmt w:val="bullet"/>
      <w:lvlText w:val="•"/>
      <w:lvlJc w:val="left"/>
      <w:pPr>
        <w:ind w:left="7860" w:hanging="360"/>
      </w:pPr>
      <w:rPr>
        <w:rFonts w:hint="default"/>
        <w:lang w:val="it-IT" w:eastAsia="en-US" w:bidi="ar-SA"/>
      </w:rPr>
    </w:lvl>
  </w:abstractNum>
  <w:abstractNum w:abstractNumId="2">
    <w:nsid w:val="1DA326C5"/>
    <w:multiLevelType w:val="singleLevel"/>
    <w:tmpl w:val="E308565A"/>
    <w:lvl w:ilvl="0">
      <w:start w:val="1"/>
      <w:numFmt w:val="bullet"/>
      <w:pStyle w:val="elenco"/>
      <w:lvlText w:val=""/>
      <w:lvlJc w:val="left"/>
      <w:pPr>
        <w:tabs>
          <w:tab w:val="num" w:pos="360"/>
        </w:tabs>
        <w:ind w:left="360" w:hanging="360"/>
      </w:pPr>
      <w:rPr>
        <w:rFonts w:ascii="Symbol" w:hAnsi="Symbol" w:hint="default"/>
      </w:rPr>
    </w:lvl>
  </w:abstractNum>
  <w:abstractNum w:abstractNumId="3">
    <w:nsid w:val="1DCF4EA0"/>
    <w:multiLevelType w:val="hybridMultilevel"/>
    <w:tmpl w:val="430EFA74"/>
    <w:lvl w:ilvl="0" w:tplc="04100009">
      <w:start w:val="1"/>
      <w:numFmt w:val="bullet"/>
      <w:lvlText w:val=""/>
      <w:lvlJc w:val="left"/>
      <w:pPr>
        <w:tabs>
          <w:tab w:val="num" w:pos="360"/>
        </w:tabs>
        <w:ind w:left="360" w:hanging="360"/>
      </w:pPr>
      <w:rPr>
        <w:rFonts w:ascii="Wingdings" w:hAnsi="Wingdings"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C1568F7"/>
    <w:multiLevelType w:val="hybridMultilevel"/>
    <w:tmpl w:val="813EB2CA"/>
    <w:lvl w:ilvl="0" w:tplc="A76A3F82">
      <w:numFmt w:val="bullet"/>
      <w:lvlText w:val="-"/>
      <w:lvlJc w:val="left"/>
      <w:pPr>
        <w:ind w:left="953" w:hanging="361"/>
      </w:pPr>
      <w:rPr>
        <w:rFonts w:ascii="Calibri" w:eastAsia="Calibri" w:hAnsi="Calibri" w:cs="Calibri" w:hint="default"/>
        <w:w w:val="100"/>
        <w:sz w:val="22"/>
        <w:szCs w:val="22"/>
        <w:lang w:val="it-IT" w:eastAsia="en-US" w:bidi="ar-SA"/>
      </w:rPr>
    </w:lvl>
    <w:lvl w:ilvl="1" w:tplc="B4BE6582">
      <w:numFmt w:val="bullet"/>
      <w:lvlText w:val="•"/>
      <w:lvlJc w:val="left"/>
      <w:pPr>
        <w:ind w:left="1866" w:hanging="361"/>
      </w:pPr>
      <w:rPr>
        <w:rFonts w:hint="default"/>
        <w:lang w:val="it-IT" w:eastAsia="en-US" w:bidi="ar-SA"/>
      </w:rPr>
    </w:lvl>
    <w:lvl w:ilvl="2" w:tplc="AD82C7C6">
      <w:numFmt w:val="bullet"/>
      <w:lvlText w:val="•"/>
      <w:lvlJc w:val="left"/>
      <w:pPr>
        <w:ind w:left="2772" w:hanging="361"/>
      </w:pPr>
      <w:rPr>
        <w:rFonts w:hint="default"/>
        <w:lang w:val="it-IT" w:eastAsia="en-US" w:bidi="ar-SA"/>
      </w:rPr>
    </w:lvl>
    <w:lvl w:ilvl="3" w:tplc="819E0DBE">
      <w:numFmt w:val="bullet"/>
      <w:lvlText w:val="•"/>
      <w:lvlJc w:val="left"/>
      <w:pPr>
        <w:ind w:left="3679" w:hanging="361"/>
      </w:pPr>
      <w:rPr>
        <w:rFonts w:hint="default"/>
        <w:lang w:val="it-IT" w:eastAsia="en-US" w:bidi="ar-SA"/>
      </w:rPr>
    </w:lvl>
    <w:lvl w:ilvl="4" w:tplc="86BA110E">
      <w:numFmt w:val="bullet"/>
      <w:lvlText w:val="•"/>
      <w:lvlJc w:val="left"/>
      <w:pPr>
        <w:ind w:left="4585" w:hanging="361"/>
      </w:pPr>
      <w:rPr>
        <w:rFonts w:hint="default"/>
        <w:lang w:val="it-IT" w:eastAsia="en-US" w:bidi="ar-SA"/>
      </w:rPr>
    </w:lvl>
    <w:lvl w:ilvl="5" w:tplc="B784C930">
      <w:numFmt w:val="bullet"/>
      <w:lvlText w:val="•"/>
      <w:lvlJc w:val="left"/>
      <w:pPr>
        <w:ind w:left="5492" w:hanging="361"/>
      </w:pPr>
      <w:rPr>
        <w:rFonts w:hint="default"/>
        <w:lang w:val="it-IT" w:eastAsia="en-US" w:bidi="ar-SA"/>
      </w:rPr>
    </w:lvl>
    <w:lvl w:ilvl="6" w:tplc="B778F138">
      <w:numFmt w:val="bullet"/>
      <w:lvlText w:val="•"/>
      <w:lvlJc w:val="left"/>
      <w:pPr>
        <w:ind w:left="6398" w:hanging="361"/>
      </w:pPr>
      <w:rPr>
        <w:rFonts w:hint="default"/>
        <w:lang w:val="it-IT" w:eastAsia="en-US" w:bidi="ar-SA"/>
      </w:rPr>
    </w:lvl>
    <w:lvl w:ilvl="7" w:tplc="819A7DB8">
      <w:numFmt w:val="bullet"/>
      <w:lvlText w:val="•"/>
      <w:lvlJc w:val="left"/>
      <w:pPr>
        <w:ind w:left="7304" w:hanging="361"/>
      </w:pPr>
      <w:rPr>
        <w:rFonts w:hint="default"/>
        <w:lang w:val="it-IT" w:eastAsia="en-US" w:bidi="ar-SA"/>
      </w:rPr>
    </w:lvl>
    <w:lvl w:ilvl="8" w:tplc="5C4E7654">
      <w:numFmt w:val="bullet"/>
      <w:lvlText w:val="•"/>
      <w:lvlJc w:val="left"/>
      <w:pPr>
        <w:ind w:left="8211" w:hanging="361"/>
      </w:pPr>
      <w:rPr>
        <w:rFonts w:hint="default"/>
        <w:lang w:val="it-IT" w:eastAsia="en-US" w:bidi="ar-SA"/>
      </w:rPr>
    </w:lvl>
  </w:abstractNum>
  <w:abstractNum w:abstractNumId="5">
    <w:nsid w:val="2DD45061"/>
    <w:multiLevelType w:val="hybridMultilevel"/>
    <w:tmpl w:val="D702F52C"/>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31CD4A6C"/>
    <w:multiLevelType w:val="hybridMultilevel"/>
    <w:tmpl w:val="A8ECCF38"/>
    <w:lvl w:ilvl="0" w:tplc="04100009">
      <w:start w:val="1"/>
      <w:numFmt w:val="bullet"/>
      <w:lvlText w:val=""/>
      <w:lvlJc w:val="left"/>
      <w:pPr>
        <w:tabs>
          <w:tab w:val="num" w:pos="360"/>
        </w:tabs>
        <w:ind w:left="360" w:hanging="360"/>
      </w:pPr>
      <w:rPr>
        <w:rFonts w:ascii="Wingdings" w:hAnsi="Wingdings"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32924C96"/>
    <w:multiLevelType w:val="hybridMultilevel"/>
    <w:tmpl w:val="C966C77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37DA5440"/>
    <w:multiLevelType w:val="hybridMultilevel"/>
    <w:tmpl w:val="D058619C"/>
    <w:lvl w:ilvl="0" w:tplc="234A170E">
      <w:numFmt w:val="bullet"/>
      <w:lvlText w:val=""/>
      <w:lvlJc w:val="left"/>
      <w:pPr>
        <w:ind w:left="953" w:hanging="361"/>
      </w:pPr>
      <w:rPr>
        <w:rFonts w:ascii="Symbol" w:eastAsia="Symbol" w:hAnsi="Symbol" w:cs="Symbol" w:hint="default"/>
        <w:w w:val="100"/>
        <w:sz w:val="22"/>
        <w:szCs w:val="22"/>
        <w:lang w:val="it-IT" w:eastAsia="en-US" w:bidi="ar-SA"/>
      </w:rPr>
    </w:lvl>
    <w:lvl w:ilvl="1" w:tplc="C7384992">
      <w:numFmt w:val="bullet"/>
      <w:lvlText w:val="•"/>
      <w:lvlJc w:val="left"/>
      <w:pPr>
        <w:ind w:left="1866" w:hanging="361"/>
      </w:pPr>
      <w:rPr>
        <w:rFonts w:hint="default"/>
        <w:lang w:val="it-IT" w:eastAsia="en-US" w:bidi="ar-SA"/>
      </w:rPr>
    </w:lvl>
    <w:lvl w:ilvl="2" w:tplc="D0D4F080">
      <w:numFmt w:val="bullet"/>
      <w:lvlText w:val="•"/>
      <w:lvlJc w:val="left"/>
      <w:pPr>
        <w:ind w:left="2772" w:hanging="361"/>
      </w:pPr>
      <w:rPr>
        <w:rFonts w:hint="default"/>
        <w:lang w:val="it-IT" w:eastAsia="en-US" w:bidi="ar-SA"/>
      </w:rPr>
    </w:lvl>
    <w:lvl w:ilvl="3" w:tplc="E8941D98">
      <w:numFmt w:val="bullet"/>
      <w:lvlText w:val="•"/>
      <w:lvlJc w:val="left"/>
      <w:pPr>
        <w:ind w:left="3679" w:hanging="361"/>
      </w:pPr>
      <w:rPr>
        <w:rFonts w:hint="default"/>
        <w:lang w:val="it-IT" w:eastAsia="en-US" w:bidi="ar-SA"/>
      </w:rPr>
    </w:lvl>
    <w:lvl w:ilvl="4" w:tplc="CFB0212C">
      <w:numFmt w:val="bullet"/>
      <w:lvlText w:val="•"/>
      <w:lvlJc w:val="left"/>
      <w:pPr>
        <w:ind w:left="4585" w:hanging="361"/>
      </w:pPr>
      <w:rPr>
        <w:rFonts w:hint="default"/>
        <w:lang w:val="it-IT" w:eastAsia="en-US" w:bidi="ar-SA"/>
      </w:rPr>
    </w:lvl>
    <w:lvl w:ilvl="5" w:tplc="09160B5E">
      <w:numFmt w:val="bullet"/>
      <w:lvlText w:val="•"/>
      <w:lvlJc w:val="left"/>
      <w:pPr>
        <w:ind w:left="5492" w:hanging="361"/>
      </w:pPr>
      <w:rPr>
        <w:rFonts w:hint="default"/>
        <w:lang w:val="it-IT" w:eastAsia="en-US" w:bidi="ar-SA"/>
      </w:rPr>
    </w:lvl>
    <w:lvl w:ilvl="6" w:tplc="646C021A">
      <w:numFmt w:val="bullet"/>
      <w:lvlText w:val="•"/>
      <w:lvlJc w:val="left"/>
      <w:pPr>
        <w:ind w:left="6398" w:hanging="361"/>
      </w:pPr>
      <w:rPr>
        <w:rFonts w:hint="default"/>
        <w:lang w:val="it-IT" w:eastAsia="en-US" w:bidi="ar-SA"/>
      </w:rPr>
    </w:lvl>
    <w:lvl w:ilvl="7" w:tplc="EE04A6C0">
      <w:numFmt w:val="bullet"/>
      <w:lvlText w:val="•"/>
      <w:lvlJc w:val="left"/>
      <w:pPr>
        <w:ind w:left="7304" w:hanging="361"/>
      </w:pPr>
      <w:rPr>
        <w:rFonts w:hint="default"/>
        <w:lang w:val="it-IT" w:eastAsia="en-US" w:bidi="ar-SA"/>
      </w:rPr>
    </w:lvl>
    <w:lvl w:ilvl="8" w:tplc="8BC0C32C">
      <w:numFmt w:val="bullet"/>
      <w:lvlText w:val="•"/>
      <w:lvlJc w:val="left"/>
      <w:pPr>
        <w:ind w:left="8211" w:hanging="361"/>
      </w:pPr>
      <w:rPr>
        <w:rFonts w:hint="default"/>
        <w:lang w:val="it-IT" w:eastAsia="en-US" w:bidi="ar-SA"/>
      </w:rPr>
    </w:lvl>
  </w:abstractNum>
  <w:abstractNum w:abstractNumId="9">
    <w:nsid w:val="407E74BB"/>
    <w:multiLevelType w:val="hybridMultilevel"/>
    <w:tmpl w:val="DAAEE30A"/>
    <w:lvl w:ilvl="0" w:tplc="AB1CE5A8">
      <w:start w:val="1"/>
      <w:numFmt w:val="decimal"/>
      <w:lvlText w:val="%1."/>
      <w:lvlJc w:val="left"/>
      <w:pPr>
        <w:ind w:left="593" w:hanging="360"/>
        <w:jc w:val="left"/>
      </w:pPr>
      <w:rPr>
        <w:rFonts w:ascii="Calibri" w:eastAsia="Calibri" w:hAnsi="Calibri" w:cs="Calibri" w:hint="default"/>
        <w:spacing w:val="-2"/>
        <w:w w:val="100"/>
        <w:sz w:val="22"/>
        <w:szCs w:val="22"/>
        <w:lang w:val="it-IT" w:eastAsia="en-US" w:bidi="ar-SA"/>
      </w:rPr>
    </w:lvl>
    <w:lvl w:ilvl="1" w:tplc="1D6E5026">
      <w:numFmt w:val="bullet"/>
      <w:lvlText w:val="•"/>
      <w:lvlJc w:val="left"/>
      <w:pPr>
        <w:ind w:left="1542" w:hanging="360"/>
      </w:pPr>
      <w:rPr>
        <w:rFonts w:hint="default"/>
        <w:lang w:val="it-IT" w:eastAsia="en-US" w:bidi="ar-SA"/>
      </w:rPr>
    </w:lvl>
    <w:lvl w:ilvl="2" w:tplc="27A69410">
      <w:numFmt w:val="bullet"/>
      <w:lvlText w:val="•"/>
      <w:lvlJc w:val="left"/>
      <w:pPr>
        <w:ind w:left="2484" w:hanging="360"/>
      </w:pPr>
      <w:rPr>
        <w:rFonts w:hint="default"/>
        <w:lang w:val="it-IT" w:eastAsia="en-US" w:bidi="ar-SA"/>
      </w:rPr>
    </w:lvl>
    <w:lvl w:ilvl="3" w:tplc="9EE659E4">
      <w:numFmt w:val="bullet"/>
      <w:lvlText w:val="•"/>
      <w:lvlJc w:val="left"/>
      <w:pPr>
        <w:ind w:left="3427" w:hanging="360"/>
      </w:pPr>
      <w:rPr>
        <w:rFonts w:hint="default"/>
        <w:lang w:val="it-IT" w:eastAsia="en-US" w:bidi="ar-SA"/>
      </w:rPr>
    </w:lvl>
    <w:lvl w:ilvl="4" w:tplc="D7300268">
      <w:numFmt w:val="bullet"/>
      <w:lvlText w:val="•"/>
      <w:lvlJc w:val="left"/>
      <w:pPr>
        <w:ind w:left="4369" w:hanging="360"/>
      </w:pPr>
      <w:rPr>
        <w:rFonts w:hint="default"/>
        <w:lang w:val="it-IT" w:eastAsia="en-US" w:bidi="ar-SA"/>
      </w:rPr>
    </w:lvl>
    <w:lvl w:ilvl="5" w:tplc="9CD88BD8">
      <w:numFmt w:val="bullet"/>
      <w:lvlText w:val="•"/>
      <w:lvlJc w:val="left"/>
      <w:pPr>
        <w:ind w:left="5312" w:hanging="360"/>
      </w:pPr>
      <w:rPr>
        <w:rFonts w:hint="default"/>
        <w:lang w:val="it-IT" w:eastAsia="en-US" w:bidi="ar-SA"/>
      </w:rPr>
    </w:lvl>
    <w:lvl w:ilvl="6" w:tplc="5DEEC7DC">
      <w:numFmt w:val="bullet"/>
      <w:lvlText w:val="•"/>
      <w:lvlJc w:val="left"/>
      <w:pPr>
        <w:ind w:left="6254" w:hanging="360"/>
      </w:pPr>
      <w:rPr>
        <w:rFonts w:hint="default"/>
        <w:lang w:val="it-IT" w:eastAsia="en-US" w:bidi="ar-SA"/>
      </w:rPr>
    </w:lvl>
    <w:lvl w:ilvl="7" w:tplc="DB6EB34E">
      <w:numFmt w:val="bullet"/>
      <w:lvlText w:val="•"/>
      <w:lvlJc w:val="left"/>
      <w:pPr>
        <w:ind w:left="7196" w:hanging="360"/>
      </w:pPr>
      <w:rPr>
        <w:rFonts w:hint="default"/>
        <w:lang w:val="it-IT" w:eastAsia="en-US" w:bidi="ar-SA"/>
      </w:rPr>
    </w:lvl>
    <w:lvl w:ilvl="8" w:tplc="62E0AD8E">
      <w:numFmt w:val="bullet"/>
      <w:lvlText w:val="•"/>
      <w:lvlJc w:val="left"/>
      <w:pPr>
        <w:ind w:left="8139" w:hanging="360"/>
      </w:pPr>
      <w:rPr>
        <w:rFonts w:hint="default"/>
        <w:lang w:val="it-IT" w:eastAsia="en-US" w:bidi="ar-SA"/>
      </w:rPr>
    </w:lvl>
  </w:abstractNum>
  <w:abstractNum w:abstractNumId="10">
    <w:nsid w:val="42CD673A"/>
    <w:multiLevelType w:val="hybridMultilevel"/>
    <w:tmpl w:val="E4029CF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nsid w:val="45905F0F"/>
    <w:multiLevelType w:val="hybridMultilevel"/>
    <w:tmpl w:val="34B6B6CC"/>
    <w:lvl w:ilvl="0" w:tplc="63926940">
      <w:start w:val="3"/>
      <w:numFmt w:val="decimal"/>
      <w:lvlText w:val="%1."/>
      <w:lvlJc w:val="left"/>
      <w:pPr>
        <w:ind w:left="953" w:hanging="361"/>
        <w:jc w:val="left"/>
      </w:pPr>
      <w:rPr>
        <w:rFonts w:ascii="Calibri" w:eastAsia="Calibri" w:hAnsi="Calibri" w:cs="Calibri" w:hint="default"/>
        <w:spacing w:val="-2"/>
        <w:w w:val="100"/>
        <w:sz w:val="22"/>
        <w:szCs w:val="22"/>
        <w:lang w:val="it-IT" w:eastAsia="en-US" w:bidi="ar-SA"/>
      </w:rPr>
    </w:lvl>
    <w:lvl w:ilvl="1" w:tplc="51AA4602">
      <w:numFmt w:val="bullet"/>
      <w:lvlText w:val="•"/>
      <w:lvlJc w:val="left"/>
      <w:pPr>
        <w:ind w:left="1866" w:hanging="361"/>
      </w:pPr>
      <w:rPr>
        <w:rFonts w:hint="default"/>
        <w:lang w:val="it-IT" w:eastAsia="en-US" w:bidi="ar-SA"/>
      </w:rPr>
    </w:lvl>
    <w:lvl w:ilvl="2" w:tplc="076889B6">
      <w:numFmt w:val="bullet"/>
      <w:lvlText w:val="•"/>
      <w:lvlJc w:val="left"/>
      <w:pPr>
        <w:ind w:left="2772" w:hanging="361"/>
      </w:pPr>
      <w:rPr>
        <w:rFonts w:hint="default"/>
        <w:lang w:val="it-IT" w:eastAsia="en-US" w:bidi="ar-SA"/>
      </w:rPr>
    </w:lvl>
    <w:lvl w:ilvl="3" w:tplc="81E23AAA">
      <w:numFmt w:val="bullet"/>
      <w:lvlText w:val="•"/>
      <w:lvlJc w:val="left"/>
      <w:pPr>
        <w:ind w:left="3679" w:hanging="361"/>
      </w:pPr>
      <w:rPr>
        <w:rFonts w:hint="default"/>
        <w:lang w:val="it-IT" w:eastAsia="en-US" w:bidi="ar-SA"/>
      </w:rPr>
    </w:lvl>
    <w:lvl w:ilvl="4" w:tplc="19DA410C">
      <w:numFmt w:val="bullet"/>
      <w:lvlText w:val="•"/>
      <w:lvlJc w:val="left"/>
      <w:pPr>
        <w:ind w:left="4585" w:hanging="361"/>
      </w:pPr>
      <w:rPr>
        <w:rFonts w:hint="default"/>
        <w:lang w:val="it-IT" w:eastAsia="en-US" w:bidi="ar-SA"/>
      </w:rPr>
    </w:lvl>
    <w:lvl w:ilvl="5" w:tplc="EFB4579C">
      <w:numFmt w:val="bullet"/>
      <w:lvlText w:val="•"/>
      <w:lvlJc w:val="left"/>
      <w:pPr>
        <w:ind w:left="5492" w:hanging="361"/>
      </w:pPr>
      <w:rPr>
        <w:rFonts w:hint="default"/>
        <w:lang w:val="it-IT" w:eastAsia="en-US" w:bidi="ar-SA"/>
      </w:rPr>
    </w:lvl>
    <w:lvl w:ilvl="6" w:tplc="6B52A9A2">
      <w:numFmt w:val="bullet"/>
      <w:lvlText w:val="•"/>
      <w:lvlJc w:val="left"/>
      <w:pPr>
        <w:ind w:left="6398" w:hanging="361"/>
      </w:pPr>
      <w:rPr>
        <w:rFonts w:hint="default"/>
        <w:lang w:val="it-IT" w:eastAsia="en-US" w:bidi="ar-SA"/>
      </w:rPr>
    </w:lvl>
    <w:lvl w:ilvl="7" w:tplc="1B7CDB14">
      <w:numFmt w:val="bullet"/>
      <w:lvlText w:val="•"/>
      <w:lvlJc w:val="left"/>
      <w:pPr>
        <w:ind w:left="7304" w:hanging="361"/>
      </w:pPr>
      <w:rPr>
        <w:rFonts w:hint="default"/>
        <w:lang w:val="it-IT" w:eastAsia="en-US" w:bidi="ar-SA"/>
      </w:rPr>
    </w:lvl>
    <w:lvl w:ilvl="8" w:tplc="1E54E99E">
      <w:numFmt w:val="bullet"/>
      <w:lvlText w:val="•"/>
      <w:lvlJc w:val="left"/>
      <w:pPr>
        <w:ind w:left="8211" w:hanging="361"/>
      </w:pPr>
      <w:rPr>
        <w:rFonts w:hint="default"/>
        <w:lang w:val="it-IT" w:eastAsia="en-US" w:bidi="ar-SA"/>
      </w:rPr>
    </w:lvl>
  </w:abstractNum>
  <w:abstractNum w:abstractNumId="12">
    <w:nsid w:val="46F015D8"/>
    <w:multiLevelType w:val="hybridMultilevel"/>
    <w:tmpl w:val="7CF2AD88"/>
    <w:lvl w:ilvl="0" w:tplc="D3502B2A">
      <w:start w:val="1"/>
      <w:numFmt w:val="decimal"/>
      <w:lvlText w:val="%1."/>
      <w:lvlJc w:val="left"/>
      <w:pPr>
        <w:ind w:left="953" w:hanging="361"/>
        <w:jc w:val="left"/>
      </w:pPr>
      <w:rPr>
        <w:rFonts w:ascii="Calibri" w:eastAsia="Calibri" w:hAnsi="Calibri" w:cs="Calibri" w:hint="default"/>
        <w:spacing w:val="-2"/>
        <w:w w:val="100"/>
        <w:sz w:val="22"/>
        <w:szCs w:val="22"/>
        <w:lang w:val="it-IT" w:eastAsia="en-US" w:bidi="ar-SA"/>
      </w:rPr>
    </w:lvl>
    <w:lvl w:ilvl="1" w:tplc="46F0F1A0">
      <w:numFmt w:val="bullet"/>
      <w:lvlText w:val="-"/>
      <w:lvlJc w:val="left"/>
      <w:pPr>
        <w:ind w:left="1313" w:hanging="361"/>
      </w:pPr>
      <w:rPr>
        <w:rFonts w:ascii="Calibri" w:eastAsia="Calibri" w:hAnsi="Calibri" w:cs="Calibri" w:hint="default"/>
        <w:w w:val="100"/>
        <w:sz w:val="22"/>
        <w:szCs w:val="22"/>
        <w:lang w:val="it-IT" w:eastAsia="en-US" w:bidi="ar-SA"/>
      </w:rPr>
    </w:lvl>
    <w:lvl w:ilvl="2" w:tplc="49ACB986">
      <w:numFmt w:val="bullet"/>
      <w:lvlText w:val="•"/>
      <w:lvlJc w:val="left"/>
      <w:pPr>
        <w:ind w:left="2287" w:hanging="361"/>
      </w:pPr>
      <w:rPr>
        <w:rFonts w:hint="default"/>
        <w:lang w:val="it-IT" w:eastAsia="en-US" w:bidi="ar-SA"/>
      </w:rPr>
    </w:lvl>
    <w:lvl w:ilvl="3" w:tplc="CD62E43C">
      <w:numFmt w:val="bullet"/>
      <w:lvlText w:val="•"/>
      <w:lvlJc w:val="left"/>
      <w:pPr>
        <w:ind w:left="3254" w:hanging="361"/>
      </w:pPr>
      <w:rPr>
        <w:rFonts w:hint="default"/>
        <w:lang w:val="it-IT" w:eastAsia="en-US" w:bidi="ar-SA"/>
      </w:rPr>
    </w:lvl>
    <w:lvl w:ilvl="4" w:tplc="4EAA5718">
      <w:numFmt w:val="bullet"/>
      <w:lvlText w:val="•"/>
      <w:lvlJc w:val="left"/>
      <w:pPr>
        <w:ind w:left="4221" w:hanging="361"/>
      </w:pPr>
      <w:rPr>
        <w:rFonts w:hint="default"/>
        <w:lang w:val="it-IT" w:eastAsia="en-US" w:bidi="ar-SA"/>
      </w:rPr>
    </w:lvl>
    <w:lvl w:ilvl="5" w:tplc="BDCE2386">
      <w:numFmt w:val="bullet"/>
      <w:lvlText w:val="•"/>
      <w:lvlJc w:val="left"/>
      <w:pPr>
        <w:ind w:left="5188" w:hanging="361"/>
      </w:pPr>
      <w:rPr>
        <w:rFonts w:hint="default"/>
        <w:lang w:val="it-IT" w:eastAsia="en-US" w:bidi="ar-SA"/>
      </w:rPr>
    </w:lvl>
    <w:lvl w:ilvl="6" w:tplc="4EB86CCE">
      <w:numFmt w:val="bullet"/>
      <w:lvlText w:val="•"/>
      <w:lvlJc w:val="left"/>
      <w:pPr>
        <w:ind w:left="6155" w:hanging="361"/>
      </w:pPr>
      <w:rPr>
        <w:rFonts w:hint="default"/>
        <w:lang w:val="it-IT" w:eastAsia="en-US" w:bidi="ar-SA"/>
      </w:rPr>
    </w:lvl>
    <w:lvl w:ilvl="7" w:tplc="A7F628C8">
      <w:numFmt w:val="bullet"/>
      <w:lvlText w:val="•"/>
      <w:lvlJc w:val="left"/>
      <w:pPr>
        <w:ind w:left="7122" w:hanging="361"/>
      </w:pPr>
      <w:rPr>
        <w:rFonts w:hint="default"/>
        <w:lang w:val="it-IT" w:eastAsia="en-US" w:bidi="ar-SA"/>
      </w:rPr>
    </w:lvl>
    <w:lvl w:ilvl="8" w:tplc="0248D2C6">
      <w:numFmt w:val="bullet"/>
      <w:lvlText w:val="•"/>
      <w:lvlJc w:val="left"/>
      <w:pPr>
        <w:ind w:left="8089" w:hanging="361"/>
      </w:pPr>
      <w:rPr>
        <w:rFonts w:hint="default"/>
        <w:lang w:val="it-IT" w:eastAsia="en-US" w:bidi="ar-SA"/>
      </w:rPr>
    </w:lvl>
  </w:abstractNum>
  <w:abstractNum w:abstractNumId="13">
    <w:nsid w:val="4BF65A65"/>
    <w:multiLevelType w:val="hybridMultilevel"/>
    <w:tmpl w:val="A8ECCF38"/>
    <w:lvl w:ilvl="0" w:tplc="04100009">
      <w:start w:val="1"/>
      <w:numFmt w:val="bullet"/>
      <w:lvlText w:val=""/>
      <w:lvlJc w:val="left"/>
      <w:pPr>
        <w:tabs>
          <w:tab w:val="num" w:pos="360"/>
        </w:tabs>
        <w:ind w:left="360" w:hanging="360"/>
      </w:pPr>
      <w:rPr>
        <w:rFonts w:ascii="Wingdings" w:hAnsi="Wingdings"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nsid w:val="53BB7099"/>
    <w:multiLevelType w:val="hybridMultilevel"/>
    <w:tmpl w:val="B966F79E"/>
    <w:lvl w:ilvl="0" w:tplc="2CD8B26A">
      <w:start w:val="1"/>
      <w:numFmt w:val="decimal"/>
      <w:lvlText w:val="%1."/>
      <w:lvlJc w:val="left"/>
      <w:pPr>
        <w:ind w:left="665" w:hanging="432"/>
        <w:jc w:val="left"/>
      </w:pPr>
      <w:rPr>
        <w:rFonts w:ascii="Calibri" w:eastAsia="Calibri" w:hAnsi="Calibri" w:cs="Calibri" w:hint="default"/>
        <w:b/>
        <w:bCs/>
        <w:spacing w:val="-2"/>
        <w:w w:val="100"/>
        <w:sz w:val="22"/>
        <w:szCs w:val="22"/>
        <w:lang w:val="it-IT" w:eastAsia="en-US" w:bidi="ar-SA"/>
      </w:rPr>
    </w:lvl>
    <w:lvl w:ilvl="1" w:tplc="033C7C8E">
      <w:start w:val="1"/>
      <w:numFmt w:val="lowerLetter"/>
      <w:lvlText w:val="%2."/>
      <w:lvlJc w:val="left"/>
      <w:pPr>
        <w:ind w:left="1025" w:hanging="361"/>
        <w:jc w:val="right"/>
      </w:pPr>
      <w:rPr>
        <w:rFonts w:ascii="Calibri" w:eastAsia="Calibri" w:hAnsi="Calibri" w:cs="Calibri" w:hint="default"/>
        <w:spacing w:val="-1"/>
        <w:w w:val="100"/>
        <w:sz w:val="22"/>
        <w:szCs w:val="22"/>
        <w:lang w:val="it-IT" w:eastAsia="en-US" w:bidi="ar-SA"/>
      </w:rPr>
    </w:lvl>
    <w:lvl w:ilvl="2" w:tplc="E4C86D30">
      <w:numFmt w:val="bullet"/>
      <w:lvlText w:val="•"/>
      <w:lvlJc w:val="left"/>
      <w:pPr>
        <w:ind w:left="2020" w:hanging="361"/>
      </w:pPr>
      <w:rPr>
        <w:rFonts w:hint="default"/>
        <w:lang w:val="it-IT" w:eastAsia="en-US" w:bidi="ar-SA"/>
      </w:rPr>
    </w:lvl>
    <w:lvl w:ilvl="3" w:tplc="4FCA529A">
      <w:numFmt w:val="bullet"/>
      <w:lvlText w:val="•"/>
      <w:lvlJc w:val="left"/>
      <w:pPr>
        <w:ind w:left="3020" w:hanging="361"/>
      </w:pPr>
      <w:rPr>
        <w:rFonts w:hint="default"/>
        <w:lang w:val="it-IT" w:eastAsia="en-US" w:bidi="ar-SA"/>
      </w:rPr>
    </w:lvl>
    <w:lvl w:ilvl="4" w:tplc="7812B736">
      <w:numFmt w:val="bullet"/>
      <w:lvlText w:val="•"/>
      <w:lvlJc w:val="left"/>
      <w:pPr>
        <w:ind w:left="4021" w:hanging="361"/>
      </w:pPr>
      <w:rPr>
        <w:rFonts w:hint="default"/>
        <w:lang w:val="it-IT" w:eastAsia="en-US" w:bidi="ar-SA"/>
      </w:rPr>
    </w:lvl>
    <w:lvl w:ilvl="5" w:tplc="2618DAF4">
      <w:numFmt w:val="bullet"/>
      <w:lvlText w:val="•"/>
      <w:lvlJc w:val="left"/>
      <w:pPr>
        <w:ind w:left="5021" w:hanging="361"/>
      </w:pPr>
      <w:rPr>
        <w:rFonts w:hint="default"/>
        <w:lang w:val="it-IT" w:eastAsia="en-US" w:bidi="ar-SA"/>
      </w:rPr>
    </w:lvl>
    <w:lvl w:ilvl="6" w:tplc="74F2F2A2">
      <w:numFmt w:val="bullet"/>
      <w:lvlText w:val="•"/>
      <w:lvlJc w:val="left"/>
      <w:pPr>
        <w:ind w:left="6022" w:hanging="361"/>
      </w:pPr>
      <w:rPr>
        <w:rFonts w:hint="default"/>
        <w:lang w:val="it-IT" w:eastAsia="en-US" w:bidi="ar-SA"/>
      </w:rPr>
    </w:lvl>
    <w:lvl w:ilvl="7" w:tplc="BA44576C">
      <w:numFmt w:val="bullet"/>
      <w:lvlText w:val="•"/>
      <w:lvlJc w:val="left"/>
      <w:pPr>
        <w:ind w:left="7022" w:hanging="361"/>
      </w:pPr>
      <w:rPr>
        <w:rFonts w:hint="default"/>
        <w:lang w:val="it-IT" w:eastAsia="en-US" w:bidi="ar-SA"/>
      </w:rPr>
    </w:lvl>
    <w:lvl w:ilvl="8" w:tplc="412E0E1A">
      <w:numFmt w:val="bullet"/>
      <w:lvlText w:val="•"/>
      <w:lvlJc w:val="left"/>
      <w:pPr>
        <w:ind w:left="8023" w:hanging="361"/>
      </w:pPr>
      <w:rPr>
        <w:rFonts w:hint="default"/>
        <w:lang w:val="it-IT" w:eastAsia="en-US" w:bidi="ar-SA"/>
      </w:rPr>
    </w:lvl>
  </w:abstractNum>
  <w:abstractNum w:abstractNumId="15">
    <w:nsid w:val="59CE783F"/>
    <w:multiLevelType w:val="hybridMultilevel"/>
    <w:tmpl w:val="996AEC24"/>
    <w:lvl w:ilvl="0" w:tplc="A3604586">
      <w:start w:val="1"/>
      <w:numFmt w:val="decimal"/>
      <w:lvlText w:val="%1."/>
      <w:lvlJc w:val="left"/>
      <w:pPr>
        <w:ind w:left="1299" w:hanging="361"/>
        <w:jc w:val="left"/>
      </w:pPr>
      <w:rPr>
        <w:rFonts w:ascii="Calibri" w:eastAsia="Calibri" w:hAnsi="Calibri" w:cs="Calibri" w:hint="default"/>
        <w:spacing w:val="-2"/>
        <w:w w:val="100"/>
        <w:sz w:val="22"/>
        <w:szCs w:val="22"/>
        <w:lang w:val="it-IT" w:eastAsia="en-US" w:bidi="ar-SA"/>
      </w:rPr>
    </w:lvl>
    <w:lvl w:ilvl="1" w:tplc="7F349654">
      <w:start w:val="1"/>
      <w:numFmt w:val="lowerLetter"/>
      <w:lvlText w:val="%2."/>
      <w:lvlJc w:val="left"/>
      <w:pPr>
        <w:ind w:left="1659" w:hanging="360"/>
        <w:jc w:val="left"/>
      </w:pPr>
      <w:rPr>
        <w:rFonts w:ascii="Calibri" w:eastAsia="Calibri" w:hAnsi="Calibri" w:cs="Calibri" w:hint="default"/>
        <w:spacing w:val="-1"/>
        <w:w w:val="100"/>
        <w:sz w:val="22"/>
        <w:szCs w:val="22"/>
        <w:lang w:val="it-IT" w:eastAsia="en-US" w:bidi="ar-SA"/>
      </w:rPr>
    </w:lvl>
    <w:lvl w:ilvl="2" w:tplc="9790DA60">
      <w:numFmt w:val="bullet"/>
      <w:lvlText w:val="•"/>
      <w:lvlJc w:val="left"/>
      <w:pPr>
        <w:ind w:left="2589" w:hanging="360"/>
      </w:pPr>
      <w:rPr>
        <w:rFonts w:hint="default"/>
        <w:lang w:val="it-IT" w:eastAsia="en-US" w:bidi="ar-SA"/>
      </w:rPr>
    </w:lvl>
    <w:lvl w:ilvl="3" w:tplc="3BA23CFC">
      <w:numFmt w:val="bullet"/>
      <w:lvlText w:val="•"/>
      <w:lvlJc w:val="left"/>
      <w:pPr>
        <w:ind w:left="3518" w:hanging="360"/>
      </w:pPr>
      <w:rPr>
        <w:rFonts w:hint="default"/>
        <w:lang w:val="it-IT" w:eastAsia="en-US" w:bidi="ar-SA"/>
      </w:rPr>
    </w:lvl>
    <w:lvl w:ilvl="4" w:tplc="173495E4">
      <w:numFmt w:val="bullet"/>
      <w:lvlText w:val="•"/>
      <w:lvlJc w:val="left"/>
      <w:pPr>
        <w:ind w:left="4448" w:hanging="360"/>
      </w:pPr>
      <w:rPr>
        <w:rFonts w:hint="default"/>
        <w:lang w:val="it-IT" w:eastAsia="en-US" w:bidi="ar-SA"/>
      </w:rPr>
    </w:lvl>
    <w:lvl w:ilvl="5" w:tplc="E35E4ED6">
      <w:numFmt w:val="bullet"/>
      <w:lvlText w:val="•"/>
      <w:lvlJc w:val="left"/>
      <w:pPr>
        <w:ind w:left="5377" w:hanging="360"/>
      </w:pPr>
      <w:rPr>
        <w:rFonts w:hint="default"/>
        <w:lang w:val="it-IT" w:eastAsia="en-US" w:bidi="ar-SA"/>
      </w:rPr>
    </w:lvl>
    <w:lvl w:ilvl="6" w:tplc="FC8406BA">
      <w:numFmt w:val="bullet"/>
      <w:lvlText w:val="•"/>
      <w:lvlJc w:val="left"/>
      <w:pPr>
        <w:ind w:left="6306" w:hanging="360"/>
      </w:pPr>
      <w:rPr>
        <w:rFonts w:hint="default"/>
        <w:lang w:val="it-IT" w:eastAsia="en-US" w:bidi="ar-SA"/>
      </w:rPr>
    </w:lvl>
    <w:lvl w:ilvl="7" w:tplc="52CA692A">
      <w:numFmt w:val="bullet"/>
      <w:lvlText w:val="•"/>
      <w:lvlJc w:val="left"/>
      <w:pPr>
        <w:ind w:left="7236" w:hanging="360"/>
      </w:pPr>
      <w:rPr>
        <w:rFonts w:hint="default"/>
        <w:lang w:val="it-IT" w:eastAsia="en-US" w:bidi="ar-SA"/>
      </w:rPr>
    </w:lvl>
    <w:lvl w:ilvl="8" w:tplc="CD6C3D58">
      <w:numFmt w:val="bullet"/>
      <w:lvlText w:val="•"/>
      <w:lvlJc w:val="left"/>
      <w:pPr>
        <w:ind w:left="8165" w:hanging="360"/>
      </w:pPr>
      <w:rPr>
        <w:rFonts w:hint="default"/>
        <w:lang w:val="it-IT" w:eastAsia="en-US" w:bidi="ar-SA"/>
      </w:rPr>
    </w:lvl>
  </w:abstractNum>
  <w:abstractNum w:abstractNumId="16">
    <w:nsid w:val="64432DCC"/>
    <w:multiLevelType w:val="hybridMultilevel"/>
    <w:tmpl w:val="6EEE285E"/>
    <w:lvl w:ilvl="0" w:tplc="21B693F0">
      <w:numFmt w:val="bullet"/>
      <w:lvlText w:val="-"/>
      <w:lvlJc w:val="left"/>
      <w:pPr>
        <w:ind w:left="938" w:hanging="361"/>
      </w:pPr>
      <w:rPr>
        <w:rFonts w:ascii="Times New Roman" w:eastAsia="Times New Roman" w:hAnsi="Times New Roman" w:cs="Times New Roman" w:hint="default"/>
        <w:w w:val="100"/>
        <w:sz w:val="22"/>
        <w:szCs w:val="22"/>
        <w:lang w:val="it-IT" w:eastAsia="en-US" w:bidi="ar-SA"/>
      </w:rPr>
    </w:lvl>
    <w:lvl w:ilvl="1" w:tplc="F592965E">
      <w:start w:val="1"/>
      <w:numFmt w:val="decimal"/>
      <w:lvlText w:val="%2."/>
      <w:lvlJc w:val="left"/>
      <w:pPr>
        <w:ind w:left="1313" w:hanging="361"/>
        <w:jc w:val="left"/>
      </w:pPr>
      <w:rPr>
        <w:rFonts w:ascii="Calibri" w:eastAsia="Calibri" w:hAnsi="Calibri" w:cs="Calibri" w:hint="default"/>
        <w:spacing w:val="-2"/>
        <w:w w:val="100"/>
        <w:sz w:val="22"/>
        <w:szCs w:val="22"/>
        <w:lang w:val="it-IT" w:eastAsia="en-US" w:bidi="ar-SA"/>
      </w:rPr>
    </w:lvl>
    <w:lvl w:ilvl="2" w:tplc="11904262">
      <w:numFmt w:val="bullet"/>
      <w:lvlText w:val=""/>
      <w:lvlJc w:val="left"/>
      <w:pPr>
        <w:ind w:left="1659" w:hanging="360"/>
      </w:pPr>
      <w:rPr>
        <w:rFonts w:ascii="Symbol" w:eastAsia="Symbol" w:hAnsi="Symbol" w:cs="Symbol" w:hint="default"/>
        <w:w w:val="100"/>
        <w:sz w:val="22"/>
        <w:szCs w:val="22"/>
        <w:lang w:val="it-IT" w:eastAsia="en-US" w:bidi="ar-SA"/>
      </w:rPr>
    </w:lvl>
    <w:lvl w:ilvl="3" w:tplc="2F9266C0">
      <w:numFmt w:val="bullet"/>
      <w:lvlText w:val="•"/>
      <w:lvlJc w:val="left"/>
      <w:pPr>
        <w:ind w:left="2705" w:hanging="360"/>
      </w:pPr>
      <w:rPr>
        <w:rFonts w:hint="default"/>
        <w:lang w:val="it-IT" w:eastAsia="en-US" w:bidi="ar-SA"/>
      </w:rPr>
    </w:lvl>
    <w:lvl w:ilvl="4" w:tplc="6204A1C6">
      <w:numFmt w:val="bullet"/>
      <w:lvlText w:val="•"/>
      <w:lvlJc w:val="left"/>
      <w:pPr>
        <w:ind w:left="3751" w:hanging="360"/>
      </w:pPr>
      <w:rPr>
        <w:rFonts w:hint="default"/>
        <w:lang w:val="it-IT" w:eastAsia="en-US" w:bidi="ar-SA"/>
      </w:rPr>
    </w:lvl>
    <w:lvl w:ilvl="5" w:tplc="AB0EA8E6">
      <w:numFmt w:val="bullet"/>
      <w:lvlText w:val="•"/>
      <w:lvlJc w:val="left"/>
      <w:pPr>
        <w:ind w:left="4796" w:hanging="360"/>
      </w:pPr>
      <w:rPr>
        <w:rFonts w:hint="default"/>
        <w:lang w:val="it-IT" w:eastAsia="en-US" w:bidi="ar-SA"/>
      </w:rPr>
    </w:lvl>
    <w:lvl w:ilvl="6" w:tplc="F94A1742">
      <w:numFmt w:val="bullet"/>
      <w:lvlText w:val="•"/>
      <w:lvlJc w:val="left"/>
      <w:pPr>
        <w:ind w:left="5842" w:hanging="360"/>
      </w:pPr>
      <w:rPr>
        <w:rFonts w:hint="default"/>
        <w:lang w:val="it-IT" w:eastAsia="en-US" w:bidi="ar-SA"/>
      </w:rPr>
    </w:lvl>
    <w:lvl w:ilvl="7" w:tplc="AEDA4CFC">
      <w:numFmt w:val="bullet"/>
      <w:lvlText w:val="•"/>
      <w:lvlJc w:val="left"/>
      <w:pPr>
        <w:ind w:left="6887" w:hanging="360"/>
      </w:pPr>
      <w:rPr>
        <w:rFonts w:hint="default"/>
        <w:lang w:val="it-IT" w:eastAsia="en-US" w:bidi="ar-SA"/>
      </w:rPr>
    </w:lvl>
    <w:lvl w:ilvl="8" w:tplc="EF60ECD0">
      <w:numFmt w:val="bullet"/>
      <w:lvlText w:val="•"/>
      <w:lvlJc w:val="left"/>
      <w:pPr>
        <w:ind w:left="7933" w:hanging="360"/>
      </w:pPr>
      <w:rPr>
        <w:rFonts w:hint="default"/>
        <w:lang w:val="it-IT" w:eastAsia="en-US" w:bidi="ar-SA"/>
      </w:rPr>
    </w:lvl>
  </w:abstractNum>
  <w:abstractNum w:abstractNumId="17">
    <w:nsid w:val="647C4454"/>
    <w:multiLevelType w:val="hybridMultilevel"/>
    <w:tmpl w:val="33BC2A20"/>
    <w:lvl w:ilvl="0" w:tplc="94B2E3C4">
      <w:start w:val="1"/>
      <w:numFmt w:val="decimal"/>
      <w:lvlText w:val="%1."/>
      <w:lvlJc w:val="left"/>
      <w:pPr>
        <w:ind w:left="1299" w:hanging="361"/>
        <w:jc w:val="left"/>
      </w:pPr>
      <w:rPr>
        <w:rFonts w:ascii="Calibri" w:eastAsia="Calibri" w:hAnsi="Calibri" w:cs="Calibri" w:hint="default"/>
        <w:spacing w:val="-2"/>
        <w:w w:val="100"/>
        <w:sz w:val="22"/>
        <w:szCs w:val="22"/>
        <w:lang w:val="it-IT" w:eastAsia="en-US" w:bidi="ar-SA"/>
      </w:rPr>
    </w:lvl>
    <w:lvl w:ilvl="1" w:tplc="5AF270DA">
      <w:numFmt w:val="bullet"/>
      <w:lvlText w:val="•"/>
      <w:lvlJc w:val="left"/>
      <w:pPr>
        <w:ind w:left="2172" w:hanging="361"/>
      </w:pPr>
      <w:rPr>
        <w:rFonts w:hint="default"/>
        <w:lang w:val="it-IT" w:eastAsia="en-US" w:bidi="ar-SA"/>
      </w:rPr>
    </w:lvl>
    <w:lvl w:ilvl="2" w:tplc="D9D8DB92">
      <w:numFmt w:val="bullet"/>
      <w:lvlText w:val="•"/>
      <w:lvlJc w:val="left"/>
      <w:pPr>
        <w:ind w:left="3044" w:hanging="361"/>
      </w:pPr>
      <w:rPr>
        <w:rFonts w:hint="default"/>
        <w:lang w:val="it-IT" w:eastAsia="en-US" w:bidi="ar-SA"/>
      </w:rPr>
    </w:lvl>
    <w:lvl w:ilvl="3" w:tplc="0C3CBD60">
      <w:numFmt w:val="bullet"/>
      <w:lvlText w:val="•"/>
      <w:lvlJc w:val="left"/>
      <w:pPr>
        <w:ind w:left="3917" w:hanging="361"/>
      </w:pPr>
      <w:rPr>
        <w:rFonts w:hint="default"/>
        <w:lang w:val="it-IT" w:eastAsia="en-US" w:bidi="ar-SA"/>
      </w:rPr>
    </w:lvl>
    <w:lvl w:ilvl="4" w:tplc="7E10C138">
      <w:numFmt w:val="bullet"/>
      <w:lvlText w:val="•"/>
      <w:lvlJc w:val="left"/>
      <w:pPr>
        <w:ind w:left="4789" w:hanging="361"/>
      </w:pPr>
      <w:rPr>
        <w:rFonts w:hint="default"/>
        <w:lang w:val="it-IT" w:eastAsia="en-US" w:bidi="ar-SA"/>
      </w:rPr>
    </w:lvl>
    <w:lvl w:ilvl="5" w:tplc="27C0470A">
      <w:numFmt w:val="bullet"/>
      <w:lvlText w:val="•"/>
      <w:lvlJc w:val="left"/>
      <w:pPr>
        <w:ind w:left="5662" w:hanging="361"/>
      </w:pPr>
      <w:rPr>
        <w:rFonts w:hint="default"/>
        <w:lang w:val="it-IT" w:eastAsia="en-US" w:bidi="ar-SA"/>
      </w:rPr>
    </w:lvl>
    <w:lvl w:ilvl="6" w:tplc="D3AAAED0">
      <w:numFmt w:val="bullet"/>
      <w:lvlText w:val="•"/>
      <w:lvlJc w:val="left"/>
      <w:pPr>
        <w:ind w:left="6534" w:hanging="361"/>
      </w:pPr>
      <w:rPr>
        <w:rFonts w:hint="default"/>
        <w:lang w:val="it-IT" w:eastAsia="en-US" w:bidi="ar-SA"/>
      </w:rPr>
    </w:lvl>
    <w:lvl w:ilvl="7" w:tplc="FCD886B6">
      <w:numFmt w:val="bullet"/>
      <w:lvlText w:val="•"/>
      <w:lvlJc w:val="left"/>
      <w:pPr>
        <w:ind w:left="7406" w:hanging="361"/>
      </w:pPr>
      <w:rPr>
        <w:rFonts w:hint="default"/>
        <w:lang w:val="it-IT" w:eastAsia="en-US" w:bidi="ar-SA"/>
      </w:rPr>
    </w:lvl>
    <w:lvl w:ilvl="8" w:tplc="697E654C">
      <w:numFmt w:val="bullet"/>
      <w:lvlText w:val="•"/>
      <w:lvlJc w:val="left"/>
      <w:pPr>
        <w:ind w:left="8279" w:hanging="361"/>
      </w:pPr>
      <w:rPr>
        <w:rFonts w:hint="default"/>
        <w:lang w:val="it-IT" w:eastAsia="en-US" w:bidi="ar-SA"/>
      </w:rPr>
    </w:lvl>
  </w:abstractNum>
  <w:abstractNum w:abstractNumId="18">
    <w:nsid w:val="76FD25D7"/>
    <w:multiLevelType w:val="hybridMultilevel"/>
    <w:tmpl w:val="C5863966"/>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nsid w:val="77927B7D"/>
    <w:multiLevelType w:val="hybridMultilevel"/>
    <w:tmpl w:val="70A28E90"/>
    <w:lvl w:ilvl="0" w:tplc="94E825AE">
      <w:start w:val="1"/>
      <w:numFmt w:val="decimal"/>
      <w:lvlText w:val="%1."/>
      <w:lvlJc w:val="left"/>
      <w:pPr>
        <w:ind w:left="953" w:hanging="361"/>
        <w:jc w:val="left"/>
      </w:pPr>
      <w:rPr>
        <w:rFonts w:ascii="Calibri" w:eastAsia="Calibri" w:hAnsi="Calibri" w:cs="Calibri" w:hint="default"/>
        <w:spacing w:val="-2"/>
        <w:w w:val="100"/>
        <w:sz w:val="22"/>
        <w:szCs w:val="22"/>
        <w:lang w:val="it-IT" w:eastAsia="en-US" w:bidi="ar-SA"/>
      </w:rPr>
    </w:lvl>
    <w:lvl w:ilvl="1" w:tplc="DCF4FD6A">
      <w:start w:val="1"/>
      <w:numFmt w:val="lowerLetter"/>
      <w:lvlText w:val="%2."/>
      <w:lvlJc w:val="left"/>
      <w:pPr>
        <w:ind w:left="1313" w:hanging="361"/>
        <w:jc w:val="left"/>
      </w:pPr>
      <w:rPr>
        <w:rFonts w:ascii="Calibri" w:eastAsia="Calibri" w:hAnsi="Calibri" w:cs="Calibri" w:hint="default"/>
        <w:spacing w:val="-1"/>
        <w:w w:val="100"/>
        <w:sz w:val="22"/>
        <w:szCs w:val="22"/>
        <w:lang w:val="it-IT" w:eastAsia="en-US" w:bidi="ar-SA"/>
      </w:rPr>
    </w:lvl>
    <w:lvl w:ilvl="2" w:tplc="8776194E">
      <w:numFmt w:val="bullet"/>
      <w:lvlText w:val="•"/>
      <w:lvlJc w:val="left"/>
      <w:pPr>
        <w:ind w:left="2287" w:hanging="361"/>
      </w:pPr>
      <w:rPr>
        <w:rFonts w:hint="default"/>
        <w:lang w:val="it-IT" w:eastAsia="en-US" w:bidi="ar-SA"/>
      </w:rPr>
    </w:lvl>
    <w:lvl w:ilvl="3" w:tplc="318EA33A">
      <w:numFmt w:val="bullet"/>
      <w:lvlText w:val="•"/>
      <w:lvlJc w:val="left"/>
      <w:pPr>
        <w:ind w:left="3254" w:hanging="361"/>
      </w:pPr>
      <w:rPr>
        <w:rFonts w:hint="default"/>
        <w:lang w:val="it-IT" w:eastAsia="en-US" w:bidi="ar-SA"/>
      </w:rPr>
    </w:lvl>
    <w:lvl w:ilvl="4" w:tplc="8018BE72">
      <w:numFmt w:val="bullet"/>
      <w:lvlText w:val="•"/>
      <w:lvlJc w:val="left"/>
      <w:pPr>
        <w:ind w:left="4221" w:hanging="361"/>
      </w:pPr>
      <w:rPr>
        <w:rFonts w:hint="default"/>
        <w:lang w:val="it-IT" w:eastAsia="en-US" w:bidi="ar-SA"/>
      </w:rPr>
    </w:lvl>
    <w:lvl w:ilvl="5" w:tplc="92D68196">
      <w:numFmt w:val="bullet"/>
      <w:lvlText w:val="•"/>
      <w:lvlJc w:val="left"/>
      <w:pPr>
        <w:ind w:left="5188" w:hanging="361"/>
      </w:pPr>
      <w:rPr>
        <w:rFonts w:hint="default"/>
        <w:lang w:val="it-IT" w:eastAsia="en-US" w:bidi="ar-SA"/>
      </w:rPr>
    </w:lvl>
    <w:lvl w:ilvl="6" w:tplc="BCEC3F06">
      <w:numFmt w:val="bullet"/>
      <w:lvlText w:val="•"/>
      <w:lvlJc w:val="left"/>
      <w:pPr>
        <w:ind w:left="6155" w:hanging="361"/>
      </w:pPr>
      <w:rPr>
        <w:rFonts w:hint="default"/>
        <w:lang w:val="it-IT" w:eastAsia="en-US" w:bidi="ar-SA"/>
      </w:rPr>
    </w:lvl>
    <w:lvl w:ilvl="7" w:tplc="13C25F8A">
      <w:numFmt w:val="bullet"/>
      <w:lvlText w:val="•"/>
      <w:lvlJc w:val="left"/>
      <w:pPr>
        <w:ind w:left="7122" w:hanging="361"/>
      </w:pPr>
      <w:rPr>
        <w:rFonts w:hint="default"/>
        <w:lang w:val="it-IT" w:eastAsia="en-US" w:bidi="ar-SA"/>
      </w:rPr>
    </w:lvl>
    <w:lvl w:ilvl="8" w:tplc="CCE4D846">
      <w:numFmt w:val="bullet"/>
      <w:lvlText w:val="•"/>
      <w:lvlJc w:val="left"/>
      <w:pPr>
        <w:ind w:left="8089" w:hanging="361"/>
      </w:pPr>
      <w:rPr>
        <w:rFonts w:hint="default"/>
        <w:lang w:val="it-IT" w:eastAsia="en-US" w:bidi="ar-SA"/>
      </w:rPr>
    </w:lvl>
  </w:abstractNum>
  <w:abstractNum w:abstractNumId="20">
    <w:nsid w:val="7C354BDB"/>
    <w:multiLevelType w:val="hybridMultilevel"/>
    <w:tmpl w:val="A2482DD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7EE14981"/>
    <w:multiLevelType w:val="hybridMultilevel"/>
    <w:tmpl w:val="23AAADC6"/>
    <w:lvl w:ilvl="0" w:tplc="2C203DBA">
      <w:start w:val="1"/>
      <w:numFmt w:val="lowerLetter"/>
      <w:lvlText w:val="%1."/>
      <w:lvlJc w:val="left"/>
      <w:pPr>
        <w:ind w:left="1313" w:hanging="361"/>
        <w:jc w:val="left"/>
      </w:pPr>
      <w:rPr>
        <w:rFonts w:ascii="Calibri" w:eastAsia="Calibri" w:hAnsi="Calibri" w:cs="Calibri" w:hint="default"/>
        <w:spacing w:val="-1"/>
        <w:w w:val="100"/>
        <w:sz w:val="22"/>
        <w:szCs w:val="22"/>
        <w:lang w:val="it-IT" w:eastAsia="en-US" w:bidi="ar-SA"/>
      </w:rPr>
    </w:lvl>
    <w:lvl w:ilvl="1" w:tplc="5E80D10A">
      <w:numFmt w:val="bullet"/>
      <w:lvlText w:val="•"/>
      <w:lvlJc w:val="left"/>
      <w:pPr>
        <w:ind w:left="2190" w:hanging="361"/>
      </w:pPr>
      <w:rPr>
        <w:rFonts w:hint="default"/>
        <w:lang w:val="it-IT" w:eastAsia="en-US" w:bidi="ar-SA"/>
      </w:rPr>
    </w:lvl>
    <w:lvl w:ilvl="2" w:tplc="E1E4A3AA">
      <w:numFmt w:val="bullet"/>
      <w:lvlText w:val="•"/>
      <w:lvlJc w:val="left"/>
      <w:pPr>
        <w:ind w:left="3060" w:hanging="361"/>
      </w:pPr>
      <w:rPr>
        <w:rFonts w:hint="default"/>
        <w:lang w:val="it-IT" w:eastAsia="en-US" w:bidi="ar-SA"/>
      </w:rPr>
    </w:lvl>
    <w:lvl w:ilvl="3" w:tplc="2C8AF9BC">
      <w:numFmt w:val="bullet"/>
      <w:lvlText w:val="•"/>
      <w:lvlJc w:val="left"/>
      <w:pPr>
        <w:ind w:left="3931" w:hanging="361"/>
      </w:pPr>
      <w:rPr>
        <w:rFonts w:hint="default"/>
        <w:lang w:val="it-IT" w:eastAsia="en-US" w:bidi="ar-SA"/>
      </w:rPr>
    </w:lvl>
    <w:lvl w:ilvl="4" w:tplc="68261628">
      <w:numFmt w:val="bullet"/>
      <w:lvlText w:val="•"/>
      <w:lvlJc w:val="left"/>
      <w:pPr>
        <w:ind w:left="4801" w:hanging="361"/>
      </w:pPr>
      <w:rPr>
        <w:rFonts w:hint="default"/>
        <w:lang w:val="it-IT" w:eastAsia="en-US" w:bidi="ar-SA"/>
      </w:rPr>
    </w:lvl>
    <w:lvl w:ilvl="5" w:tplc="71AC3900">
      <w:numFmt w:val="bullet"/>
      <w:lvlText w:val="•"/>
      <w:lvlJc w:val="left"/>
      <w:pPr>
        <w:ind w:left="5672" w:hanging="361"/>
      </w:pPr>
      <w:rPr>
        <w:rFonts w:hint="default"/>
        <w:lang w:val="it-IT" w:eastAsia="en-US" w:bidi="ar-SA"/>
      </w:rPr>
    </w:lvl>
    <w:lvl w:ilvl="6" w:tplc="071AECEA">
      <w:numFmt w:val="bullet"/>
      <w:lvlText w:val="•"/>
      <w:lvlJc w:val="left"/>
      <w:pPr>
        <w:ind w:left="6542" w:hanging="361"/>
      </w:pPr>
      <w:rPr>
        <w:rFonts w:hint="default"/>
        <w:lang w:val="it-IT" w:eastAsia="en-US" w:bidi="ar-SA"/>
      </w:rPr>
    </w:lvl>
    <w:lvl w:ilvl="7" w:tplc="8492775C">
      <w:numFmt w:val="bullet"/>
      <w:lvlText w:val="•"/>
      <w:lvlJc w:val="left"/>
      <w:pPr>
        <w:ind w:left="7412" w:hanging="361"/>
      </w:pPr>
      <w:rPr>
        <w:rFonts w:hint="default"/>
        <w:lang w:val="it-IT" w:eastAsia="en-US" w:bidi="ar-SA"/>
      </w:rPr>
    </w:lvl>
    <w:lvl w:ilvl="8" w:tplc="8DC2BB5C">
      <w:numFmt w:val="bullet"/>
      <w:lvlText w:val="•"/>
      <w:lvlJc w:val="left"/>
      <w:pPr>
        <w:ind w:left="8283" w:hanging="361"/>
      </w:pPr>
      <w:rPr>
        <w:rFonts w:hint="default"/>
        <w:lang w:val="it-IT" w:eastAsia="en-US" w:bidi="ar-SA"/>
      </w:rPr>
    </w:lvl>
  </w:abstractNum>
  <w:abstractNum w:abstractNumId="22">
    <w:nsid w:val="7F4F4C51"/>
    <w:multiLevelType w:val="hybridMultilevel"/>
    <w:tmpl w:val="FB28E9EA"/>
    <w:lvl w:ilvl="0" w:tplc="4FB2E96E">
      <w:start w:val="1"/>
      <w:numFmt w:val="decimal"/>
      <w:lvlText w:val="%1."/>
      <w:lvlJc w:val="left"/>
      <w:pPr>
        <w:ind w:left="953" w:hanging="361"/>
        <w:jc w:val="left"/>
      </w:pPr>
      <w:rPr>
        <w:rFonts w:ascii="Calibri" w:eastAsia="Calibri" w:hAnsi="Calibri" w:cs="Calibri" w:hint="default"/>
        <w:spacing w:val="-2"/>
        <w:w w:val="100"/>
        <w:sz w:val="22"/>
        <w:szCs w:val="22"/>
        <w:lang w:val="it-IT" w:eastAsia="en-US" w:bidi="ar-SA"/>
      </w:rPr>
    </w:lvl>
    <w:lvl w:ilvl="1" w:tplc="C7BCF200">
      <w:numFmt w:val="bullet"/>
      <w:lvlText w:val="-"/>
      <w:lvlJc w:val="left"/>
      <w:pPr>
        <w:ind w:left="1313" w:hanging="361"/>
      </w:pPr>
      <w:rPr>
        <w:rFonts w:ascii="Calibri" w:eastAsia="Calibri" w:hAnsi="Calibri" w:cs="Calibri" w:hint="default"/>
        <w:w w:val="100"/>
        <w:sz w:val="22"/>
        <w:szCs w:val="22"/>
        <w:lang w:val="it-IT" w:eastAsia="en-US" w:bidi="ar-SA"/>
      </w:rPr>
    </w:lvl>
    <w:lvl w:ilvl="2" w:tplc="B1245272">
      <w:numFmt w:val="bullet"/>
      <w:lvlText w:val="•"/>
      <w:lvlJc w:val="left"/>
      <w:pPr>
        <w:ind w:left="2287" w:hanging="361"/>
      </w:pPr>
      <w:rPr>
        <w:rFonts w:hint="default"/>
        <w:lang w:val="it-IT" w:eastAsia="en-US" w:bidi="ar-SA"/>
      </w:rPr>
    </w:lvl>
    <w:lvl w:ilvl="3" w:tplc="4EA8F980">
      <w:numFmt w:val="bullet"/>
      <w:lvlText w:val="•"/>
      <w:lvlJc w:val="left"/>
      <w:pPr>
        <w:ind w:left="3254" w:hanging="361"/>
      </w:pPr>
      <w:rPr>
        <w:rFonts w:hint="default"/>
        <w:lang w:val="it-IT" w:eastAsia="en-US" w:bidi="ar-SA"/>
      </w:rPr>
    </w:lvl>
    <w:lvl w:ilvl="4" w:tplc="41F01A18">
      <w:numFmt w:val="bullet"/>
      <w:lvlText w:val="•"/>
      <w:lvlJc w:val="left"/>
      <w:pPr>
        <w:ind w:left="4221" w:hanging="361"/>
      </w:pPr>
      <w:rPr>
        <w:rFonts w:hint="default"/>
        <w:lang w:val="it-IT" w:eastAsia="en-US" w:bidi="ar-SA"/>
      </w:rPr>
    </w:lvl>
    <w:lvl w:ilvl="5" w:tplc="8F761576">
      <w:numFmt w:val="bullet"/>
      <w:lvlText w:val="•"/>
      <w:lvlJc w:val="left"/>
      <w:pPr>
        <w:ind w:left="5188" w:hanging="361"/>
      </w:pPr>
      <w:rPr>
        <w:rFonts w:hint="default"/>
        <w:lang w:val="it-IT" w:eastAsia="en-US" w:bidi="ar-SA"/>
      </w:rPr>
    </w:lvl>
    <w:lvl w:ilvl="6" w:tplc="D194B8A4">
      <w:numFmt w:val="bullet"/>
      <w:lvlText w:val="•"/>
      <w:lvlJc w:val="left"/>
      <w:pPr>
        <w:ind w:left="6155" w:hanging="361"/>
      </w:pPr>
      <w:rPr>
        <w:rFonts w:hint="default"/>
        <w:lang w:val="it-IT" w:eastAsia="en-US" w:bidi="ar-SA"/>
      </w:rPr>
    </w:lvl>
    <w:lvl w:ilvl="7" w:tplc="1282490E">
      <w:numFmt w:val="bullet"/>
      <w:lvlText w:val="•"/>
      <w:lvlJc w:val="left"/>
      <w:pPr>
        <w:ind w:left="7122" w:hanging="361"/>
      </w:pPr>
      <w:rPr>
        <w:rFonts w:hint="default"/>
        <w:lang w:val="it-IT" w:eastAsia="en-US" w:bidi="ar-SA"/>
      </w:rPr>
    </w:lvl>
    <w:lvl w:ilvl="8" w:tplc="029430B2">
      <w:numFmt w:val="bullet"/>
      <w:lvlText w:val="•"/>
      <w:lvlJc w:val="left"/>
      <w:pPr>
        <w:ind w:left="8089" w:hanging="361"/>
      </w:pPr>
      <w:rPr>
        <w:rFonts w:hint="default"/>
        <w:lang w:val="it-IT" w:eastAsia="en-US" w:bidi="ar-SA"/>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1"/>
  </w:num>
  <w:num w:numId="8">
    <w:abstractNumId w:val="8"/>
  </w:num>
  <w:num w:numId="9">
    <w:abstractNumId w:val="19"/>
  </w:num>
  <w:num w:numId="10">
    <w:abstractNumId w:val="12"/>
  </w:num>
  <w:num w:numId="11">
    <w:abstractNumId w:val="11"/>
  </w:num>
  <w:num w:numId="12">
    <w:abstractNumId w:val="22"/>
  </w:num>
  <w:num w:numId="13">
    <w:abstractNumId w:val="14"/>
  </w:num>
  <w:num w:numId="14">
    <w:abstractNumId w:val="9"/>
  </w:num>
  <w:num w:numId="15">
    <w:abstractNumId w:val="17"/>
  </w:num>
  <w:num w:numId="16">
    <w:abstractNumId w:val="15"/>
  </w:num>
  <w:num w:numId="17">
    <w:abstractNumId w:val="16"/>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0116B2"/>
    <w:rsid w:val="00000AEA"/>
    <w:rsid w:val="000028F4"/>
    <w:rsid w:val="00006709"/>
    <w:rsid w:val="000116B2"/>
    <w:rsid w:val="00014FA5"/>
    <w:rsid w:val="00021982"/>
    <w:rsid w:val="000336B4"/>
    <w:rsid w:val="00045274"/>
    <w:rsid w:val="000476E8"/>
    <w:rsid w:val="000610DF"/>
    <w:rsid w:val="00062B11"/>
    <w:rsid w:val="0006486F"/>
    <w:rsid w:val="00065739"/>
    <w:rsid w:val="0007241C"/>
    <w:rsid w:val="000750F7"/>
    <w:rsid w:val="000808D3"/>
    <w:rsid w:val="00082557"/>
    <w:rsid w:val="00082562"/>
    <w:rsid w:val="00087112"/>
    <w:rsid w:val="00092E1E"/>
    <w:rsid w:val="000A037F"/>
    <w:rsid w:val="000A5836"/>
    <w:rsid w:val="000B26D3"/>
    <w:rsid w:val="000B2F73"/>
    <w:rsid w:val="000D3F11"/>
    <w:rsid w:val="000D520A"/>
    <w:rsid w:val="00100D97"/>
    <w:rsid w:val="00110ACB"/>
    <w:rsid w:val="00110B0B"/>
    <w:rsid w:val="00132127"/>
    <w:rsid w:val="00134B8A"/>
    <w:rsid w:val="00136A6D"/>
    <w:rsid w:val="00144074"/>
    <w:rsid w:val="00146554"/>
    <w:rsid w:val="00160734"/>
    <w:rsid w:val="00160864"/>
    <w:rsid w:val="00192F1E"/>
    <w:rsid w:val="001A66F7"/>
    <w:rsid w:val="001A701C"/>
    <w:rsid w:val="001C6AE0"/>
    <w:rsid w:val="001D4E70"/>
    <w:rsid w:val="001D58E9"/>
    <w:rsid w:val="001E2634"/>
    <w:rsid w:val="001F25C2"/>
    <w:rsid w:val="001F5967"/>
    <w:rsid w:val="0020279D"/>
    <w:rsid w:val="00213D7A"/>
    <w:rsid w:val="002238B3"/>
    <w:rsid w:val="0022406C"/>
    <w:rsid w:val="00226037"/>
    <w:rsid w:val="002323DD"/>
    <w:rsid w:val="00232646"/>
    <w:rsid w:val="00232C63"/>
    <w:rsid w:val="00253AD4"/>
    <w:rsid w:val="00255AF7"/>
    <w:rsid w:val="0025613A"/>
    <w:rsid w:val="0027066E"/>
    <w:rsid w:val="00277724"/>
    <w:rsid w:val="00296080"/>
    <w:rsid w:val="00297D75"/>
    <w:rsid w:val="002A255C"/>
    <w:rsid w:val="002B3B10"/>
    <w:rsid w:val="002C463F"/>
    <w:rsid w:val="002F6B84"/>
    <w:rsid w:val="00300814"/>
    <w:rsid w:val="003052F2"/>
    <w:rsid w:val="0031427B"/>
    <w:rsid w:val="00323716"/>
    <w:rsid w:val="003316DB"/>
    <w:rsid w:val="00337A83"/>
    <w:rsid w:val="00342EC5"/>
    <w:rsid w:val="00346E4F"/>
    <w:rsid w:val="003472D4"/>
    <w:rsid w:val="00350BFE"/>
    <w:rsid w:val="00351145"/>
    <w:rsid w:val="00361F02"/>
    <w:rsid w:val="003641CE"/>
    <w:rsid w:val="00365C9F"/>
    <w:rsid w:val="00380AD8"/>
    <w:rsid w:val="00383395"/>
    <w:rsid w:val="003A5C57"/>
    <w:rsid w:val="003B1B3B"/>
    <w:rsid w:val="003B265D"/>
    <w:rsid w:val="003B2745"/>
    <w:rsid w:val="003B3053"/>
    <w:rsid w:val="003D2D23"/>
    <w:rsid w:val="003D7005"/>
    <w:rsid w:val="004060A9"/>
    <w:rsid w:val="004075EC"/>
    <w:rsid w:val="00422E3A"/>
    <w:rsid w:val="00424568"/>
    <w:rsid w:val="004408B1"/>
    <w:rsid w:val="00440E9C"/>
    <w:rsid w:val="004452A4"/>
    <w:rsid w:val="004453CB"/>
    <w:rsid w:val="00460FE2"/>
    <w:rsid w:val="004760CB"/>
    <w:rsid w:val="00482A5C"/>
    <w:rsid w:val="00483632"/>
    <w:rsid w:val="00483BF1"/>
    <w:rsid w:val="00491C5E"/>
    <w:rsid w:val="004A1D07"/>
    <w:rsid w:val="004A27F5"/>
    <w:rsid w:val="004C487D"/>
    <w:rsid w:val="004C49FA"/>
    <w:rsid w:val="004C4C82"/>
    <w:rsid w:val="004D26B7"/>
    <w:rsid w:val="004D6FA5"/>
    <w:rsid w:val="004E110C"/>
    <w:rsid w:val="004E4D1F"/>
    <w:rsid w:val="004E6808"/>
    <w:rsid w:val="004F2D5E"/>
    <w:rsid w:val="004F5002"/>
    <w:rsid w:val="005114E3"/>
    <w:rsid w:val="00517535"/>
    <w:rsid w:val="00524CD5"/>
    <w:rsid w:val="00524DE2"/>
    <w:rsid w:val="005263A4"/>
    <w:rsid w:val="00546A26"/>
    <w:rsid w:val="00546FED"/>
    <w:rsid w:val="00554830"/>
    <w:rsid w:val="005553B4"/>
    <w:rsid w:val="00555C1A"/>
    <w:rsid w:val="00557352"/>
    <w:rsid w:val="00570BD9"/>
    <w:rsid w:val="00572DA4"/>
    <w:rsid w:val="00573C97"/>
    <w:rsid w:val="00580B05"/>
    <w:rsid w:val="00584FEE"/>
    <w:rsid w:val="005A434C"/>
    <w:rsid w:val="005A68AD"/>
    <w:rsid w:val="005C5B77"/>
    <w:rsid w:val="005C64D5"/>
    <w:rsid w:val="005E7366"/>
    <w:rsid w:val="005F2D89"/>
    <w:rsid w:val="005F7745"/>
    <w:rsid w:val="0061788C"/>
    <w:rsid w:val="00623D72"/>
    <w:rsid w:val="00624E4C"/>
    <w:rsid w:val="00655A2D"/>
    <w:rsid w:val="00656D62"/>
    <w:rsid w:val="00657345"/>
    <w:rsid w:val="006610AE"/>
    <w:rsid w:val="00665D28"/>
    <w:rsid w:val="006707CC"/>
    <w:rsid w:val="00693CC0"/>
    <w:rsid w:val="006A0000"/>
    <w:rsid w:val="006A38C3"/>
    <w:rsid w:val="006A7B83"/>
    <w:rsid w:val="006B0017"/>
    <w:rsid w:val="006B69D0"/>
    <w:rsid w:val="006C6330"/>
    <w:rsid w:val="006D6078"/>
    <w:rsid w:val="006D7670"/>
    <w:rsid w:val="006D7E23"/>
    <w:rsid w:val="006E07F4"/>
    <w:rsid w:val="006F15D1"/>
    <w:rsid w:val="0072135C"/>
    <w:rsid w:val="0072660A"/>
    <w:rsid w:val="0072693F"/>
    <w:rsid w:val="00730DE1"/>
    <w:rsid w:val="00735EC9"/>
    <w:rsid w:val="00766D28"/>
    <w:rsid w:val="00781AEC"/>
    <w:rsid w:val="007875B2"/>
    <w:rsid w:val="007959CF"/>
    <w:rsid w:val="007A6D89"/>
    <w:rsid w:val="007C0ADB"/>
    <w:rsid w:val="007D389A"/>
    <w:rsid w:val="007D5F20"/>
    <w:rsid w:val="007F3477"/>
    <w:rsid w:val="0082085A"/>
    <w:rsid w:val="00834EF6"/>
    <w:rsid w:val="00853FB6"/>
    <w:rsid w:val="00867999"/>
    <w:rsid w:val="008764D1"/>
    <w:rsid w:val="008931F1"/>
    <w:rsid w:val="008A290D"/>
    <w:rsid w:val="008A7D36"/>
    <w:rsid w:val="008B7B2B"/>
    <w:rsid w:val="008C5BC6"/>
    <w:rsid w:val="008D3A9E"/>
    <w:rsid w:val="008E3343"/>
    <w:rsid w:val="008F7F75"/>
    <w:rsid w:val="009059A9"/>
    <w:rsid w:val="0091272F"/>
    <w:rsid w:val="00924C1B"/>
    <w:rsid w:val="009337FC"/>
    <w:rsid w:val="00936B36"/>
    <w:rsid w:val="00985E25"/>
    <w:rsid w:val="00993A87"/>
    <w:rsid w:val="009A1306"/>
    <w:rsid w:val="009B090C"/>
    <w:rsid w:val="009B2087"/>
    <w:rsid w:val="009B6A3A"/>
    <w:rsid w:val="009C0DDA"/>
    <w:rsid w:val="009C0FA3"/>
    <w:rsid w:val="009C13AB"/>
    <w:rsid w:val="009C4788"/>
    <w:rsid w:val="009D23DB"/>
    <w:rsid w:val="009D593F"/>
    <w:rsid w:val="009D5ED1"/>
    <w:rsid w:val="009F0670"/>
    <w:rsid w:val="009F0FFE"/>
    <w:rsid w:val="00A10D3D"/>
    <w:rsid w:val="00A1288D"/>
    <w:rsid w:val="00A13795"/>
    <w:rsid w:val="00A237BF"/>
    <w:rsid w:val="00A23BDF"/>
    <w:rsid w:val="00A306D2"/>
    <w:rsid w:val="00A700CC"/>
    <w:rsid w:val="00A7157C"/>
    <w:rsid w:val="00A72C5D"/>
    <w:rsid w:val="00A8325F"/>
    <w:rsid w:val="00A93A37"/>
    <w:rsid w:val="00A9488F"/>
    <w:rsid w:val="00AA2AFC"/>
    <w:rsid w:val="00AA5670"/>
    <w:rsid w:val="00AA6159"/>
    <w:rsid w:val="00AC04C8"/>
    <w:rsid w:val="00AC4741"/>
    <w:rsid w:val="00AC7E83"/>
    <w:rsid w:val="00AD06A7"/>
    <w:rsid w:val="00AD1682"/>
    <w:rsid w:val="00AD40F7"/>
    <w:rsid w:val="00AD77E6"/>
    <w:rsid w:val="00AE16F6"/>
    <w:rsid w:val="00B16DED"/>
    <w:rsid w:val="00B303C3"/>
    <w:rsid w:val="00B4015F"/>
    <w:rsid w:val="00B40E80"/>
    <w:rsid w:val="00B53E06"/>
    <w:rsid w:val="00B56042"/>
    <w:rsid w:val="00B575BE"/>
    <w:rsid w:val="00B73A12"/>
    <w:rsid w:val="00B8740B"/>
    <w:rsid w:val="00BA3C5E"/>
    <w:rsid w:val="00BA3D84"/>
    <w:rsid w:val="00BC07AD"/>
    <w:rsid w:val="00BC2AA3"/>
    <w:rsid w:val="00BD2035"/>
    <w:rsid w:val="00BE166C"/>
    <w:rsid w:val="00BF348A"/>
    <w:rsid w:val="00BF7958"/>
    <w:rsid w:val="00C22795"/>
    <w:rsid w:val="00C3244B"/>
    <w:rsid w:val="00C464BD"/>
    <w:rsid w:val="00C51CD7"/>
    <w:rsid w:val="00C52273"/>
    <w:rsid w:val="00C54030"/>
    <w:rsid w:val="00C600D9"/>
    <w:rsid w:val="00C74BDD"/>
    <w:rsid w:val="00C76F5E"/>
    <w:rsid w:val="00C91508"/>
    <w:rsid w:val="00CA1D3D"/>
    <w:rsid w:val="00CA3DC9"/>
    <w:rsid w:val="00CB0A49"/>
    <w:rsid w:val="00CB3748"/>
    <w:rsid w:val="00CB79C1"/>
    <w:rsid w:val="00CE33E1"/>
    <w:rsid w:val="00CE3FC6"/>
    <w:rsid w:val="00CF7502"/>
    <w:rsid w:val="00D05775"/>
    <w:rsid w:val="00D12C71"/>
    <w:rsid w:val="00D21468"/>
    <w:rsid w:val="00D41A3A"/>
    <w:rsid w:val="00D5302E"/>
    <w:rsid w:val="00D605EF"/>
    <w:rsid w:val="00D72404"/>
    <w:rsid w:val="00D7417B"/>
    <w:rsid w:val="00D747E7"/>
    <w:rsid w:val="00D906CD"/>
    <w:rsid w:val="00D91ADB"/>
    <w:rsid w:val="00D922DD"/>
    <w:rsid w:val="00DA020F"/>
    <w:rsid w:val="00DB45EB"/>
    <w:rsid w:val="00DB6C62"/>
    <w:rsid w:val="00DB70F9"/>
    <w:rsid w:val="00DC2A2B"/>
    <w:rsid w:val="00DD07DA"/>
    <w:rsid w:val="00DD17D2"/>
    <w:rsid w:val="00DD464E"/>
    <w:rsid w:val="00DE057D"/>
    <w:rsid w:val="00DE0BBD"/>
    <w:rsid w:val="00DE2F78"/>
    <w:rsid w:val="00DF0187"/>
    <w:rsid w:val="00E222F9"/>
    <w:rsid w:val="00E335D3"/>
    <w:rsid w:val="00E406B3"/>
    <w:rsid w:val="00E417EE"/>
    <w:rsid w:val="00E748D9"/>
    <w:rsid w:val="00E90BC1"/>
    <w:rsid w:val="00EA20FB"/>
    <w:rsid w:val="00EB1B00"/>
    <w:rsid w:val="00EC4875"/>
    <w:rsid w:val="00EC7871"/>
    <w:rsid w:val="00ED0D95"/>
    <w:rsid w:val="00ED1075"/>
    <w:rsid w:val="00ED4A9D"/>
    <w:rsid w:val="00EE535A"/>
    <w:rsid w:val="00EF7202"/>
    <w:rsid w:val="00F0643A"/>
    <w:rsid w:val="00F27531"/>
    <w:rsid w:val="00F467B9"/>
    <w:rsid w:val="00F55B0E"/>
    <w:rsid w:val="00F56F6B"/>
    <w:rsid w:val="00F63279"/>
    <w:rsid w:val="00F63B68"/>
    <w:rsid w:val="00F80C16"/>
    <w:rsid w:val="00F83AF3"/>
    <w:rsid w:val="00F90AFC"/>
    <w:rsid w:val="00F94C27"/>
    <w:rsid w:val="00F96E20"/>
    <w:rsid w:val="00FA0A28"/>
    <w:rsid w:val="00FA3B63"/>
    <w:rsid w:val="00FA75DF"/>
    <w:rsid w:val="00FB4BB6"/>
    <w:rsid w:val="00FC0409"/>
    <w:rsid w:val="00FC0414"/>
    <w:rsid w:val="00FD45A5"/>
    <w:rsid w:val="00FE1C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7345"/>
  </w:style>
  <w:style w:type="paragraph" w:styleId="Titolo1">
    <w:name w:val="heading 1"/>
    <w:basedOn w:val="Normale"/>
    <w:next w:val="Normale"/>
    <w:link w:val="Titolo1Carattere"/>
    <w:qFormat/>
    <w:rsid w:val="000116B2"/>
    <w:pPr>
      <w:keepNext/>
      <w:spacing w:before="240" w:after="60"/>
      <w:outlineLvl w:val="0"/>
    </w:pPr>
    <w:rPr>
      <w:rFonts w:ascii="Arial" w:hAnsi="Arial"/>
      <w:b/>
      <w:kern w:val="28"/>
      <w:sz w:val="28"/>
    </w:rPr>
  </w:style>
  <w:style w:type="paragraph" w:styleId="Titolo2">
    <w:name w:val="heading 2"/>
    <w:basedOn w:val="Normale"/>
    <w:next w:val="Normale"/>
    <w:qFormat/>
    <w:rsid w:val="000116B2"/>
    <w:pPr>
      <w:keepNext/>
      <w:spacing w:before="240" w:after="60"/>
      <w:outlineLvl w:val="1"/>
    </w:pPr>
    <w:rPr>
      <w:rFonts w:ascii="Arial" w:hAnsi="Arial"/>
      <w:b/>
      <w:i/>
      <w:sz w:val="24"/>
    </w:rPr>
  </w:style>
  <w:style w:type="paragraph" w:styleId="Titolo3">
    <w:name w:val="heading 3"/>
    <w:basedOn w:val="Normale"/>
    <w:next w:val="Normale"/>
    <w:qFormat/>
    <w:rsid w:val="000116B2"/>
    <w:pPr>
      <w:keepNext/>
      <w:spacing w:before="240" w:after="60"/>
      <w:outlineLvl w:val="2"/>
    </w:pPr>
    <w:rPr>
      <w:rFonts w:ascii="Arial" w:hAnsi="Arial"/>
      <w:sz w:val="24"/>
    </w:rPr>
  </w:style>
  <w:style w:type="paragraph" w:styleId="Titolo4">
    <w:name w:val="heading 4"/>
    <w:basedOn w:val="Normale"/>
    <w:next w:val="Normale"/>
    <w:qFormat/>
    <w:rsid w:val="000116B2"/>
    <w:pPr>
      <w:keepNext/>
      <w:ind w:left="1560"/>
      <w:outlineLvl w:val="3"/>
    </w:pPr>
    <w:rPr>
      <w:rFonts w:ascii="Bernard MT Condensed" w:hAnsi="Bernard MT Condensed"/>
      <w:sz w:val="40"/>
    </w:rPr>
  </w:style>
  <w:style w:type="paragraph" w:styleId="Titolo7">
    <w:name w:val="heading 7"/>
    <w:basedOn w:val="Normale"/>
    <w:next w:val="Normale"/>
    <w:link w:val="Titolo7Carattere"/>
    <w:semiHidden/>
    <w:unhideWhenUsed/>
    <w:qFormat/>
    <w:rsid w:val="00665D2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0116B2"/>
  </w:style>
  <w:style w:type="paragraph" w:customStyle="1" w:styleId="Oggetto">
    <w:name w:val="Oggetto"/>
    <w:basedOn w:val="Normale"/>
    <w:next w:val="Testo1"/>
    <w:rsid w:val="0091272F"/>
    <w:pPr>
      <w:spacing w:before="120" w:after="360"/>
      <w:ind w:left="1077" w:right="3969" w:hanging="1077"/>
    </w:pPr>
    <w:rPr>
      <w:rFonts w:ascii="Calibri" w:hAnsi="Calibri"/>
      <w:sz w:val="26"/>
    </w:rPr>
  </w:style>
  <w:style w:type="paragraph" w:customStyle="1" w:styleId="Testo1">
    <w:name w:val="Testo1"/>
    <w:basedOn w:val="Oggetto"/>
    <w:next w:val="testo"/>
    <w:rsid w:val="0091272F"/>
    <w:pPr>
      <w:spacing w:before="0" w:after="0"/>
      <w:ind w:left="0" w:right="0" w:firstLine="0"/>
      <w:jc w:val="both"/>
    </w:pPr>
  </w:style>
  <w:style w:type="paragraph" w:customStyle="1" w:styleId="testo">
    <w:name w:val="testo"/>
    <w:basedOn w:val="Normale"/>
    <w:rsid w:val="0091272F"/>
    <w:pPr>
      <w:ind w:firstLine="709"/>
      <w:jc w:val="both"/>
    </w:pPr>
    <w:rPr>
      <w:rFonts w:ascii="Calibri" w:hAnsi="Calibri"/>
      <w:sz w:val="26"/>
    </w:rPr>
  </w:style>
  <w:style w:type="character" w:styleId="Collegamentoipertestuale">
    <w:name w:val="Hyperlink"/>
    <w:basedOn w:val="Carpredefinitoparagrafo"/>
    <w:rsid w:val="000116B2"/>
    <w:rPr>
      <w:color w:val="0000FF"/>
      <w:u w:val="single"/>
    </w:rPr>
  </w:style>
  <w:style w:type="paragraph" w:styleId="Intestazione">
    <w:name w:val="header"/>
    <w:basedOn w:val="Normale"/>
    <w:link w:val="IntestazioneCarattere"/>
    <w:uiPriority w:val="99"/>
    <w:rsid w:val="000116B2"/>
    <w:pPr>
      <w:tabs>
        <w:tab w:val="center" w:pos="4819"/>
        <w:tab w:val="right" w:pos="9638"/>
      </w:tabs>
    </w:pPr>
  </w:style>
  <w:style w:type="paragraph" w:styleId="Pidipagina">
    <w:name w:val="footer"/>
    <w:basedOn w:val="Normale"/>
    <w:link w:val="PidipaginaCarattere"/>
    <w:uiPriority w:val="99"/>
    <w:rsid w:val="000116B2"/>
    <w:pPr>
      <w:tabs>
        <w:tab w:val="center" w:pos="4819"/>
        <w:tab w:val="right" w:pos="9638"/>
      </w:tabs>
    </w:pPr>
  </w:style>
  <w:style w:type="paragraph" w:customStyle="1" w:styleId="elenco">
    <w:name w:val="elenco"/>
    <w:basedOn w:val="Testo1"/>
    <w:rsid w:val="000116B2"/>
    <w:pPr>
      <w:numPr>
        <w:numId w:val="1"/>
      </w:numPr>
    </w:pPr>
  </w:style>
  <w:style w:type="paragraph" w:styleId="Testofumetto">
    <w:name w:val="Balloon Text"/>
    <w:basedOn w:val="Normale"/>
    <w:semiHidden/>
    <w:rsid w:val="00FA75DF"/>
    <w:rPr>
      <w:rFonts w:ascii="Tahoma" w:hAnsi="Tahoma" w:cs="Tahoma"/>
      <w:sz w:val="16"/>
      <w:szCs w:val="16"/>
    </w:rPr>
  </w:style>
  <w:style w:type="paragraph" w:styleId="Sottotitolo">
    <w:name w:val="Subtitle"/>
    <w:basedOn w:val="Normale"/>
    <w:next w:val="Normale"/>
    <w:link w:val="SottotitoloCarattere"/>
    <w:qFormat/>
    <w:rsid w:val="00082557"/>
    <w:pPr>
      <w:spacing w:after="60"/>
      <w:jc w:val="center"/>
      <w:outlineLvl w:val="1"/>
    </w:pPr>
    <w:rPr>
      <w:rFonts w:ascii="Cambria" w:hAnsi="Cambria"/>
      <w:sz w:val="24"/>
      <w:szCs w:val="24"/>
    </w:rPr>
  </w:style>
  <w:style w:type="character" w:customStyle="1" w:styleId="SottotitoloCarattere">
    <w:name w:val="Sottotitolo Carattere"/>
    <w:basedOn w:val="Carpredefinitoparagrafo"/>
    <w:link w:val="Sottotitolo"/>
    <w:rsid w:val="00082557"/>
    <w:rPr>
      <w:rFonts w:ascii="Cambria" w:hAnsi="Cambria"/>
      <w:sz w:val="24"/>
      <w:szCs w:val="24"/>
    </w:rPr>
  </w:style>
  <w:style w:type="paragraph" w:styleId="Corpodeltesto">
    <w:name w:val="Body Text"/>
    <w:basedOn w:val="Normale"/>
    <w:link w:val="CorpodeltestoCarattere"/>
    <w:uiPriority w:val="1"/>
    <w:qFormat/>
    <w:rsid w:val="005C64D5"/>
    <w:pPr>
      <w:spacing w:after="120"/>
    </w:pPr>
  </w:style>
  <w:style w:type="character" w:customStyle="1" w:styleId="CorpodeltestoCarattere">
    <w:name w:val="Corpo del testo Carattere"/>
    <w:basedOn w:val="Carpredefinitoparagrafo"/>
    <w:link w:val="Corpodeltesto"/>
    <w:rsid w:val="005C64D5"/>
  </w:style>
  <w:style w:type="paragraph" w:styleId="Paragrafoelenco">
    <w:name w:val="List Paragraph"/>
    <w:basedOn w:val="Normale"/>
    <w:uiPriority w:val="34"/>
    <w:qFormat/>
    <w:rsid w:val="00232646"/>
    <w:pPr>
      <w:ind w:left="720"/>
      <w:contextualSpacing/>
    </w:pPr>
  </w:style>
  <w:style w:type="paragraph" w:customStyle="1" w:styleId="Titolo11">
    <w:name w:val="Titolo 11"/>
    <w:basedOn w:val="Normale"/>
    <w:uiPriority w:val="1"/>
    <w:qFormat/>
    <w:rsid w:val="0072660A"/>
    <w:pPr>
      <w:widowControl w:val="0"/>
      <w:autoSpaceDE w:val="0"/>
      <w:autoSpaceDN w:val="0"/>
      <w:ind w:left="692"/>
      <w:jc w:val="right"/>
      <w:outlineLvl w:val="1"/>
    </w:pPr>
    <w:rPr>
      <w:rFonts w:ascii="Arial" w:eastAsia="Arial" w:hAnsi="Arial" w:cs="Arial"/>
      <w:b/>
      <w:bCs/>
      <w:sz w:val="24"/>
      <w:szCs w:val="24"/>
      <w:lang w:bidi="it-IT"/>
    </w:rPr>
  </w:style>
  <w:style w:type="paragraph" w:customStyle="1" w:styleId="Default">
    <w:name w:val="Default"/>
    <w:rsid w:val="00E90BC1"/>
    <w:pPr>
      <w:autoSpaceDE w:val="0"/>
      <w:autoSpaceDN w:val="0"/>
      <w:adjustRightInd w:val="0"/>
    </w:pPr>
    <w:rPr>
      <w:rFonts w:ascii="Calibri" w:hAnsi="Calibri" w:cs="Calibri"/>
      <w:color w:val="000000"/>
      <w:sz w:val="24"/>
      <w:szCs w:val="24"/>
    </w:rPr>
  </w:style>
  <w:style w:type="character" w:customStyle="1" w:styleId="UnresolvedMention">
    <w:name w:val="Unresolved Mention"/>
    <w:basedOn w:val="Carpredefinitoparagrafo"/>
    <w:uiPriority w:val="99"/>
    <w:semiHidden/>
    <w:unhideWhenUsed/>
    <w:rsid w:val="006D7E23"/>
    <w:rPr>
      <w:color w:val="605E5C"/>
      <w:shd w:val="clear" w:color="auto" w:fill="E1DFDD"/>
    </w:rPr>
  </w:style>
  <w:style w:type="table" w:styleId="Grigliatabella">
    <w:name w:val="Table Grid"/>
    <w:basedOn w:val="Tabellanormale"/>
    <w:uiPriority w:val="39"/>
    <w:rsid w:val="00F94C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D41A3A"/>
    <w:pPr>
      <w:spacing w:before="100" w:beforeAutospacing="1" w:after="100" w:afterAutospacing="1"/>
    </w:pPr>
    <w:rPr>
      <w:sz w:val="24"/>
      <w:szCs w:val="24"/>
    </w:rPr>
  </w:style>
  <w:style w:type="table" w:customStyle="1" w:styleId="Grigliatabella1">
    <w:name w:val="Griglia tabella1"/>
    <w:basedOn w:val="Tabellanormale"/>
    <w:next w:val="Grigliatabella"/>
    <w:uiPriority w:val="39"/>
    <w:rsid w:val="00570B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sid w:val="00993A87"/>
  </w:style>
  <w:style w:type="character" w:styleId="Enfasigrassetto">
    <w:name w:val="Strong"/>
    <w:basedOn w:val="Carpredefinitoparagrafo"/>
    <w:uiPriority w:val="22"/>
    <w:qFormat/>
    <w:rsid w:val="004D6FA5"/>
    <w:rPr>
      <w:b/>
      <w:bCs/>
    </w:rPr>
  </w:style>
  <w:style w:type="character" w:styleId="Enfasicorsivo">
    <w:name w:val="Emphasis"/>
    <w:basedOn w:val="Carpredefinitoparagrafo"/>
    <w:uiPriority w:val="20"/>
    <w:qFormat/>
    <w:rsid w:val="004D6FA5"/>
    <w:rPr>
      <w:i/>
      <w:iCs/>
    </w:rPr>
  </w:style>
  <w:style w:type="paragraph" w:styleId="Testonotaapidipagina">
    <w:name w:val="footnote text"/>
    <w:basedOn w:val="Normale"/>
    <w:link w:val="TestonotaapidipaginaCarattere"/>
    <w:uiPriority w:val="99"/>
    <w:semiHidden/>
    <w:unhideWhenUsed/>
    <w:rsid w:val="00554830"/>
    <w:rPr>
      <w:rFonts w:asciiTheme="minorHAnsi" w:eastAsiaTheme="minorHAnsi" w:hAnsiTheme="minorHAnsi" w:cstheme="minorBidi"/>
      <w:lang w:eastAsia="en-US"/>
    </w:rPr>
  </w:style>
  <w:style w:type="character" w:customStyle="1" w:styleId="TestonotaapidipaginaCarattere">
    <w:name w:val="Testo nota a piè di pagina Carattere"/>
    <w:basedOn w:val="Carpredefinitoparagrafo"/>
    <w:link w:val="Testonotaapidipagina"/>
    <w:uiPriority w:val="99"/>
    <w:semiHidden/>
    <w:rsid w:val="00554830"/>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554830"/>
    <w:rPr>
      <w:vertAlign w:val="superscript"/>
    </w:rPr>
  </w:style>
  <w:style w:type="character" w:customStyle="1" w:styleId="IntestazioneCarattere">
    <w:name w:val="Intestazione Carattere"/>
    <w:basedOn w:val="Carpredefinitoparagrafo"/>
    <w:link w:val="Intestazione"/>
    <w:uiPriority w:val="99"/>
    <w:rsid w:val="004760CB"/>
  </w:style>
  <w:style w:type="table" w:customStyle="1" w:styleId="TableNormal">
    <w:name w:val="Table Normal"/>
    <w:uiPriority w:val="2"/>
    <w:semiHidden/>
    <w:unhideWhenUsed/>
    <w:qFormat/>
    <w:rsid w:val="00A9488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9488F"/>
    <w:pPr>
      <w:widowControl w:val="0"/>
      <w:autoSpaceDE w:val="0"/>
      <w:autoSpaceDN w:val="0"/>
      <w:spacing w:line="271" w:lineRule="exact"/>
      <w:ind w:left="689"/>
    </w:pPr>
    <w:rPr>
      <w:rFonts w:ascii="Calibri" w:eastAsia="Calibri" w:hAnsi="Calibri" w:cs="Calibri"/>
      <w:sz w:val="22"/>
      <w:szCs w:val="22"/>
      <w:lang w:eastAsia="en-US"/>
    </w:rPr>
  </w:style>
  <w:style w:type="character" w:customStyle="1" w:styleId="apple-tab-span">
    <w:name w:val="apple-tab-span"/>
    <w:basedOn w:val="Carpredefinitoparagrafo"/>
    <w:rsid w:val="00FB4BB6"/>
  </w:style>
  <w:style w:type="character" w:customStyle="1" w:styleId="PidipaginaCarattere">
    <w:name w:val="Piè di pagina Carattere"/>
    <w:basedOn w:val="Carpredefinitoparagrafo"/>
    <w:link w:val="Pidipagina"/>
    <w:uiPriority w:val="99"/>
    <w:rsid w:val="00FB4BB6"/>
  </w:style>
  <w:style w:type="character" w:customStyle="1" w:styleId="Titolo7Carattere">
    <w:name w:val="Titolo 7 Carattere"/>
    <w:basedOn w:val="Carpredefinitoparagrafo"/>
    <w:link w:val="Titolo7"/>
    <w:semiHidden/>
    <w:rsid w:val="00665D28"/>
    <w:rPr>
      <w:rFonts w:asciiTheme="majorHAnsi" w:eastAsiaTheme="majorEastAsia" w:hAnsiTheme="majorHAnsi" w:cstheme="majorBidi"/>
      <w:i/>
      <w:iCs/>
      <w:color w:val="404040" w:themeColor="text1" w:themeTint="BF"/>
    </w:rPr>
  </w:style>
  <w:style w:type="paragraph" w:styleId="Corpodeltesto2">
    <w:name w:val="Body Text 2"/>
    <w:basedOn w:val="Normale"/>
    <w:link w:val="Corpodeltesto2Carattere"/>
    <w:semiHidden/>
    <w:unhideWhenUsed/>
    <w:rsid w:val="00665D28"/>
    <w:pPr>
      <w:spacing w:after="120" w:line="480" w:lineRule="auto"/>
    </w:pPr>
  </w:style>
  <w:style w:type="character" w:customStyle="1" w:styleId="Corpodeltesto2Carattere">
    <w:name w:val="Corpo del testo 2 Carattere"/>
    <w:basedOn w:val="Carpredefinitoparagrafo"/>
    <w:link w:val="Corpodeltesto2"/>
    <w:semiHidden/>
    <w:rsid w:val="00665D28"/>
  </w:style>
  <w:style w:type="paragraph" w:customStyle="1" w:styleId="Heading1">
    <w:name w:val="Heading 1"/>
    <w:basedOn w:val="Normale"/>
    <w:uiPriority w:val="1"/>
    <w:qFormat/>
    <w:rsid w:val="00A700CC"/>
    <w:pPr>
      <w:widowControl w:val="0"/>
      <w:autoSpaceDE w:val="0"/>
      <w:autoSpaceDN w:val="0"/>
      <w:ind w:left="3356" w:right="3357"/>
      <w:jc w:val="center"/>
      <w:outlineLvl w:val="1"/>
    </w:pPr>
    <w:rPr>
      <w:b/>
      <w:bCs/>
      <w:lang w:eastAsia="en-US"/>
    </w:rPr>
  </w:style>
  <w:style w:type="paragraph" w:styleId="Titolo">
    <w:name w:val="Title"/>
    <w:basedOn w:val="Normale"/>
    <w:link w:val="TitoloCarattere"/>
    <w:uiPriority w:val="10"/>
    <w:qFormat/>
    <w:rsid w:val="00A700CC"/>
    <w:pPr>
      <w:widowControl w:val="0"/>
      <w:autoSpaceDE w:val="0"/>
      <w:autoSpaceDN w:val="0"/>
      <w:ind w:left="3357" w:right="3357"/>
      <w:jc w:val="center"/>
    </w:pPr>
    <w:rPr>
      <w:b/>
      <w:bCs/>
      <w:sz w:val="28"/>
      <w:szCs w:val="28"/>
      <w:lang w:eastAsia="en-US"/>
    </w:rPr>
  </w:style>
  <w:style w:type="character" w:customStyle="1" w:styleId="TitoloCarattere">
    <w:name w:val="Titolo Carattere"/>
    <w:basedOn w:val="Carpredefinitoparagrafo"/>
    <w:link w:val="Titolo"/>
    <w:uiPriority w:val="10"/>
    <w:rsid w:val="00A700CC"/>
    <w:rPr>
      <w:b/>
      <w:bCs/>
      <w:sz w:val="28"/>
      <w:szCs w:val="28"/>
      <w:lang w:eastAsia="en-US"/>
    </w:rPr>
  </w:style>
  <w:style w:type="paragraph" w:customStyle="1" w:styleId="Heading2">
    <w:name w:val="Heading 2"/>
    <w:basedOn w:val="Normale"/>
    <w:uiPriority w:val="1"/>
    <w:qFormat/>
    <w:rsid w:val="00573C97"/>
    <w:pPr>
      <w:widowControl w:val="0"/>
      <w:autoSpaceDE w:val="0"/>
      <w:autoSpaceDN w:val="0"/>
      <w:ind w:left="233"/>
      <w:outlineLvl w:val="2"/>
    </w:pPr>
    <w:rPr>
      <w:rFonts w:ascii="Calibri" w:eastAsia="Calibri" w:hAnsi="Calibri" w:cs="Calibri"/>
      <w:b/>
      <w:bCs/>
      <w:sz w:val="22"/>
      <w:szCs w:val="22"/>
      <w:lang w:eastAsia="en-US"/>
    </w:rPr>
  </w:style>
  <w:style w:type="character" w:customStyle="1" w:styleId="Titolo1Carattere">
    <w:name w:val="Titolo 1 Carattere"/>
    <w:basedOn w:val="Carpredefinitoparagrafo"/>
    <w:link w:val="Titolo1"/>
    <w:rsid w:val="0006486F"/>
    <w:rPr>
      <w:rFonts w:ascii="Arial" w:hAnsi="Arial"/>
      <w:b/>
      <w:kern w:val="28"/>
      <w:sz w:val="28"/>
    </w:rPr>
  </w:style>
</w:styles>
</file>

<file path=word/webSettings.xml><?xml version="1.0" encoding="utf-8"?>
<w:webSettings xmlns:r="http://schemas.openxmlformats.org/officeDocument/2006/relationships" xmlns:w="http://schemas.openxmlformats.org/wordprocessingml/2006/main">
  <w:divs>
    <w:div w:id="165026023">
      <w:bodyDiv w:val="1"/>
      <w:marLeft w:val="0"/>
      <w:marRight w:val="0"/>
      <w:marTop w:val="0"/>
      <w:marBottom w:val="0"/>
      <w:divBdr>
        <w:top w:val="none" w:sz="0" w:space="0" w:color="auto"/>
        <w:left w:val="none" w:sz="0" w:space="0" w:color="auto"/>
        <w:bottom w:val="none" w:sz="0" w:space="0" w:color="auto"/>
        <w:right w:val="none" w:sz="0" w:space="0" w:color="auto"/>
      </w:divBdr>
    </w:div>
    <w:div w:id="342439835">
      <w:bodyDiv w:val="1"/>
      <w:marLeft w:val="0"/>
      <w:marRight w:val="0"/>
      <w:marTop w:val="0"/>
      <w:marBottom w:val="0"/>
      <w:divBdr>
        <w:top w:val="none" w:sz="0" w:space="0" w:color="auto"/>
        <w:left w:val="none" w:sz="0" w:space="0" w:color="auto"/>
        <w:bottom w:val="none" w:sz="0" w:space="0" w:color="auto"/>
        <w:right w:val="none" w:sz="0" w:space="0" w:color="auto"/>
      </w:divBdr>
    </w:div>
    <w:div w:id="619990472">
      <w:bodyDiv w:val="1"/>
      <w:marLeft w:val="0"/>
      <w:marRight w:val="0"/>
      <w:marTop w:val="0"/>
      <w:marBottom w:val="0"/>
      <w:divBdr>
        <w:top w:val="none" w:sz="0" w:space="0" w:color="auto"/>
        <w:left w:val="none" w:sz="0" w:space="0" w:color="auto"/>
        <w:bottom w:val="none" w:sz="0" w:space="0" w:color="auto"/>
        <w:right w:val="none" w:sz="0" w:space="0" w:color="auto"/>
      </w:divBdr>
    </w:div>
    <w:div w:id="933896496">
      <w:bodyDiv w:val="1"/>
      <w:marLeft w:val="0"/>
      <w:marRight w:val="0"/>
      <w:marTop w:val="0"/>
      <w:marBottom w:val="0"/>
      <w:divBdr>
        <w:top w:val="none" w:sz="0" w:space="0" w:color="auto"/>
        <w:left w:val="none" w:sz="0" w:space="0" w:color="auto"/>
        <w:bottom w:val="none" w:sz="0" w:space="0" w:color="auto"/>
        <w:right w:val="none" w:sz="0" w:space="0" w:color="auto"/>
      </w:divBdr>
    </w:div>
    <w:div w:id="1013342928">
      <w:bodyDiv w:val="1"/>
      <w:marLeft w:val="0"/>
      <w:marRight w:val="0"/>
      <w:marTop w:val="0"/>
      <w:marBottom w:val="0"/>
      <w:divBdr>
        <w:top w:val="none" w:sz="0" w:space="0" w:color="auto"/>
        <w:left w:val="none" w:sz="0" w:space="0" w:color="auto"/>
        <w:bottom w:val="none" w:sz="0" w:space="0" w:color="auto"/>
        <w:right w:val="none" w:sz="0" w:space="0" w:color="auto"/>
      </w:divBdr>
    </w:div>
    <w:div w:id="1128082845">
      <w:bodyDiv w:val="1"/>
      <w:marLeft w:val="0"/>
      <w:marRight w:val="0"/>
      <w:marTop w:val="0"/>
      <w:marBottom w:val="0"/>
      <w:divBdr>
        <w:top w:val="none" w:sz="0" w:space="0" w:color="auto"/>
        <w:left w:val="none" w:sz="0" w:space="0" w:color="auto"/>
        <w:bottom w:val="none" w:sz="0" w:space="0" w:color="auto"/>
        <w:right w:val="none" w:sz="0" w:space="0" w:color="auto"/>
      </w:divBdr>
    </w:div>
    <w:div w:id="1200123399">
      <w:bodyDiv w:val="1"/>
      <w:marLeft w:val="0"/>
      <w:marRight w:val="0"/>
      <w:marTop w:val="0"/>
      <w:marBottom w:val="0"/>
      <w:divBdr>
        <w:top w:val="none" w:sz="0" w:space="0" w:color="auto"/>
        <w:left w:val="none" w:sz="0" w:space="0" w:color="auto"/>
        <w:bottom w:val="none" w:sz="0" w:space="0" w:color="auto"/>
        <w:right w:val="none" w:sz="0" w:space="0" w:color="auto"/>
      </w:divBdr>
    </w:div>
    <w:div w:id="1450933525">
      <w:bodyDiv w:val="1"/>
      <w:marLeft w:val="0"/>
      <w:marRight w:val="0"/>
      <w:marTop w:val="0"/>
      <w:marBottom w:val="0"/>
      <w:divBdr>
        <w:top w:val="none" w:sz="0" w:space="0" w:color="auto"/>
        <w:left w:val="none" w:sz="0" w:space="0" w:color="auto"/>
        <w:bottom w:val="none" w:sz="0" w:space="0" w:color="auto"/>
        <w:right w:val="none" w:sz="0" w:space="0" w:color="auto"/>
      </w:divBdr>
    </w:div>
    <w:div w:id="1498183947">
      <w:bodyDiv w:val="1"/>
      <w:marLeft w:val="0"/>
      <w:marRight w:val="0"/>
      <w:marTop w:val="0"/>
      <w:marBottom w:val="0"/>
      <w:divBdr>
        <w:top w:val="none" w:sz="0" w:space="0" w:color="auto"/>
        <w:left w:val="none" w:sz="0" w:space="0" w:color="auto"/>
        <w:bottom w:val="none" w:sz="0" w:space="0" w:color="auto"/>
        <w:right w:val="none" w:sz="0" w:space="0" w:color="auto"/>
      </w:divBdr>
      <w:divsChild>
        <w:div w:id="1522430416">
          <w:marLeft w:val="0"/>
          <w:marRight w:val="0"/>
          <w:marTop w:val="0"/>
          <w:marBottom w:val="0"/>
          <w:divBdr>
            <w:top w:val="none" w:sz="0" w:space="0" w:color="auto"/>
            <w:left w:val="none" w:sz="0" w:space="0" w:color="auto"/>
            <w:bottom w:val="none" w:sz="0" w:space="0" w:color="auto"/>
            <w:right w:val="none" w:sz="0" w:space="0" w:color="auto"/>
          </w:divBdr>
        </w:div>
        <w:div w:id="1866282176">
          <w:marLeft w:val="0"/>
          <w:marRight w:val="0"/>
          <w:marTop w:val="0"/>
          <w:marBottom w:val="0"/>
          <w:divBdr>
            <w:top w:val="none" w:sz="0" w:space="0" w:color="auto"/>
            <w:left w:val="none" w:sz="0" w:space="0" w:color="auto"/>
            <w:bottom w:val="none" w:sz="0" w:space="0" w:color="auto"/>
            <w:right w:val="none" w:sz="0" w:space="0" w:color="auto"/>
          </w:divBdr>
        </w:div>
        <w:div w:id="1119228682">
          <w:marLeft w:val="0"/>
          <w:marRight w:val="0"/>
          <w:marTop w:val="0"/>
          <w:marBottom w:val="0"/>
          <w:divBdr>
            <w:top w:val="none" w:sz="0" w:space="0" w:color="auto"/>
            <w:left w:val="none" w:sz="0" w:space="0" w:color="auto"/>
            <w:bottom w:val="none" w:sz="0" w:space="0" w:color="auto"/>
            <w:right w:val="none" w:sz="0" w:space="0" w:color="auto"/>
          </w:divBdr>
        </w:div>
        <w:div w:id="32509573">
          <w:marLeft w:val="0"/>
          <w:marRight w:val="0"/>
          <w:marTop w:val="0"/>
          <w:marBottom w:val="0"/>
          <w:divBdr>
            <w:top w:val="none" w:sz="0" w:space="0" w:color="auto"/>
            <w:left w:val="none" w:sz="0" w:space="0" w:color="auto"/>
            <w:bottom w:val="none" w:sz="0" w:space="0" w:color="auto"/>
            <w:right w:val="none" w:sz="0" w:space="0" w:color="auto"/>
          </w:divBdr>
        </w:div>
        <w:div w:id="53748405">
          <w:marLeft w:val="0"/>
          <w:marRight w:val="0"/>
          <w:marTop w:val="0"/>
          <w:marBottom w:val="0"/>
          <w:divBdr>
            <w:top w:val="none" w:sz="0" w:space="0" w:color="auto"/>
            <w:left w:val="none" w:sz="0" w:space="0" w:color="auto"/>
            <w:bottom w:val="none" w:sz="0" w:space="0" w:color="auto"/>
            <w:right w:val="none" w:sz="0" w:space="0" w:color="auto"/>
          </w:divBdr>
        </w:div>
        <w:div w:id="2129548627">
          <w:marLeft w:val="0"/>
          <w:marRight w:val="0"/>
          <w:marTop w:val="0"/>
          <w:marBottom w:val="0"/>
          <w:divBdr>
            <w:top w:val="none" w:sz="0" w:space="0" w:color="auto"/>
            <w:left w:val="none" w:sz="0" w:space="0" w:color="auto"/>
            <w:bottom w:val="none" w:sz="0" w:space="0" w:color="auto"/>
            <w:right w:val="none" w:sz="0" w:space="0" w:color="auto"/>
          </w:divBdr>
        </w:div>
        <w:div w:id="1706324104">
          <w:marLeft w:val="0"/>
          <w:marRight w:val="0"/>
          <w:marTop w:val="0"/>
          <w:marBottom w:val="0"/>
          <w:divBdr>
            <w:top w:val="none" w:sz="0" w:space="0" w:color="auto"/>
            <w:left w:val="none" w:sz="0" w:space="0" w:color="auto"/>
            <w:bottom w:val="none" w:sz="0" w:space="0" w:color="auto"/>
            <w:right w:val="none" w:sz="0" w:space="0" w:color="auto"/>
          </w:divBdr>
        </w:div>
        <w:div w:id="894122824">
          <w:marLeft w:val="0"/>
          <w:marRight w:val="0"/>
          <w:marTop w:val="0"/>
          <w:marBottom w:val="0"/>
          <w:divBdr>
            <w:top w:val="none" w:sz="0" w:space="0" w:color="auto"/>
            <w:left w:val="none" w:sz="0" w:space="0" w:color="auto"/>
            <w:bottom w:val="none" w:sz="0" w:space="0" w:color="auto"/>
            <w:right w:val="none" w:sz="0" w:space="0" w:color="auto"/>
          </w:divBdr>
        </w:div>
      </w:divsChild>
    </w:div>
    <w:div w:id="1568344073">
      <w:bodyDiv w:val="1"/>
      <w:marLeft w:val="0"/>
      <w:marRight w:val="0"/>
      <w:marTop w:val="0"/>
      <w:marBottom w:val="0"/>
      <w:divBdr>
        <w:top w:val="none" w:sz="0" w:space="0" w:color="auto"/>
        <w:left w:val="none" w:sz="0" w:space="0" w:color="auto"/>
        <w:bottom w:val="none" w:sz="0" w:space="0" w:color="auto"/>
        <w:right w:val="none" w:sz="0" w:space="0" w:color="auto"/>
      </w:divBdr>
      <w:divsChild>
        <w:div w:id="1517307900">
          <w:marLeft w:val="107"/>
          <w:marRight w:val="0"/>
          <w:marTop w:val="0"/>
          <w:marBottom w:val="0"/>
          <w:divBdr>
            <w:top w:val="none" w:sz="0" w:space="0" w:color="auto"/>
            <w:left w:val="none" w:sz="0" w:space="0" w:color="auto"/>
            <w:bottom w:val="none" w:sz="0" w:space="0" w:color="auto"/>
            <w:right w:val="none" w:sz="0" w:space="0" w:color="auto"/>
          </w:divBdr>
        </w:div>
        <w:div w:id="1529832341">
          <w:marLeft w:val="107"/>
          <w:marRight w:val="0"/>
          <w:marTop w:val="0"/>
          <w:marBottom w:val="0"/>
          <w:divBdr>
            <w:top w:val="none" w:sz="0" w:space="0" w:color="auto"/>
            <w:left w:val="none" w:sz="0" w:space="0" w:color="auto"/>
            <w:bottom w:val="none" w:sz="0" w:space="0" w:color="auto"/>
            <w:right w:val="none" w:sz="0" w:space="0" w:color="auto"/>
          </w:divBdr>
        </w:div>
        <w:div w:id="389158864">
          <w:marLeft w:val="107"/>
          <w:marRight w:val="0"/>
          <w:marTop w:val="0"/>
          <w:marBottom w:val="0"/>
          <w:divBdr>
            <w:top w:val="none" w:sz="0" w:space="0" w:color="auto"/>
            <w:left w:val="none" w:sz="0" w:space="0" w:color="auto"/>
            <w:bottom w:val="none" w:sz="0" w:space="0" w:color="auto"/>
            <w:right w:val="none" w:sz="0" w:space="0" w:color="auto"/>
          </w:divBdr>
        </w:div>
        <w:div w:id="115758718">
          <w:marLeft w:val="107"/>
          <w:marRight w:val="0"/>
          <w:marTop w:val="0"/>
          <w:marBottom w:val="0"/>
          <w:divBdr>
            <w:top w:val="none" w:sz="0" w:space="0" w:color="auto"/>
            <w:left w:val="none" w:sz="0" w:space="0" w:color="auto"/>
            <w:bottom w:val="none" w:sz="0" w:space="0" w:color="auto"/>
            <w:right w:val="none" w:sz="0" w:space="0" w:color="auto"/>
          </w:divBdr>
        </w:div>
        <w:div w:id="426267905">
          <w:marLeft w:val="107"/>
          <w:marRight w:val="0"/>
          <w:marTop w:val="0"/>
          <w:marBottom w:val="0"/>
          <w:divBdr>
            <w:top w:val="none" w:sz="0" w:space="0" w:color="auto"/>
            <w:left w:val="none" w:sz="0" w:space="0" w:color="auto"/>
            <w:bottom w:val="none" w:sz="0" w:space="0" w:color="auto"/>
            <w:right w:val="none" w:sz="0" w:space="0" w:color="auto"/>
          </w:divBdr>
        </w:div>
        <w:div w:id="623658128">
          <w:marLeft w:val="107"/>
          <w:marRight w:val="0"/>
          <w:marTop w:val="0"/>
          <w:marBottom w:val="0"/>
          <w:divBdr>
            <w:top w:val="none" w:sz="0" w:space="0" w:color="auto"/>
            <w:left w:val="none" w:sz="0" w:space="0" w:color="auto"/>
            <w:bottom w:val="none" w:sz="0" w:space="0" w:color="auto"/>
            <w:right w:val="none" w:sz="0" w:space="0" w:color="auto"/>
          </w:divBdr>
        </w:div>
      </w:divsChild>
    </w:div>
    <w:div w:id="1604419414">
      <w:bodyDiv w:val="1"/>
      <w:marLeft w:val="0"/>
      <w:marRight w:val="0"/>
      <w:marTop w:val="0"/>
      <w:marBottom w:val="0"/>
      <w:divBdr>
        <w:top w:val="none" w:sz="0" w:space="0" w:color="auto"/>
        <w:left w:val="none" w:sz="0" w:space="0" w:color="auto"/>
        <w:bottom w:val="none" w:sz="0" w:space="0" w:color="auto"/>
        <w:right w:val="none" w:sz="0" w:space="0" w:color="auto"/>
      </w:divBdr>
    </w:div>
    <w:div w:id="1673143859">
      <w:bodyDiv w:val="1"/>
      <w:marLeft w:val="0"/>
      <w:marRight w:val="0"/>
      <w:marTop w:val="0"/>
      <w:marBottom w:val="0"/>
      <w:divBdr>
        <w:top w:val="none" w:sz="0" w:space="0" w:color="auto"/>
        <w:left w:val="none" w:sz="0" w:space="0" w:color="auto"/>
        <w:bottom w:val="none" w:sz="0" w:space="0" w:color="auto"/>
        <w:right w:val="none" w:sz="0" w:space="0" w:color="auto"/>
      </w:divBdr>
    </w:div>
    <w:div w:id="182388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c818005@pec.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renzo.castellan@pec.host.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ictorrile.edu.it"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DD973-A4D5-43E9-926A-0818480D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1220</Words>
  <Characters>7971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Istituto Comprensivo di Torrile</vt:lpstr>
    </vt:vector>
  </TitlesOfParts>
  <Company>P.le Barezzi 3</Company>
  <LinksUpToDate>false</LinksUpToDate>
  <CharactersWithSpaces>9173</CharactersWithSpaces>
  <SharedDoc>false</SharedDoc>
  <HLinks>
    <vt:vector size="6" baseType="variant">
      <vt:variant>
        <vt:i4>1245230</vt:i4>
      </vt:variant>
      <vt:variant>
        <vt:i4>0</vt:i4>
      </vt:variant>
      <vt:variant>
        <vt:i4>0</vt:i4>
      </vt:variant>
      <vt:variant>
        <vt:i4>5</vt:i4>
      </vt:variant>
      <vt:variant>
        <vt:lpwstr>mailto:PRIC818005@ISTRUZIONE.IT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di Torrile</dc:title>
  <dc:creator>Marinella</dc:creator>
  <cp:lastModifiedBy>User</cp:lastModifiedBy>
  <cp:revision>16</cp:revision>
  <cp:lastPrinted>2023-01-26T14:11:00Z</cp:lastPrinted>
  <dcterms:created xsi:type="dcterms:W3CDTF">2023-01-02T12:29:00Z</dcterms:created>
  <dcterms:modified xsi:type="dcterms:W3CDTF">2023-06-28T10:27:00Z</dcterms:modified>
</cp:coreProperties>
</file>