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94" w:rsidRDefault="008E4594" w:rsidP="008E4594">
      <w:pPr>
        <w:rPr>
          <w:b/>
        </w:rPr>
      </w:pPr>
      <w:r>
        <w:rPr>
          <w:b/>
        </w:rPr>
        <w:t>Allegato A</w:t>
      </w:r>
    </w:p>
    <w:p w:rsidR="008E4594" w:rsidRDefault="008E4594" w:rsidP="008E4594">
      <w:pPr>
        <w:jc w:val="right"/>
      </w:pPr>
      <w:r>
        <w:t xml:space="preserve"> ALLA DIRIGENTE SCOLASTICA </w:t>
      </w:r>
    </w:p>
    <w:p w:rsidR="008E4594" w:rsidRDefault="008E4594" w:rsidP="008E4594">
      <w:pPr>
        <w:jc w:val="right"/>
      </w:pPr>
      <w:r>
        <w:t xml:space="preserve">DELL’ISTITUTO COMPRENSIVO DI </w:t>
      </w:r>
      <w:r w:rsidR="00D202F2">
        <w:t>FELINO</w:t>
      </w:r>
    </w:p>
    <w:p w:rsidR="008E4594" w:rsidRDefault="008E4594" w:rsidP="008E4594"/>
    <w:p w:rsidR="00D202F2" w:rsidRDefault="008E4594" w:rsidP="004A4420">
      <w:pPr>
        <w:jc w:val="both"/>
      </w:pPr>
      <w:r>
        <w:t xml:space="preserve">Richiesta di partecipazione avviso pubblico per la selezione di </w:t>
      </w:r>
      <w:r w:rsidR="00FD12A7">
        <w:t>una figura di supporto p</w:t>
      </w:r>
      <w:r>
        <w:t>er la realizzazione delle attività del progetto PON – FSE – “</w:t>
      </w:r>
      <w:r w:rsidR="00D202F2">
        <w:t xml:space="preserve">Iniziative CARE – </w:t>
      </w:r>
    </w:p>
    <w:p w:rsidR="00D202F2" w:rsidRDefault="004A4420" w:rsidP="004A4420">
      <w:pPr>
        <w:jc w:val="both"/>
      </w:pPr>
      <w:r>
        <w:t xml:space="preserve">Progetto </w:t>
      </w:r>
      <w:r w:rsidRPr="00CC19B6">
        <w:t>10.1.1A-</w:t>
      </w:r>
      <w:r w:rsidR="00D202F2">
        <w:t xml:space="preserve"> Interventi per la riduzione della dispersione scolastica e per il successo scolastico degli </w:t>
      </w:r>
      <w:proofErr w:type="gramStart"/>
      <w:r w:rsidR="00D202F2">
        <w:t xml:space="preserve">studenti </w:t>
      </w:r>
      <w:r>
        <w:t xml:space="preserve"> –</w:t>
      </w:r>
      <w:proofErr w:type="gramEnd"/>
      <w:r w:rsidR="00D202F2">
        <w:t xml:space="preserve"> </w:t>
      </w:r>
      <w:r w:rsidR="00D202F2" w:rsidRPr="00D202F2">
        <w:rPr>
          <w:b/>
        </w:rPr>
        <w:t>SUCCESSO SCOLASTICO</w:t>
      </w:r>
      <w:r>
        <w:t xml:space="preserve"> CUP </w:t>
      </w:r>
      <w:r w:rsidR="00D202F2">
        <w:t xml:space="preserve">H44C23000170007 </w:t>
      </w:r>
    </w:p>
    <w:p w:rsidR="004A4420" w:rsidRDefault="00D202F2" w:rsidP="004A4420">
      <w:pPr>
        <w:jc w:val="both"/>
      </w:pPr>
      <w:r>
        <w:t>Pr</w:t>
      </w:r>
      <w:r w:rsidR="004A4420">
        <w:t xml:space="preserve">ogetto </w:t>
      </w:r>
      <w:r w:rsidR="004A4420" w:rsidRPr="0065132A">
        <w:t>10.2.2A-</w:t>
      </w:r>
      <w:r>
        <w:t xml:space="preserve"> Competenze di Base – </w:t>
      </w:r>
      <w:r w:rsidRPr="00D202F2">
        <w:rPr>
          <w:b/>
        </w:rPr>
        <w:t>COMPETENZE DI BASE</w:t>
      </w:r>
      <w:r>
        <w:t xml:space="preserve"> – CUP H44C23000180007</w:t>
      </w:r>
    </w:p>
    <w:p w:rsidR="008E4594" w:rsidRDefault="008E4594" w:rsidP="008E4594">
      <w:pPr>
        <w:jc w:val="both"/>
      </w:pPr>
    </w:p>
    <w:p w:rsidR="008E4594" w:rsidRDefault="008E4594" w:rsidP="008E4594">
      <w:r>
        <w:t xml:space="preserve">l/La sottoscritto/a 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 il _______________ Codice fiscale_____________________________ </w:t>
      </w:r>
      <w:proofErr w:type="gramStart"/>
      <w:r>
        <w:t>Cell._</w:t>
      </w:r>
      <w:proofErr w:type="gramEnd"/>
      <w:r>
        <w:t xml:space="preserve">__________ ___________ e-mail ________________________________ </w:t>
      </w:r>
    </w:p>
    <w:p w:rsidR="008E4594" w:rsidRDefault="008E4594" w:rsidP="008E4594">
      <w:pPr>
        <w:jc w:val="center"/>
        <w:rPr>
          <w:b/>
        </w:rPr>
      </w:pPr>
      <w:r>
        <w:rPr>
          <w:b/>
        </w:rPr>
        <w:t>CHIEDE</w:t>
      </w:r>
    </w:p>
    <w:p w:rsidR="008E4594" w:rsidRDefault="008E4594" w:rsidP="00FD12A7">
      <w:r>
        <w:t xml:space="preserve">di partecipare alla selezione in qualità di </w:t>
      </w:r>
      <w:r w:rsidR="00FD12A7">
        <w:t xml:space="preserve">figura di supporto per </w:t>
      </w:r>
      <w:proofErr w:type="gramStart"/>
      <w:r w:rsidR="00FD12A7">
        <w:t xml:space="preserve">il </w:t>
      </w:r>
      <w:r>
        <w:t xml:space="preserve"> PON</w:t>
      </w:r>
      <w:proofErr w:type="gramEnd"/>
      <w:r>
        <w:t xml:space="preserve"> – FSE – “</w:t>
      </w:r>
      <w:r w:rsidR="00D202F2">
        <w:t>Iniziative CARE”</w:t>
      </w:r>
    </w:p>
    <w:p w:rsidR="004A4420" w:rsidRDefault="004A4420" w:rsidP="008E4594">
      <w:pPr>
        <w:pBdr>
          <w:bottom w:val="single" w:sz="12" w:space="1" w:color="auto"/>
        </w:pBdr>
      </w:pPr>
    </w:p>
    <w:p w:rsidR="004A4420" w:rsidRDefault="004A4420" w:rsidP="008E4594"/>
    <w:p w:rsidR="008E4594" w:rsidRDefault="008E4594" w:rsidP="008E4594">
      <w:pPr>
        <w:rPr>
          <w:b/>
        </w:rPr>
      </w:pPr>
      <w:r>
        <w:t xml:space="preserve">A tal fine </w:t>
      </w:r>
      <w:r>
        <w:rPr>
          <w:b/>
        </w:rPr>
        <w:t xml:space="preserve">DICHIARA </w:t>
      </w:r>
    </w:p>
    <w:p w:rsidR="008E4594" w:rsidRDefault="008E4594" w:rsidP="008E4594">
      <w:r>
        <w:t xml:space="preserve">Sotto la propria responsabilità, ai sensi e per gli effetti di cui al D.P.R. 18/12/2000 n. 445, consapevole che le dichiarazioni mendaci sono punite ai sensi del codice penale e delle leggi speciali in materia, secondo le disposizioni richiamate all’art.76 del citato D.P.R. n. 445/2000: </w:t>
      </w:r>
    </w:p>
    <w:p w:rsidR="008E4594" w:rsidRDefault="008E4594" w:rsidP="008E4594">
      <w:r>
        <w:sym w:font="Symbol" w:char="F0B7"/>
      </w:r>
      <w:r>
        <w:t xml:space="preserve"> di essere in possesso della cittadinanza italiana o di uno degli Stati membri dell’Unione europea; </w:t>
      </w:r>
    </w:p>
    <w:p w:rsidR="008E4594" w:rsidRDefault="008E4594" w:rsidP="008E4594">
      <w:r>
        <w:sym w:font="Symbol" w:char="F0B7"/>
      </w:r>
      <w:r>
        <w:t xml:space="preserve"> di godere dei diritti civili e politici; </w:t>
      </w:r>
    </w:p>
    <w:p w:rsidR="008E4594" w:rsidRDefault="008E4594" w:rsidP="008E4594">
      <w:pPr>
        <w:jc w:val="both"/>
      </w:pPr>
      <w:r>
        <w:sym w:font="Symbol" w:char="F0B7"/>
      </w:r>
      <w:r>
        <w:t xml:space="preserve"> di non aver riportato condanne penali e non essere destinatario di provvedimenti che riguardano l’applicazione di misure di prevenzione, di decisioni civili e di provvedimenti amministrativi iscritti nel casellario giudiziale.</w:t>
      </w:r>
    </w:p>
    <w:p w:rsidR="008E4594" w:rsidRDefault="008E4594" w:rsidP="008E4594">
      <w:r>
        <w:sym w:font="Symbol" w:char="F0B7"/>
      </w:r>
      <w:r>
        <w:t xml:space="preserve"> di non avere procedimenti penali pendenti. </w:t>
      </w:r>
    </w:p>
    <w:p w:rsidR="008E4594" w:rsidRDefault="008E4594" w:rsidP="008E4594">
      <w:pPr>
        <w:jc w:val="both"/>
      </w:pPr>
      <w:r>
        <w:sym w:font="Symbol" w:char="F0B7"/>
      </w:r>
      <w:r>
        <w:t xml:space="preserve"> di non aver riportato a suo carico condanne per taluno dei reati di cui agli articoli 600-bis, 600-ter, 600-quater, 600-quinquies e 609-undecies del codice penale, ovvero irrogazione di sanzioni </w:t>
      </w:r>
      <w:proofErr w:type="spellStart"/>
      <w:r>
        <w:t>interdittive</w:t>
      </w:r>
      <w:proofErr w:type="spellEnd"/>
      <w:r>
        <w:t xml:space="preserve"> all'esercizio di attività che comportino contatti diretti e regolari con minori. </w:t>
      </w:r>
    </w:p>
    <w:p w:rsidR="008E4594" w:rsidRDefault="008E4594" w:rsidP="008E4594">
      <w:r>
        <w:sym w:font="Symbol" w:char="F0B7"/>
      </w:r>
      <w:r>
        <w:t xml:space="preserve"> di non essere stato destituito da pubblico impiego. </w:t>
      </w:r>
    </w:p>
    <w:p w:rsidR="008E4594" w:rsidRDefault="008E4594" w:rsidP="008E4594">
      <w:r>
        <w:sym w:font="Symbol" w:char="F0B7"/>
      </w:r>
      <w:r>
        <w:t xml:space="preserve"> di non trovarsi in alcuna posizione di incompatibilità con pubblico impiego. </w:t>
      </w:r>
    </w:p>
    <w:p w:rsidR="008E4594" w:rsidRDefault="008E4594" w:rsidP="008E4594">
      <w:r>
        <w:sym w:font="Symbol" w:char="F0B7"/>
      </w:r>
      <w:r>
        <w:t xml:space="preserve"> di autorizzare al trattamento dei dati personali, ai sensi dell’art. 13 del GDPR (Regolamento Europeo UE 2016/679), per le finalità connesse al presente avviso di selezione. </w:t>
      </w:r>
    </w:p>
    <w:p w:rsidR="008E4594" w:rsidRDefault="008E4594" w:rsidP="008E4594">
      <w:pPr>
        <w:jc w:val="both"/>
      </w:pPr>
      <w:r>
        <w:sym w:font="Symbol" w:char="F0B7"/>
      </w:r>
      <w:r>
        <w:t xml:space="preserve"> di avere esaminato le condizioni contenute nell’avviso pubblico e di accettarle integralmente, incondizionatamente e senza alcuna riserva. </w:t>
      </w:r>
    </w:p>
    <w:p w:rsidR="008E4594" w:rsidRDefault="008E4594" w:rsidP="008E4594">
      <w:pPr>
        <w:jc w:val="both"/>
      </w:pPr>
      <w:r>
        <w:lastRenderedPageBreak/>
        <w:sym w:font="Symbol" w:char="F0B7"/>
      </w:r>
      <w:r>
        <w:t xml:space="preserve"> </w:t>
      </w:r>
      <w:r w:rsidR="004A4420">
        <w:t>di impegnarsi al</w:t>
      </w:r>
      <w:r>
        <w:t xml:space="preserve">l’ottemperanza agli obblighi relativi al pagamento dei contributi previdenziali e assistenziali a favore dei lavoratori, secondo la legislazione italiana o quella dello Stato in cui sono stabiliti attraverso la presentazione del DURC (solo per gli Esperti esterni). </w:t>
      </w:r>
    </w:p>
    <w:p w:rsidR="008E4594" w:rsidRDefault="008E4594" w:rsidP="008E4594">
      <w:r>
        <w:sym w:font="Symbol" w:char="F0B7"/>
      </w:r>
      <w:r>
        <w:t xml:space="preserve"> di emettere nota di debito o fattura elettronica intestata all’Istituto Comprensivo </w:t>
      </w:r>
      <w:r w:rsidR="004A4420">
        <w:t xml:space="preserve">di </w:t>
      </w:r>
      <w:proofErr w:type="gramStart"/>
      <w:r w:rsidR="00D202F2">
        <w:t xml:space="preserve">Felino </w:t>
      </w:r>
      <w:r>
        <w:t xml:space="preserve"> (</w:t>
      </w:r>
      <w:proofErr w:type="gramEnd"/>
      <w:r>
        <w:t xml:space="preserve">PR) – </w:t>
      </w:r>
      <w:proofErr w:type="spellStart"/>
      <w:r>
        <w:t>c.f.</w:t>
      </w:r>
      <w:proofErr w:type="spellEnd"/>
      <w:r w:rsidR="000A7AFC">
        <w:t xml:space="preserve"> </w:t>
      </w:r>
      <w:r w:rsidR="00D202F2">
        <w:t xml:space="preserve">92108070340 </w:t>
      </w:r>
      <w:r>
        <w:t>cod. univoco ufficio</w:t>
      </w:r>
      <w:r w:rsidR="000A7AFC">
        <w:t xml:space="preserve"> UF2SAL</w:t>
      </w:r>
      <w:r>
        <w:t xml:space="preserve"> (solo per gli Esperti esterni). </w:t>
      </w:r>
    </w:p>
    <w:p w:rsidR="008E4594" w:rsidRDefault="008E4594" w:rsidP="008E4594">
      <w:r>
        <w:rPr>
          <w:b/>
        </w:rPr>
        <w:t>DICHIARA</w:t>
      </w:r>
      <w:r>
        <w:t xml:space="preserve"> </w:t>
      </w:r>
    </w:p>
    <w:p w:rsidR="008E4594" w:rsidRDefault="008E4594" w:rsidP="008E4594">
      <w:r>
        <w:t xml:space="preserve">Inoltre, di essere in possesso dei sotto elencati titoli culturali e professionali e di servizio previsti dal presente Avviso: </w:t>
      </w:r>
    </w:p>
    <w:p w:rsidR="008E4594" w:rsidRDefault="008E4594" w:rsidP="008E4594">
      <w:r>
        <w:rPr>
          <w:b/>
        </w:rPr>
        <w:t>TABELLA DI VALUTAZIONE DEI TITOLI</w:t>
      </w:r>
      <w:r>
        <w:t xml:space="preserve"> </w:t>
      </w:r>
      <w:r w:rsidR="00FD12A7">
        <w:t>(indicare/</w:t>
      </w:r>
      <w:proofErr w:type="gramStart"/>
      <w:r w:rsidR="00FD12A7">
        <w:t>descrivere  per</w:t>
      </w:r>
      <w:proofErr w:type="gramEnd"/>
      <w:r w:rsidR="00FD12A7">
        <w:t xml:space="preserve"> ciascuna voce il titolo posseduto e allegare eventuali attestati, </w:t>
      </w:r>
      <w:proofErr w:type="spellStart"/>
      <w:r w:rsidR="00FD12A7">
        <w:t>ecc</w:t>
      </w:r>
      <w:proofErr w:type="spellEnd"/>
      <w:r w:rsidR="00FD12A7">
        <w:t>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407"/>
        <w:gridCol w:w="221"/>
      </w:tblGrid>
      <w:tr w:rsidR="008E4594" w:rsidTr="00FD12A7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70" w:type="dxa"/>
              <w:tblInd w:w="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0370"/>
            </w:tblGrid>
            <w:tr w:rsidR="00FD12A7" w:rsidTr="0070414F">
              <w:trPr>
                <w:trHeight w:val="451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0" w:lineRule="auto"/>
                    <w:ind w:left="125"/>
                    <w:rPr>
                      <w:b/>
                      <w:sz w:val="18"/>
                      <w:szCs w:val="18"/>
                      <w:shd w:val="clear" w:color="auto" w:fill="D9D9D9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 xml:space="preserve">1° </w:t>
                  </w:r>
                  <w:proofErr w:type="spellStart"/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>Macrocriterio</w:t>
                  </w:r>
                  <w:proofErr w:type="spellEnd"/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 xml:space="preserve">: Titoli di Studio </w:t>
                  </w:r>
                </w:p>
              </w:tc>
            </w:tr>
            <w:tr w:rsidR="00FD12A7" w:rsidTr="0070414F">
              <w:trPr>
                <w:trHeight w:val="1447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0" w:lineRule="auto"/>
                    <w:ind w:left="12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Punteggio assegnato al titolo di studio: </w:t>
                  </w:r>
                </w:p>
                <w:p w:rsidR="00FD12A7" w:rsidRDefault="00FD12A7" w:rsidP="00FD12A7">
                  <w:pPr>
                    <w:widowControl w:val="0"/>
                    <w:spacing w:before="29" w:after="0" w:line="265" w:lineRule="auto"/>
                    <w:ind w:left="127" w:right="6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Diploma ………………………………………………………………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sz w:val="18"/>
                      <w:szCs w:val="18"/>
                    </w:rPr>
                    <w:t>….. 2 punti</w:t>
                  </w:r>
                </w:p>
                <w:p w:rsidR="00FD12A7" w:rsidRDefault="00FD12A7" w:rsidP="00FD12A7">
                  <w:pPr>
                    <w:widowControl w:val="0"/>
                    <w:spacing w:before="29" w:after="0" w:line="265" w:lineRule="auto"/>
                    <w:ind w:left="127" w:right="6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Laurea (voto &lt; 105) …………………………………………………………. 4 punti </w:t>
                  </w:r>
                </w:p>
                <w:p w:rsidR="00FD12A7" w:rsidRDefault="00FD12A7" w:rsidP="00FD12A7">
                  <w:pPr>
                    <w:widowControl w:val="0"/>
                    <w:spacing w:before="29" w:after="0" w:line="265" w:lineRule="auto"/>
                    <w:ind w:left="127" w:right="6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Laurea (105 &lt;=voto &lt;= 110) ………………………………………………. 6 punti </w:t>
                  </w:r>
                </w:p>
                <w:p w:rsidR="00FD12A7" w:rsidRDefault="00FD12A7" w:rsidP="00FD12A7">
                  <w:pPr>
                    <w:widowControl w:val="0"/>
                    <w:spacing w:before="29" w:after="0" w:line="265" w:lineRule="auto"/>
                    <w:ind w:left="127" w:right="6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Laurea con voto 110 e lode 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……………………………………………. 8 punti </w:t>
                  </w:r>
                </w:p>
                <w:p w:rsidR="00FD12A7" w:rsidRDefault="00FD12A7" w:rsidP="00FD12A7">
                  <w:pPr>
                    <w:widowControl w:val="0"/>
                    <w:spacing w:before="29" w:after="0" w:line="265" w:lineRule="auto"/>
                    <w:ind w:right="6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Dottorato di ricerca pertinente all’insegnamento ………………………… 10 punti</w:t>
                  </w:r>
                </w:p>
              </w:tc>
            </w:tr>
            <w:tr w:rsidR="00FD12A7" w:rsidTr="0070414F">
              <w:trPr>
                <w:trHeight w:val="470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579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Corso di perfezionamento/Master (60 CFU) annuale inerente il profilo per cui si candida - 2 punti cad.</w:t>
                  </w: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579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579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579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468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39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Corso di perfezionamento/Master (120 CFU) biennale inerente il profilo per cui si candida -4 punti cad.</w:t>
                  </w: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398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398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398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left="120" w:right="398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292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b/>
                      <w:sz w:val="18"/>
                      <w:szCs w:val="18"/>
                      <w:shd w:val="clear" w:color="auto" w:fill="D9D9D9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 xml:space="preserve">2° </w:t>
                  </w:r>
                  <w:proofErr w:type="spellStart"/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>Macrocriterio</w:t>
                  </w:r>
                  <w:proofErr w:type="spellEnd"/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>: Titoli Culturali Specifici</w:t>
                  </w: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ind w:left="120"/>
                    <w:rPr>
                      <w:b/>
                      <w:sz w:val="18"/>
                      <w:szCs w:val="18"/>
                      <w:shd w:val="clear" w:color="auto" w:fill="D9D9D9"/>
                    </w:rPr>
                  </w:pPr>
                </w:p>
              </w:tc>
            </w:tr>
            <w:tr w:rsidR="00FD12A7" w:rsidTr="0070414F">
              <w:trPr>
                <w:trHeight w:val="470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5" w:lineRule="auto"/>
                    <w:ind w:right="72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Partecipazione a corsi di formazione, in qualità di discente, riguardanti il profilo per cui si candida (2 punti per ciascun corso)</w:t>
                  </w: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723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723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723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723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292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Certificazioni Informatiche (2 punti per Certificazione)</w:t>
                  </w: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292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Incarico funzione strumentale / collaborazione Dirigenza (2 punti per ogni annualità)</w:t>
                  </w: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292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Competenze specifiche certificate afferenti la tipologia di intervento (2 punti per ognuno) Max 6 punti</w:t>
                  </w: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292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Certificazioni professionali per corsi di aggiornamento (2 punti per ogni corso) relative all’ambito di interesse. Max 6 punti</w:t>
                  </w: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ind w:left="127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292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0" w:lineRule="auto"/>
                    <w:ind w:left="120"/>
                    <w:rPr>
                      <w:b/>
                      <w:sz w:val="18"/>
                      <w:szCs w:val="18"/>
                      <w:shd w:val="clear" w:color="auto" w:fill="D9D9D9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 xml:space="preserve">3° </w:t>
                  </w:r>
                  <w:proofErr w:type="spellStart"/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>Macrocriterio</w:t>
                  </w:r>
                  <w:proofErr w:type="spellEnd"/>
                  <w:r>
                    <w:rPr>
                      <w:b/>
                      <w:sz w:val="18"/>
                      <w:szCs w:val="18"/>
                      <w:shd w:val="clear" w:color="auto" w:fill="D9D9D9"/>
                    </w:rPr>
                    <w:t>: Titoli di servizio o Lavoro</w:t>
                  </w:r>
                </w:p>
              </w:tc>
            </w:tr>
            <w:tr w:rsidR="00FD12A7" w:rsidTr="0070414F">
              <w:trPr>
                <w:trHeight w:val="470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5" w:lineRule="auto"/>
                    <w:ind w:right="44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Esperienza lavorativa come Coordinamento e/o Valutatore e/o Facilitatore </w:t>
                  </w:r>
                  <w:proofErr w:type="gramStart"/>
                  <w:r>
                    <w:rPr>
                      <w:sz w:val="18"/>
                      <w:szCs w:val="18"/>
                    </w:rPr>
                    <w:t>in  percorsi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FSE / FAS / POR (4 punti per anno)</w:t>
                  </w: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8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8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8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8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470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5" w:lineRule="auto"/>
                    <w:ind w:right="13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Esperienza lavorativa come Esperto/Tutor in percorsi FSE / FAS / POR (2 punti </w:t>
                  </w:r>
                  <w:proofErr w:type="gramStart"/>
                  <w:r>
                    <w:rPr>
                      <w:sz w:val="18"/>
                      <w:szCs w:val="18"/>
                    </w:rPr>
                    <w:t>per  anno</w:t>
                  </w:r>
                  <w:proofErr w:type="gramEnd"/>
                  <w:r>
                    <w:rPr>
                      <w:sz w:val="18"/>
                      <w:szCs w:val="18"/>
                    </w:rPr>
                    <w:t>)</w:t>
                  </w: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131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131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131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131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540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5" w:lineRule="auto"/>
                    <w:ind w:right="44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Esperienza come Esperto/Tutor in progetti formativi di Ambito e/o Indire e/</w:t>
                  </w:r>
                  <w:proofErr w:type="gramStart"/>
                  <w:r>
                    <w:rPr>
                      <w:sz w:val="18"/>
                      <w:szCs w:val="18"/>
                    </w:rPr>
                    <w:t>o  USP</w:t>
                  </w:r>
                  <w:proofErr w:type="gramEnd"/>
                  <w:r>
                    <w:rPr>
                      <w:sz w:val="18"/>
                      <w:szCs w:val="18"/>
                    </w:rPr>
                    <w:t>/USR ( 2 punti per anno)</w:t>
                  </w: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6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6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6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6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5" w:lineRule="auto"/>
                    <w:ind w:right="446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489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Esperienze di progettazione e/o gestione progetti PON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   (</w:t>
                  </w:r>
                  <w:proofErr w:type="gramEnd"/>
                  <w:r>
                    <w:rPr>
                      <w:sz w:val="18"/>
                      <w:szCs w:val="18"/>
                    </w:rPr>
                    <w:t>2 punti per ogni attività)</w:t>
                  </w: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489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Esperienze lavorative di docenza in qualità di esperto in progetti scolastici o extra-scolastici nel settore di pertinenza (2 punti per ogni esperienza) Max 6 punti</w:t>
                  </w: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rFonts w:ascii="CIDFont+F6" w:eastAsia="CIDFont+F6" w:hAnsi="CIDFont+F6" w:cs="CIDFont+F6"/>
                      <w:sz w:val="18"/>
                      <w:szCs w:val="18"/>
                    </w:rPr>
                  </w:pPr>
                </w:p>
              </w:tc>
            </w:tr>
            <w:tr w:rsidR="00FD12A7" w:rsidTr="0070414F">
              <w:trPr>
                <w:trHeight w:val="489"/>
              </w:trPr>
              <w:tc>
                <w:tcPr>
                  <w:tcW w:w="103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Anzianità di servizio presso Istituzioni Scolastiche (1 punto per </w:t>
                  </w:r>
                  <w:proofErr w:type="gramStart"/>
                  <w:r>
                    <w:rPr>
                      <w:sz w:val="18"/>
                      <w:szCs w:val="18"/>
                    </w:rPr>
                    <w:t>anno)  Max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10 punti</w:t>
                  </w: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FD12A7" w:rsidRDefault="00FD12A7" w:rsidP="00FD12A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E4594" w:rsidRDefault="008E4594">
            <w:pPr>
              <w:spacing w:line="240" w:lineRule="auto"/>
              <w:rPr>
                <w:b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94" w:rsidRDefault="008E4594">
            <w:pPr>
              <w:spacing w:line="240" w:lineRule="auto"/>
            </w:pPr>
          </w:p>
        </w:tc>
      </w:tr>
    </w:tbl>
    <w:p w:rsidR="008E4594" w:rsidRDefault="008E4594" w:rsidP="008E4594"/>
    <w:p w:rsidR="00FD12A7" w:rsidRDefault="00FD12A7" w:rsidP="008E4594">
      <w:r>
        <w:t>La sottoscritta si impegna a:</w:t>
      </w:r>
    </w:p>
    <w:p w:rsidR="00FD12A7" w:rsidRDefault="00FD12A7" w:rsidP="00FD12A7">
      <w:pPr>
        <w:widowControl w:val="0"/>
        <w:spacing w:after="0" w:line="260" w:lineRule="auto"/>
        <w:ind w:left="5" w:right="78" w:firstLine="9"/>
      </w:pPr>
      <w:r>
        <w:t xml:space="preserve">- coordinare le fasi di attuazione del progetto e le figure che </w:t>
      </w:r>
      <w:proofErr w:type="gramStart"/>
      <w:r>
        <w:t>a  vario</w:t>
      </w:r>
      <w:proofErr w:type="gramEnd"/>
      <w:r>
        <w:t xml:space="preserve"> titolo sono impegnate nei moduli da attuare; </w:t>
      </w:r>
    </w:p>
    <w:p w:rsidR="00FD12A7" w:rsidRDefault="00FD12A7" w:rsidP="00FD12A7">
      <w:pPr>
        <w:widowControl w:val="0"/>
        <w:spacing w:after="0" w:line="260" w:lineRule="auto"/>
        <w:ind w:left="5" w:right="78" w:firstLine="9"/>
      </w:pPr>
      <w:r>
        <w:t xml:space="preserve">- verificare la piena corrispondenza tra le azioni previste </w:t>
      </w:r>
      <w:proofErr w:type="gramStart"/>
      <w:r>
        <w:t>dal  progetto</w:t>
      </w:r>
      <w:proofErr w:type="gramEnd"/>
      <w:r>
        <w:t xml:space="preserve"> approvato e quelle realizzate; </w:t>
      </w:r>
    </w:p>
    <w:p w:rsidR="00FD12A7" w:rsidRDefault="00FD12A7" w:rsidP="00FD12A7">
      <w:pPr>
        <w:widowControl w:val="0"/>
        <w:spacing w:after="0" w:line="260" w:lineRule="auto"/>
        <w:ind w:left="5" w:right="78" w:firstLine="9"/>
      </w:pPr>
      <w:r>
        <w:t>- curare l’attuazione del cronogramma delle attività;</w:t>
      </w:r>
    </w:p>
    <w:p w:rsidR="00FD12A7" w:rsidRDefault="00FD12A7" w:rsidP="00FD12A7">
      <w:pPr>
        <w:widowControl w:val="0"/>
        <w:spacing w:after="0" w:line="259" w:lineRule="auto"/>
        <w:ind w:left="5" w:right="78" w:firstLine="16"/>
      </w:pPr>
      <w:r>
        <w:t xml:space="preserve">- verificare l’inserimento di tutti i dati richiesti </w:t>
      </w:r>
      <w:proofErr w:type="gramStart"/>
      <w:r>
        <w:t>dalla  piattaforma</w:t>
      </w:r>
      <w:proofErr w:type="gramEnd"/>
      <w:r>
        <w:t xml:space="preserve"> informatica e la costante implementazione della stessa; </w:t>
      </w:r>
    </w:p>
    <w:p w:rsidR="00FD12A7" w:rsidRDefault="00FD12A7" w:rsidP="00FD12A7">
      <w:pPr>
        <w:widowControl w:val="0"/>
        <w:spacing w:after="0" w:line="259" w:lineRule="auto"/>
        <w:ind w:left="5" w:right="78" w:firstLine="16"/>
      </w:pPr>
      <w:r>
        <w:t xml:space="preserve">- redigere i verbali dettagliati relativi alle attività svolte; </w:t>
      </w:r>
    </w:p>
    <w:p w:rsidR="00FD12A7" w:rsidRDefault="00FD12A7" w:rsidP="00FD12A7">
      <w:pPr>
        <w:widowControl w:val="0"/>
        <w:spacing w:after="0" w:line="259" w:lineRule="auto"/>
        <w:ind w:left="5" w:right="78" w:firstLine="16"/>
      </w:pPr>
      <w:r>
        <w:lastRenderedPageBreak/>
        <w:t xml:space="preserve">- collaborare con il Dirigente Scolastico per tutte le </w:t>
      </w:r>
      <w:proofErr w:type="gramStart"/>
      <w:r>
        <w:t>problematiche  relative</w:t>
      </w:r>
      <w:proofErr w:type="gramEnd"/>
      <w:r>
        <w:t xml:space="preserve"> al progetto, al fine di soddisfare tutte le esigenze che  dovessero sorgere per la sua corretta e completa realizzazione,  partecipando alle riunioni necessarie al buon andamento delle  attività. </w:t>
      </w:r>
    </w:p>
    <w:p w:rsidR="00FD12A7" w:rsidRDefault="00FD12A7" w:rsidP="008E4594"/>
    <w:p w:rsidR="008E4594" w:rsidRDefault="008E4594" w:rsidP="008E4594">
      <w:pPr>
        <w:rPr>
          <w:b/>
        </w:rPr>
      </w:pPr>
      <w:r w:rsidRPr="007F3559">
        <w:rPr>
          <w:b/>
        </w:rPr>
        <w:t xml:space="preserve">Alla presente istanza allega: </w:t>
      </w:r>
    </w:p>
    <w:p w:rsidR="00FD12A7" w:rsidRDefault="00FD12A7" w:rsidP="00FD12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Fotocopia di documento d’identità in corso di validità;</w:t>
      </w:r>
    </w:p>
    <w:p w:rsidR="00FD12A7" w:rsidRDefault="00FD12A7" w:rsidP="00FD12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sz w:val="24"/>
          <w:szCs w:val="24"/>
        </w:rPr>
        <w:t>Dettagliato curriculum vitae e professionale in formato europeo aggiornato.</w:t>
      </w:r>
    </w:p>
    <w:p w:rsidR="00FD12A7" w:rsidRDefault="00FD12A7" w:rsidP="008E4594">
      <w:pPr>
        <w:rPr>
          <w:b/>
        </w:rPr>
      </w:pPr>
    </w:p>
    <w:p w:rsidR="007F3559" w:rsidRPr="007F3559" w:rsidRDefault="007F3559" w:rsidP="008E4594">
      <w:pPr>
        <w:rPr>
          <w:b/>
        </w:rPr>
      </w:pPr>
    </w:p>
    <w:p w:rsidR="008E4594" w:rsidRDefault="008E4594" w:rsidP="008E4594">
      <w:pPr>
        <w:jc w:val="center"/>
        <w:rPr>
          <w:b/>
        </w:rPr>
      </w:pPr>
      <w:r>
        <w:rPr>
          <w:b/>
        </w:rPr>
        <w:t>CONSENSO AL TRATTAMENTO DEI DATI PERSONALI</w:t>
      </w:r>
    </w:p>
    <w:p w:rsidR="008E4594" w:rsidRDefault="008E4594" w:rsidP="008E4594">
      <w:r>
        <w:t xml:space="preserve">Il/la sottoscritto/a…………………… con la presente, ai sensi del GDPR UE 2016/679 sulla protezione dei dati, </w:t>
      </w:r>
    </w:p>
    <w:p w:rsidR="008E4594" w:rsidRDefault="008E4594" w:rsidP="008E4594">
      <w:pPr>
        <w:jc w:val="center"/>
        <w:rPr>
          <w:b/>
        </w:rPr>
      </w:pPr>
      <w:r>
        <w:rPr>
          <w:b/>
        </w:rPr>
        <w:t>AUTORIZZA</w:t>
      </w:r>
    </w:p>
    <w:p w:rsidR="008E4594" w:rsidRDefault="009F224A" w:rsidP="008E4594">
      <w:pPr>
        <w:jc w:val="both"/>
      </w:pPr>
      <w:r>
        <w:t xml:space="preserve">L’Istituto Comprensivo di </w:t>
      </w:r>
      <w:proofErr w:type="gramStart"/>
      <w:r w:rsidR="00FD12A7">
        <w:t xml:space="preserve">Felino </w:t>
      </w:r>
      <w:r>
        <w:t xml:space="preserve"> </w:t>
      </w:r>
      <w:r w:rsidR="008E4594">
        <w:t>al</w:t>
      </w:r>
      <w:proofErr w:type="gramEnd"/>
      <w:r w:rsidR="008E4594">
        <w:t xml:space="preserve"> trattamento, anche con l’ausilio di mezzi informatici e telematici, dei dati personali forniti dal sottoscritto. I dati dei quali l’Istituto entrerà in possesso a seguito del presente avviso pubblico saranno trattati, in forma cartacea ed elettronica, nel rispetto del GDPR UE 2016/679 art. 13. I dati potranno essere comunicati a tutti quei soggetti pubblici e privati la cui comunicazione si renderà necessaria per adempiere agli obblighi di legge e saranno conservati per il tempo necessario per adempiere agli obblighi fiscali. I diritti sono elencati negli artt. Dal n. 15 al n. 22 del GDPR UE 679/2016. Titolare del trattamento dei dati personali è la Dirigente Scolastica dott.ssa </w:t>
      </w:r>
      <w:r w:rsidR="00A66670">
        <w:t xml:space="preserve">Paola </w:t>
      </w:r>
      <w:proofErr w:type="spellStart"/>
      <w:r w:rsidR="00A66670">
        <w:t>Bernazzoli</w:t>
      </w:r>
      <w:proofErr w:type="spellEnd"/>
      <w:r w:rsidR="008E4594">
        <w:t>, il Responsabile del trattamento dei dati</w:t>
      </w:r>
      <w:r w:rsidR="00FD12A7">
        <w:t xml:space="preserve"> è la </w:t>
      </w:r>
      <w:bookmarkStart w:id="0" w:name="_GoBack"/>
      <w:bookmarkEnd w:id="0"/>
      <w:r>
        <w:t xml:space="preserve">DSGA </w:t>
      </w:r>
      <w:r w:rsidR="00A66670">
        <w:t>Cristina Letizia Lombardo</w:t>
      </w:r>
      <w:r w:rsidR="008E4594">
        <w:t xml:space="preserve">. </w:t>
      </w:r>
    </w:p>
    <w:p w:rsidR="008E4594" w:rsidRDefault="008E4594" w:rsidP="008E4594"/>
    <w:p w:rsidR="008E4594" w:rsidRDefault="008E4594" w:rsidP="008E4594">
      <w:r>
        <w:t xml:space="preserve">Luogo e data                                                                                                                   Firma </w:t>
      </w:r>
    </w:p>
    <w:p w:rsidR="008E4594" w:rsidRDefault="008E4594" w:rsidP="008E4594">
      <w:r>
        <w:t>___________________                                                                      ______________________________</w:t>
      </w:r>
    </w:p>
    <w:p w:rsidR="00892E31" w:rsidRDefault="00892E31"/>
    <w:sectPr w:rsidR="00892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578A"/>
    <w:multiLevelType w:val="multilevel"/>
    <w:tmpl w:val="3C20E32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BD5AF0"/>
    <w:multiLevelType w:val="hybridMultilevel"/>
    <w:tmpl w:val="008677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94"/>
    <w:rsid w:val="000A33DC"/>
    <w:rsid w:val="000A7AFC"/>
    <w:rsid w:val="00475AAC"/>
    <w:rsid w:val="004A4420"/>
    <w:rsid w:val="007F3559"/>
    <w:rsid w:val="00892E31"/>
    <w:rsid w:val="008B74D3"/>
    <w:rsid w:val="008E4594"/>
    <w:rsid w:val="009F224A"/>
    <w:rsid w:val="00A66670"/>
    <w:rsid w:val="00AC701A"/>
    <w:rsid w:val="00BC71EA"/>
    <w:rsid w:val="00D202F2"/>
    <w:rsid w:val="00FD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110"/>
  <w15:chartTrackingRefBased/>
  <w15:docId w15:val="{927B3ABE-FF95-4F6C-9E06-BA13959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59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45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F3559"/>
    <w:pPr>
      <w:ind w:left="720"/>
      <w:contextualSpacing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Rusciano</dc:creator>
  <cp:keywords/>
  <dc:description/>
  <cp:lastModifiedBy>utente</cp:lastModifiedBy>
  <cp:revision>3</cp:revision>
  <dcterms:created xsi:type="dcterms:W3CDTF">2023-06-06T10:34:00Z</dcterms:created>
  <dcterms:modified xsi:type="dcterms:W3CDTF">2023-06-06T10:43:00Z</dcterms:modified>
</cp:coreProperties>
</file>