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42" w:rsidRPr="00A15A6F" w:rsidRDefault="00280142" w:rsidP="00280142">
      <w:pPr>
        <w:spacing w:before="85" w:beforeAutospacing="0" w:line="216" w:lineRule="auto"/>
        <w:ind w:left="8613" w:right="96" w:hanging="789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A 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Dirigente scolastico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Istituto Comprensivo ”Salvo D’Acquisto”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Via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Pelicelli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 a Parma </w:t>
      </w:r>
    </w:p>
    <w:p w:rsidR="00280142" w:rsidRPr="00A15A6F" w:rsidRDefault="00280142" w:rsidP="00280142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Candidatura 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bando Prot.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____.</w:t>
      </w:r>
    </w:p>
    <w:p w:rsidR="00280142" w:rsidRPr="00A15A6F" w:rsidRDefault="00280142" w:rsidP="00280142">
      <w:pPr>
        <w:spacing w:before="11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li/La sottoscritto/a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 </w:t>
      </w: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 (Prov. 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____)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,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p w:rsidR="00280142" w:rsidRPr="006E0CCB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 IVA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</w:p>
    <w:p w:rsidR="00280142" w:rsidRPr="00A15A6F" w:rsidRDefault="00280142" w:rsidP="00280142">
      <w:pPr>
        <w:spacing w:before="0" w:beforeAutospacing="0" w:line="36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280142" w:rsidRDefault="00280142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280142" w:rsidRPr="00A15A6F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ammesso/a a partecipare alla selezione con riferimento ai bando prot.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</w:t>
      </w:r>
    </w:p>
    <w:p w:rsidR="00280142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l’attribuzione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incarico </w:t>
      </w:r>
      <w:r w:rsidRPr="004F1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svolgimento della seguente attività inerente alla realizzazione del </w:t>
      </w: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“Progetto</w:t>
      </w:r>
      <w:r w:rsidR="00032A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L’Isola del Tesoro</w:t>
      </w: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”.</w:t>
      </w:r>
    </w:p>
    <w:p w:rsidR="00280142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4"/>
        <w:gridCol w:w="5641"/>
        <w:gridCol w:w="2943"/>
      </w:tblGrid>
      <w:tr w:rsidR="00280142" w:rsidRPr="00C21C51" w:rsidTr="00CB242A">
        <w:tc>
          <w:tcPr>
            <w:tcW w:w="1094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Lott</w:t>
            </w:r>
            <w:r w:rsidR="00CB242A">
              <w:rPr>
                <w:spacing w:val="12"/>
                <w:sz w:val="24"/>
                <w:szCs w:val="24"/>
              </w:rPr>
              <w:t xml:space="preserve">o </w:t>
            </w:r>
          </w:p>
        </w:tc>
        <w:tc>
          <w:tcPr>
            <w:tcW w:w="2567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Tipologia di scuola</w:t>
            </w:r>
          </w:p>
        </w:tc>
        <w:tc>
          <w:tcPr>
            <w:tcW w:w="1339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N. ore</w:t>
            </w:r>
          </w:p>
        </w:tc>
      </w:tr>
      <w:tr w:rsidR="00280142" w:rsidRPr="00C21C51" w:rsidTr="00CB242A">
        <w:tc>
          <w:tcPr>
            <w:tcW w:w="1094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</w:p>
        </w:tc>
        <w:tc>
          <w:tcPr>
            <w:tcW w:w="2567" w:type="pct"/>
            <w:vAlign w:val="center"/>
          </w:tcPr>
          <w:p w:rsidR="00CB242A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Scuola per l’Infanzia Zanguidi</w:t>
            </w:r>
          </w:p>
          <w:p w:rsidR="00CB242A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 xml:space="preserve">Scuola </w:t>
            </w:r>
            <w:r w:rsidR="00032ACD">
              <w:rPr>
                <w:spacing w:val="12"/>
                <w:sz w:val="24"/>
                <w:szCs w:val="24"/>
              </w:rPr>
              <w:t>per l’infanzia H.C. Andersen</w:t>
            </w:r>
          </w:p>
          <w:p w:rsidR="00280142" w:rsidRDefault="00032ACD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Scuola dell’infanzia Lo Scoiattolo di Malandriano</w:t>
            </w:r>
          </w:p>
          <w:p w:rsidR="00CB242A" w:rsidRPr="00C21C51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9" w:type="pct"/>
            <w:vAlign w:val="center"/>
          </w:tcPr>
          <w:p w:rsidR="00280142" w:rsidRPr="003D333D" w:rsidRDefault="00032ACD" w:rsidP="00032ACD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  <w:highlight w:val="yellow"/>
              </w:rPr>
            </w:pPr>
            <w:r>
              <w:rPr>
                <w:spacing w:val="12"/>
                <w:sz w:val="24"/>
                <w:szCs w:val="24"/>
              </w:rPr>
              <w:t>60</w:t>
            </w:r>
            <w:r w:rsidR="00CB242A" w:rsidRPr="000F2866"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12"/>
                <w:sz w:val="24"/>
                <w:szCs w:val="24"/>
              </w:rPr>
              <w:t xml:space="preserve">ore </w:t>
            </w:r>
            <w:r w:rsidR="00CB242A" w:rsidRPr="000F2866">
              <w:rPr>
                <w:spacing w:val="12"/>
                <w:sz w:val="24"/>
                <w:szCs w:val="24"/>
              </w:rPr>
              <w:t xml:space="preserve">complessive </w:t>
            </w:r>
          </w:p>
        </w:tc>
      </w:tr>
    </w:tbl>
    <w:p w:rsidR="00CB242A" w:rsidRDefault="00CB242A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 tal fine </w:t>
      </w:r>
      <w:r w:rsidRPr="00C834D8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DICHIARA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consapevole delle responsabilità e delle pene stabilite dalla legge per false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attestazioni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dichiarazioni mendaci, sotto </w:t>
      </w:r>
      <w:proofErr w:type="spellStart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Ia</w:t>
      </w:r>
      <w:proofErr w:type="spellEnd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sua personale responsabilità, di</w:t>
      </w: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240" w:lineRule="auto"/>
        <w:ind w:left="714" w:right="352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 possesso del requisito della particola</w:t>
      </w:r>
      <w:r w:rsidR="00E84611">
        <w:rPr>
          <w:rFonts w:ascii="Times New Roman" w:eastAsia="Times New Roman" w:hAnsi="Times New Roman" w:cs="Times New Roman"/>
          <w:sz w:val="24"/>
          <w:szCs w:val="24"/>
          <w:lang w:eastAsia="it-IT"/>
        </w:rPr>
        <w:t>re e comprovata formazione</w:t>
      </w: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universitaria strettamente correlata al contenuto della prestazione richiesta.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prestare consenso al trattamento del dati personali (D. 196/2003);</w:t>
      </w:r>
    </w:p>
    <w:p w:rsidR="00280142" w:rsidRPr="006E0CCB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33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I’indirizzo al quale deve essere fatta ogni necessaria comunicazione relativa al presente avviso è il seguente: tel. _____________ </w:t>
      </w:r>
      <w:proofErr w:type="spell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mail: ______________________________</w:t>
      </w:r>
    </w:p>
    <w:p w:rsidR="00280142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4E22D7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altresì di accettare le condizioni indicate nell’avviso prot. n. _________del __________________ pubblicato all’albo dell’Istituto Comprensivo Salvo D’Acquisto di Parma.</w:t>
      </w:r>
    </w:p>
    <w:p w:rsidR="00CB242A" w:rsidRDefault="00CB242A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80142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Allega: Curriculum vitae.</w:t>
      </w:r>
    </w:p>
    <w:p w:rsidR="00280142" w:rsidRPr="00C21C51" w:rsidRDefault="00280142" w:rsidP="002801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ind w:left="714" w:right="535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z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one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all’albo degli psicologi (anche in forma di autocertificazione);</w:t>
      </w:r>
    </w:p>
    <w:p w:rsidR="00280142" w:rsidRPr="00C21C51" w:rsidRDefault="00280142" w:rsidP="002801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ind w:left="714" w:right="119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C5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it-IT"/>
        </w:rPr>
        <w:t>Dichiarazione de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st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den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f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ti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o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ded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ca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p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’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.</w:t>
      </w:r>
      <w:r w:rsidRPr="00C21C51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 xml:space="preserve">3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136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C21C5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0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10,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ché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it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f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 de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ad ope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80142" w:rsidRPr="00C21C51" w:rsidRDefault="00280142" w:rsidP="00280142">
      <w:pPr>
        <w:pStyle w:val="Paragrafoelenco"/>
        <w:numPr>
          <w:ilvl w:val="0"/>
          <w:numId w:val="2"/>
        </w:numPr>
        <w:spacing w:before="0" w:beforeAutospacing="0" w:line="240" w:lineRule="auto"/>
        <w:ind w:left="714" w:right="-23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sostitutiva del certificato antipedofilia ai sensi del </w:t>
      </w:r>
      <w:r w:rsidRPr="00C21C51">
        <w:rPr>
          <w:rFonts w:ascii="Helvetica" w:eastAsia="Times New Roman" w:hAnsi="Helvetica" w:cs="Times New Roman"/>
          <w:sz w:val="21"/>
          <w:szCs w:val="21"/>
          <w:shd w:val="clear" w:color="auto" w:fill="FFFFFF"/>
          <w:lang w:eastAsia="it-IT"/>
        </w:rPr>
        <w:t>decreto legislativo n°39 del 2014</w:t>
      </w:r>
    </w:p>
    <w:p w:rsidR="00280142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                                                                                           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352C1F" w:rsidRDefault="00352C1F"/>
    <w:sectPr w:rsidR="00352C1F" w:rsidSect="002801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4EA5"/>
    <w:multiLevelType w:val="hybridMultilevel"/>
    <w:tmpl w:val="8FE6FDD0"/>
    <w:lvl w:ilvl="0" w:tplc="9EF6D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B6176"/>
    <w:multiLevelType w:val="hybridMultilevel"/>
    <w:tmpl w:val="5BC4DD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0142"/>
    <w:rsid w:val="00032ACD"/>
    <w:rsid w:val="000F2866"/>
    <w:rsid w:val="00280142"/>
    <w:rsid w:val="00352C1F"/>
    <w:rsid w:val="003D333D"/>
    <w:rsid w:val="00AC0F33"/>
    <w:rsid w:val="00CB242A"/>
    <w:rsid w:val="00E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2018-10-22T14:17:00Z</dcterms:created>
  <dcterms:modified xsi:type="dcterms:W3CDTF">2020-01-04T09:23:00Z</dcterms:modified>
</cp:coreProperties>
</file>