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dell'Istituto Comprensivo “Fermi-Ferrari”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di Langhirano (PR)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Candidatura bando prot. _____________del _____________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 nato/a a __________________________il ___________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residente a __________________ in via/ piazza_________________________________________________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C.F. ________________________________________ P.IVA ______________________________________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Recapito telefonico _______________________________ e-mail _______________________________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Di essere ammesso/a a partecipare alla selezione con riferimento al bando in oggetto per l’assegnazione dell’incarico di esperto madrelingua inglese per la realizzazione del progetto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highlight w:val="white"/>
          <w:rtl w:val="0"/>
        </w:rPr>
        <w:t xml:space="preserve">English language: passport to the world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  <w:t xml:space="preserve">  finanziato dell’ambito delle attività previste dal progetto di Fondazione Cariparma “ Play, learn and grow”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 tal fine, consapevole delle responsabilità e delle sanzioni previste in caso di dichiarazioni false o mendaci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del requisito della particolare e comprovata formazione correlata al contenuto della prestazione richiesta;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 e non essere destinatario di provvedimenti che misure di prevenzione, di decisioni civili e di provvedimenti amministrativi iscritti nel casellario giudiziale;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di non essere sottoposti a procedimenti penali;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trovarsi in alcuna posizione di incompatibilità con il pubblico impiego;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consenso al trattamento dei dati personali;</w:t>
      </w:r>
    </w:p>
    <w:p w:rsidR="00000000" w:rsidDel="00000000" w:rsidP="00000000" w:rsidRDefault="00000000" w:rsidRPr="00000000" w14:paraId="00000015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L’indirizzo al quale deve essere fatta ogni necessaria comunicazione relativa al presente avviso  è il seguente:  cell _________________ email _______________________________________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Dichiara altresì di accettare le condizioni indicate nell’avviso relativo al bando.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Allega: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tabella titoli precompilata con autovalutazione del titoli e delle esperienze  posseduti ( All B);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degli estremi identificativi del conto corrente dedicato previsto per l’accredito del compenso e di non aver riportato condanne penali o avere in corso procedimenti penali relativi ai reati di cui agli artt. 414 bis e 600 quater c.p.p.  (All C) 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Data _________________________                                                                   FIRMA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D325F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PH3xnfc3cULvHfAAe981DvYFw==">CgMxLjAyCGguZ2pkZ3hzOAByITFYb3ZydWx4TjVKRDlTTFliQTFXZXBxRzVLMnJrVmh1ag==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2022-09-19T11:31:00Z</dcterms:created>
  <dc:creator>Marianna Rusciano</dc:creator>
</cp:coreProperties>
</file>