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8F" w:rsidRDefault="00776795">
      <w:pPr>
        <w:spacing w:before="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n.2 – Griglia di valutazione</w:t>
      </w:r>
    </w:p>
    <w:p w:rsidR="00756D8F" w:rsidRDefault="00776795">
      <w:pPr>
        <w:spacing w:before="240" w:after="240" w:line="13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(da compilare nella parte riservata all’autovalutazione del candidato)</w:t>
      </w:r>
    </w:p>
    <w:p w:rsidR="00756D8F" w:rsidRDefault="00776795">
      <w:pPr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PER  ESPERTO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NEL PROGETTO</w:t>
      </w:r>
    </w:p>
    <w:p w:rsidR="00756D8F" w:rsidRDefault="005F11C5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Calibri" w:eastAsia="Calibri" w:hAnsi="Calibri" w:cs="Calibri"/>
          <w:b/>
        </w:rPr>
        <w:t>“</w:t>
      </w:r>
      <w:r w:rsidRPr="00A52410">
        <w:rPr>
          <w:rFonts w:ascii="Calibri" w:eastAsia="Calibri" w:hAnsi="Calibri" w:cs="Calibri"/>
          <w:b/>
        </w:rPr>
        <w:t xml:space="preserve">Un libro in mano - Batti cinque con </w:t>
      </w:r>
      <w:proofErr w:type="spellStart"/>
      <w:r w:rsidRPr="00A52410">
        <w:rPr>
          <w:rFonts w:ascii="Calibri" w:eastAsia="Calibri" w:hAnsi="Calibri" w:cs="Calibri"/>
          <w:b/>
        </w:rPr>
        <w:t>Rodari</w:t>
      </w:r>
      <w:proofErr w:type="spellEnd"/>
      <w:r>
        <w:rPr>
          <w:rFonts w:ascii="Calibri" w:eastAsia="Calibri" w:hAnsi="Calibri" w:cs="Calibri"/>
          <w:b/>
        </w:rPr>
        <w:t>”</w:t>
      </w:r>
    </w:p>
    <w:p w:rsidR="00756D8F" w:rsidRDefault="00776795">
      <w:pPr>
        <w:jc w:val="center"/>
      </w:pPr>
      <w:r>
        <w:rPr>
          <w:rFonts w:ascii="Times New Roman" w:eastAsia="Times New Roman" w:hAnsi="Times New Roman" w:cs="Times New Roman"/>
          <w:b/>
        </w:rPr>
        <w:t>A.S. 2019/2020</w:t>
      </w:r>
    </w:p>
    <w:p w:rsidR="00756D8F" w:rsidRDefault="00756D8F"/>
    <w:tbl>
      <w:tblPr>
        <w:tblStyle w:val="a"/>
        <w:tblW w:w="10635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405"/>
        <w:gridCol w:w="1590"/>
        <w:gridCol w:w="1365"/>
        <w:gridCol w:w="1665"/>
        <w:gridCol w:w="1140"/>
      </w:tblGrid>
      <w:tr w:rsidR="00756D8F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15002" w:rsidRDefault="00776795" w:rsidP="00F1500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ESPERTO </w:t>
            </w:r>
            <w:r w:rsidR="00F15002">
              <w:rPr>
                <w:rFonts w:ascii="Calibri" w:eastAsia="Calibri" w:hAnsi="Calibri" w:cs="Calibri"/>
                <w:b/>
              </w:rPr>
              <w:t>“</w:t>
            </w:r>
            <w:r w:rsidR="00F15002" w:rsidRPr="00A52410">
              <w:rPr>
                <w:rFonts w:ascii="Calibri" w:eastAsia="Calibri" w:hAnsi="Calibri" w:cs="Calibri"/>
                <w:b/>
              </w:rPr>
              <w:t xml:space="preserve">Un libro in mano - Batti cinque con </w:t>
            </w:r>
            <w:proofErr w:type="spellStart"/>
            <w:r w:rsidR="00F15002" w:rsidRPr="00A52410">
              <w:rPr>
                <w:rFonts w:ascii="Calibri" w:eastAsia="Calibri" w:hAnsi="Calibri" w:cs="Calibri"/>
                <w:b/>
              </w:rPr>
              <w:t>Rodari</w:t>
            </w:r>
            <w:proofErr w:type="spellEnd"/>
            <w:r w:rsidR="00F15002">
              <w:rPr>
                <w:rFonts w:ascii="Calibri" w:eastAsia="Calibri" w:hAnsi="Calibri" w:cs="Calibri"/>
                <w:b/>
              </w:rPr>
              <w:t>”</w:t>
            </w:r>
          </w:p>
          <w:p w:rsidR="00756D8F" w:rsidRDefault="00756D8F" w:rsidP="00F150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Titoli valutabili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Condizioni e punteggio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Autovalutazione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attribuito</w:t>
            </w:r>
          </w:p>
        </w:tc>
      </w:tr>
      <w:tr w:rsidR="00756D8F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coerente con area di intervento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in altre discipline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3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Altri Diplomi/Lauree/Dottorati ricerca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1 per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 w:rsidP="001A70C9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Master/Specializzazione/Perfezionamento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punti 1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Non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punti 0,5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5F11C5">
            <w:pPr>
              <w:widowControl w:val="0"/>
              <w:rPr>
                <w:sz w:val="20"/>
                <w:szCs w:val="20"/>
              </w:rPr>
            </w:pPr>
            <w:r w:rsidRPr="00A52410">
              <w:rPr>
                <w:sz w:val="20"/>
                <w:szCs w:val="20"/>
              </w:rPr>
              <w:t>Corsi di formazione afferenti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punti per ogni corso certificato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Certificazione competenze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6A0D41">
            <w:pPr>
              <w:widowControl w:val="0"/>
              <w:rPr>
                <w:sz w:val="20"/>
                <w:szCs w:val="20"/>
              </w:rPr>
            </w:pPr>
            <w:r w:rsidRPr="006A0D41">
              <w:rPr>
                <w:sz w:val="20"/>
                <w:szCs w:val="20"/>
              </w:rPr>
              <w:t>Attività di conduzione di laboratori teatrali in scuole pubbliche, di dizione e linguaggio del corpo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punti per ogni laboratorio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6A0D41" w:rsidP="005F11C5">
            <w:pPr>
              <w:widowControl w:val="0"/>
              <w:rPr>
                <w:sz w:val="20"/>
                <w:szCs w:val="20"/>
              </w:rPr>
            </w:pPr>
            <w:r w:rsidRPr="006A0D41">
              <w:rPr>
                <w:sz w:val="20"/>
                <w:szCs w:val="20"/>
              </w:rPr>
              <w:t>Attività di conduzione di laboratori di lettura espressiva e drammatizzazione nel nostro Istituto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ogni laboratorio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7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6A0D41" w:rsidP="005F11C5">
            <w:pPr>
              <w:widowControl w:val="0"/>
              <w:rPr>
                <w:sz w:val="20"/>
                <w:szCs w:val="20"/>
              </w:rPr>
            </w:pPr>
            <w:r w:rsidRPr="006A0D41">
              <w:rPr>
                <w:sz w:val="20"/>
                <w:szCs w:val="20"/>
              </w:rPr>
              <w:t>Esperienze certificate, nell’ambito della gestione e realizzazione di laboratori teatrali, di dizione e linguaggio del corpo non scolastici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punti per ogni laboratorio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Esperienze lavorative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6A0D41" w:rsidP="005F11C5">
            <w:pPr>
              <w:widowControl w:val="0"/>
              <w:rPr>
                <w:sz w:val="20"/>
                <w:szCs w:val="20"/>
              </w:rPr>
            </w:pPr>
            <w:r w:rsidRPr="006A0D41">
              <w:rPr>
                <w:sz w:val="20"/>
                <w:szCs w:val="20"/>
              </w:rPr>
              <w:t>Lavoro in strutture organizzative specifiche al contesto teatrale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ogni anno di lavoro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esperienza inferiore ad un anno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6A0D41" w:rsidP="005F11C5">
            <w:pPr>
              <w:widowControl w:val="0"/>
              <w:rPr>
                <w:sz w:val="20"/>
                <w:szCs w:val="20"/>
              </w:rPr>
            </w:pPr>
            <w:r w:rsidRPr="006A0D41">
              <w:rPr>
                <w:sz w:val="20"/>
                <w:szCs w:val="20"/>
              </w:rPr>
              <w:t>Lavoro di laboratorio teatrale e animazione alla lettura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ciascun evento valutabile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:rsidR="00756D8F" w:rsidRDefault="00756D8F"/>
    <w:sectPr w:rsidR="00756D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8F"/>
    <w:rsid w:val="001A70C9"/>
    <w:rsid w:val="005F11C5"/>
    <w:rsid w:val="006A0D41"/>
    <w:rsid w:val="00756D8F"/>
    <w:rsid w:val="00776795"/>
    <w:rsid w:val="00ED68B2"/>
    <w:rsid w:val="00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89F6-EEB6-4B4A-AB69-3DD86516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7</cp:revision>
  <dcterms:created xsi:type="dcterms:W3CDTF">2019-11-14T07:59:00Z</dcterms:created>
  <dcterms:modified xsi:type="dcterms:W3CDTF">2019-11-21T09:31:00Z</dcterms:modified>
</cp:coreProperties>
</file>