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251F" w:rsidRDefault="00F9583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5B65127B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00000004" w14:textId="4C3CAC98" w:rsidR="000F251F" w:rsidRDefault="0049038E" w:rsidP="0049038E">
      <w:pPr>
        <w:ind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F9583D">
        <w:rPr>
          <w:rFonts w:ascii="Times New Roman" w:eastAsia="Times New Roman" w:hAnsi="Times New Roman" w:cs="Times New Roman"/>
          <w:sz w:val="20"/>
          <w:szCs w:val="20"/>
        </w:rPr>
        <w:t xml:space="preserve">Progetto </w:t>
      </w:r>
      <w:r w:rsidR="00795F31">
        <w:rPr>
          <w:rFonts w:ascii="Calibri" w:eastAsia="Calibri" w:hAnsi="Calibri" w:cs="Calibri"/>
          <w:b/>
        </w:rPr>
        <w:t>“</w:t>
      </w:r>
      <w:r w:rsidRPr="0049038E">
        <w:rPr>
          <w:rFonts w:ascii="Calibri" w:eastAsia="Calibri" w:hAnsi="Calibri" w:cs="Calibri"/>
          <w:b/>
        </w:rPr>
        <w:t>orientarsi alla felicità</w:t>
      </w:r>
      <w:r w:rsidR="00795F31">
        <w:rPr>
          <w:rFonts w:ascii="Calibri" w:eastAsia="Calibri" w:hAnsi="Calibri" w:cs="Calibri"/>
          <w:b/>
        </w:rPr>
        <w:t>”</w:t>
      </w:r>
    </w:p>
    <w:p w14:paraId="00000005" w14:textId="77777777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0F251F" w:rsidRDefault="00F9583D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0F251F" w:rsidRDefault="00F9583D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0F251F" w:rsidRDefault="00F9583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0F251F" w:rsidRDefault="00F9583D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0000000D" w14:textId="035445CE" w:rsidR="000F251F" w:rsidRDefault="00F9583D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per progetto </w:t>
      </w:r>
      <w:r w:rsidR="00795F31">
        <w:rPr>
          <w:rFonts w:ascii="Calibri" w:eastAsia="Calibri" w:hAnsi="Calibri" w:cs="Calibri"/>
          <w:b/>
        </w:rPr>
        <w:t>“</w:t>
      </w:r>
      <w:r w:rsidR="0049038E" w:rsidRPr="0049038E">
        <w:rPr>
          <w:rFonts w:ascii="Calibri" w:eastAsia="Calibri" w:hAnsi="Calibri" w:cs="Calibri"/>
          <w:b/>
        </w:rPr>
        <w:t>orientarsi alla felicità</w:t>
      </w:r>
      <w:bookmarkStart w:id="0" w:name="_GoBack"/>
      <w:bookmarkEnd w:id="0"/>
      <w:r w:rsidR="00795F31">
        <w:rPr>
          <w:rFonts w:ascii="Calibri" w:eastAsia="Calibri" w:hAnsi="Calibri" w:cs="Calibri"/>
          <w:b/>
        </w:rPr>
        <w:t>”</w:t>
      </w:r>
    </w:p>
    <w:p w14:paraId="0000000E" w14:textId="15E36809" w:rsidR="000F251F" w:rsidRDefault="00F9583D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delle sanzioni penali nel caso di dichiarazioni mendaci, richiamate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0F251F" w:rsidRDefault="00F9583D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0F251F" w:rsidRDefault="00F9583D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0F251F" w:rsidRDefault="00F9583D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0F251F" w:rsidRDefault="00F9583D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0F251F" w:rsidRDefault="00F9583D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0F251F" w:rsidRDefault="00F9583D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00D18CF" w:rsidR="000F251F" w:rsidRDefault="00F9583D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00000016" w14:textId="70FC71EE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 corso, la programmazione delle attività.</w:t>
      </w:r>
    </w:p>
    <w:p w14:paraId="00000017" w14:textId="77777777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0F251F" w:rsidRDefault="00F9583D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0F251F" w:rsidRDefault="00F9583D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0F251F" w:rsidRDefault="00F9583D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Circolo Didattico Sant’Orso di Fano al trattamento dei dati contenuti nella presente autocertificazione esclusivamente nell’ambito e per fini istituzionali della Pubblica Amministrazione.</w:t>
      </w:r>
    </w:p>
    <w:p w14:paraId="0000001D" w14:textId="77777777" w:rsidR="000F251F" w:rsidRDefault="00F9583D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0F2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5BC"/>
    <w:multiLevelType w:val="multilevel"/>
    <w:tmpl w:val="4AA4E89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E333BD"/>
    <w:multiLevelType w:val="multilevel"/>
    <w:tmpl w:val="3BB6329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F251F"/>
    <w:rsid w:val="0049038E"/>
    <w:rsid w:val="00492469"/>
    <w:rsid w:val="00795F31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212"/>
  <w15:docId w15:val="{E836B25D-A758-49A2-B30D-6D41C2B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5</cp:revision>
  <dcterms:created xsi:type="dcterms:W3CDTF">2019-11-14T07:58:00Z</dcterms:created>
  <dcterms:modified xsi:type="dcterms:W3CDTF">2019-11-15T10:57:00Z</dcterms:modified>
</cp:coreProperties>
</file>