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62" w:type="dxa"/>
        <w:tblInd w:w="61" w:type="dxa"/>
        <w:tblLayout w:type="fixed"/>
        <w:tblCellMar>
          <w:top w:w="55" w:type="dxa"/>
          <w:left w:w="55" w:type="dxa"/>
          <w:bottom w:w="55" w:type="dxa"/>
          <w:right w:w="55" w:type="dxa"/>
        </w:tblCellMar>
        <w:tblLook w:val="0000" w:firstRow="0" w:lastRow="0" w:firstColumn="0" w:lastColumn="0" w:noHBand="0" w:noVBand="0"/>
      </w:tblPr>
      <w:tblGrid>
        <w:gridCol w:w="1128"/>
        <w:gridCol w:w="7088"/>
        <w:gridCol w:w="1646"/>
      </w:tblGrid>
      <w:tr w:rsidR="00CD741D" w14:paraId="23F503AB" w14:textId="77777777" w:rsidTr="00CF69E9">
        <w:trPr>
          <w:trHeight w:val="1155"/>
        </w:trPr>
        <w:tc>
          <w:tcPr>
            <w:tcW w:w="1128" w:type="dxa"/>
            <w:shd w:val="clear" w:color="auto" w:fill="auto"/>
          </w:tcPr>
          <w:p w14:paraId="308E7FFC" w14:textId="77777777" w:rsidR="00CD741D" w:rsidRDefault="00CD741D" w:rsidP="00443ED2">
            <w:pPr>
              <w:pStyle w:val="TableHeading"/>
              <w:ind w:right="271"/>
              <w:jc w:val="left"/>
              <w:rPr>
                <w:rFonts w:ascii="Garamond" w:hAnsi="Garamond" w:cs="Garamond"/>
                <w:b w:val="0"/>
                <w:bCs w:val="0"/>
                <w:color w:val="000000"/>
                <w:sz w:val="28"/>
                <w:szCs w:val="28"/>
              </w:rPr>
            </w:pPr>
            <w:r w:rsidRPr="003E6EBB">
              <w:rPr>
                <w:noProof/>
                <w:sz w:val="20"/>
                <w:szCs w:val="20"/>
              </w:rPr>
              <w:drawing>
                <wp:inline distT="0" distB="0" distL="0" distR="0" wp14:anchorId="2F5CBF8A" wp14:editId="142CE19C">
                  <wp:extent cx="686238" cy="676800"/>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l="-110" t="-114" r="-110" b="-114"/>
                          <a:stretch>
                            <a:fillRect/>
                          </a:stretch>
                        </pic:blipFill>
                        <pic:spPr bwMode="auto">
                          <a:xfrm>
                            <a:off x="0" y="0"/>
                            <a:ext cx="686238" cy="676800"/>
                          </a:xfrm>
                          <a:prstGeom prst="rect">
                            <a:avLst/>
                          </a:prstGeom>
                          <a:solidFill>
                            <a:srgbClr val="FFFFFF"/>
                          </a:solidFill>
                          <a:ln>
                            <a:noFill/>
                          </a:ln>
                        </pic:spPr>
                      </pic:pic>
                    </a:graphicData>
                  </a:graphic>
                </wp:inline>
              </w:drawing>
            </w:r>
          </w:p>
        </w:tc>
        <w:tc>
          <w:tcPr>
            <w:tcW w:w="7088" w:type="dxa"/>
            <w:shd w:val="clear" w:color="auto" w:fill="auto"/>
          </w:tcPr>
          <w:p w14:paraId="65D0BE96" w14:textId="77777777" w:rsidR="00CD741D" w:rsidRDefault="00CD741D" w:rsidP="00443ED2">
            <w:pPr>
              <w:pStyle w:val="TableHeading"/>
              <w:ind w:right="271"/>
            </w:pPr>
            <w:r>
              <w:rPr>
                <w:rFonts w:ascii="Garamond" w:hAnsi="Garamond" w:cs="Garamond"/>
                <w:b w:val="0"/>
                <w:bCs w:val="0"/>
                <w:color w:val="000000"/>
                <w:sz w:val="28"/>
                <w:szCs w:val="28"/>
              </w:rPr>
              <w:t xml:space="preserve">Ministero dell’Istruzione e del Merito </w:t>
            </w:r>
          </w:p>
          <w:p w14:paraId="142C6ABE" w14:textId="4162A2CE" w:rsidR="00CD741D" w:rsidRDefault="00CD741D" w:rsidP="00443ED2">
            <w:pPr>
              <w:pStyle w:val="TableHeading"/>
              <w:ind w:right="271"/>
            </w:pPr>
            <w:r>
              <w:rPr>
                <w:rFonts w:ascii="Garamond" w:hAnsi="Garamond" w:cs="Garamond"/>
                <w:b w:val="0"/>
                <w:bCs w:val="0"/>
                <w:i w:val="0"/>
                <w:iCs w:val="0"/>
                <w:color w:val="000000"/>
                <w:sz w:val="32"/>
                <w:szCs w:val="32"/>
              </w:rPr>
              <w:t xml:space="preserve">Istituto Comprensivo </w:t>
            </w:r>
            <w:r w:rsidR="00A527F2">
              <w:rPr>
                <w:rFonts w:ascii="Garamond" w:hAnsi="Garamond" w:cs="Garamond"/>
                <w:b w:val="0"/>
                <w:bCs w:val="0"/>
                <w:i w:val="0"/>
                <w:iCs w:val="0"/>
                <w:color w:val="000000"/>
                <w:sz w:val="32"/>
                <w:szCs w:val="32"/>
              </w:rPr>
              <w:t>Statale “</w:t>
            </w:r>
            <w:r>
              <w:rPr>
                <w:rFonts w:ascii="Garamond" w:hAnsi="Garamond" w:cs="Garamond"/>
                <w:b w:val="0"/>
                <w:bCs w:val="0"/>
                <w:i w:val="0"/>
                <w:iCs w:val="0"/>
                <w:color w:val="000000"/>
                <w:sz w:val="32"/>
                <w:szCs w:val="32"/>
              </w:rPr>
              <w:t xml:space="preserve">Donato Bramante”  </w:t>
            </w:r>
            <w:r>
              <w:rPr>
                <w:rFonts w:ascii="Garamond" w:hAnsi="Garamond" w:cs="Garamond"/>
                <w:color w:val="000000"/>
                <w:sz w:val="32"/>
                <w:szCs w:val="32"/>
              </w:rPr>
              <w:t xml:space="preserve"> </w:t>
            </w:r>
          </w:p>
          <w:p w14:paraId="0707C43B" w14:textId="7E04C146" w:rsidR="00CD741D" w:rsidRDefault="00CD741D" w:rsidP="00443ED2">
            <w:pPr>
              <w:pStyle w:val="Framecontents"/>
              <w:spacing w:after="0"/>
              <w:ind w:right="271"/>
              <w:jc w:val="center"/>
            </w:pPr>
            <w:r>
              <w:rPr>
                <w:rFonts w:ascii="Garamond" w:hAnsi="Garamond" w:cs="Garamond"/>
                <w:color w:val="000000"/>
              </w:rPr>
              <w:t xml:space="preserve">61033 Fermignano (PU) – Via </w:t>
            </w:r>
            <w:r w:rsidR="00A527F2">
              <w:rPr>
                <w:rFonts w:ascii="Garamond" w:hAnsi="Garamond" w:cs="Garamond"/>
                <w:color w:val="000000"/>
              </w:rPr>
              <w:t>Carducci,</w:t>
            </w:r>
            <w:r>
              <w:rPr>
                <w:rFonts w:ascii="Garamond" w:hAnsi="Garamond" w:cs="Garamond"/>
                <w:color w:val="000000"/>
              </w:rPr>
              <w:t xml:space="preserve"> 2</w:t>
            </w:r>
          </w:p>
        </w:tc>
        <w:tc>
          <w:tcPr>
            <w:tcW w:w="1646" w:type="dxa"/>
            <w:shd w:val="clear" w:color="auto" w:fill="auto"/>
          </w:tcPr>
          <w:p w14:paraId="4FFFD0AB" w14:textId="77777777" w:rsidR="00CD741D" w:rsidRDefault="00CD741D" w:rsidP="00443ED2">
            <w:pPr>
              <w:pStyle w:val="TableContents"/>
              <w:snapToGrid w:val="0"/>
              <w:ind w:right="271"/>
              <w:jc w:val="right"/>
              <w:rPr>
                <w:rFonts w:ascii="Garamond" w:hAnsi="Garamond" w:cs="Garamond"/>
                <w:color w:val="000000"/>
              </w:rPr>
            </w:pPr>
            <w:r>
              <w:rPr>
                <w:rFonts w:ascii="Garamond" w:hAnsi="Garamond" w:cs="Garamond"/>
                <w:noProof/>
                <w:color w:val="000000"/>
              </w:rPr>
              <w:drawing>
                <wp:anchor distT="0" distB="0" distL="114300" distR="114300" simplePos="0" relativeHeight="251659264" behindDoc="1" locked="0" layoutInCell="1" allowOverlap="1" wp14:anchorId="18D7D44C" wp14:editId="2AF82B0C">
                  <wp:simplePos x="0" y="0"/>
                  <wp:positionH relativeFrom="column">
                    <wp:posOffset>39370</wp:posOffset>
                  </wp:positionH>
                  <wp:positionV relativeFrom="paragraph">
                    <wp:posOffset>-128905</wp:posOffset>
                  </wp:positionV>
                  <wp:extent cx="935990" cy="935990"/>
                  <wp:effectExtent l="0" t="0" r="0" b="0"/>
                  <wp:wrapNone/>
                  <wp:docPr id="1" name="Immagine 1" descr="C:\Users\seg3\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g3\Downloads\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5990" cy="9359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D741D" w:rsidRPr="000231D3" w14:paraId="22764C60" w14:textId="77777777" w:rsidTr="00CF69E9">
        <w:tc>
          <w:tcPr>
            <w:tcW w:w="9862" w:type="dxa"/>
            <w:gridSpan w:val="3"/>
            <w:shd w:val="clear" w:color="auto" w:fill="auto"/>
          </w:tcPr>
          <w:p w14:paraId="099A7EE8" w14:textId="77777777" w:rsidR="00CD741D" w:rsidRPr="000D205C" w:rsidRDefault="00CD741D" w:rsidP="00443ED2">
            <w:pPr>
              <w:pStyle w:val="TableContents"/>
              <w:ind w:left="-61" w:right="271"/>
              <w:jc w:val="center"/>
            </w:pPr>
            <w:r>
              <w:rPr>
                <w:rFonts w:ascii="Garamond" w:hAnsi="Garamond" w:cs="Garamond"/>
                <w:sz w:val="20"/>
                <w:szCs w:val="20"/>
              </w:rPr>
              <w:t xml:space="preserve">Tel. e Fax 0722/332135/68 – Presidenza 0722/332167 - Cod. Scuola PSIC816001 - Cod. </w:t>
            </w:r>
            <w:r w:rsidRPr="000D205C">
              <w:rPr>
                <w:rFonts w:ascii="Garamond" w:hAnsi="Garamond" w:cs="Garamond"/>
                <w:sz w:val="20"/>
                <w:szCs w:val="20"/>
              </w:rPr>
              <w:t xml:space="preserve">Fisc. 91013630412                        </w:t>
            </w:r>
          </w:p>
          <w:p w14:paraId="07033E36" w14:textId="702360D1" w:rsidR="00CD741D" w:rsidRPr="000D205C" w:rsidRDefault="00CD741D" w:rsidP="00443ED2">
            <w:pPr>
              <w:pStyle w:val="TableContents"/>
              <w:ind w:left="-61" w:right="271"/>
              <w:jc w:val="center"/>
            </w:pPr>
            <w:r w:rsidRPr="000D205C">
              <w:rPr>
                <w:rFonts w:ascii="Garamond" w:eastAsia="Garamond" w:hAnsi="Garamond" w:cs="Garamond"/>
                <w:sz w:val="20"/>
                <w:szCs w:val="20"/>
              </w:rPr>
              <w:t xml:space="preserve"> </w:t>
            </w:r>
            <w:r w:rsidR="00F86E00" w:rsidRPr="000D205C">
              <w:rPr>
                <w:rFonts w:ascii="Garamond" w:hAnsi="Garamond" w:cs="Garamond"/>
                <w:sz w:val="20"/>
                <w:szCs w:val="20"/>
              </w:rPr>
              <w:t>e-mail</w:t>
            </w:r>
            <w:r w:rsidRPr="000D205C">
              <w:rPr>
                <w:rFonts w:ascii="Garamond" w:hAnsi="Garamond" w:cs="Garamond"/>
                <w:sz w:val="20"/>
                <w:szCs w:val="20"/>
              </w:rPr>
              <w:t xml:space="preserve"> : </w:t>
            </w:r>
            <w:hyperlink r:id="rId10" w:history="1">
              <w:r w:rsidRPr="000D205C">
                <w:rPr>
                  <w:rStyle w:val="Collegamentoipertestuale"/>
                  <w:rFonts w:ascii="Garamond" w:hAnsi="Garamond" w:cs="Garamond"/>
                  <w:sz w:val="20"/>
                  <w:szCs w:val="20"/>
                </w:rPr>
                <w:t>psic816001@istruzione.it</w:t>
              </w:r>
            </w:hyperlink>
            <w:r w:rsidRPr="000D205C">
              <w:rPr>
                <w:rFonts w:ascii="Garamond" w:hAnsi="Garamond" w:cs="Garamond"/>
                <w:sz w:val="20"/>
                <w:szCs w:val="20"/>
              </w:rPr>
              <w:t xml:space="preserve">  - : </w:t>
            </w:r>
            <w:hyperlink r:id="rId11" w:history="1">
              <w:r w:rsidRPr="000D205C">
                <w:rPr>
                  <w:rStyle w:val="Collegamentoipertestuale"/>
                  <w:rFonts w:ascii="Garamond" w:hAnsi="Garamond" w:cs="Garamond"/>
                  <w:sz w:val="20"/>
                  <w:szCs w:val="20"/>
                </w:rPr>
                <w:t>psic816001@pec.istruzione.it</w:t>
              </w:r>
            </w:hyperlink>
            <w:r w:rsidRPr="000D205C">
              <w:rPr>
                <w:rFonts w:ascii="Garamond" w:hAnsi="Garamond" w:cs="Garamond"/>
                <w:sz w:val="20"/>
                <w:szCs w:val="20"/>
              </w:rPr>
              <w:t xml:space="preserve"> – </w:t>
            </w:r>
            <w:r w:rsidRPr="000D205C">
              <w:rPr>
                <w:rFonts w:ascii="Garamond" w:hAnsi="Garamond" w:cs="Garamond"/>
                <w:color w:val="000000"/>
                <w:sz w:val="20"/>
                <w:szCs w:val="20"/>
              </w:rPr>
              <w:t>http://www.iscbramantefermignano.edu.it</w:t>
            </w:r>
          </w:p>
        </w:tc>
      </w:tr>
    </w:tbl>
    <w:p w14:paraId="6C1FE9AD" w14:textId="3C92BB33" w:rsidR="006244F5" w:rsidRPr="00C04925" w:rsidRDefault="006244F5" w:rsidP="00F134E0">
      <w:pPr>
        <w:ind w:right="271"/>
        <w:rPr>
          <w:rFonts w:asciiTheme="minorHAnsi" w:hAnsiTheme="minorHAnsi" w:cstheme="minorHAnsi"/>
          <w:sz w:val="10"/>
          <w:szCs w:val="10"/>
          <w:lang w:eastAsia="en-US"/>
        </w:rPr>
      </w:pPr>
    </w:p>
    <w:tbl>
      <w:tblPr>
        <w:tblpPr w:leftFromText="180" w:rightFromText="180" w:vertAnchor="text" w:horzAnchor="margin" w:tblpY="117"/>
        <w:tblW w:w="9908"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908"/>
      </w:tblGrid>
      <w:tr w:rsidR="00C04925" w:rsidRPr="00225740" w14:paraId="49A3DC96" w14:textId="77777777" w:rsidTr="00EF6E84">
        <w:tc>
          <w:tcPr>
            <w:tcW w:w="9908" w:type="dxa"/>
            <w:tcBorders>
              <w:top w:val="double" w:sz="4" w:space="0" w:color="auto"/>
              <w:left w:val="double" w:sz="4" w:space="0" w:color="auto"/>
              <w:bottom w:val="double" w:sz="4" w:space="0" w:color="auto"/>
              <w:right w:val="double" w:sz="4" w:space="0" w:color="auto"/>
            </w:tcBorders>
          </w:tcPr>
          <w:p w14:paraId="18D4836D" w14:textId="4FABD277" w:rsidR="00C04925" w:rsidRPr="006F32EA" w:rsidRDefault="00C04925" w:rsidP="00DD2780">
            <w:pPr>
              <w:jc w:val="both"/>
              <w:rPr>
                <w:rFonts w:asciiTheme="minorHAnsi" w:eastAsia="Calibri" w:hAnsiTheme="minorHAnsi" w:cstheme="minorHAnsi"/>
                <w:sz w:val="22"/>
                <w:szCs w:val="22"/>
                <w:lang w:eastAsia="en-US"/>
              </w:rPr>
            </w:pPr>
            <w:r w:rsidRPr="00F357E9">
              <w:rPr>
                <w:rFonts w:asciiTheme="minorHAnsi" w:eastAsia="Calibri" w:hAnsiTheme="minorHAnsi" w:cstheme="minorHAnsi"/>
                <w:sz w:val="22"/>
                <w:szCs w:val="22"/>
                <w:lang w:eastAsia="en-US"/>
              </w:rPr>
              <w:t>Piano Nazionale di Ripresa e Resilienza</w:t>
            </w:r>
            <w:r>
              <w:rPr>
                <w:rFonts w:asciiTheme="minorHAnsi" w:eastAsia="Calibri" w:hAnsiTheme="minorHAnsi" w:cstheme="minorHAnsi"/>
                <w:sz w:val="22"/>
                <w:szCs w:val="22"/>
                <w:lang w:eastAsia="en-US"/>
              </w:rPr>
              <w:t>,</w:t>
            </w:r>
            <w:r w:rsidRPr="00520695">
              <w:rPr>
                <w:rFonts w:asciiTheme="minorHAnsi" w:eastAsia="Calibri" w:hAnsiTheme="minorHAnsi" w:cstheme="minorHAnsi"/>
                <w:sz w:val="22"/>
                <w:szCs w:val="22"/>
                <w:lang w:eastAsia="en-US"/>
              </w:rPr>
              <w:t xml:space="preserve"> Missione 4 </w:t>
            </w:r>
            <w:r>
              <w:rPr>
                <w:rFonts w:asciiTheme="minorHAnsi" w:eastAsia="Calibri" w:hAnsiTheme="minorHAnsi" w:cstheme="minorHAnsi"/>
                <w:sz w:val="22"/>
                <w:szCs w:val="22"/>
                <w:lang w:eastAsia="en-US"/>
              </w:rPr>
              <w:t>-</w:t>
            </w:r>
            <w:r w:rsidRPr="00520695">
              <w:rPr>
                <w:rFonts w:asciiTheme="minorHAnsi" w:eastAsia="Calibri" w:hAnsiTheme="minorHAnsi" w:cstheme="minorHAnsi"/>
                <w:sz w:val="22"/>
                <w:szCs w:val="22"/>
                <w:lang w:eastAsia="en-US"/>
              </w:rPr>
              <w:t xml:space="preserve"> Istruzione e ricerca</w:t>
            </w:r>
            <w:r>
              <w:rPr>
                <w:rFonts w:asciiTheme="minorHAnsi" w:eastAsia="Calibri" w:hAnsiTheme="minorHAnsi" w:cstheme="minorHAnsi"/>
                <w:sz w:val="22"/>
                <w:szCs w:val="22"/>
                <w:lang w:eastAsia="en-US"/>
              </w:rPr>
              <w:t xml:space="preserve"> -</w:t>
            </w:r>
            <w:r w:rsidRPr="00520695">
              <w:rPr>
                <w:rFonts w:asciiTheme="minorHAnsi" w:eastAsia="Calibri" w:hAnsiTheme="minorHAnsi" w:cstheme="minorHAnsi"/>
                <w:sz w:val="22"/>
                <w:szCs w:val="22"/>
                <w:lang w:eastAsia="en-US"/>
              </w:rPr>
              <w:t xml:space="preserve"> Componente 1</w:t>
            </w:r>
            <w:r>
              <w:rPr>
                <w:rFonts w:asciiTheme="minorHAnsi" w:eastAsia="Calibri" w:hAnsiTheme="minorHAnsi" w:cstheme="minorHAnsi"/>
                <w:sz w:val="22"/>
                <w:szCs w:val="22"/>
                <w:lang w:eastAsia="en-US"/>
              </w:rPr>
              <w:t xml:space="preserve"> -</w:t>
            </w:r>
            <w:r w:rsidRPr="00520695">
              <w:rPr>
                <w:rFonts w:asciiTheme="minorHAnsi" w:eastAsia="Calibri" w:hAnsiTheme="minorHAnsi" w:cstheme="minorHAnsi"/>
                <w:sz w:val="22"/>
                <w:szCs w:val="22"/>
                <w:lang w:eastAsia="en-US"/>
              </w:rPr>
              <w:t xml:space="preserve"> </w:t>
            </w:r>
            <w:r w:rsidRPr="009333CF">
              <w:rPr>
                <w:rFonts w:asciiTheme="minorHAnsi" w:eastAsia="Times" w:hAnsiTheme="minorHAnsi" w:cs="Times"/>
                <w:sz w:val="22"/>
                <w:szCs w:val="22"/>
              </w:rPr>
              <w:t xml:space="preserve">Potenziamento dell’offerta dei servizi di istruzione: dagli asili nido alle </w:t>
            </w:r>
            <w:r>
              <w:rPr>
                <w:rFonts w:asciiTheme="minorHAnsi" w:eastAsia="Times" w:hAnsiTheme="minorHAnsi" w:cs="Times"/>
                <w:sz w:val="22"/>
                <w:szCs w:val="22"/>
              </w:rPr>
              <w:t>U</w:t>
            </w:r>
            <w:r w:rsidRPr="009333CF">
              <w:rPr>
                <w:rFonts w:asciiTheme="minorHAnsi" w:eastAsia="Times" w:hAnsiTheme="minorHAnsi" w:cs="Times"/>
                <w:sz w:val="22"/>
                <w:szCs w:val="22"/>
              </w:rPr>
              <w:t xml:space="preserve">niversità - Investimento </w:t>
            </w:r>
            <w:r>
              <w:rPr>
                <w:rFonts w:asciiTheme="minorHAnsi" w:eastAsia="Times" w:hAnsiTheme="minorHAnsi" w:cs="Times"/>
                <w:sz w:val="22"/>
                <w:szCs w:val="22"/>
              </w:rPr>
              <w:t>1.4</w:t>
            </w:r>
            <w:r w:rsidRPr="009333CF">
              <w:rPr>
                <w:rFonts w:asciiTheme="minorHAnsi" w:eastAsia="Times" w:hAnsiTheme="minorHAnsi" w:cs="Times"/>
                <w:sz w:val="22"/>
                <w:szCs w:val="22"/>
              </w:rPr>
              <w:t xml:space="preserve"> </w:t>
            </w:r>
            <w:r w:rsidRPr="00F32392">
              <w:rPr>
                <w:rFonts w:asciiTheme="minorHAnsi" w:eastAsia="Times" w:hAnsiTheme="minorHAnsi" w:cs="Times"/>
                <w:sz w:val="22"/>
                <w:szCs w:val="22"/>
              </w:rPr>
              <w:t>“</w:t>
            </w:r>
            <w:r w:rsidRPr="00F134E0">
              <w:rPr>
                <w:rFonts w:asciiTheme="minorHAnsi" w:eastAsia="Times" w:hAnsiTheme="minorHAnsi" w:cs="Times"/>
                <w:b/>
                <w:i/>
                <w:sz w:val="22"/>
                <w:szCs w:val="22"/>
              </w:rPr>
              <w:t>Intervento straordinario finalizzato alla riduzione dei divari territoriali nella scuola secondaria di primo e secondo grado e alla lotta alla dispersione scolastica</w:t>
            </w:r>
            <w:r w:rsidRPr="00F32392">
              <w:rPr>
                <w:rFonts w:asciiTheme="minorHAnsi" w:eastAsia="Times" w:hAnsiTheme="minorHAnsi" w:cs="Times"/>
                <w:sz w:val="22"/>
                <w:szCs w:val="22"/>
              </w:rPr>
              <w:t>”</w:t>
            </w:r>
            <w:r>
              <w:rPr>
                <w:rFonts w:asciiTheme="minorHAnsi" w:eastAsia="Times" w:hAnsiTheme="minorHAnsi" w:cs="Times"/>
                <w:sz w:val="22"/>
                <w:szCs w:val="22"/>
              </w:rPr>
              <w:t xml:space="preserve"> </w:t>
            </w:r>
            <w:r w:rsidRPr="009333CF">
              <w:rPr>
                <w:rFonts w:asciiTheme="minorHAnsi" w:eastAsia="Times" w:hAnsiTheme="minorHAnsi" w:cs="Times"/>
                <w:sz w:val="22"/>
                <w:szCs w:val="22"/>
              </w:rPr>
              <w:t>finanziato</w:t>
            </w:r>
            <w:r>
              <w:rPr>
                <w:rFonts w:asciiTheme="minorHAnsi" w:eastAsia="Times" w:hAnsiTheme="minorHAnsi" w:cs="Times"/>
                <w:sz w:val="22"/>
                <w:szCs w:val="22"/>
              </w:rPr>
              <w:t xml:space="preserve"> </w:t>
            </w:r>
            <w:r w:rsidRPr="009333CF">
              <w:rPr>
                <w:rFonts w:asciiTheme="minorHAnsi" w:eastAsia="Times" w:hAnsiTheme="minorHAnsi" w:cs="Times"/>
                <w:sz w:val="22"/>
                <w:szCs w:val="22"/>
              </w:rPr>
              <w:t xml:space="preserve">dall’Unione europea - </w:t>
            </w:r>
            <w:r w:rsidRPr="009333CF">
              <w:rPr>
                <w:rFonts w:asciiTheme="minorHAnsi" w:eastAsia="Times" w:hAnsiTheme="minorHAnsi" w:cs="Times"/>
                <w:i/>
                <w:iCs/>
                <w:sz w:val="22"/>
                <w:szCs w:val="22"/>
              </w:rPr>
              <w:t>Next Generation EU -</w:t>
            </w:r>
            <w:r>
              <w:rPr>
                <w:rFonts w:asciiTheme="minorHAnsi" w:eastAsia="Times" w:hAnsiTheme="minorHAnsi" w:cs="Times"/>
                <w:i/>
                <w:iCs/>
                <w:sz w:val="22"/>
                <w:szCs w:val="22"/>
              </w:rPr>
              <w:t xml:space="preserve"> </w:t>
            </w:r>
            <w:r w:rsidRPr="001A2415">
              <w:rPr>
                <w:rFonts w:asciiTheme="minorHAnsi" w:eastAsia="Times" w:hAnsiTheme="minorHAnsi" w:cs="Times"/>
                <w:i/>
                <w:iCs/>
                <w:sz w:val="22"/>
                <w:szCs w:val="22"/>
              </w:rPr>
              <w:t>Interventi di tutoraggio e formazione per la riduzione dei divari negli apprendimenti e il contrasto alla dispersione scolastica</w:t>
            </w:r>
            <w:r w:rsidRPr="009333CF">
              <w:rPr>
                <w:rFonts w:asciiTheme="minorHAnsi" w:eastAsia="Times" w:hAnsiTheme="minorHAnsi" w:cs="Times"/>
                <w:i/>
                <w:iCs/>
                <w:sz w:val="22"/>
                <w:szCs w:val="22"/>
              </w:rPr>
              <w:t xml:space="preserve"> </w:t>
            </w:r>
            <w:r w:rsidRPr="009333CF">
              <w:rPr>
                <w:rFonts w:asciiTheme="minorHAnsi" w:eastAsia="Times" w:hAnsiTheme="minorHAnsi" w:cs="Times"/>
                <w:sz w:val="22"/>
                <w:szCs w:val="22"/>
              </w:rPr>
              <w:t xml:space="preserve">(D.M. </w:t>
            </w:r>
            <w:r>
              <w:rPr>
                <w:rFonts w:asciiTheme="minorHAnsi" w:eastAsia="Times" w:hAnsiTheme="minorHAnsi" w:cs="Times"/>
                <w:sz w:val="22"/>
                <w:szCs w:val="22"/>
              </w:rPr>
              <w:t>19</w:t>
            </w:r>
            <w:r w:rsidRPr="009333CF">
              <w:rPr>
                <w:rFonts w:asciiTheme="minorHAnsi" w:eastAsia="Times" w:hAnsiTheme="minorHAnsi" w:cs="Times"/>
                <w:sz w:val="22"/>
                <w:szCs w:val="22"/>
              </w:rPr>
              <w:t>/202</w:t>
            </w:r>
            <w:r>
              <w:rPr>
                <w:rFonts w:asciiTheme="minorHAnsi" w:eastAsia="Times" w:hAnsiTheme="minorHAnsi" w:cs="Times"/>
                <w:sz w:val="22"/>
                <w:szCs w:val="22"/>
              </w:rPr>
              <w:t>4</w:t>
            </w:r>
            <w:r w:rsidRPr="009333CF">
              <w:rPr>
                <w:rFonts w:asciiTheme="minorHAnsi" w:eastAsia="Times" w:hAnsiTheme="minorHAnsi" w:cs="Times"/>
                <w:sz w:val="22"/>
                <w:szCs w:val="22"/>
              </w:rPr>
              <w:t>)</w:t>
            </w:r>
          </w:p>
          <w:p w14:paraId="2BC2BCC6" w14:textId="4818E638" w:rsidR="00C04925" w:rsidRPr="00431AEA" w:rsidRDefault="00C04925" w:rsidP="005A4A3A">
            <w:pPr>
              <w:suppressAutoHyphens/>
              <w:spacing w:line="276" w:lineRule="auto"/>
              <w:ind w:right="30"/>
              <w:jc w:val="center"/>
              <w:rPr>
                <w:rFonts w:asciiTheme="minorHAnsi" w:hAnsiTheme="minorHAnsi" w:cstheme="minorHAnsi"/>
                <w:b/>
                <w:sz w:val="22"/>
                <w:szCs w:val="22"/>
                <w:lang w:bidi="it-IT"/>
              </w:rPr>
            </w:pPr>
            <w:r w:rsidRPr="00225740">
              <w:rPr>
                <w:rFonts w:asciiTheme="minorHAnsi" w:hAnsiTheme="minorHAnsi" w:cstheme="minorHAnsi"/>
                <w:b/>
                <w:sz w:val="22"/>
                <w:szCs w:val="22"/>
                <w:u w:val="single"/>
                <w:lang w:bidi="it-IT"/>
              </w:rPr>
              <w:t>ALLEGATO “</w:t>
            </w:r>
            <w:r>
              <w:rPr>
                <w:rFonts w:asciiTheme="minorHAnsi" w:hAnsiTheme="minorHAnsi" w:cstheme="minorHAnsi"/>
                <w:b/>
                <w:sz w:val="22"/>
                <w:szCs w:val="22"/>
                <w:u w:val="single"/>
                <w:lang w:bidi="it-IT"/>
              </w:rPr>
              <w:t>B</w:t>
            </w:r>
            <w:r w:rsidRPr="00225740">
              <w:rPr>
                <w:rFonts w:asciiTheme="minorHAnsi" w:hAnsiTheme="minorHAnsi" w:cstheme="minorHAnsi"/>
                <w:b/>
                <w:sz w:val="22"/>
                <w:szCs w:val="22"/>
                <w:u w:val="single"/>
                <w:lang w:bidi="it-IT"/>
              </w:rPr>
              <w:t>” ALL’AVVISO</w:t>
            </w:r>
            <w:r w:rsidR="00431AEA" w:rsidRPr="00092242">
              <w:rPr>
                <w:rFonts w:asciiTheme="minorHAnsi" w:hAnsiTheme="minorHAnsi" w:cstheme="minorHAnsi"/>
                <w:b/>
                <w:sz w:val="22"/>
                <w:szCs w:val="22"/>
                <w:lang w:bidi="it-IT"/>
              </w:rPr>
              <w:t xml:space="preserve"> prot. n. </w:t>
            </w:r>
            <w:r w:rsidR="004D2D9B" w:rsidRPr="00AB32FB">
              <w:rPr>
                <w:rFonts w:asciiTheme="minorHAnsi" w:hAnsiTheme="minorHAnsi" w:cstheme="minorHAnsi"/>
                <w:b/>
                <w:sz w:val="22"/>
                <w:szCs w:val="22"/>
                <w:lang w:bidi="it-IT"/>
              </w:rPr>
              <w:t>11500 del 21/12/2024</w:t>
            </w:r>
            <w:bookmarkStart w:id="0" w:name="_GoBack"/>
            <w:bookmarkEnd w:id="0"/>
          </w:p>
          <w:p w14:paraId="68D0B90A" w14:textId="4C72FF9D" w:rsidR="00C04925" w:rsidRPr="00C65D70" w:rsidRDefault="006C3E8B" w:rsidP="006C3E8B">
            <w:pPr>
              <w:suppressAutoHyphens/>
              <w:spacing w:line="276" w:lineRule="auto"/>
              <w:ind w:right="30"/>
              <w:jc w:val="center"/>
              <w:rPr>
                <w:rFonts w:asciiTheme="minorHAnsi" w:hAnsiTheme="minorHAnsi" w:cstheme="minorHAnsi"/>
                <w:b/>
                <w:bCs/>
                <w:u w:val="single"/>
              </w:rPr>
            </w:pPr>
            <w:r w:rsidRPr="006C3E8B">
              <w:rPr>
                <w:rFonts w:asciiTheme="minorHAnsi" w:hAnsiTheme="minorHAnsi" w:cstheme="minorHAnsi"/>
                <w:b/>
                <w:sz w:val="22"/>
                <w:szCs w:val="22"/>
                <w:u w:val="single"/>
                <w:lang w:bidi="it-IT"/>
              </w:rPr>
              <w:t>DICHIARAZIONE DI INSUSSISTENZA DI CAUSA DI INCOMPATIBILITÀ E DI CONFLITTO DI INTERESSI</w:t>
            </w:r>
          </w:p>
          <w:p w14:paraId="2A57AEEB" w14:textId="77777777" w:rsidR="00C04925" w:rsidRPr="005A4A3A" w:rsidRDefault="00C04925" w:rsidP="005A4A3A">
            <w:pPr>
              <w:jc w:val="center"/>
              <w:rPr>
                <w:rFonts w:asciiTheme="minorHAnsi" w:hAnsiTheme="minorHAnsi" w:cstheme="minorHAnsi"/>
                <w:bCs/>
              </w:rPr>
            </w:pPr>
            <w:r w:rsidRPr="005A4A3A">
              <w:rPr>
                <w:rFonts w:asciiTheme="minorHAnsi" w:hAnsiTheme="minorHAnsi" w:cstheme="minorHAnsi"/>
                <w:bCs/>
                <w:sz w:val="22"/>
                <w:szCs w:val="22"/>
              </w:rPr>
              <w:t>(Soggetti Incaricati)</w:t>
            </w:r>
          </w:p>
          <w:p w14:paraId="00DE31A3" w14:textId="77777777" w:rsidR="00C04925" w:rsidRPr="005A4A3A" w:rsidRDefault="00C04925" w:rsidP="005A4A3A">
            <w:pPr>
              <w:jc w:val="center"/>
              <w:rPr>
                <w:rFonts w:asciiTheme="minorHAnsi" w:hAnsiTheme="minorHAnsi" w:cstheme="minorHAnsi"/>
                <w:bCs/>
                <w:sz w:val="22"/>
                <w:szCs w:val="22"/>
              </w:rPr>
            </w:pPr>
            <w:r w:rsidRPr="005A4A3A">
              <w:rPr>
                <w:rFonts w:asciiTheme="minorHAnsi" w:hAnsiTheme="minorHAnsi" w:cstheme="minorHAnsi"/>
                <w:bCs/>
                <w:sz w:val="22"/>
                <w:szCs w:val="22"/>
              </w:rPr>
              <w:t>(resa nelle forme di cui agli artt. 46 e 47 del d.P.R. n. 445 del 28 dicembre 2000)</w:t>
            </w:r>
          </w:p>
          <w:p w14:paraId="6722D988" w14:textId="72C4FDBA" w:rsidR="00C04925" w:rsidRDefault="00C04925" w:rsidP="00DD2780">
            <w:pPr>
              <w:jc w:val="center"/>
              <w:rPr>
                <w:rFonts w:asciiTheme="minorHAnsi" w:hAnsiTheme="minorHAnsi" w:cstheme="minorHAnsi"/>
                <w:b/>
                <w:bCs/>
                <w:sz w:val="10"/>
                <w:szCs w:val="10"/>
              </w:rPr>
            </w:pPr>
          </w:p>
          <w:p w14:paraId="0A46C4A8" w14:textId="77777777" w:rsidR="006C3E8B" w:rsidRPr="0016575E" w:rsidRDefault="006C3E8B" w:rsidP="00DD2780">
            <w:pPr>
              <w:jc w:val="center"/>
              <w:rPr>
                <w:rFonts w:asciiTheme="minorHAnsi" w:hAnsiTheme="minorHAnsi" w:cstheme="minorHAnsi"/>
                <w:b/>
                <w:bCs/>
                <w:sz w:val="10"/>
                <w:szCs w:val="10"/>
              </w:rPr>
            </w:pPr>
          </w:p>
          <w:p w14:paraId="161819EA" w14:textId="0B1FB2E5" w:rsidR="005A4A3A" w:rsidRPr="005A4A3A" w:rsidRDefault="005A4A3A" w:rsidP="005A4A3A">
            <w:pPr>
              <w:jc w:val="center"/>
              <w:rPr>
                <w:rFonts w:ascii="Calibri" w:eastAsia="Calibri" w:hAnsi="Calibri" w:cs="Calibri"/>
                <w:b/>
                <w:bCs/>
                <w:sz w:val="22"/>
                <w:szCs w:val="22"/>
                <w:lang w:eastAsia="en-US"/>
              </w:rPr>
            </w:pPr>
            <w:r w:rsidRPr="005A4A3A">
              <w:rPr>
                <w:rFonts w:ascii="Calibri" w:eastAsia="Calibri" w:hAnsi="Calibri" w:cs="Calibri"/>
                <w:b/>
                <w:bCs/>
                <w:sz w:val="22"/>
                <w:szCs w:val="22"/>
                <w:lang w:eastAsia="en-US"/>
              </w:rPr>
              <w:t>PROCEDURA DI SELEZIONE PER IL PERSONALE</w:t>
            </w:r>
            <w:r w:rsidR="004E56A8" w:rsidRPr="00294A78">
              <w:rPr>
                <w:rFonts w:ascii="Calibri" w:eastAsia="Calibri" w:hAnsi="Calibri" w:cs="Calibri"/>
                <w:b/>
                <w:bCs/>
                <w:sz w:val="22"/>
                <w:szCs w:val="22"/>
                <w:lang w:eastAsia="en-US"/>
              </w:rPr>
              <w:t xml:space="preserve"> INTERNO</w:t>
            </w:r>
            <w:r w:rsidR="004E56A8">
              <w:rPr>
                <w:rFonts w:ascii="Calibri" w:eastAsia="Calibri" w:hAnsi="Calibri" w:cs="Calibri"/>
                <w:b/>
                <w:bCs/>
                <w:sz w:val="22"/>
                <w:szCs w:val="22"/>
                <w:lang w:eastAsia="en-US"/>
              </w:rPr>
              <w:t>/ESTERNO</w:t>
            </w:r>
            <w:r w:rsidR="004E56A8" w:rsidRPr="005A4A3A">
              <w:rPr>
                <w:rFonts w:ascii="Calibri" w:eastAsia="Calibri" w:hAnsi="Calibri" w:cs="Calibri"/>
                <w:b/>
                <w:bCs/>
                <w:sz w:val="22"/>
                <w:szCs w:val="22"/>
                <w:lang w:eastAsia="en-US"/>
              </w:rPr>
              <w:t xml:space="preserve"> </w:t>
            </w:r>
            <w:r w:rsidRPr="005A4A3A">
              <w:rPr>
                <w:rFonts w:ascii="Calibri" w:eastAsia="Calibri" w:hAnsi="Calibri" w:cs="Calibri"/>
                <w:b/>
                <w:bCs/>
                <w:sz w:val="22"/>
                <w:szCs w:val="22"/>
                <w:lang w:eastAsia="en-US"/>
              </w:rPr>
              <w:t xml:space="preserve"> </w:t>
            </w:r>
          </w:p>
          <w:p w14:paraId="3F0033C3" w14:textId="30589044" w:rsidR="00C04925" w:rsidRDefault="007A501D" w:rsidP="005A4A3A">
            <w:pPr>
              <w:jc w:val="center"/>
              <w:rPr>
                <w:rFonts w:asciiTheme="minorHAnsi" w:hAnsiTheme="minorHAnsi" w:cstheme="minorHAnsi"/>
                <w:b/>
                <w:bCs/>
                <w:sz w:val="22"/>
                <w:szCs w:val="22"/>
                <w:u w:val="single"/>
                <w:lang w:eastAsia="en-US"/>
              </w:rPr>
            </w:pPr>
            <w:bookmarkStart w:id="1" w:name="_Hlk184991546"/>
            <w:bookmarkStart w:id="2" w:name="_Hlk163725112"/>
            <w:r>
              <w:rPr>
                <w:rFonts w:ascii="Calibri" w:eastAsia="Calibri" w:hAnsi="Calibri" w:cs="Calibri"/>
                <w:b/>
                <w:bCs/>
                <w:sz w:val="22"/>
                <w:szCs w:val="22"/>
                <w:u w:val="single"/>
                <w:lang w:eastAsia="en-US"/>
              </w:rPr>
              <w:t>esperto</w:t>
            </w:r>
            <w:r w:rsidR="006760FB" w:rsidRPr="00B515DE">
              <w:rPr>
                <w:rFonts w:ascii="Calibri" w:eastAsia="Calibri" w:hAnsi="Calibri" w:cs="Calibri"/>
                <w:b/>
                <w:bCs/>
                <w:sz w:val="22"/>
                <w:szCs w:val="22"/>
                <w:u w:val="single"/>
                <w:lang w:eastAsia="en-US"/>
              </w:rPr>
              <w:t xml:space="preserve"> teatrale</w:t>
            </w:r>
            <w:bookmarkEnd w:id="1"/>
            <w:r w:rsidR="006760FB" w:rsidRPr="00B515DE">
              <w:rPr>
                <w:rFonts w:ascii="Calibri" w:eastAsia="Calibri" w:hAnsi="Calibri" w:cs="Calibri"/>
                <w:b/>
                <w:bCs/>
                <w:sz w:val="22"/>
                <w:szCs w:val="22"/>
                <w:u w:val="single"/>
                <w:lang w:eastAsia="en-US"/>
              </w:rPr>
              <w:t xml:space="preserve"> </w:t>
            </w:r>
            <w:r w:rsidR="004E56A8" w:rsidRPr="00B515DE">
              <w:rPr>
                <w:rFonts w:ascii="Calibri" w:eastAsia="Calibri" w:hAnsi="Calibri" w:cs="Calibri"/>
                <w:b/>
                <w:bCs/>
                <w:sz w:val="22"/>
                <w:szCs w:val="22"/>
                <w:u w:val="single"/>
                <w:lang w:eastAsia="en-US"/>
              </w:rPr>
              <w:t>e docenti</w:t>
            </w:r>
            <w:r w:rsidR="004E56A8" w:rsidRPr="002D057D">
              <w:rPr>
                <w:rFonts w:ascii="Calibri" w:eastAsia="Calibri" w:hAnsi="Calibri" w:cs="Calibri"/>
                <w:b/>
                <w:bCs/>
                <w:sz w:val="22"/>
                <w:szCs w:val="22"/>
                <w:u w:val="single"/>
                <w:lang w:eastAsia="en-US"/>
              </w:rPr>
              <w:t xml:space="preserve"> esperti</w:t>
            </w:r>
            <w:r w:rsidR="004E56A8" w:rsidRPr="002D057D">
              <w:rPr>
                <w:rFonts w:ascii="Calibri" w:eastAsia="Calibri" w:hAnsi="Calibri" w:cs="Calibri"/>
                <w:b/>
                <w:bCs/>
                <w:sz w:val="22"/>
                <w:szCs w:val="22"/>
                <w:lang w:eastAsia="en-US"/>
              </w:rPr>
              <w:t xml:space="preserve"> per la realizzazione di </w:t>
            </w:r>
            <w:bookmarkEnd w:id="2"/>
            <w:r w:rsidR="00F83BFB">
              <w:rPr>
                <w:rFonts w:ascii="Calibri" w:eastAsia="Calibri" w:hAnsi="Calibri" w:cs="Calibri"/>
                <w:b/>
                <w:bCs/>
                <w:sz w:val="22"/>
                <w:szCs w:val="22"/>
                <w:lang w:eastAsia="en-US"/>
              </w:rPr>
              <w:t>“</w:t>
            </w:r>
            <w:r w:rsidR="00F83BFB">
              <w:rPr>
                <w:rFonts w:ascii="Calibri" w:eastAsia="Calibri" w:hAnsi="Calibri" w:cs="Calibri"/>
                <w:b/>
                <w:bCs/>
                <w:i/>
                <w:sz w:val="22"/>
                <w:szCs w:val="22"/>
                <w:lang w:eastAsia="en-US"/>
              </w:rPr>
              <w:t>p</w:t>
            </w:r>
            <w:r w:rsidR="00F83BFB">
              <w:rPr>
                <w:rFonts w:ascii="Calibri" w:eastAsia="Calibri" w:hAnsi="Calibri" w:cs="Calibri"/>
                <w:b/>
                <w:bCs/>
                <w:i/>
                <w:iCs/>
                <w:sz w:val="22"/>
                <w:szCs w:val="22"/>
                <w:lang w:eastAsia="en-US"/>
              </w:rPr>
              <w:t>ercorsi di potenziamento delle competenze di base, di motivazione e accompagnamento</w:t>
            </w:r>
            <w:r w:rsidR="00F83BFB">
              <w:rPr>
                <w:rFonts w:ascii="Calibri" w:eastAsia="Calibri" w:hAnsi="Calibri" w:cs="Calibri"/>
                <w:b/>
                <w:bCs/>
                <w:iCs/>
                <w:sz w:val="22"/>
                <w:szCs w:val="22"/>
                <w:lang w:eastAsia="en-US"/>
              </w:rPr>
              <w:t>”</w:t>
            </w:r>
            <w:r w:rsidR="004E56A8" w:rsidRPr="002D057D">
              <w:rPr>
                <w:rFonts w:ascii="Calibri" w:eastAsia="Calibri" w:hAnsi="Calibri" w:cs="Calibri"/>
                <w:b/>
                <w:bCs/>
                <w:i/>
                <w:sz w:val="22"/>
                <w:szCs w:val="22"/>
                <w:lang w:eastAsia="en-US"/>
              </w:rPr>
              <w:t xml:space="preserve"> </w:t>
            </w:r>
            <w:r w:rsidR="004E56A8" w:rsidRPr="002D057D">
              <w:rPr>
                <w:rFonts w:asciiTheme="minorHAnsi" w:hAnsiTheme="minorHAnsi" w:cstheme="minorHAnsi"/>
                <w:b/>
                <w:bCs/>
                <w:sz w:val="22"/>
                <w:szCs w:val="22"/>
                <w:lang w:eastAsia="en-US"/>
              </w:rPr>
              <w:t>rivolti agli alunni</w:t>
            </w:r>
            <w:r w:rsidR="004E56A8" w:rsidRPr="002D057D">
              <w:rPr>
                <w:rFonts w:ascii="Calibri" w:eastAsia="Calibri" w:hAnsi="Calibri" w:cs="Calibri"/>
                <w:b/>
                <w:bCs/>
                <w:i/>
                <w:sz w:val="22"/>
                <w:szCs w:val="22"/>
                <w:lang w:eastAsia="en-US"/>
              </w:rPr>
              <w:t xml:space="preserve"> </w:t>
            </w:r>
            <w:r w:rsidR="004E56A8" w:rsidRPr="002D057D">
              <w:rPr>
                <w:rFonts w:ascii="Calibri" w:eastAsia="Calibri" w:hAnsi="Calibri" w:cs="Calibri"/>
                <w:b/>
                <w:bCs/>
                <w:sz w:val="22"/>
                <w:szCs w:val="22"/>
                <w:lang w:eastAsia="en-US"/>
              </w:rPr>
              <w:t xml:space="preserve">della scuola </w:t>
            </w:r>
            <w:r w:rsidR="004E56A8" w:rsidRPr="004E56A8">
              <w:rPr>
                <w:rFonts w:ascii="Calibri" w:eastAsia="Calibri" w:hAnsi="Calibri" w:cs="Calibri"/>
                <w:b/>
                <w:bCs/>
                <w:sz w:val="22"/>
                <w:szCs w:val="22"/>
                <w:lang w:eastAsia="en-US"/>
              </w:rPr>
              <w:t>secondaria</w:t>
            </w:r>
            <w:r w:rsidR="004E56A8">
              <w:rPr>
                <w:rFonts w:ascii="Calibri" w:eastAsia="Calibri" w:hAnsi="Calibri" w:cs="Calibri"/>
                <w:b/>
                <w:bCs/>
                <w:sz w:val="22"/>
                <w:szCs w:val="22"/>
                <w:lang w:eastAsia="en-US"/>
              </w:rPr>
              <w:t xml:space="preserve"> </w:t>
            </w:r>
            <w:r w:rsidR="004E56A8" w:rsidRPr="002D057D">
              <w:rPr>
                <w:rFonts w:ascii="Calibri" w:eastAsia="Calibri" w:hAnsi="Calibri" w:cs="Calibri"/>
                <w:b/>
                <w:bCs/>
                <w:sz w:val="22"/>
                <w:szCs w:val="22"/>
                <w:lang w:eastAsia="en-US"/>
              </w:rPr>
              <w:t>di I grado</w:t>
            </w:r>
          </w:p>
          <w:p w14:paraId="05CEA0BA" w14:textId="31ABB796" w:rsidR="00C04925" w:rsidRDefault="00C04925" w:rsidP="00DD2780">
            <w:pPr>
              <w:jc w:val="center"/>
              <w:rPr>
                <w:rFonts w:asciiTheme="minorHAnsi" w:hAnsiTheme="minorHAnsi" w:cstheme="minorHAnsi"/>
                <w:b/>
                <w:bCs/>
                <w:sz w:val="10"/>
                <w:szCs w:val="10"/>
              </w:rPr>
            </w:pPr>
          </w:p>
          <w:p w14:paraId="223B9E5A" w14:textId="77777777" w:rsidR="006C3E8B" w:rsidRPr="008E7172" w:rsidRDefault="006C3E8B" w:rsidP="00DD2780">
            <w:pPr>
              <w:jc w:val="center"/>
              <w:rPr>
                <w:rFonts w:asciiTheme="minorHAnsi" w:hAnsiTheme="minorHAnsi" w:cstheme="minorHAnsi"/>
                <w:b/>
                <w:bCs/>
                <w:sz w:val="10"/>
                <w:szCs w:val="10"/>
              </w:rPr>
            </w:pPr>
          </w:p>
          <w:p w14:paraId="62F8ADB9" w14:textId="5B9AB035" w:rsidR="00C04925" w:rsidRPr="003A7E55" w:rsidRDefault="00C04925" w:rsidP="00DD2780">
            <w:pPr>
              <w:jc w:val="both"/>
              <w:rPr>
                <w:rFonts w:asciiTheme="minorHAnsi" w:hAnsiTheme="minorHAnsi" w:cstheme="minorHAnsi"/>
                <w:sz w:val="22"/>
                <w:szCs w:val="22"/>
                <w:lang w:eastAsia="en-US"/>
              </w:rPr>
            </w:pPr>
            <w:r w:rsidRPr="003A7E55">
              <w:rPr>
                <w:rFonts w:asciiTheme="minorHAnsi" w:hAnsiTheme="minorHAnsi" w:cstheme="minorHAnsi"/>
                <w:sz w:val="22"/>
                <w:szCs w:val="22"/>
                <w:lang w:eastAsia="en-US"/>
              </w:rPr>
              <w:t xml:space="preserve">Titolo del Progetto: </w:t>
            </w:r>
            <w:r w:rsidR="00EF6A1A" w:rsidRPr="00244FDF">
              <w:rPr>
                <w:rFonts w:asciiTheme="minorHAnsi" w:eastAsia="Times" w:hAnsiTheme="minorHAnsi" w:cs="Times"/>
                <w:b/>
                <w:bCs/>
                <w:i/>
                <w:sz w:val="22"/>
                <w:szCs w:val="22"/>
              </w:rPr>
              <w:t>Al Bramante: tante chances per tutti</w:t>
            </w:r>
          </w:p>
          <w:p w14:paraId="792D8E36" w14:textId="04AD35B6" w:rsidR="00C04925" w:rsidRPr="003A7E55" w:rsidRDefault="00C04925" w:rsidP="00DD2780">
            <w:pPr>
              <w:jc w:val="both"/>
              <w:rPr>
                <w:rFonts w:asciiTheme="minorHAnsi" w:hAnsiTheme="minorHAnsi" w:cstheme="minorHAnsi"/>
                <w:sz w:val="22"/>
                <w:szCs w:val="22"/>
                <w:lang w:eastAsia="en-US"/>
              </w:rPr>
            </w:pPr>
            <w:r w:rsidRPr="003A7E55">
              <w:rPr>
                <w:rFonts w:asciiTheme="minorHAnsi" w:hAnsiTheme="minorHAnsi" w:cstheme="minorHAnsi"/>
                <w:sz w:val="22"/>
                <w:szCs w:val="22"/>
                <w:lang w:eastAsia="en-US"/>
              </w:rPr>
              <w:t xml:space="preserve">Codice progetto: </w:t>
            </w:r>
            <w:r w:rsidR="0079666B" w:rsidRPr="0079666B">
              <w:rPr>
                <w:rFonts w:asciiTheme="minorHAnsi" w:hAnsiTheme="minorHAnsi" w:cstheme="minorHAnsi"/>
                <w:b/>
                <w:bCs/>
                <w:sz w:val="22"/>
                <w:szCs w:val="22"/>
                <w:lang w:eastAsia="en-US"/>
              </w:rPr>
              <w:t>M4C1I1.4-2024-1322-P-48490</w:t>
            </w:r>
          </w:p>
          <w:p w14:paraId="63B59F0F" w14:textId="650DDA98" w:rsidR="00C04925" w:rsidRPr="006B3B4B" w:rsidRDefault="00C04925" w:rsidP="00DD2780">
            <w:pPr>
              <w:jc w:val="both"/>
              <w:rPr>
                <w:b/>
                <w:bCs/>
              </w:rPr>
            </w:pPr>
            <w:r w:rsidRPr="003A7E55">
              <w:rPr>
                <w:rFonts w:asciiTheme="minorHAnsi" w:hAnsiTheme="minorHAnsi" w:cstheme="minorHAnsi"/>
                <w:sz w:val="22"/>
                <w:szCs w:val="22"/>
                <w:lang w:eastAsia="en-US"/>
              </w:rPr>
              <w:t>C.U.P.:</w:t>
            </w:r>
            <w:r w:rsidRPr="00AB31B4">
              <w:rPr>
                <w:rFonts w:asciiTheme="minorHAnsi" w:eastAsia="Times" w:hAnsiTheme="minorHAnsi" w:cs="Times"/>
                <w:b/>
                <w:bCs/>
                <w:sz w:val="22"/>
                <w:szCs w:val="22"/>
              </w:rPr>
              <w:t xml:space="preserve"> G44D21000380006</w:t>
            </w:r>
          </w:p>
        </w:tc>
      </w:tr>
    </w:tbl>
    <w:p w14:paraId="5649E1A1" w14:textId="77777777" w:rsidR="00C04925" w:rsidRDefault="00C04925" w:rsidP="00F134E0">
      <w:pPr>
        <w:ind w:right="271"/>
        <w:rPr>
          <w:rFonts w:asciiTheme="minorHAnsi" w:hAnsiTheme="minorHAnsi" w:cstheme="minorHAnsi"/>
          <w:sz w:val="22"/>
          <w:szCs w:val="22"/>
          <w:lang w:eastAsia="en-US"/>
        </w:rPr>
      </w:pPr>
    </w:p>
    <w:p w14:paraId="36E784FF" w14:textId="6F1AD2E1" w:rsidR="005528D6" w:rsidRDefault="00C721A0" w:rsidP="00470DE2">
      <w:pPr>
        <w:spacing w:line="360" w:lineRule="auto"/>
        <w:ind w:right="271"/>
        <w:jc w:val="both"/>
        <w:rPr>
          <w:rFonts w:asciiTheme="minorHAnsi" w:hAnsiTheme="minorHAnsi" w:cstheme="minorHAnsi"/>
          <w:b/>
          <w:sz w:val="22"/>
          <w:szCs w:val="22"/>
        </w:rPr>
      </w:pPr>
      <w:r w:rsidRPr="00225740">
        <w:rPr>
          <w:rFonts w:asciiTheme="minorHAnsi" w:hAnsiTheme="minorHAnsi" w:cstheme="minorHAnsi"/>
          <w:b/>
          <w:sz w:val="22"/>
          <w:szCs w:val="22"/>
        </w:rPr>
        <w:t>Il</w:t>
      </w:r>
      <w:r>
        <w:rPr>
          <w:rFonts w:asciiTheme="minorHAnsi" w:hAnsiTheme="minorHAnsi" w:cstheme="minorHAnsi"/>
          <w:b/>
          <w:sz w:val="22"/>
          <w:szCs w:val="22"/>
        </w:rPr>
        <w:t>/la</w:t>
      </w:r>
      <w:r w:rsidRPr="00225740">
        <w:rPr>
          <w:rFonts w:asciiTheme="minorHAnsi" w:hAnsiTheme="minorHAnsi" w:cstheme="minorHAnsi"/>
          <w:b/>
          <w:sz w:val="22"/>
          <w:szCs w:val="22"/>
        </w:rPr>
        <w:t xml:space="preserve"> sottoscritto</w:t>
      </w:r>
      <w:r>
        <w:rPr>
          <w:rFonts w:asciiTheme="minorHAnsi" w:hAnsiTheme="minorHAnsi" w:cstheme="minorHAnsi"/>
          <w:b/>
          <w:sz w:val="22"/>
          <w:szCs w:val="22"/>
        </w:rPr>
        <w:t>/a</w:t>
      </w:r>
      <w:bookmarkStart w:id="3" w:name="_Hlk101543056"/>
      <w:r>
        <w:rPr>
          <w:rFonts w:asciiTheme="minorHAnsi" w:hAnsiTheme="minorHAnsi" w:cstheme="minorHAnsi"/>
          <w:b/>
          <w:sz w:val="22"/>
          <w:szCs w:val="22"/>
        </w:rPr>
        <w:t xml:space="preserve"> ________</w:t>
      </w:r>
      <w:r w:rsidRPr="00225740">
        <w:rPr>
          <w:rFonts w:asciiTheme="minorHAnsi" w:hAnsiTheme="minorHAnsi" w:cstheme="minorHAnsi"/>
          <w:b/>
          <w:sz w:val="22"/>
          <w:szCs w:val="22"/>
        </w:rPr>
        <w:t>____________</w:t>
      </w:r>
      <w:r>
        <w:rPr>
          <w:rFonts w:asciiTheme="minorHAnsi" w:hAnsiTheme="minorHAnsi" w:cstheme="minorHAnsi"/>
          <w:b/>
          <w:sz w:val="22"/>
          <w:szCs w:val="22"/>
        </w:rPr>
        <w:t>_____________</w:t>
      </w:r>
      <w:r w:rsidRPr="00225740">
        <w:rPr>
          <w:rFonts w:asciiTheme="minorHAnsi" w:hAnsiTheme="minorHAnsi" w:cstheme="minorHAnsi"/>
          <w:b/>
          <w:sz w:val="22"/>
          <w:szCs w:val="22"/>
        </w:rPr>
        <w:t>___</w:t>
      </w:r>
      <w:bookmarkEnd w:id="3"/>
      <w:r>
        <w:rPr>
          <w:rFonts w:asciiTheme="minorHAnsi" w:hAnsiTheme="minorHAnsi" w:cstheme="minorHAnsi"/>
          <w:b/>
          <w:sz w:val="22"/>
          <w:szCs w:val="22"/>
        </w:rPr>
        <w:t xml:space="preserve">_______ </w:t>
      </w:r>
      <w:r w:rsidRPr="00225740">
        <w:rPr>
          <w:rFonts w:asciiTheme="minorHAnsi" w:hAnsiTheme="minorHAnsi" w:cstheme="minorHAnsi"/>
          <w:b/>
          <w:sz w:val="22"/>
          <w:szCs w:val="22"/>
        </w:rPr>
        <w:t>nato</w:t>
      </w:r>
      <w:r>
        <w:rPr>
          <w:rFonts w:asciiTheme="minorHAnsi" w:hAnsiTheme="minorHAnsi" w:cstheme="minorHAnsi"/>
          <w:b/>
          <w:sz w:val="22"/>
          <w:szCs w:val="22"/>
        </w:rPr>
        <w:t>/a</w:t>
      </w:r>
      <w:r w:rsidRPr="00225740">
        <w:rPr>
          <w:rFonts w:asciiTheme="minorHAnsi" w:hAnsiTheme="minorHAnsi" w:cstheme="minorHAnsi"/>
          <w:b/>
          <w:sz w:val="22"/>
          <w:szCs w:val="22"/>
        </w:rPr>
        <w:t xml:space="preserve"> </w:t>
      </w:r>
      <w:proofErr w:type="spellStart"/>
      <w:r w:rsidRPr="00225740">
        <w:rPr>
          <w:rFonts w:asciiTheme="minorHAnsi" w:hAnsiTheme="minorHAnsi" w:cstheme="minorHAnsi"/>
          <w:b/>
          <w:sz w:val="22"/>
          <w:szCs w:val="22"/>
        </w:rPr>
        <w:t>a</w:t>
      </w:r>
      <w:proofErr w:type="spellEnd"/>
      <w:r>
        <w:rPr>
          <w:rFonts w:asciiTheme="minorHAnsi" w:hAnsiTheme="minorHAnsi" w:cstheme="minorHAnsi"/>
          <w:b/>
          <w:sz w:val="22"/>
          <w:szCs w:val="22"/>
        </w:rPr>
        <w:t xml:space="preserve"> _______________________  </w:t>
      </w:r>
      <w:r w:rsidRPr="00225740">
        <w:rPr>
          <w:rFonts w:asciiTheme="minorHAnsi" w:hAnsiTheme="minorHAnsi" w:cstheme="minorHAnsi"/>
          <w:b/>
          <w:sz w:val="22"/>
          <w:szCs w:val="22"/>
        </w:rPr>
        <w:t>il</w:t>
      </w:r>
      <w:r>
        <w:rPr>
          <w:rFonts w:asciiTheme="minorHAnsi" w:hAnsiTheme="minorHAnsi" w:cstheme="minorHAnsi"/>
          <w:b/>
          <w:sz w:val="22"/>
          <w:szCs w:val="22"/>
        </w:rPr>
        <w:t xml:space="preserve"> _____</w:t>
      </w:r>
      <w:r w:rsidRPr="00225740">
        <w:rPr>
          <w:rFonts w:asciiTheme="minorHAnsi" w:hAnsiTheme="minorHAnsi" w:cstheme="minorHAnsi"/>
          <w:b/>
          <w:sz w:val="22"/>
          <w:szCs w:val="22"/>
        </w:rPr>
        <w:t>______________</w:t>
      </w:r>
      <w:r>
        <w:rPr>
          <w:rFonts w:asciiTheme="minorHAnsi" w:hAnsiTheme="minorHAnsi" w:cstheme="minorHAnsi"/>
          <w:b/>
          <w:sz w:val="22"/>
          <w:szCs w:val="22"/>
        </w:rPr>
        <w:t xml:space="preserve"> C.F. ___</w:t>
      </w:r>
      <w:r w:rsidRPr="00225740">
        <w:rPr>
          <w:rFonts w:asciiTheme="minorHAnsi" w:hAnsiTheme="minorHAnsi" w:cstheme="minorHAnsi"/>
          <w:b/>
          <w:sz w:val="22"/>
          <w:szCs w:val="22"/>
        </w:rPr>
        <w:t>__________________________</w:t>
      </w:r>
      <w:bookmarkStart w:id="4" w:name="_Hlk151997663"/>
      <w:r>
        <w:rPr>
          <w:rFonts w:asciiTheme="minorHAnsi" w:hAnsiTheme="minorHAnsi" w:cstheme="minorHAnsi"/>
          <w:b/>
          <w:sz w:val="22"/>
          <w:szCs w:val="22"/>
        </w:rPr>
        <w:t xml:space="preserve"> con la qualifica di </w:t>
      </w:r>
      <w:bookmarkEnd w:id="4"/>
      <w:r w:rsidRPr="00ED2F1D">
        <w:rPr>
          <w:rFonts w:asciiTheme="minorHAnsi" w:hAnsiTheme="minorHAnsi" w:cstheme="minorHAnsi"/>
          <w:b/>
          <w:sz w:val="22"/>
          <w:szCs w:val="22"/>
        </w:rPr>
        <w:t xml:space="preserve">(indicare se </w:t>
      </w:r>
      <w:r>
        <w:rPr>
          <w:rFonts w:asciiTheme="minorHAnsi" w:hAnsiTheme="minorHAnsi" w:cstheme="minorHAnsi"/>
          <w:b/>
          <w:sz w:val="22"/>
          <w:szCs w:val="22"/>
        </w:rPr>
        <w:t xml:space="preserve">si </w:t>
      </w:r>
      <w:r w:rsidRPr="00ED2F1D">
        <w:rPr>
          <w:rFonts w:asciiTheme="minorHAnsi" w:hAnsiTheme="minorHAnsi" w:cstheme="minorHAnsi"/>
          <w:b/>
          <w:sz w:val="22"/>
          <w:szCs w:val="22"/>
        </w:rPr>
        <w:t xml:space="preserve">rientra tra il personale interno alla Istituzione scolastica, se </w:t>
      </w:r>
      <w:r>
        <w:rPr>
          <w:rFonts w:asciiTheme="minorHAnsi" w:hAnsiTheme="minorHAnsi" w:cstheme="minorHAnsi"/>
          <w:b/>
          <w:sz w:val="22"/>
          <w:szCs w:val="22"/>
        </w:rPr>
        <w:t>appartenente</w:t>
      </w:r>
      <w:r w:rsidRPr="00ED2F1D">
        <w:rPr>
          <w:rFonts w:asciiTheme="minorHAnsi" w:hAnsiTheme="minorHAnsi" w:cstheme="minorHAnsi"/>
          <w:b/>
          <w:sz w:val="22"/>
          <w:szCs w:val="22"/>
        </w:rPr>
        <w:t xml:space="preserve"> ad altra Istituzione scolastica, ovvero se dipendente di altra P.A., o se</w:t>
      </w:r>
      <w:r>
        <w:rPr>
          <w:rFonts w:asciiTheme="minorHAnsi" w:hAnsiTheme="minorHAnsi" w:cstheme="minorHAnsi"/>
          <w:b/>
          <w:sz w:val="22"/>
          <w:szCs w:val="22"/>
        </w:rPr>
        <w:t xml:space="preserve"> </w:t>
      </w:r>
      <w:r w:rsidRPr="00ED2F1D">
        <w:rPr>
          <w:rFonts w:asciiTheme="minorHAnsi" w:hAnsiTheme="minorHAnsi" w:cstheme="minorHAnsi"/>
          <w:b/>
          <w:sz w:val="22"/>
          <w:szCs w:val="22"/>
        </w:rPr>
        <w:t>esterno)</w:t>
      </w:r>
      <w:r>
        <w:rPr>
          <w:rFonts w:asciiTheme="minorHAnsi" w:hAnsiTheme="minorHAnsi" w:cstheme="minorHAnsi"/>
          <w:b/>
          <w:sz w:val="22"/>
          <w:szCs w:val="22"/>
        </w:rPr>
        <w:t xml:space="preserve"> ___________________________________________________________</w:t>
      </w:r>
    </w:p>
    <w:p w14:paraId="6AE600F4" w14:textId="77777777" w:rsidR="005528D6" w:rsidRPr="008E3857" w:rsidRDefault="005528D6" w:rsidP="005528D6">
      <w:pPr>
        <w:ind w:right="271"/>
        <w:jc w:val="both"/>
        <w:rPr>
          <w:rFonts w:asciiTheme="minorHAnsi" w:hAnsiTheme="minorHAnsi" w:cstheme="minorHAnsi"/>
          <w:bCs/>
          <w:sz w:val="22"/>
          <w:szCs w:val="22"/>
          <w:lang w:eastAsia="en-US"/>
        </w:rPr>
      </w:pPr>
      <w:r w:rsidRPr="008E3857">
        <w:rPr>
          <w:rFonts w:asciiTheme="minorHAnsi" w:hAnsiTheme="minorHAnsi" w:cstheme="minorHAnsi"/>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4BF7413" w14:textId="77777777" w:rsidR="005528D6" w:rsidRDefault="005528D6" w:rsidP="005528D6">
      <w:pPr>
        <w:ind w:right="271"/>
        <w:jc w:val="center"/>
        <w:rPr>
          <w:rFonts w:asciiTheme="minorHAnsi" w:hAnsiTheme="minorHAnsi" w:cstheme="minorHAnsi"/>
          <w:b/>
          <w:bCs/>
          <w:sz w:val="22"/>
          <w:szCs w:val="22"/>
          <w:lang w:eastAsia="en-US"/>
        </w:rPr>
      </w:pPr>
    </w:p>
    <w:p w14:paraId="0FD4B1E1" w14:textId="30A94D17" w:rsidR="005528D6" w:rsidRDefault="005528D6" w:rsidP="005528D6">
      <w:pPr>
        <w:ind w:right="271"/>
        <w:jc w:val="center"/>
        <w:rPr>
          <w:rFonts w:asciiTheme="minorHAnsi" w:hAnsiTheme="minorHAnsi" w:cstheme="minorHAnsi"/>
          <w:b/>
          <w:bCs/>
          <w:sz w:val="22"/>
          <w:szCs w:val="22"/>
        </w:rPr>
      </w:pPr>
      <w:r w:rsidRPr="009F0D05">
        <w:rPr>
          <w:rFonts w:asciiTheme="minorHAnsi" w:hAnsiTheme="minorHAnsi" w:cstheme="minorHAnsi"/>
          <w:b/>
          <w:bCs/>
          <w:sz w:val="22"/>
          <w:szCs w:val="22"/>
        </w:rPr>
        <w:t>DICHIARA</w:t>
      </w:r>
    </w:p>
    <w:p w14:paraId="69FF39CE" w14:textId="77777777" w:rsidR="00A32C23" w:rsidRPr="009F0D05" w:rsidRDefault="00A32C23" w:rsidP="005528D6">
      <w:pPr>
        <w:ind w:right="271"/>
        <w:jc w:val="center"/>
        <w:rPr>
          <w:rFonts w:asciiTheme="minorHAnsi" w:hAnsiTheme="minorHAnsi" w:cstheme="minorHAnsi"/>
          <w:b/>
          <w:bCs/>
          <w:sz w:val="22"/>
          <w:szCs w:val="22"/>
        </w:rPr>
      </w:pPr>
    </w:p>
    <w:p w14:paraId="6DB8C852" w14:textId="77777777" w:rsidR="005528D6" w:rsidRPr="005547BF" w:rsidRDefault="005528D6" w:rsidP="00A32C23">
      <w:pPr>
        <w:pStyle w:val="Comma"/>
        <w:numPr>
          <w:ilvl w:val="0"/>
          <w:numId w:val="5"/>
        </w:numPr>
        <w:spacing w:after="0" w:line="276" w:lineRule="auto"/>
        <w:ind w:left="284" w:right="271" w:hanging="284"/>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64E9EBD8" w14:textId="628D7390" w:rsidR="005528D6" w:rsidRDefault="005528D6" w:rsidP="00A32C23">
      <w:pPr>
        <w:pStyle w:val="Comma"/>
        <w:numPr>
          <w:ilvl w:val="0"/>
          <w:numId w:val="0"/>
        </w:numPr>
        <w:spacing w:after="0" w:line="276" w:lineRule="auto"/>
        <w:ind w:left="284" w:right="271"/>
        <w:rPr>
          <w:rFonts w:cstheme="minorHAnsi"/>
        </w:rPr>
      </w:pPr>
      <w:r w:rsidRPr="005547BF">
        <w:rPr>
          <w:rFonts w:cstheme="minorHAnsi"/>
        </w:rPr>
        <w:t>ovvero, nel caso in cui sussistano situazioni di incompatibilità, che le stesse sono le seguenti:</w:t>
      </w:r>
      <w:r w:rsidR="00A32C23">
        <w:rPr>
          <w:rFonts w:cstheme="minorHAnsi"/>
        </w:rPr>
        <w:t xml:space="preserve"> </w:t>
      </w:r>
      <w:r w:rsidRPr="005547BF">
        <w:rPr>
          <w:rFonts w:cstheme="minorHAnsi"/>
        </w:rPr>
        <w:t>______________________________________________________________________________________________________________________________________________________________________________;</w:t>
      </w:r>
    </w:p>
    <w:p w14:paraId="67974A81" w14:textId="77777777" w:rsidR="00A32C23" w:rsidRPr="00A32C23" w:rsidRDefault="00A32C23" w:rsidP="00A32C23">
      <w:pPr>
        <w:pStyle w:val="Comma"/>
        <w:numPr>
          <w:ilvl w:val="0"/>
          <w:numId w:val="0"/>
        </w:numPr>
        <w:spacing w:after="0" w:line="276" w:lineRule="auto"/>
        <w:ind w:left="284" w:right="271"/>
        <w:rPr>
          <w:rFonts w:cstheme="minorHAnsi"/>
          <w:sz w:val="10"/>
          <w:szCs w:val="10"/>
        </w:rPr>
      </w:pPr>
    </w:p>
    <w:p w14:paraId="7D09B99F" w14:textId="321225FC" w:rsidR="005528D6" w:rsidRDefault="005528D6" w:rsidP="00A32C23">
      <w:pPr>
        <w:pStyle w:val="Comma"/>
        <w:numPr>
          <w:ilvl w:val="0"/>
          <w:numId w:val="5"/>
        </w:numPr>
        <w:spacing w:after="0" w:line="276" w:lineRule="auto"/>
        <w:ind w:left="284" w:right="271" w:hanging="284"/>
        <w:contextualSpacing w:val="0"/>
        <w:rPr>
          <w:rFonts w:cstheme="minorHAnsi"/>
        </w:rPr>
      </w:pPr>
      <w:r w:rsidRPr="001A5EF8">
        <w:rPr>
          <w:rFonts w:cstheme="minorHAnsi"/>
        </w:rPr>
        <w:t xml:space="preserve">di non trovarsi in situazioni di conflitto di interessi, anche potenziale, ai sensi dell’art. 53, comma 14, del </w:t>
      </w:r>
      <w:r>
        <w:rPr>
          <w:rFonts w:cstheme="minorHAnsi"/>
        </w:rPr>
        <w:t>d</w:t>
      </w:r>
      <w:r w:rsidRPr="001A5EF8">
        <w:rPr>
          <w:rFonts w:cstheme="minorHAnsi"/>
        </w:rPr>
        <w:t>.</w:t>
      </w:r>
      <w:r>
        <w:rPr>
          <w:rFonts w:cstheme="minorHAnsi"/>
        </w:rPr>
        <w:t>l</w:t>
      </w:r>
      <w:r w:rsidRPr="001A5EF8">
        <w:rPr>
          <w:rFonts w:cstheme="minorHAnsi"/>
        </w:rPr>
        <w:t xml:space="preserve">gs. </w:t>
      </w:r>
      <w:r>
        <w:rPr>
          <w:rFonts w:cstheme="minorHAnsi"/>
        </w:rPr>
        <w:t xml:space="preserve">n. </w:t>
      </w:r>
      <w:r w:rsidRPr="001A5EF8">
        <w:rPr>
          <w:rFonts w:cstheme="minorHAnsi"/>
        </w:rPr>
        <w:t>165/2001, che possano interferire con l’esercizio dell’incarico;</w:t>
      </w:r>
    </w:p>
    <w:p w14:paraId="7D47F655" w14:textId="77777777" w:rsidR="00A32C23" w:rsidRPr="00A32C23" w:rsidRDefault="00A32C23" w:rsidP="00A32C23">
      <w:pPr>
        <w:pStyle w:val="Comma"/>
        <w:numPr>
          <w:ilvl w:val="0"/>
          <w:numId w:val="0"/>
        </w:numPr>
        <w:spacing w:after="0" w:line="276" w:lineRule="auto"/>
        <w:ind w:left="284" w:right="271"/>
        <w:contextualSpacing w:val="0"/>
        <w:rPr>
          <w:rFonts w:cstheme="minorHAnsi"/>
          <w:sz w:val="10"/>
          <w:szCs w:val="10"/>
        </w:rPr>
      </w:pPr>
    </w:p>
    <w:p w14:paraId="79230823" w14:textId="4CC20726" w:rsidR="005528D6" w:rsidRDefault="005528D6" w:rsidP="00A32C23">
      <w:pPr>
        <w:pStyle w:val="Comma"/>
        <w:numPr>
          <w:ilvl w:val="0"/>
          <w:numId w:val="5"/>
        </w:numPr>
        <w:spacing w:after="0" w:line="276" w:lineRule="auto"/>
        <w:ind w:left="284" w:right="271" w:hanging="284"/>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lastRenderedPageBreak/>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4A9928C7" w14:textId="77777777" w:rsidR="00A32C23" w:rsidRPr="00A32C23" w:rsidRDefault="00A32C23" w:rsidP="00A32C23">
      <w:pPr>
        <w:pStyle w:val="Comma"/>
        <w:numPr>
          <w:ilvl w:val="0"/>
          <w:numId w:val="0"/>
        </w:numPr>
        <w:spacing w:after="0" w:line="276" w:lineRule="auto"/>
        <w:ind w:left="284" w:right="271"/>
        <w:contextualSpacing w:val="0"/>
        <w:rPr>
          <w:rFonts w:cstheme="minorHAnsi"/>
          <w:sz w:val="10"/>
          <w:szCs w:val="10"/>
        </w:rPr>
      </w:pPr>
    </w:p>
    <w:p w14:paraId="4FFC1ED3" w14:textId="4A6A3EF7" w:rsidR="005528D6" w:rsidRDefault="005528D6" w:rsidP="00A32C23">
      <w:pPr>
        <w:pStyle w:val="Comma"/>
        <w:numPr>
          <w:ilvl w:val="0"/>
          <w:numId w:val="5"/>
        </w:numPr>
        <w:spacing w:after="0" w:line="276" w:lineRule="auto"/>
        <w:ind w:left="284" w:right="271" w:hanging="284"/>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68FE65F7" w14:textId="77777777" w:rsidR="00A32C23" w:rsidRPr="00A32C23" w:rsidRDefault="00A32C23" w:rsidP="00A32C23">
      <w:pPr>
        <w:pStyle w:val="Comma"/>
        <w:numPr>
          <w:ilvl w:val="0"/>
          <w:numId w:val="0"/>
        </w:numPr>
        <w:spacing w:after="0" w:line="276" w:lineRule="auto"/>
        <w:ind w:right="271"/>
        <w:contextualSpacing w:val="0"/>
        <w:rPr>
          <w:rFonts w:cstheme="minorHAnsi"/>
          <w:sz w:val="10"/>
          <w:szCs w:val="10"/>
        </w:rPr>
      </w:pPr>
    </w:p>
    <w:p w14:paraId="16376517" w14:textId="01CEC103" w:rsidR="005528D6" w:rsidRDefault="005528D6" w:rsidP="00A32C23">
      <w:pPr>
        <w:pStyle w:val="Comma"/>
        <w:numPr>
          <w:ilvl w:val="0"/>
          <w:numId w:val="5"/>
        </w:numPr>
        <w:spacing w:after="0" w:line="276" w:lineRule="auto"/>
        <w:ind w:left="284" w:right="271" w:hanging="284"/>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73CF43F1" w14:textId="77777777" w:rsidR="00A32C23" w:rsidRPr="00A32C23" w:rsidRDefault="00A32C23" w:rsidP="00A32C23">
      <w:pPr>
        <w:pStyle w:val="Comma"/>
        <w:numPr>
          <w:ilvl w:val="0"/>
          <w:numId w:val="0"/>
        </w:numPr>
        <w:spacing w:after="0" w:line="276" w:lineRule="auto"/>
        <w:ind w:right="271"/>
        <w:contextualSpacing w:val="0"/>
        <w:rPr>
          <w:rFonts w:cstheme="minorHAnsi"/>
          <w:sz w:val="10"/>
          <w:szCs w:val="10"/>
        </w:rPr>
      </w:pPr>
    </w:p>
    <w:p w14:paraId="662DCE10" w14:textId="3174029E" w:rsidR="005528D6" w:rsidRDefault="005528D6" w:rsidP="00A32C23">
      <w:pPr>
        <w:pStyle w:val="Comma"/>
        <w:numPr>
          <w:ilvl w:val="0"/>
          <w:numId w:val="5"/>
        </w:numPr>
        <w:spacing w:after="0" w:line="276" w:lineRule="auto"/>
        <w:ind w:left="284" w:right="271" w:hanging="284"/>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4A95321A" w14:textId="77777777" w:rsidR="00A32C23" w:rsidRPr="00A32C23" w:rsidRDefault="00A32C23" w:rsidP="00A32C23">
      <w:pPr>
        <w:pStyle w:val="Comma"/>
        <w:numPr>
          <w:ilvl w:val="0"/>
          <w:numId w:val="0"/>
        </w:numPr>
        <w:spacing w:after="0" w:line="276" w:lineRule="auto"/>
        <w:ind w:right="271"/>
        <w:contextualSpacing w:val="0"/>
        <w:rPr>
          <w:rFonts w:cstheme="minorHAnsi"/>
          <w:sz w:val="10"/>
          <w:szCs w:val="10"/>
        </w:rPr>
      </w:pPr>
    </w:p>
    <w:p w14:paraId="06472A30" w14:textId="77777777" w:rsidR="005528D6" w:rsidRPr="00EC29AC" w:rsidRDefault="005528D6" w:rsidP="00A32C23">
      <w:pPr>
        <w:pStyle w:val="Comma"/>
        <w:numPr>
          <w:ilvl w:val="0"/>
          <w:numId w:val="5"/>
        </w:numPr>
        <w:spacing w:after="0" w:line="276" w:lineRule="auto"/>
        <w:ind w:left="284" w:right="271" w:hanging="284"/>
        <w:rPr>
          <w:rFonts w:cstheme="minorHAnsi"/>
        </w:rPr>
      </w:pPr>
      <w:r w:rsidRPr="00EC29AC">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32A15E7" w14:textId="77777777" w:rsidR="005528D6" w:rsidRDefault="005528D6" w:rsidP="005528D6">
      <w:pPr>
        <w:spacing w:before="120" w:after="120"/>
        <w:ind w:right="271"/>
        <w:jc w:val="center"/>
        <w:outlineLvl w:val="0"/>
        <w:rPr>
          <w:rFonts w:asciiTheme="minorHAnsi" w:hAnsiTheme="minorHAnsi" w:cstheme="minorHAnsi"/>
          <w:b/>
          <w:sz w:val="22"/>
          <w:szCs w:val="22"/>
        </w:rPr>
      </w:pPr>
    </w:p>
    <w:p w14:paraId="30972E0A" w14:textId="3AEAE3EA" w:rsidR="005528D6" w:rsidRDefault="0043130F" w:rsidP="005528D6">
      <w:pPr>
        <w:pStyle w:val="Corpodeltesto21"/>
        <w:spacing w:before="120" w:after="120"/>
        <w:ind w:right="271"/>
        <w:rPr>
          <w:rFonts w:asciiTheme="minorHAnsi" w:hAnsiTheme="minorHAnsi" w:cstheme="minorHAnsi"/>
          <w:sz w:val="22"/>
          <w:szCs w:val="22"/>
        </w:rPr>
      </w:pPr>
      <w:r w:rsidRPr="00DB4C6D">
        <w:rPr>
          <w:rFonts w:asciiTheme="minorHAnsi" w:hAnsiTheme="minorHAnsi" w:cstheme="minorHAnsi"/>
          <w:sz w:val="22"/>
          <w:szCs w:val="22"/>
        </w:rPr>
        <w:t>L</w:t>
      </w:r>
      <w:r w:rsidR="005528D6" w:rsidRPr="00DB4C6D">
        <w:rPr>
          <w:rFonts w:asciiTheme="minorHAnsi" w:hAnsiTheme="minorHAnsi" w:cstheme="minorHAnsi"/>
          <w:sz w:val="22"/>
          <w:szCs w:val="22"/>
        </w:rPr>
        <w:t>ì</w:t>
      </w:r>
      <w:r>
        <w:rPr>
          <w:rFonts w:asciiTheme="minorHAnsi" w:hAnsiTheme="minorHAnsi" w:cstheme="minorHAnsi"/>
          <w:sz w:val="22"/>
          <w:szCs w:val="22"/>
        </w:rPr>
        <w:t>,</w:t>
      </w:r>
      <w:r w:rsidR="005528D6" w:rsidRPr="00DB4C6D">
        <w:rPr>
          <w:rFonts w:asciiTheme="minorHAnsi" w:hAnsiTheme="minorHAnsi" w:cstheme="minorHAnsi"/>
          <w:sz w:val="22"/>
          <w:szCs w:val="22"/>
        </w:rPr>
        <w:t xml:space="preserve"> </w:t>
      </w:r>
      <w:r w:rsidR="005528D6">
        <w:rPr>
          <w:rFonts w:asciiTheme="minorHAnsi" w:hAnsiTheme="minorHAnsi" w:cstheme="minorHAnsi"/>
          <w:sz w:val="22"/>
          <w:szCs w:val="22"/>
        </w:rPr>
        <w:t>_____________________</w:t>
      </w:r>
      <w:r w:rsidR="005528D6" w:rsidRPr="00DB4C6D">
        <w:rPr>
          <w:rFonts w:asciiTheme="minorHAnsi" w:hAnsiTheme="minorHAnsi" w:cstheme="minorHAnsi"/>
          <w:sz w:val="22"/>
          <w:szCs w:val="22"/>
        </w:rPr>
        <w:tab/>
      </w:r>
      <w:r w:rsidR="005528D6" w:rsidRPr="00DB4C6D">
        <w:rPr>
          <w:rFonts w:asciiTheme="minorHAnsi" w:hAnsiTheme="minorHAnsi" w:cstheme="minorHAnsi"/>
          <w:sz w:val="22"/>
          <w:szCs w:val="22"/>
        </w:rPr>
        <w:tab/>
      </w:r>
      <w:r w:rsidR="005528D6" w:rsidRPr="00DB4C6D">
        <w:rPr>
          <w:rFonts w:asciiTheme="minorHAnsi" w:hAnsiTheme="minorHAnsi" w:cstheme="minorHAnsi"/>
          <w:sz w:val="22"/>
          <w:szCs w:val="22"/>
        </w:rPr>
        <w:tab/>
      </w:r>
    </w:p>
    <w:p w14:paraId="32CDF77F" w14:textId="77777777" w:rsidR="005528D6" w:rsidRDefault="005528D6" w:rsidP="005528D6">
      <w:pPr>
        <w:pStyle w:val="Corpodeltesto21"/>
        <w:spacing w:before="120" w:after="120"/>
        <w:ind w:right="271"/>
        <w:rPr>
          <w:rFonts w:asciiTheme="minorHAnsi" w:hAnsiTheme="minorHAnsi" w:cstheme="minorHAnsi"/>
          <w:sz w:val="22"/>
          <w:szCs w:val="22"/>
        </w:rPr>
      </w:pP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14:paraId="229C9004" w14:textId="77777777" w:rsidR="005528D6" w:rsidRPr="00DB4C6D" w:rsidRDefault="005528D6" w:rsidP="005528D6">
      <w:pPr>
        <w:pStyle w:val="Corpodeltesto21"/>
        <w:spacing w:before="120" w:after="120"/>
        <w:ind w:right="271"/>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5"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14:paraId="6B4DAADD" w14:textId="1C9FDE43" w:rsidR="005528D6" w:rsidRPr="00DB4C6D" w:rsidRDefault="005528D6" w:rsidP="005528D6">
      <w:pPr>
        <w:spacing w:before="120" w:after="120"/>
        <w:ind w:left="4956" w:right="271"/>
        <w:jc w:val="both"/>
        <w:rPr>
          <w:rFonts w:asciiTheme="minorHAnsi" w:hAnsiTheme="minorHAnsi" w:cstheme="minorHAnsi"/>
          <w:sz w:val="22"/>
          <w:szCs w:val="22"/>
        </w:rPr>
      </w:pPr>
      <w:r w:rsidRPr="00DB4C6D">
        <w:rPr>
          <w:rFonts w:asciiTheme="minorHAnsi" w:hAnsiTheme="minorHAnsi" w:cstheme="minorHAnsi"/>
          <w:sz w:val="22"/>
          <w:szCs w:val="22"/>
        </w:rPr>
        <w:t xml:space="preserve">                      ____________________________</w:t>
      </w:r>
      <w:bookmarkEnd w:id="5"/>
      <w:r w:rsidR="0043130F">
        <w:rPr>
          <w:rFonts w:asciiTheme="minorHAnsi" w:hAnsiTheme="minorHAnsi" w:cstheme="minorHAnsi"/>
          <w:sz w:val="22"/>
          <w:szCs w:val="22"/>
        </w:rPr>
        <w:t>____</w:t>
      </w:r>
    </w:p>
    <w:p w14:paraId="55DA8AF6" w14:textId="77777777" w:rsidR="00F04185" w:rsidRDefault="00F04185" w:rsidP="005528D6">
      <w:pPr>
        <w:spacing w:before="120" w:after="120"/>
        <w:ind w:right="271"/>
        <w:jc w:val="both"/>
        <w:outlineLvl w:val="0"/>
        <w:rPr>
          <w:rFonts w:asciiTheme="minorHAnsi" w:hAnsiTheme="minorHAnsi" w:cstheme="minorHAnsi"/>
          <w:b/>
          <w:sz w:val="22"/>
          <w:szCs w:val="22"/>
          <w:u w:val="single"/>
        </w:rPr>
      </w:pPr>
    </w:p>
    <w:p w14:paraId="136D7BF0" w14:textId="77777777" w:rsidR="00F04185" w:rsidRDefault="00F04185" w:rsidP="005528D6">
      <w:pPr>
        <w:spacing w:before="120" w:after="120"/>
        <w:ind w:right="271"/>
        <w:jc w:val="both"/>
        <w:outlineLvl w:val="0"/>
        <w:rPr>
          <w:rFonts w:asciiTheme="minorHAnsi" w:hAnsiTheme="minorHAnsi" w:cstheme="minorHAnsi"/>
          <w:b/>
          <w:sz w:val="22"/>
          <w:szCs w:val="22"/>
          <w:u w:val="single"/>
        </w:rPr>
      </w:pPr>
    </w:p>
    <w:p w14:paraId="10A92B5A" w14:textId="77777777" w:rsidR="00F04185" w:rsidRDefault="00F04185" w:rsidP="005528D6">
      <w:pPr>
        <w:spacing w:before="120" w:after="120"/>
        <w:ind w:right="271"/>
        <w:jc w:val="both"/>
        <w:outlineLvl w:val="0"/>
        <w:rPr>
          <w:rFonts w:asciiTheme="minorHAnsi" w:hAnsiTheme="minorHAnsi" w:cstheme="minorHAnsi"/>
          <w:b/>
          <w:sz w:val="22"/>
          <w:szCs w:val="22"/>
          <w:u w:val="single"/>
        </w:rPr>
      </w:pPr>
    </w:p>
    <w:p w14:paraId="1DA0D015" w14:textId="6A3865E0" w:rsidR="005528D6" w:rsidRPr="00DB4C6D" w:rsidRDefault="005528D6" w:rsidP="005528D6">
      <w:pPr>
        <w:spacing w:before="120" w:after="120"/>
        <w:ind w:right="271"/>
        <w:jc w:val="both"/>
        <w:outlineLvl w:val="0"/>
        <w:rPr>
          <w:rFonts w:asciiTheme="minorHAnsi" w:hAnsiTheme="minorHAnsi" w:cstheme="minorHAnsi"/>
          <w:sz w:val="22"/>
          <w:szCs w:val="22"/>
        </w:rPr>
      </w:pPr>
      <w:r w:rsidRPr="00DB4C6D">
        <w:rPr>
          <w:rFonts w:asciiTheme="minorHAnsi" w:hAnsiTheme="minorHAnsi" w:cstheme="minorHAnsi"/>
          <w:b/>
          <w:sz w:val="22"/>
          <w:szCs w:val="22"/>
          <w:u w:val="single"/>
        </w:rPr>
        <w:t>Allegato</w:t>
      </w:r>
      <w:r w:rsidRPr="00DB4C6D">
        <w:rPr>
          <w:rFonts w:asciiTheme="minorHAnsi" w:hAnsiTheme="minorHAnsi" w:cstheme="minorHAnsi"/>
          <w:sz w:val="22"/>
          <w:szCs w:val="22"/>
        </w:rPr>
        <w:t>:</w:t>
      </w:r>
    </w:p>
    <w:p w14:paraId="2146C638" w14:textId="3D5B6968" w:rsidR="00C04925" w:rsidRDefault="005528D6" w:rsidP="005528D6">
      <w:pPr>
        <w:ind w:right="271"/>
        <w:rPr>
          <w:rFonts w:asciiTheme="minorHAnsi" w:hAnsiTheme="minorHAnsi" w:cstheme="minorHAnsi"/>
          <w:sz w:val="22"/>
          <w:szCs w:val="22"/>
          <w:lang w:eastAsia="en-US"/>
        </w:rPr>
      </w:pPr>
      <w:r w:rsidRPr="007C15D5">
        <w:rPr>
          <w:rFonts w:asciiTheme="minorHAnsi" w:hAnsiTheme="minorHAnsi" w:cstheme="minorHAnsi"/>
          <w:i/>
          <w:sz w:val="22"/>
          <w:szCs w:val="22"/>
        </w:rPr>
        <w:t>ove il documento n</w:t>
      </w:r>
      <w:r>
        <w:rPr>
          <w:rFonts w:asciiTheme="minorHAnsi" w:hAnsiTheme="minorHAnsi" w:cstheme="minorHAnsi"/>
          <w:i/>
          <w:sz w:val="22"/>
          <w:szCs w:val="22"/>
        </w:rPr>
        <w:t>on sia sottoscritto digitalmente,</w:t>
      </w:r>
      <w:r w:rsidRPr="007C15D5">
        <w:rPr>
          <w:rFonts w:asciiTheme="minorHAnsi" w:hAnsiTheme="minorHAnsi" w:cstheme="minorHAnsi"/>
          <w:i/>
          <w:sz w:val="22"/>
          <w:szCs w:val="22"/>
        </w:rPr>
        <w:t xml:space="preserve"> copia del documento di identità</w:t>
      </w:r>
      <w:r w:rsidRPr="00DB4C6D">
        <w:rPr>
          <w:rFonts w:asciiTheme="minorHAnsi" w:hAnsiTheme="minorHAnsi" w:cstheme="minorHAnsi"/>
          <w:i/>
          <w:sz w:val="22"/>
          <w:szCs w:val="22"/>
        </w:rPr>
        <w:t xml:space="preserve"> del sottoscrittore, in corso di validità.</w:t>
      </w:r>
    </w:p>
    <w:p w14:paraId="4C1B695D" w14:textId="52A603E7" w:rsidR="005528D6" w:rsidRDefault="005528D6" w:rsidP="00F134E0">
      <w:pPr>
        <w:ind w:right="271"/>
        <w:rPr>
          <w:rFonts w:asciiTheme="minorHAnsi" w:hAnsiTheme="minorHAnsi" w:cstheme="minorHAnsi"/>
          <w:sz w:val="22"/>
          <w:szCs w:val="22"/>
          <w:lang w:eastAsia="en-US"/>
        </w:rPr>
      </w:pPr>
    </w:p>
    <w:p w14:paraId="45F09D11" w14:textId="3AC68173" w:rsidR="005528D6" w:rsidRDefault="005528D6" w:rsidP="00F134E0">
      <w:pPr>
        <w:ind w:right="271"/>
        <w:rPr>
          <w:rFonts w:asciiTheme="minorHAnsi" w:hAnsiTheme="minorHAnsi" w:cstheme="minorHAnsi"/>
          <w:sz w:val="22"/>
          <w:szCs w:val="22"/>
          <w:lang w:eastAsia="en-US"/>
        </w:rPr>
      </w:pPr>
    </w:p>
    <w:sectPr w:rsidR="005528D6" w:rsidSect="00F16433">
      <w:headerReference w:type="default" r:id="rId12"/>
      <w:footerReference w:type="default" r:id="rId13"/>
      <w:pgSz w:w="11906" w:h="16838"/>
      <w:pgMar w:top="1606" w:right="720" w:bottom="720" w:left="992" w:header="85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7777B" w14:textId="77777777" w:rsidR="001B0DFB" w:rsidRPr="006224CC" w:rsidRDefault="001B0DFB" w:rsidP="00F56308">
      <w:pPr>
        <w:rPr>
          <w:sz w:val="22"/>
          <w:szCs w:val="22"/>
        </w:rPr>
      </w:pPr>
      <w:r w:rsidRPr="006224CC">
        <w:rPr>
          <w:sz w:val="22"/>
          <w:szCs w:val="22"/>
        </w:rPr>
        <w:separator/>
      </w:r>
    </w:p>
  </w:endnote>
  <w:endnote w:type="continuationSeparator" w:id="0">
    <w:p w14:paraId="59918FEB" w14:textId="77777777" w:rsidR="001B0DFB" w:rsidRPr="006224CC" w:rsidRDefault="001B0DFB" w:rsidP="00F56308">
      <w:pPr>
        <w:rPr>
          <w:sz w:val="22"/>
          <w:szCs w:val="22"/>
        </w:rPr>
      </w:pPr>
      <w:r w:rsidRPr="006224CC">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3602027"/>
      <w:docPartObj>
        <w:docPartGallery w:val="Page Numbers (Bottom of Page)"/>
        <w:docPartUnique/>
      </w:docPartObj>
    </w:sdtPr>
    <w:sdtEndPr/>
    <w:sdtContent>
      <w:p w14:paraId="364FC952" w14:textId="5076226D" w:rsidR="00E862E6" w:rsidRDefault="00E862E6" w:rsidP="00B65B58">
        <w:pPr>
          <w:pStyle w:val="Pidipagina"/>
          <w:spacing w:after="0"/>
          <w:jc w:val="center"/>
        </w:pPr>
        <w:r>
          <w:rPr>
            <w:b/>
            <w:bCs/>
          </w:rPr>
          <w:fldChar w:fldCharType="begin"/>
        </w:r>
        <w:r>
          <w:rPr>
            <w:b/>
            <w:bCs/>
          </w:rPr>
          <w:instrText>PAGE  \* Arabic  \* MERGEFORMAT</w:instrText>
        </w:r>
        <w:r>
          <w:rPr>
            <w:b/>
            <w:bCs/>
          </w:rPr>
          <w:fldChar w:fldCharType="separate"/>
        </w:r>
        <w:r>
          <w:rPr>
            <w:b/>
            <w:bCs/>
            <w:lang w:val="it-IT"/>
          </w:rPr>
          <w:t>1</w:t>
        </w:r>
        <w:r>
          <w:rPr>
            <w:b/>
            <w:bCs/>
          </w:rPr>
          <w:fldChar w:fldCharType="end"/>
        </w:r>
        <w:r>
          <w:rPr>
            <w:lang w:val="it-IT"/>
          </w:rPr>
          <w:t xml:space="preserve"> di </w:t>
        </w:r>
        <w:r>
          <w:rPr>
            <w:b/>
            <w:bCs/>
          </w:rPr>
          <w:fldChar w:fldCharType="begin"/>
        </w:r>
        <w:r>
          <w:rPr>
            <w:b/>
            <w:bCs/>
          </w:rPr>
          <w:instrText>NUMPAGES  \* Arabic  \* MERGEFORMAT</w:instrText>
        </w:r>
        <w:r>
          <w:rPr>
            <w:b/>
            <w:bCs/>
          </w:rPr>
          <w:fldChar w:fldCharType="separate"/>
        </w:r>
        <w:r>
          <w:rPr>
            <w:b/>
            <w:bCs/>
            <w:lang w:val="it-IT"/>
          </w:rPr>
          <w:t>2</w:t>
        </w:r>
        <w:r>
          <w:rPr>
            <w:b/>
            <w:bCs/>
          </w:rPr>
          <w:fldChar w:fldCharType="end"/>
        </w:r>
      </w:p>
    </w:sdtContent>
  </w:sdt>
  <w:p w14:paraId="2451B1BA" w14:textId="2A6A9BB8" w:rsidR="00F839FA" w:rsidRDefault="00F839F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1C09C" w14:textId="77777777" w:rsidR="001B0DFB" w:rsidRPr="006224CC" w:rsidRDefault="001B0DFB" w:rsidP="00F56308">
      <w:pPr>
        <w:rPr>
          <w:sz w:val="22"/>
          <w:szCs w:val="22"/>
        </w:rPr>
      </w:pPr>
      <w:r w:rsidRPr="006224CC">
        <w:rPr>
          <w:sz w:val="22"/>
          <w:szCs w:val="22"/>
        </w:rPr>
        <w:separator/>
      </w:r>
    </w:p>
  </w:footnote>
  <w:footnote w:type="continuationSeparator" w:id="0">
    <w:p w14:paraId="1C5F5E44" w14:textId="77777777" w:rsidR="001B0DFB" w:rsidRPr="006224CC" w:rsidRDefault="001B0DFB" w:rsidP="00F56308">
      <w:pPr>
        <w:rPr>
          <w:sz w:val="22"/>
          <w:szCs w:val="22"/>
        </w:rPr>
      </w:pPr>
      <w:r w:rsidRPr="006224CC">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34B1C" w14:textId="1F94A3FD" w:rsidR="00C04925" w:rsidRDefault="00C04925">
    <w:pPr>
      <w:pStyle w:val="Intestazione"/>
    </w:pPr>
    <w:r w:rsidRPr="001C78D1">
      <w:rPr>
        <w:rFonts w:ascii="Times New Roman" w:hAnsi="Times New Roman"/>
        <w:i/>
        <w:iCs/>
        <w:sz w:val="24"/>
        <w:szCs w:val="24"/>
        <w:lang w:val="it-IT"/>
      </w:rPr>
      <w:t xml:space="preserve">Allegato B all’Avviso – Dichiarazione </w:t>
    </w:r>
    <w:r w:rsidR="005528D6">
      <w:rPr>
        <w:rFonts w:ascii="Times New Roman" w:hAnsi="Times New Roman"/>
        <w:i/>
        <w:iCs/>
        <w:sz w:val="24"/>
        <w:szCs w:val="24"/>
        <w:lang w:val="it-IT"/>
      </w:rPr>
      <w:t xml:space="preserve">di </w:t>
    </w:r>
    <w:r w:rsidRPr="001C78D1">
      <w:rPr>
        <w:rFonts w:ascii="Times New Roman" w:hAnsi="Times New Roman"/>
        <w:i/>
        <w:iCs/>
        <w:sz w:val="24"/>
        <w:szCs w:val="24"/>
        <w:lang w:val="it-IT"/>
      </w:rPr>
      <w:t xml:space="preserve">insussistenza </w:t>
    </w:r>
    <w:r w:rsidR="005528D6">
      <w:rPr>
        <w:rFonts w:ascii="Times New Roman" w:hAnsi="Times New Roman"/>
        <w:i/>
        <w:iCs/>
        <w:sz w:val="24"/>
        <w:szCs w:val="24"/>
        <w:lang w:val="it-IT"/>
      </w:rPr>
      <w:t xml:space="preserve">cause di </w:t>
    </w:r>
    <w:r w:rsidRPr="001C78D1">
      <w:rPr>
        <w:rFonts w:ascii="Times New Roman" w:hAnsi="Times New Roman"/>
        <w:i/>
        <w:iCs/>
        <w:sz w:val="24"/>
        <w:szCs w:val="24"/>
        <w:lang w:val="it-IT"/>
      </w:rPr>
      <w:t>incompatibilità</w:t>
    </w:r>
    <w:r w:rsidR="005528D6">
      <w:rPr>
        <w:rFonts w:ascii="Times New Roman" w:hAnsi="Times New Roman"/>
        <w:i/>
        <w:iCs/>
        <w:sz w:val="24"/>
        <w:szCs w:val="24"/>
        <w:lang w:val="it-IT"/>
      </w:rPr>
      <w:t xml:space="preserve"> e di conflitto di interessi</w:t>
    </w:r>
  </w:p>
  <w:p w14:paraId="63D34445" w14:textId="5B6D5358" w:rsidR="00974399" w:rsidRDefault="00974399">
    <w:pPr>
      <w:pStyle w:val="Intestazione"/>
    </w:pPr>
    <w:r>
      <w:rPr>
        <w:noProof/>
      </w:rPr>
      <w:drawing>
        <wp:anchor distT="0" distB="0" distL="114300" distR="114300" simplePos="0" relativeHeight="251659264" behindDoc="0" locked="0" layoutInCell="1" allowOverlap="1" wp14:anchorId="55BC4728" wp14:editId="0FB2FE5D">
          <wp:simplePos x="0" y="0"/>
          <wp:positionH relativeFrom="margin">
            <wp:posOffset>-163526</wp:posOffset>
          </wp:positionH>
          <wp:positionV relativeFrom="paragraph">
            <wp:posOffset>0</wp:posOffset>
          </wp:positionV>
          <wp:extent cx="6638985" cy="264813"/>
          <wp:effectExtent l="0" t="0" r="0" b="1905"/>
          <wp:wrapNone/>
          <wp:docPr id="5"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651802" name="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85" cy="264813"/>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C75D9"/>
    <w:multiLevelType w:val="hybridMultilevel"/>
    <w:tmpl w:val="914A4082"/>
    <w:lvl w:ilvl="0" w:tplc="0C44CB8A">
      <w:start w:val="1"/>
      <w:numFmt w:val="decimal"/>
      <w:lvlText w:val="%1."/>
      <w:lvlJc w:val="left"/>
      <w:pPr>
        <w:ind w:left="720" w:hanging="360"/>
      </w:pPr>
      <w:rPr>
        <w:rFonts w:ascii="Calibri" w:hAnsi="Calibri" w:cs="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3445E8B"/>
    <w:multiLevelType w:val="hybridMultilevel"/>
    <w:tmpl w:val="762C04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0BC0A93"/>
    <w:multiLevelType w:val="hybridMultilevel"/>
    <w:tmpl w:val="DB38B35A"/>
    <w:lvl w:ilvl="0" w:tplc="0C44CB8A">
      <w:start w:val="1"/>
      <w:numFmt w:val="decimal"/>
      <w:lvlText w:val="%1."/>
      <w:lvlJc w:val="left"/>
      <w:pPr>
        <w:ind w:left="720" w:hanging="360"/>
      </w:pPr>
      <w:rPr>
        <w:rFonts w:ascii="Calibri" w:hAnsi="Calibri" w:cs="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3287EBF"/>
    <w:multiLevelType w:val="hybridMultilevel"/>
    <w:tmpl w:val="1C2C4984"/>
    <w:lvl w:ilvl="0" w:tplc="B24C7BC4">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4952CE5"/>
    <w:multiLevelType w:val="hybridMultilevel"/>
    <w:tmpl w:val="1DA806D2"/>
    <w:lvl w:ilvl="0" w:tplc="3E663706">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78732C8"/>
    <w:multiLevelType w:val="multilevel"/>
    <w:tmpl w:val="120A5A2E"/>
    <w:lvl w:ilvl="0">
      <w:start w:val="1"/>
      <w:numFmt w:val="decimal"/>
      <w:lvlText w:val="%1."/>
      <w:lvlJc w:val="left"/>
      <w:pPr>
        <w:ind w:left="720" w:hanging="360"/>
      </w:pPr>
      <w:rPr>
        <w:rFonts w:ascii="Calibri" w:hAnsi="Calibri" w:cs="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27AE66DD"/>
    <w:multiLevelType w:val="hybridMultilevel"/>
    <w:tmpl w:val="F2309C8A"/>
    <w:lvl w:ilvl="0" w:tplc="DC4AC6B0">
      <w:start w:val="1"/>
      <w:numFmt w:val="decimal"/>
      <w:lvlText w:val="%1."/>
      <w:lvlJc w:val="left"/>
      <w:pPr>
        <w:ind w:left="720" w:hanging="360"/>
      </w:pPr>
      <w:rPr>
        <w:rFonts w:ascii="Calibri" w:hAnsi="Calibri" w:cs="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A937D30"/>
    <w:multiLevelType w:val="multilevel"/>
    <w:tmpl w:val="A7782F84"/>
    <w:lvl w:ilvl="0">
      <w:start w:val="1"/>
      <w:numFmt w:val="decimal"/>
      <w:lvlText w:val="%1."/>
      <w:lvlJc w:val="left"/>
      <w:pPr>
        <w:ind w:left="1004" w:hanging="360"/>
      </w:pPr>
      <w:rPr>
        <w:rFonts w:ascii="Calibri" w:hAnsi="Calibri" w:cs="Calibri" w:hint="default"/>
      </w:rPr>
    </w:lvl>
    <w:lvl w:ilvl="1">
      <w:start w:val="1"/>
      <w:numFmt w:val="lowerRoman"/>
      <w:lvlText w:val="%2."/>
      <w:lvlJc w:val="righ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8" w15:restartNumberingAfterBreak="0">
    <w:nsid w:val="2AB171BE"/>
    <w:multiLevelType w:val="hybridMultilevel"/>
    <w:tmpl w:val="E70EA3B0"/>
    <w:lvl w:ilvl="0" w:tplc="FFFFFFFF">
      <w:start w:val="1"/>
      <w:numFmt w:val="decimal"/>
      <w:lvlText w:val="%1."/>
      <w:lvlJc w:val="left"/>
      <w:pPr>
        <w:ind w:left="100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4EB57B5"/>
    <w:multiLevelType w:val="hybridMultilevel"/>
    <w:tmpl w:val="523C1A8C"/>
    <w:lvl w:ilvl="0" w:tplc="FFFFFFFF">
      <w:start w:val="1"/>
      <w:numFmt w:val="decimal"/>
      <w:lvlText w:val="%1."/>
      <w:lvlJc w:val="left"/>
      <w:pPr>
        <w:ind w:left="100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8C7636A"/>
    <w:multiLevelType w:val="hybridMultilevel"/>
    <w:tmpl w:val="DA766202"/>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1" w15:restartNumberingAfterBreak="0">
    <w:nsid w:val="3A226DA3"/>
    <w:multiLevelType w:val="multilevel"/>
    <w:tmpl w:val="2CFC48DE"/>
    <w:lvl w:ilvl="0">
      <w:start w:val="1"/>
      <w:numFmt w:val="decimal"/>
      <w:lvlText w:val="%1."/>
      <w:lvlJc w:val="left"/>
      <w:pPr>
        <w:ind w:left="1080" w:hanging="360"/>
      </w:pPr>
      <w:rPr>
        <w:rFonts w:ascii="Calibri" w:hAnsi="Calibri" w:cs="Calibri" w:hint="default"/>
        <w:sz w:val="22"/>
        <w:szCs w:val="22"/>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15:restartNumberingAfterBreak="0">
    <w:nsid w:val="44B81838"/>
    <w:multiLevelType w:val="hybridMultilevel"/>
    <w:tmpl w:val="C8B0AB40"/>
    <w:lvl w:ilvl="0" w:tplc="023AC51E">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7507F87"/>
    <w:multiLevelType w:val="hybridMultilevel"/>
    <w:tmpl w:val="70B0B29C"/>
    <w:lvl w:ilvl="0" w:tplc="AC282BEE">
      <w:start w:val="2"/>
      <w:numFmt w:val="decimal"/>
      <w:lvlText w:val="%1."/>
      <w:lvlJc w:val="left"/>
      <w:pPr>
        <w:ind w:left="720" w:hanging="360"/>
      </w:pPr>
      <w:rPr>
        <w:rFonts w:hint="default"/>
      </w:rPr>
    </w:lvl>
    <w:lvl w:ilvl="1" w:tplc="C158E7D8">
      <w:start w:val="1"/>
      <w:numFmt w:val="lowerLetter"/>
      <w:lvlText w:val="%2)"/>
      <w:lvlJc w:val="left"/>
      <w:pPr>
        <w:ind w:left="1440" w:hanging="360"/>
      </w:pPr>
      <w:rPr>
        <w:b/>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82B58EC"/>
    <w:multiLevelType w:val="hybridMultilevel"/>
    <w:tmpl w:val="2C9829B0"/>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96861F2"/>
    <w:multiLevelType w:val="hybridMultilevel"/>
    <w:tmpl w:val="2E1E7A4E"/>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7" w15:restartNumberingAfterBreak="0">
    <w:nsid w:val="4C715C62"/>
    <w:multiLevelType w:val="hybridMultilevel"/>
    <w:tmpl w:val="04020AE6"/>
    <w:lvl w:ilvl="0" w:tplc="FFFFFFFF">
      <w:start w:val="1"/>
      <w:numFmt w:val="decimal"/>
      <w:lvlText w:val="%1."/>
      <w:lvlJc w:val="left"/>
      <w:pPr>
        <w:ind w:left="1004" w:hanging="360"/>
      </w:pPr>
    </w:lvl>
    <w:lvl w:ilvl="1" w:tplc="FFFFFFFF">
      <w:start w:val="1"/>
      <w:numFmt w:val="bullet"/>
      <w:lvlText w:val="o"/>
      <w:lvlJc w:val="left"/>
      <w:pPr>
        <w:ind w:left="1146" w:hanging="360"/>
      </w:pPr>
      <w:rPr>
        <w:rFonts w:ascii="Courier New" w:hAnsi="Courier New" w:cs="Courier New" w:hint="default"/>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8" w15:restartNumberingAfterBreak="0">
    <w:nsid w:val="55B002A6"/>
    <w:multiLevelType w:val="hybridMultilevel"/>
    <w:tmpl w:val="96CCA9E0"/>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9"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B54727D"/>
    <w:multiLevelType w:val="hybridMultilevel"/>
    <w:tmpl w:val="A330FD4E"/>
    <w:lvl w:ilvl="0" w:tplc="32CAF662">
      <w:start w:val="1"/>
      <w:numFmt w:val="decimal"/>
      <w:lvlText w:val="%1."/>
      <w:lvlJc w:val="left"/>
      <w:pPr>
        <w:ind w:left="720" w:hanging="360"/>
      </w:pPr>
      <w:rPr>
        <w:rFonts w:ascii="Calibri" w:hAnsi="Calibri" w:cs="Calibri" w:hint="default"/>
      </w:rPr>
    </w:lvl>
    <w:lvl w:ilvl="1" w:tplc="FFFFFFFF">
      <w:start w:val="1"/>
      <w:numFmt w:val="lowerLetter"/>
      <w:lvlText w:val="%2)"/>
      <w:lvlJc w:val="left"/>
      <w:pPr>
        <w:ind w:left="1440" w:hanging="360"/>
      </w:pPr>
      <w:rPr>
        <w:rFonts w:hint="default"/>
        <w:b/>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1C466AA"/>
    <w:multiLevelType w:val="hybridMultilevel"/>
    <w:tmpl w:val="61789226"/>
    <w:lvl w:ilvl="0" w:tplc="57BAEAA2">
      <w:start w:val="1"/>
      <w:numFmt w:val="decimal"/>
      <w:lvlText w:val="%1."/>
      <w:lvlJc w:val="left"/>
      <w:pPr>
        <w:ind w:left="720" w:hanging="360"/>
      </w:pPr>
      <w:rPr>
        <w:rFonts w:ascii="Calibri" w:hAnsi="Calibri" w:cs="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5BC3A5B"/>
    <w:multiLevelType w:val="hybridMultilevel"/>
    <w:tmpl w:val="F89296A6"/>
    <w:lvl w:ilvl="0" w:tplc="0A744D16">
      <w:start w:val="1"/>
      <w:numFmt w:val="decimal"/>
      <w:lvlText w:val="%1."/>
      <w:lvlJc w:val="left"/>
      <w:pPr>
        <w:ind w:left="720" w:hanging="360"/>
      </w:pPr>
      <w:rPr>
        <w:rFonts w:ascii="Calibri" w:hAnsi="Calibri" w:cs="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4" w15:restartNumberingAfterBreak="0">
    <w:nsid w:val="746053A6"/>
    <w:multiLevelType w:val="hybridMultilevel"/>
    <w:tmpl w:val="3E18A2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DF316E1"/>
    <w:multiLevelType w:val="hybridMultilevel"/>
    <w:tmpl w:val="A59C030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EE035AE"/>
    <w:multiLevelType w:val="hybridMultilevel"/>
    <w:tmpl w:val="B17ED010"/>
    <w:lvl w:ilvl="0" w:tplc="B6042ECC">
      <w:start w:val="1"/>
      <w:numFmt w:val="decimal"/>
      <w:lvlText w:val="%1."/>
      <w:lvlJc w:val="left"/>
      <w:pPr>
        <w:ind w:left="1146" w:hanging="360"/>
      </w:pPr>
      <w:rPr>
        <w:b/>
        <w:bCs/>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num w:numId="1">
    <w:abstractNumId w:val="15"/>
  </w:num>
  <w:num w:numId="2">
    <w:abstractNumId w:val="26"/>
  </w:num>
  <w:num w:numId="3">
    <w:abstractNumId w:val="25"/>
  </w:num>
  <w:num w:numId="4">
    <w:abstractNumId w:val="12"/>
  </w:num>
  <w:num w:numId="5">
    <w:abstractNumId w:val="16"/>
  </w:num>
  <w:num w:numId="6">
    <w:abstractNumId w:val="13"/>
  </w:num>
  <w:num w:numId="7">
    <w:abstractNumId w:val="24"/>
  </w:num>
  <w:num w:numId="8">
    <w:abstractNumId w:val="20"/>
  </w:num>
  <w:num w:numId="9">
    <w:abstractNumId w:val="3"/>
  </w:num>
  <w:num w:numId="10">
    <w:abstractNumId w:val="14"/>
  </w:num>
  <w:num w:numId="11">
    <w:abstractNumId w:val="4"/>
  </w:num>
  <w:num w:numId="12">
    <w:abstractNumId w:val="19"/>
  </w:num>
  <w:num w:numId="13">
    <w:abstractNumId w:val="17"/>
  </w:num>
  <w:num w:numId="14">
    <w:abstractNumId w:val="10"/>
  </w:num>
  <w:num w:numId="15">
    <w:abstractNumId w:val="1"/>
  </w:num>
  <w:num w:numId="16">
    <w:abstractNumId w:val="11"/>
  </w:num>
  <w:num w:numId="17">
    <w:abstractNumId w:val="7"/>
  </w:num>
  <w:num w:numId="18">
    <w:abstractNumId w:val="18"/>
  </w:num>
  <w:num w:numId="19">
    <w:abstractNumId w:val="9"/>
  </w:num>
  <w:num w:numId="20">
    <w:abstractNumId w:val="8"/>
  </w:num>
  <w:num w:numId="21">
    <w:abstractNumId w:val="2"/>
  </w:num>
  <w:num w:numId="22">
    <w:abstractNumId w:val="0"/>
  </w:num>
  <w:num w:numId="23">
    <w:abstractNumId w:val="22"/>
  </w:num>
  <w:num w:numId="24">
    <w:abstractNumId w:val="21"/>
  </w:num>
  <w:num w:numId="25">
    <w:abstractNumId w:val="6"/>
  </w:num>
  <w:num w:numId="26">
    <w:abstractNumId w:val="5"/>
  </w:num>
  <w:num w:numId="27">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D41"/>
    <w:rsid w:val="000015AB"/>
    <w:rsid w:val="00002700"/>
    <w:rsid w:val="00002BCC"/>
    <w:rsid w:val="000153CF"/>
    <w:rsid w:val="000157C5"/>
    <w:rsid w:val="000158F3"/>
    <w:rsid w:val="00015B7A"/>
    <w:rsid w:val="0002041D"/>
    <w:rsid w:val="00024861"/>
    <w:rsid w:val="000257CB"/>
    <w:rsid w:val="000462E5"/>
    <w:rsid w:val="00052E9F"/>
    <w:rsid w:val="00056F4B"/>
    <w:rsid w:val="0006026D"/>
    <w:rsid w:val="00065F60"/>
    <w:rsid w:val="00073A59"/>
    <w:rsid w:val="00073C16"/>
    <w:rsid w:val="00083986"/>
    <w:rsid w:val="00083D08"/>
    <w:rsid w:val="00096570"/>
    <w:rsid w:val="000A20EA"/>
    <w:rsid w:val="000A3D51"/>
    <w:rsid w:val="000A70E0"/>
    <w:rsid w:val="000B3CF5"/>
    <w:rsid w:val="000B4137"/>
    <w:rsid w:val="000B6933"/>
    <w:rsid w:val="000D205C"/>
    <w:rsid w:val="000D34EB"/>
    <w:rsid w:val="000D7E98"/>
    <w:rsid w:val="000E34E2"/>
    <w:rsid w:val="000E3FF9"/>
    <w:rsid w:val="000E43A3"/>
    <w:rsid w:val="000F1B5F"/>
    <w:rsid w:val="000F2E06"/>
    <w:rsid w:val="000F4BE7"/>
    <w:rsid w:val="000F74B3"/>
    <w:rsid w:val="00103BDD"/>
    <w:rsid w:val="001240E1"/>
    <w:rsid w:val="00125586"/>
    <w:rsid w:val="00127CC0"/>
    <w:rsid w:val="001346C9"/>
    <w:rsid w:val="00135106"/>
    <w:rsid w:val="00141D66"/>
    <w:rsid w:val="001433C6"/>
    <w:rsid w:val="001532EB"/>
    <w:rsid w:val="00162FF0"/>
    <w:rsid w:val="001705E3"/>
    <w:rsid w:val="00171C8C"/>
    <w:rsid w:val="00172213"/>
    <w:rsid w:val="001740F5"/>
    <w:rsid w:val="001743EB"/>
    <w:rsid w:val="00176CA4"/>
    <w:rsid w:val="00185CB0"/>
    <w:rsid w:val="001A06C9"/>
    <w:rsid w:val="001A2415"/>
    <w:rsid w:val="001A2E39"/>
    <w:rsid w:val="001A408B"/>
    <w:rsid w:val="001A40C4"/>
    <w:rsid w:val="001A6079"/>
    <w:rsid w:val="001A76E5"/>
    <w:rsid w:val="001B0DFB"/>
    <w:rsid w:val="001B5962"/>
    <w:rsid w:val="001B5D25"/>
    <w:rsid w:val="001D194F"/>
    <w:rsid w:val="001D3F66"/>
    <w:rsid w:val="001D420E"/>
    <w:rsid w:val="001D766A"/>
    <w:rsid w:val="001E21A5"/>
    <w:rsid w:val="001E2988"/>
    <w:rsid w:val="001E38B5"/>
    <w:rsid w:val="001F11B0"/>
    <w:rsid w:val="001F2E81"/>
    <w:rsid w:val="001F31EF"/>
    <w:rsid w:val="00215A83"/>
    <w:rsid w:val="00221ED0"/>
    <w:rsid w:val="00230192"/>
    <w:rsid w:val="002550A3"/>
    <w:rsid w:val="00260090"/>
    <w:rsid w:val="002738EF"/>
    <w:rsid w:val="00276F24"/>
    <w:rsid w:val="002806DB"/>
    <w:rsid w:val="0028736B"/>
    <w:rsid w:val="00294A78"/>
    <w:rsid w:val="00297976"/>
    <w:rsid w:val="002A679D"/>
    <w:rsid w:val="002B02A6"/>
    <w:rsid w:val="002B03CD"/>
    <w:rsid w:val="002B09A7"/>
    <w:rsid w:val="002B7665"/>
    <w:rsid w:val="002D0293"/>
    <w:rsid w:val="002D614A"/>
    <w:rsid w:val="002E17C7"/>
    <w:rsid w:val="002F1818"/>
    <w:rsid w:val="00300F5B"/>
    <w:rsid w:val="00313012"/>
    <w:rsid w:val="00314C69"/>
    <w:rsid w:val="003228BA"/>
    <w:rsid w:val="003336F0"/>
    <w:rsid w:val="00335349"/>
    <w:rsid w:val="0033693E"/>
    <w:rsid w:val="0034697E"/>
    <w:rsid w:val="00347471"/>
    <w:rsid w:val="0035424F"/>
    <w:rsid w:val="0035489B"/>
    <w:rsid w:val="00362741"/>
    <w:rsid w:val="00362E41"/>
    <w:rsid w:val="0036343C"/>
    <w:rsid w:val="00364094"/>
    <w:rsid w:val="00373CA4"/>
    <w:rsid w:val="00377713"/>
    <w:rsid w:val="003B5AA2"/>
    <w:rsid w:val="003B7F3E"/>
    <w:rsid w:val="003C33B6"/>
    <w:rsid w:val="003C44F1"/>
    <w:rsid w:val="003D0F59"/>
    <w:rsid w:val="003D4E39"/>
    <w:rsid w:val="003E0BA2"/>
    <w:rsid w:val="003E58DE"/>
    <w:rsid w:val="003E7373"/>
    <w:rsid w:val="003F0360"/>
    <w:rsid w:val="003F2FC4"/>
    <w:rsid w:val="00410957"/>
    <w:rsid w:val="0043130F"/>
    <w:rsid w:val="00431AEA"/>
    <w:rsid w:val="00436377"/>
    <w:rsid w:val="00443ED2"/>
    <w:rsid w:val="00445796"/>
    <w:rsid w:val="00451398"/>
    <w:rsid w:val="00470DE2"/>
    <w:rsid w:val="00471196"/>
    <w:rsid w:val="00473D99"/>
    <w:rsid w:val="00475C56"/>
    <w:rsid w:val="004815AB"/>
    <w:rsid w:val="00483D95"/>
    <w:rsid w:val="004851EB"/>
    <w:rsid w:val="00497F62"/>
    <w:rsid w:val="004A729E"/>
    <w:rsid w:val="004B0BE2"/>
    <w:rsid w:val="004B1D46"/>
    <w:rsid w:val="004B47A8"/>
    <w:rsid w:val="004C6034"/>
    <w:rsid w:val="004D0CE3"/>
    <w:rsid w:val="004D0E4B"/>
    <w:rsid w:val="004D1D1A"/>
    <w:rsid w:val="004D2D9B"/>
    <w:rsid w:val="004D2DED"/>
    <w:rsid w:val="004E480F"/>
    <w:rsid w:val="004E56A8"/>
    <w:rsid w:val="004E5815"/>
    <w:rsid w:val="004E6515"/>
    <w:rsid w:val="005033E5"/>
    <w:rsid w:val="00503F19"/>
    <w:rsid w:val="00505A5D"/>
    <w:rsid w:val="00506A75"/>
    <w:rsid w:val="00510F6F"/>
    <w:rsid w:val="00512B48"/>
    <w:rsid w:val="00512BF4"/>
    <w:rsid w:val="00515B97"/>
    <w:rsid w:val="00521E7E"/>
    <w:rsid w:val="00536C84"/>
    <w:rsid w:val="00540E75"/>
    <w:rsid w:val="005505A3"/>
    <w:rsid w:val="005528D6"/>
    <w:rsid w:val="0055356F"/>
    <w:rsid w:val="00555E4E"/>
    <w:rsid w:val="0055674C"/>
    <w:rsid w:val="005753B6"/>
    <w:rsid w:val="005770F1"/>
    <w:rsid w:val="00577F76"/>
    <w:rsid w:val="00581190"/>
    <w:rsid w:val="005859BC"/>
    <w:rsid w:val="005A4A3A"/>
    <w:rsid w:val="005A7AC0"/>
    <w:rsid w:val="005B2535"/>
    <w:rsid w:val="005C0CE8"/>
    <w:rsid w:val="005C5D1C"/>
    <w:rsid w:val="005D29BF"/>
    <w:rsid w:val="005E01C8"/>
    <w:rsid w:val="005E0907"/>
    <w:rsid w:val="005E509A"/>
    <w:rsid w:val="005F33C3"/>
    <w:rsid w:val="005F761E"/>
    <w:rsid w:val="006006AF"/>
    <w:rsid w:val="006009D5"/>
    <w:rsid w:val="00600CDB"/>
    <w:rsid w:val="00605EC3"/>
    <w:rsid w:val="006062FC"/>
    <w:rsid w:val="006112FF"/>
    <w:rsid w:val="00613ACC"/>
    <w:rsid w:val="006153F0"/>
    <w:rsid w:val="006169F2"/>
    <w:rsid w:val="00620528"/>
    <w:rsid w:val="006212D3"/>
    <w:rsid w:val="006224CC"/>
    <w:rsid w:val="006244F5"/>
    <w:rsid w:val="0062647E"/>
    <w:rsid w:val="00634E82"/>
    <w:rsid w:val="006409BD"/>
    <w:rsid w:val="00646511"/>
    <w:rsid w:val="006564DF"/>
    <w:rsid w:val="00660C1A"/>
    <w:rsid w:val="006619CF"/>
    <w:rsid w:val="00670E80"/>
    <w:rsid w:val="00673D72"/>
    <w:rsid w:val="006760FB"/>
    <w:rsid w:val="0068516D"/>
    <w:rsid w:val="00685323"/>
    <w:rsid w:val="00686F32"/>
    <w:rsid w:val="006A5316"/>
    <w:rsid w:val="006A54D7"/>
    <w:rsid w:val="006B7B15"/>
    <w:rsid w:val="006C3E8B"/>
    <w:rsid w:val="006D113C"/>
    <w:rsid w:val="006D18E0"/>
    <w:rsid w:val="006D224F"/>
    <w:rsid w:val="006D7AD5"/>
    <w:rsid w:val="006E4265"/>
    <w:rsid w:val="006E4CD3"/>
    <w:rsid w:val="006E4F13"/>
    <w:rsid w:val="006E5A27"/>
    <w:rsid w:val="006F01EF"/>
    <w:rsid w:val="006F029E"/>
    <w:rsid w:val="006F1053"/>
    <w:rsid w:val="006F1480"/>
    <w:rsid w:val="006F1E64"/>
    <w:rsid w:val="00703149"/>
    <w:rsid w:val="007039BB"/>
    <w:rsid w:val="0070568F"/>
    <w:rsid w:val="00712254"/>
    <w:rsid w:val="0071241E"/>
    <w:rsid w:val="0071385B"/>
    <w:rsid w:val="007203E5"/>
    <w:rsid w:val="007208F9"/>
    <w:rsid w:val="0072437C"/>
    <w:rsid w:val="007260D8"/>
    <w:rsid w:val="00730EE6"/>
    <w:rsid w:val="00734565"/>
    <w:rsid w:val="0073512E"/>
    <w:rsid w:val="007422D4"/>
    <w:rsid w:val="00745230"/>
    <w:rsid w:val="00745E0E"/>
    <w:rsid w:val="00751DDD"/>
    <w:rsid w:val="00762AAF"/>
    <w:rsid w:val="0077293E"/>
    <w:rsid w:val="0077711B"/>
    <w:rsid w:val="007871A9"/>
    <w:rsid w:val="0079666B"/>
    <w:rsid w:val="007A501D"/>
    <w:rsid w:val="007A5A01"/>
    <w:rsid w:val="007B17AB"/>
    <w:rsid w:val="007B69DA"/>
    <w:rsid w:val="007C0487"/>
    <w:rsid w:val="007C2D68"/>
    <w:rsid w:val="007C319C"/>
    <w:rsid w:val="007D4B87"/>
    <w:rsid w:val="007D63D4"/>
    <w:rsid w:val="007E30BC"/>
    <w:rsid w:val="007F3CD4"/>
    <w:rsid w:val="00804074"/>
    <w:rsid w:val="00805B29"/>
    <w:rsid w:val="00810F6E"/>
    <w:rsid w:val="00811D4D"/>
    <w:rsid w:val="008159DA"/>
    <w:rsid w:val="00823C8E"/>
    <w:rsid w:val="00827673"/>
    <w:rsid w:val="00842557"/>
    <w:rsid w:val="00850909"/>
    <w:rsid w:val="00852581"/>
    <w:rsid w:val="008602ED"/>
    <w:rsid w:val="00860816"/>
    <w:rsid w:val="008754B8"/>
    <w:rsid w:val="0087784E"/>
    <w:rsid w:val="008809F9"/>
    <w:rsid w:val="00884CB1"/>
    <w:rsid w:val="00894535"/>
    <w:rsid w:val="00894B93"/>
    <w:rsid w:val="008A291A"/>
    <w:rsid w:val="008A7B6A"/>
    <w:rsid w:val="008B14FA"/>
    <w:rsid w:val="008B210B"/>
    <w:rsid w:val="008B73F5"/>
    <w:rsid w:val="008C7F91"/>
    <w:rsid w:val="008D107A"/>
    <w:rsid w:val="008D57E6"/>
    <w:rsid w:val="008E3857"/>
    <w:rsid w:val="008E5379"/>
    <w:rsid w:val="008F3C5C"/>
    <w:rsid w:val="008F7705"/>
    <w:rsid w:val="00911666"/>
    <w:rsid w:val="009144D5"/>
    <w:rsid w:val="0091702A"/>
    <w:rsid w:val="00922581"/>
    <w:rsid w:val="00922716"/>
    <w:rsid w:val="009261F3"/>
    <w:rsid w:val="009376FF"/>
    <w:rsid w:val="009419C6"/>
    <w:rsid w:val="00942120"/>
    <w:rsid w:val="00943708"/>
    <w:rsid w:val="009458B3"/>
    <w:rsid w:val="009500FF"/>
    <w:rsid w:val="009507A8"/>
    <w:rsid w:val="00950F3A"/>
    <w:rsid w:val="009642B5"/>
    <w:rsid w:val="00972B2D"/>
    <w:rsid w:val="00974399"/>
    <w:rsid w:val="009819D4"/>
    <w:rsid w:val="00984299"/>
    <w:rsid w:val="009A2844"/>
    <w:rsid w:val="009A3C9E"/>
    <w:rsid w:val="009A3DD6"/>
    <w:rsid w:val="009B0E8D"/>
    <w:rsid w:val="009C287C"/>
    <w:rsid w:val="009C2B51"/>
    <w:rsid w:val="009C4419"/>
    <w:rsid w:val="009C5862"/>
    <w:rsid w:val="009D7BD8"/>
    <w:rsid w:val="009E5FC0"/>
    <w:rsid w:val="009F714D"/>
    <w:rsid w:val="00A00C62"/>
    <w:rsid w:val="00A0248F"/>
    <w:rsid w:val="00A202C1"/>
    <w:rsid w:val="00A240D0"/>
    <w:rsid w:val="00A2417D"/>
    <w:rsid w:val="00A26C9F"/>
    <w:rsid w:val="00A3268B"/>
    <w:rsid w:val="00A32C23"/>
    <w:rsid w:val="00A33902"/>
    <w:rsid w:val="00A33C57"/>
    <w:rsid w:val="00A3573C"/>
    <w:rsid w:val="00A42965"/>
    <w:rsid w:val="00A43B52"/>
    <w:rsid w:val="00A43B69"/>
    <w:rsid w:val="00A45E0C"/>
    <w:rsid w:val="00A45F59"/>
    <w:rsid w:val="00A46599"/>
    <w:rsid w:val="00A527F2"/>
    <w:rsid w:val="00A54655"/>
    <w:rsid w:val="00A552CB"/>
    <w:rsid w:val="00A5656A"/>
    <w:rsid w:val="00A56EA3"/>
    <w:rsid w:val="00A62104"/>
    <w:rsid w:val="00A747EB"/>
    <w:rsid w:val="00A74DB7"/>
    <w:rsid w:val="00A828C6"/>
    <w:rsid w:val="00A82E3B"/>
    <w:rsid w:val="00AA1D04"/>
    <w:rsid w:val="00AA3DBF"/>
    <w:rsid w:val="00AB31B4"/>
    <w:rsid w:val="00AB6243"/>
    <w:rsid w:val="00AC0D5C"/>
    <w:rsid w:val="00AC2E1E"/>
    <w:rsid w:val="00AC6A15"/>
    <w:rsid w:val="00AD0EE6"/>
    <w:rsid w:val="00AD45D2"/>
    <w:rsid w:val="00AD5336"/>
    <w:rsid w:val="00AD615A"/>
    <w:rsid w:val="00AD6296"/>
    <w:rsid w:val="00AD7226"/>
    <w:rsid w:val="00AE3015"/>
    <w:rsid w:val="00AE3131"/>
    <w:rsid w:val="00AE4E1A"/>
    <w:rsid w:val="00AE5395"/>
    <w:rsid w:val="00AE6918"/>
    <w:rsid w:val="00AE6A0C"/>
    <w:rsid w:val="00AF2851"/>
    <w:rsid w:val="00AF3FEE"/>
    <w:rsid w:val="00B00B36"/>
    <w:rsid w:val="00B0553C"/>
    <w:rsid w:val="00B05D47"/>
    <w:rsid w:val="00B073EC"/>
    <w:rsid w:val="00B16F56"/>
    <w:rsid w:val="00B1728D"/>
    <w:rsid w:val="00B22312"/>
    <w:rsid w:val="00B23D15"/>
    <w:rsid w:val="00B26A18"/>
    <w:rsid w:val="00B27698"/>
    <w:rsid w:val="00B27D69"/>
    <w:rsid w:val="00B31302"/>
    <w:rsid w:val="00B31868"/>
    <w:rsid w:val="00B3670F"/>
    <w:rsid w:val="00B37DA2"/>
    <w:rsid w:val="00B43FAC"/>
    <w:rsid w:val="00B515DE"/>
    <w:rsid w:val="00B65B58"/>
    <w:rsid w:val="00B703F8"/>
    <w:rsid w:val="00B72BA4"/>
    <w:rsid w:val="00B74F9B"/>
    <w:rsid w:val="00B933B1"/>
    <w:rsid w:val="00BA0B33"/>
    <w:rsid w:val="00BB21FE"/>
    <w:rsid w:val="00BB5037"/>
    <w:rsid w:val="00BB6549"/>
    <w:rsid w:val="00BC0D41"/>
    <w:rsid w:val="00BC29F3"/>
    <w:rsid w:val="00BE0028"/>
    <w:rsid w:val="00BE42D9"/>
    <w:rsid w:val="00BE4E58"/>
    <w:rsid w:val="00BF4068"/>
    <w:rsid w:val="00BF7BEE"/>
    <w:rsid w:val="00C027FB"/>
    <w:rsid w:val="00C04925"/>
    <w:rsid w:val="00C0629B"/>
    <w:rsid w:val="00C06402"/>
    <w:rsid w:val="00C11E43"/>
    <w:rsid w:val="00C25A8E"/>
    <w:rsid w:val="00C348A6"/>
    <w:rsid w:val="00C375B6"/>
    <w:rsid w:val="00C4604A"/>
    <w:rsid w:val="00C5359D"/>
    <w:rsid w:val="00C53729"/>
    <w:rsid w:val="00C5563E"/>
    <w:rsid w:val="00C567E3"/>
    <w:rsid w:val="00C574CD"/>
    <w:rsid w:val="00C721A0"/>
    <w:rsid w:val="00C72E6A"/>
    <w:rsid w:val="00C86F0E"/>
    <w:rsid w:val="00C91D5B"/>
    <w:rsid w:val="00C93467"/>
    <w:rsid w:val="00CA0B48"/>
    <w:rsid w:val="00CA26BA"/>
    <w:rsid w:val="00CB2174"/>
    <w:rsid w:val="00CB256C"/>
    <w:rsid w:val="00CB4848"/>
    <w:rsid w:val="00CB5DBA"/>
    <w:rsid w:val="00CB72BB"/>
    <w:rsid w:val="00CB7AFA"/>
    <w:rsid w:val="00CC63D9"/>
    <w:rsid w:val="00CD2D2C"/>
    <w:rsid w:val="00CD66F1"/>
    <w:rsid w:val="00CD741D"/>
    <w:rsid w:val="00CE143E"/>
    <w:rsid w:val="00CE6C70"/>
    <w:rsid w:val="00CE6EF2"/>
    <w:rsid w:val="00CF2963"/>
    <w:rsid w:val="00D1413B"/>
    <w:rsid w:val="00D2125B"/>
    <w:rsid w:val="00D2479F"/>
    <w:rsid w:val="00D27DEE"/>
    <w:rsid w:val="00D42F5B"/>
    <w:rsid w:val="00D4427F"/>
    <w:rsid w:val="00D45442"/>
    <w:rsid w:val="00D56B30"/>
    <w:rsid w:val="00D625EC"/>
    <w:rsid w:val="00D66E67"/>
    <w:rsid w:val="00D70FB8"/>
    <w:rsid w:val="00D7678B"/>
    <w:rsid w:val="00D823C7"/>
    <w:rsid w:val="00D8652B"/>
    <w:rsid w:val="00D87B73"/>
    <w:rsid w:val="00D97691"/>
    <w:rsid w:val="00DB0F92"/>
    <w:rsid w:val="00DB3B04"/>
    <w:rsid w:val="00DB7450"/>
    <w:rsid w:val="00DC0EC6"/>
    <w:rsid w:val="00DC4622"/>
    <w:rsid w:val="00DD30E1"/>
    <w:rsid w:val="00DD75B9"/>
    <w:rsid w:val="00DE12CD"/>
    <w:rsid w:val="00DE1D0F"/>
    <w:rsid w:val="00DE28EC"/>
    <w:rsid w:val="00DE3CCF"/>
    <w:rsid w:val="00DF0442"/>
    <w:rsid w:val="00DF2B3E"/>
    <w:rsid w:val="00E00B6A"/>
    <w:rsid w:val="00E04939"/>
    <w:rsid w:val="00E07994"/>
    <w:rsid w:val="00E10EC4"/>
    <w:rsid w:val="00E15894"/>
    <w:rsid w:val="00E17004"/>
    <w:rsid w:val="00E21776"/>
    <w:rsid w:val="00E24459"/>
    <w:rsid w:val="00E34DD4"/>
    <w:rsid w:val="00E5285C"/>
    <w:rsid w:val="00E5666E"/>
    <w:rsid w:val="00E67766"/>
    <w:rsid w:val="00E800E2"/>
    <w:rsid w:val="00E82E00"/>
    <w:rsid w:val="00E862E6"/>
    <w:rsid w:val="00E87809"/>
    <w:rsid w:val="00E87A27"/>
    <w:rsid w:val="00E92669"/>
    <w:rsid w:val="00E94BA5"/>
    <w:rsid w:val="00E953A6"/>
    <w:rsid w:val="00E953C8"/>
    <w:rsid w:val="00E9743F"/>
    <w:rsid w:val="00EA3434"/>
    <w:rsid w:val="00EA54B9"/>
    <w:rsid w:val="00EA5CA9"/>
    <w:rsid w:val="00EA6477"/>
    <w:rsid w:val="00EA7531"/>
    <w:rsid w:val="00EC409A"/>
    <w:rsid w:val="00EC7176"/>
    <w:rsid w:val="00EC776B"/>
    <w:rsid w:val="00ED0CE0"/>
    <w:rsid w:val="00ED5A1B"/>
    <w:rsid w:val="00EE20D3"/>
    <w:rsid w:val="00EE380C"/>
    <w:rsid w:val="00EF3FD4"/>
    <w:rsid w:val="00EF48BB"/>
    <w:rsid w:val="00EF6A1A"/>
    <w:rsid w:val="00EF6E84"/>
    <w:rsid w:val="00EF7062"/>
    <w:rsid w:val="00F0192B"/>
    <w:rsid w:val="00F04185"/>
    <w:rsid w:val="00F047F0"/>
    <w:rsid w:val="00F05545"/>
    <w:rsid w:val="00F11214"/>
    <w:rsid w:val="00F1341D"/>
    <w:rsid w:val="00F134E0"/>
    <w:rsid w:val="00F14E28"/>
    <w:rsid w:val="00F16433"/>
    <w:rsid w:val="00F32392"/>
    <w:rsid w:val="00F3482D"/>
    <w:rsid w:val="00F35A01"/>
    <w:rsid w:val="00F3742E"/>
    <w:rsid w:val="00F41EC8"/>
    <w:rsid w:val="00F42765"/>
    <w:rsid w:val="00F44262"/>
    <w:rsid w:val="00F520C3"/>
    <w:rsid w:val="00F56308"/>
    <w:rsid w:val="00F604FF"/>
    <w:rsid w:val="00F67A15"/>
    <w:rsid w:val="00F74BBE"/>
    <w:rsid w:val="00F75ECB"/>
    <w:rsid w:val="00F77820"/>
    <w:rsid w:val="00F839FA"/>
    <w:rsid w:val="00F83BFB"/>
    <w:rsid w:val="00F86E00"/>
    <w:rsid w:val="00FA750F"/>
    <w:rsid w:val="00FC1B38"/>
    <w:rsid w:val="00FD7231"/>
    <w:rsid w:val="00FD7C66"/>
    <w:rsid w:val="00FE629F"/>
    <w:rsid w:val="00FE7818"/>
    <w:rsid w:val="00FF2F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96335"/>
  <w15:docId w15:val="{9D710C98-19F4-46D2-B8C9-3E8368331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D18E0"/>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BC0D41"/>
    <w:rPr>
      <w:color w:val="0000FF"/>
      <w:u w:val="single"/>
    </w:rPr>
  </w:style>
  <w:style w:type="paragraph" w:styleId="Testofumetto">
    <w:name w:val="Balloon Text"/>
    <w:basedOn w:val="Normale"/>
    <w:link w:val="TestofumettoCarattere"/>
    <w:uiPriority w:val="99"/>
    <w:semiHidden/>
    <w:unhideWhenUsed/>
    <w:rsid w:val="00BC0D4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C0D41"/>
    <w:rPr>
      <w:rFonts w:ascii="Tahoma" w:eastAsia="Times New Roman" w:hAnsi="Tahoma" w:cs="Tahoma"/>
      <w:sz w:val="16"/>
      <w:szCs w:val="16"/>
      <w:lang w:eastAsia="it-IT"/>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0F4BE7"/>
    <w:pPr>
      <w:ind w:left="720"/>
      <w:contextualSpacing/>
    </w:pPr>
  </w:style>
  <w:style w:type="table" w:styleId="Grigliatabella">
    <w:name w:val="Table Grid"/>
    <w:basedOn w:val="Tabellanormale"/>
    <w:uiPriority w:val="59"/>
    <w:rsid w:val="00F75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link w:val="TitoloCarattere"/>
    <w:qFormat/>
    <w:rsid w:val="00A202C1"/>
    <w:pPr>
      <w:jc w:val="center"/>
    </w:pPr>
    <w:rPr>
      <w:rFonts w:ascii="Comic Sans MS" w:hAnsi="Comic Sans MS"/>
      <w:sz w:val="32"/>
    </w:rPr>
  </w:style>
  <w:style w:type="character" w:customStyle="1" w:styleId="TitoloCarattere">
    <w:name w:val="Titolo Carattere"/>
    <w:basedOn w:val="Carpredefinitoparagrafo"/>
    <w:link w:val="Titolo"/>
    <w:rsid w:val="00A202C1"/>
    <w:rPr>
      <w:rFonts w:ascii="Comic Sans MS" w:eastAsia="Times New Roman" w:hAnsi="Comic Sans MS" w:cs="Times New Roman"/>
      <w:sz w:val="32"/>
      <w:szCs w:val="24"/>
      <w:lang w:eastAsia="it-IT"/>
    </w:rPr>
  </w:style>
  <w:style w:type="paragraph" w:styleId="Intestazione">
    <w:name w:val="header"/>
    <w:basedOn w:val="Normale"/>
    <w:link w:val="IntestazioneCarattere"/>
    <w:rsid w:val="00A202C1"/>
    <w:pPr>
      <w:tabs>
        <w:tab w:val="center" w:pos="4819"/>
        <w:tab w:val="right" w:pos="9638"/>
      </w:tabs>
      <w:spacing w:after="200" w:line="276" w:lineRule="auto"/>
    </w:pPr>
    <w:rPr>
      <w:rFonts w:ascii="Calibri" w:hAnsi="Calibri"/>
      <w:sz w:val="22"/>
      <w:szCs w:val="22"/>
      <w:lang w:val="en-US" w:eastAsia="en-US"/>
    </w:rPr>
  </w:style>
  <w:style w:type="character" w:customStyle="1" w:styleId="IntestazioneCarattere">
    <w:name w:val="Intestazione Carattere"/>
    <w:basedOn w:val="Carpredefinitoparagrafo"/>
    <w:link w:val="Intestazione"/>
    <w:rsid w:val="00A202C1"/>
    <w:rPr>
      <w:rFonts w:ascii="Calibri" w:eastAsia="Times New Roman" w:hAnsi="Calibri" w:cs="Times New Roman"/>
      <w:lang w:val="en-US"/>
    </w:rPr>
  </w:style>
  <w:style w:type="paragraph" w:styleId="Pidipagina">
    <w:name w:val="footer"/>
    <w:basedOn w:val="Normale"/>
    <w:link w:val="PidipaginaCarattere"/>
    <w:uiPriority w:val="99"/>
    <w:rsid w:val="00A202C1"/>
    <w:pPr>
      <w:tabs>
        <w:tab w:val="center" w:pos="4819"/>
        <w:tab w:val="right" w:pos="9638"/>
      </w:tabs>
      <w:spacing w:after="200" w:line="276" w:lineRule="auto"/>
    </w:pPr>
    <w:rPr>
      <w:rFonts w:ascii="Calibri" w:hAnsi="Calibri"/>
      <w:sz w:val="22"/>
      <w:szCs w:val="22"/>
      <w:lang w:val="en-US" w:eastAsia="en-US"/>
    </w:rPr>
  </w:style>
  <w:style w:type="character" w:customStyle="1" w:styleId="PidipaginaCarattere">
    <w:name w:val="Piè di pagina Carattere"/>
    <w:basedOn w:val="Carpredefinitoparagrafo"/>
    <w:link w:val="Pidipagina"/>
    <w:uiPriority w:val="99"/>
    <w:rsid w:val="00A202C1"/>
    <w:rPr>
      <w:rFonts w:ascii="Calibri" w:eastAsia="Times New Roman" w:hAnsi="Calibri" w:cs="Times New Roman"/>
      <w:lang w:val="en-US"/>
    </w:rPr>
  </w:style>
  <w:style w:type="paragraph" w:customStyle="1" w:styleId="Default">
    <w:name w:val="Default"/>
    <w:rsid w:val="00471196"/>
    <w:pPr>
      <w:autoSpaceDE w:val="0"/>
      <w:autoSpaceDN w:val="0"/>
      <w:adjustRightInd w:val="0"/>
      <w:spacing w:after="0" w:line="240" w:lineRule="auto"/>
    </w:pPr>
    <w:rPr>
      <w:rFonts w:ascii="Calibri" w:hAnsi="Calibri" w:cs="Calibri"/>
      <w:color w:val="000000"/>
      <w:sz w:val="24"/>
      <w:szCs w:val="24"/>
    </w:rPr>
  </w:style>
  <w:style w:type="character" w:styleId="Menzionenonrisolta">
    <w:name w:val="Unresolved Mention"/>
    <w:basedOn w:val="Carpredefinitoparagrafo"/>
    <w:uiPriority w:val="99"/>
    <w:semiHidden/>
    <w:unhideWhenUsed/>
    <w:rsid w:val="00103BDD"/>
    <w:rPr>
      <w:color w:val="605E5C"/>
      <w:shd w:val="clear" w:color="auto" w:fill="E1DFDD"/>
    </w:rPr>
  </w:style>
  <w:style w:type="paragraph" w:customStyle="1" w:styleId="TableContents">
    <w:name w:val="Table Contents"/>
    <w:basedOn w:val="Normale"/>
    <w:rsid w:val="009500FF"/>
    <w:pPr>
      <w:widowControl w:val="0"/>
      <w:autoSpaceDN w:val="0"/>
      <w:adjustRightInd w:val="0"/>
    </w:pPr>
  </w:style>
  <w:style w:type="paragraph" w:customStyle="1" w:styleId="TableHeading">
    <w:name w:val="Table Heading"/>
    <w:basedOn w:val="TableContents"/>
    <w:rsid w:val="009500FF"/>
    <w:pPr>
      <w:jc w:val="center"/>
    </w:pPr>
    <w:rPr>
      <w:b/>
      <w:bCs/>
      <w:i/>
      <w:iCs/>
    </w:rPr>
  </w:style>
  <w:style w:type="paragraph" w:customStyle="1" w:styleId="Framecontents">
    <w:name w:val="Frame contents"/>
    <w:basedOn w:val="Corpotesto"/>
    <w:rsid w:val="009500FF"/>
    <w:pPr>
      <w:widowControl w:val="0"/>
      <w:autoSpaceDN w:val="0"/>
      <w:adjustRightInd w:val="0"/>
    </w:pPr>
  </w:style>
  <w:style w:type="paragraph" w:styleId="Corpotesto">
    <w:name w:val="Body Text"/>
    <w:basedOn w:val="Normale"/>
    <w:link w:val="CorpotestoCarattere"/>
    <w:uiPriority w:val="99"/>
    <w:semiHidden/>
    <w:unhideWhenUsed/>
    <w:rsid w:val="009500FF"/>
    <w:pPr>
      <w:spacing w:after="120"/>
    </w:pPr>
  </w:style>
  <w:style w:type="character" w:customStyle="1" w:styleId="CorpotestoCarattere">
    <w:name w:val="Corpo testo Carattere"/>
    <w:basedOn w:val="Carpredefinitoparagrafo"/>
    <w:link w:val="Corpotesto"/>
    <w:uiPriority w:val="99"/>
    <w:semiHidden/>
    <w:rsid w:val="009500FF"/>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AE5395"/>
    <w:rPr>
      <w:i/>
      <w:iCs/>
    </w:rPr>
  </w:style>
  <w:style w:type="table" w:customStyle="1" w:styleId="Grigliatabella1">
    <w:name w:val="Griglia tabella1"/>
    <w:basedOn w:val="Tabellanormale"/>
    <w:next w:val="Grigliatabella"/>
    <w:rsid w:val="0072437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E9743F"/>
    <w:rPr>
      <w:color w:val="800080" w:themeColor="followedHyperlink"/>
      <w:u w:val="single"/>
    </w:rPr>
  </w:style>
  <w:style w:type="paragraph" w:customStyle="1" w:styleId="Articolo">
    <w:name w:val="Articolo"/>
    <w:basedOn w:val="Normale"/>
    <w:link w:val="ArticoloCarattere"/>
    <w:qFormat/>
    <w:rsid w:val="00D87B73"/>
    <w:pPr>
      <w:spacing w:after="120"/>
      <w:contextualSpacing/>
      <w:jc w:val="center"/>
      <w:textAlignment w:val="center"/>
    </w:pPr>
    <w:rPr>
      <w:rFonts w:ascii="Calibri" w:hAnsi="Calibri" w:cs="Calibri"/>
      <w:b/>
      <w:bCs/>
      <w:sz w:val="22"/>
      <w:szCs w:val="22"/>
    </w:rPr>
  </w:style>
  <w:style w:type="character" w:customStyle="1" w:styleId="ArticoloCarattere">
    <w:name w:val="Articolo Carattere"/>
    <w:basedOn w:val="Carpredefinitoparagrafo"/>
    <w:link w:val="Articolo"/>
    <w:rsid w:val="00D87B73"/>
    <w:rPr>
      <w:rFonts w:ascii="Calibri" w:eastAsia="Times New Roman" w:hAnsi="Calibri" w:cs="Calibri"/>
      <w:b/>
      <w:bCs/>
      <w:lang w:eastAsia="it-IT"/>
    </w:rPr>
  </w:style>
  <w:style w:type="character" w:customStyle="1" w:styleId="ui-provider">
    <w:name w:val="ui-provider"/>
    <w:basedOn w:val="Carpredefinitoparagrafo"/>
    <w:rsid w:val="00D87B73"/>
  </w:style>
  <w:style w:type="character" w:styleId="Enfasigrassetto">
    <w:name w:val="Strong"/>
    <w:basedOn w:val="Carpredefinitoparagrafo"/>
    <w:uiPriority w:val="22"/>
    <w:qFormat/>
    <w:rsid w:val="00D87B73"/>
    <w:rPr>
      <w:b/>
      <w:bCs/>
    </w:rPr>
  </w:style>
  <w:style w:type="paragraph" w:customStyle="1" w:styleId="Comma">
    <w:name w:val="Comma"/>
    <w:basedOn w:val="Paragrafoelenco"/>
    <w:link w:val="CommaCarattere"/>
    <w:qFormat/>
    <w:rsid w:val="00D27DEE"/>
    <w:pPr>
      <w:numPr>
        <w:numId w:val="4"/>
      </w:numPr>
      <w:tabs>
        <w:tab w:val="num" w:pos="360"/>
      </w:tabs>
      <w:spacing w:after="240"/>
      <w:ind w:left="720" w:firstLine="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D27DEE"/>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rsid w:val="004B47A8"/>
    <w:rPr>
      <w:rFonts w:ascii="Times New Roman" w:eastAsia="Times New Roman" w:hAnsi="Times New Roman" w:cs="Times New Roman"/>
      <w:sz w:val="24"/>
      <w:szCs w:val="24"/>
      <w:lang w:eastAsia="it-IT"/>
    </w:rPr>
  </w:style>
  <w:style w:type="paragraph" w:customStyle="1" w:styleId="Corpodeltesto21">
    <w:name w:val="Corpo del testo 21"/>
    <w:basedOn w:val="Normale"/>
    <w:rsid w:val="005528D6"/>
    <w:pPr>
      <w:overflowPunct w:val="0"/>
      <w:autoSpaceDE w:val="0"/>
      <w:autoSpaceDN w:val="0"/>
      <w:adjustRightInd w:val="0"/>
      <w:jc w:val="both"/>
      <w:textAlignment w:val="baseline"/>
    </w:pPr>
    <w:rPr>
      <w:rFonts w:ascii="Book Antiqua" w:hAnsi="Book Antiqu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925195">
      <w:bodyDiv w:val="1"/>
      <w:marLeft w:val="0"/>
      <w:marRight w:val="0"/>
      <w:marTop w:val="0"/>
      <w:marBottom w:val="0"/>
      <w:divBdr>
        <w:top w:val="none" w:sz="0" w:space="0" w:color="auto"/>
        <w:left w:val="none" w:sz="0" w:space="0" w:color="auto"/>
        <w:bottom w:val="none" w:sz="0" w:space="0" w:color="auto"/>
        <w:right w:val="none" w:sz="0" w:space="0" w:color="auto"/>
      </w:divBdr>
    </w:div>
    <w:div w:id="563223152">
      <w:bodyDiv w:val="1"/>
      <w:marLeft w:val="0"/>
      <w:marRight w:val="0"/>
      <w:marTop w:val="0"/>
      <w:marBottom w:val="0"/>
      <w:divBdr>
        <w:top w:val="none" w:sz="0" w:space="0" w:color="auto"/>
        <w:left w:val="none" w:sz="0" w:space="0" w:color="auto"/>
        <w:bottom w:val="none" w:sz="0" w:space="0" w:color="auto"/>
        <w:right w:val="none" w:sz="0" w:space="0" w:color="auto"/>
      </w:divBdr>
    </w:div>
    <w:div w:id="613943054">
      <w:bodyDiv w:val="1"/>
      <w:marLeft w:val="0"/>
      <w:marRight w:val="0"/>
      <w:marTop w:val="0"/>
      <w:marBottom w:val="0"/>
      <w:divBdr>
        <w:top w:val="none" w:sz="0" w:space="0" w:color="auto"/>
        <w:left w:val="none" w:sz="0" w:space="0" w:color="auto"/>
        <w:bottom w:val="none" w:sz="0" w:space="0" w:color="auto"/>
        <w:right w:val="none" w:sz="0" w:space="0" w:color="auto"/>
      </w:divBdr>
    </w:div>
    <w:div w:id="689111683">
      <w:bodyDiv w:val="1"/>
      <w:marLeft w:val="0"/>
      <w:marRight w:val="0"/>
      <w:marTop w:val="0"/>
      <w:marBottom w:val="0"/>
      <w:divBdr>
        <w:top w:val="none" w:sz="0" w:space="0" w:color="auto"/>
        <w:left w:val="none" w:sz="0" w:space="0" w:color="auto"/>
        <w:bottom w:val="none" w:sz="0" w:space="0" w:color="auto"/>
        <w:right w:val="none" w:sz="0" w:space="0" w:color="auto"/>
      </w:divBdr>
    </w:div>
    <w:div w:id="726221824">
      <w:bodyDiv w:val="1"/>
      <w:marLeft w:val="0"/>
      <w:marRight w:val="0"/>
      <w:marTop w:val="0"/>
      <w:marBottom w:val="0"/>
      <w:divBdr>
        <w:top w:val="none" w:sz="0" w:space="0" w:color="auto"/>
        <w:left w:val="none" w:sz="0" w:space="0" w:color="auto"/>
        <w:bottom w:val="none" w:sz="0" w:space="0" w:color="auto"/>
        <w:right w:val="none" w:sz="0" w:space="0" w:color="auto"/>
      </w:divBdr>
    </w:div>
    <w:div w:id="820001884">
      <w:bodyDiv w:val="1"/>
      <w:marLeft w:val="0"/>
      <w:marRight w:val="0"/>
      <w:marTop w:val="0"/>
      <w:marBottom w:val="0"/>
      <w:divBdr>
        <w:top w:val="none" w:sz="0" w:space="0" w:color="auto"/>
        <w:left w:val="none" w:sz="0" w:space="0" w:color="auto"/>
        <w:bottom w:val="none" w:sz="0" w:space="0" w:color="auto"/>
        <w:right w:val="none" w:sz="0" w:space="0" w:color="auto"/>
      </w:divBdr>
    </w:div>
    <w:div w:id="851141317">
      <w:bodyDiv w:val="1"/>
      <w:marLeft w:val="0"/>
      <w:marRight w:val="0"/>
      <w:marTop w:val="0"/>
      <w:marBottom w:val="0"/>
      <w:divBdr>
        <w:top w:val="none" w:sz="0" w:space="0" w:color="auto"/>
        <w:left w:val="none" w:sz="0" w:space="0" w:color="auto"/>
        <w:bottom w:val="none" w:sz="0" w:space="0" w:color="auto"/>
        <w:right w:val="none" w:sz="0" w:space="0" w:color="auto"/>
      </w:divBdr>
    </w:div>
    <w:div w:id="1566601999">
      <w:bodyDiv w:val="1"/>
      <w:marLeft w:val="0"/>
      <w:marRight w:val="0"/>
      <w:marTop w:val="0"/>
      <w:marBottom w:val="0"/>
      <w:divBdr>
        <w:top w:val="none" w:sz="0" w:space="0" w:color="auto"/>
        <w:left w:val="none" w:sz="0" w:space="0" w:color="auto"/>
        <w:bottom w:val="none" w:sz="0" w:space="0" w:color="auto"/>
        <w:right w:val="none" w:sz="0" w:space="0" w:color="auto"/>
      </w:divBdr>
    </w:div>
    <w:div w:id="1614556551">
      <w:bodyDiv w:val="1"/>
      <w:marLeft w:val="0"/>
      <w:marRight w:val="0"/>
      <w:marTop w:val="0"/>
      <w:marBottom w:val="0"/>
      <w:divBdr>
        <w:top w:val="none" w:sz="0" w:space="0" w:color="auto"/>
        <w:left w:val="none" w:sz="0" w:space="0" w:color="auto"/>
        <w:bottom w:val="none" w:sz="0" w:space="0" w:color="auto"/>
        <w:right w:val="none" w:sz="0" w:space="0" w:color="auto"/>
      </w:divBdr>
    </w:div>
    <w:div w:id="185495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sic816001@pec.istruzione.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SIC816001@istruzione.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FE3C6-0AD8-4117-B47C-E152FC7FF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1175</TotalTime>
  <Pages>2</Pages>
  <Words>754</Words>
  <Characters>4304</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Seg10</cp:lastModifiedBy>
  <cp:revision>258</cp:revision>
  <cp:lastPrinted>2021-09-20T07:49:00Z</cp:lastPrinted>
  <dcterms:created xsi:type="dcterms:W3CDTF">2021-11-03T12:05:00Z</dcterms:created>
  <dcterms:modified xsi:type="dcterms:W3CDTF">2024-12-21T07:42:00Z</dcterms:modified>
</cp:coreProperties>
</file>