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1517"/>
        <w:gridCol w:w="8121"/>
        <w:tblGridChange w:id="0">
          <w:tblGrid>
            <w:gridCol w:w="1517"/>
            <w:gridCol w:w="812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</w:rPr>
              <w:drawing>
                <wp:inline distB="0" distT="0" distL="0" distR="0">
                  <wp:extent cx="619125" cy="647700"/>
                  <wp:effectExtent b="0" l="0" r="0" t="0"/>
                  <wp:docPr id="1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Istituto Comprensivo A. Olivieri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Via Confalonieri n. 9 - 61122 Pesaro (PU)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email: psic82100c@istruzione.it PEC: psic82100c@pec.istruzione.it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Prot. e data informatici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Missione 4 – Istruzione e Ricerca – Componente 1 – Potenziamento dell’offerta dei servizi di istruzione: dagli asili nido alle Università</w:t>
      </w:r>
      <w:r w:rsidDel="00000000" w:rsidR="00000000" w:rsidRPr="00000000">
        <w:rPr>
          <w:sz w:val="24"/>
          <w:szCs w:val="24"/>
          <w:rtl w:val="0"/>
        </w:rPr>
        <w:t xml:space="preserve"> –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</w:t>
      </w:r>
      <w:r w:rsidDel="00000000" w:rsidR="00000000" w:rsidRPr="00000000">
        <w:rPr>
          <w:b w:val="1"/>
          <w:sz w:val="24"/>
          <w:szCs w:val="24"/>
          <w:rtl w:val="0"/>
        </w:rPr>
        <w:t xml:space="preserve">B74D23002690006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DOMANDA DI PARTECIPAZIONE ALL’AVVISO UNICO </w:t>
      </w:r>
      <w:r w:rsidDel="00000000" w:rsidR="00000000" w:rsidRPr="00000000">
        <w:rPr>
          <w:sz w:val="24"/>
          <w:szCs w:val="24"/>
          <w:rtl w:val="0"/>
        </w:rPr>
        <w:t xml:space="preserve">per la selezione del personale interno e il reclutamento di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esperto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percorsi, in orario extrascolastico,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relativi 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“intervento A”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Orientamento e formazione per il potenziamento delle competenze STEM, digitali e di innovazione, finalizzate alla promozione di pari opportunità di genere 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“intervento A”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Percorsi di formazione per il potenziamento delle competenze linguistiche degli studenti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afferenti al progetto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Titolo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L'innovazione in azione.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F">
      <w:pPr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10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dell’Istituto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Comprensivo A.Olivieri</w:t>
      </w:r>
    </w:p>
    <w:p w:rsidR="00000000" w:rsidDel="00000000" w:rsidP="00000000" w:rsidRDefault="00000000" w:rsidRPr="00000000" w14:paraId="00000011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Via Confalonieri 9</w:t>
      </w:r>
    </w:p>
    <w:p w:rsidR="00000000" w:rsidDel="00000000" w:rsidP="00000000" w:rsidRDefault="00000000" w:rsidRPr="00000000" w14:paraId="00000012">
      <w:pPr>
        <w:ind w:left="4956" w:firstLine="0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61122 Pesaro</w:t>
      </w:r>
    </w:p>
    <w:p w:rsidR="00000000" w:rsidDel="00000000" w:rsidP="00000000" w:rsidRDefault="00000000" w:rsidRPr="00000000" w14:paraId="00000013">
      <w:pPr>
        <w:ind w:left="4956" w:firstLine="707.9999999999995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_____________________________________________</w:t>
      </w:r>
      <w:bookmarkStart w:colFirst="0" w:colLast="0" w:name="bookmark=kix.81lnt2vhtfo7" w:id="0"/>
      <w:bookmarkEnd w:id="0"/>
      <w:r w:rsidDel="00000000" w:rsidR="00000000" w:rsidRPr="00000000">
        <w:rPr>
          <w:sz w:val="24"/>
          <w:szCs w:val="24"/>
          <w:rtl w:val="0"/>
        </w:rPr>
        <w:t xml:space="preserve">____________________ nato/a a _________________________________________ il ______________________________</w:t>
      </w:r>
      <w:bookmarkStart w:colFirst="0" w:colLast="0" w:name="bookmark=kix.nnqdckpz0gkc" w:id="1"/>
      <w:bookmarkEnd w:id="1"/>
      <w:r w:rsidDel="00000000" w:rsidR="00000000" w:rsidRPr="00000000">
        <w:rPr>
          <w:sz w:val="24"/>
          <w:szCs w:val="24"/>
          <w:rtl w:val="0"/>
        </w:rPr>
        <w:t xml:space="preserve"> residente a ________________________________ Provincia di ___________________</w:t>
      </w:r>
      <w:bookmarkStart w:colFirst="0" w:colLast="0" w:name="bookmark=kix.izz4l9dtj7ni" w:id="2"/>
      <w:bookmarkEnd w:id="2"/>
      <w:r w:rsidDel="00000000" w:rsidR="00000000" w:rsidRPr="00000000">
        <w:rPr>
          <w:sz w:val="24"/>
          <w:szCs w:val="24"/>
          <w:rtl w:val="0"/>
        </w:rPr>
        <w:t xml:space="preserve"> Via/Piazza _______________________________</w:t>
      </w:r>
      <w:bookmarkStart w:colFirst="0" w:colLast="0" w:name="bookmark=kix.5othuujbj2en" w:id="3"/>
      <w:bookmarkEnd w:id="3"/>
      <w:r w:rsidDel="00000000" w:rsidR="00000000" w:rsidRPr="00000000">
        <w:rPr>
          <w:sz w:val="24"/>
          <w:szCs w:val="24"/>
          <w:rtl w:val="0"/>
        </w:rPr>
        <w:t xml:space="preserve">_</w:t>
      </w:r>
      <w:bookmarkStart w:colFirst="0" w:colLast="0" w:name="bookmark=kix.q5hnju3pzu9v" w:id="4"/>
      <w:bookmarkEnd w:id="4"/>
      <w:r w:rsidDel="00000000" w:rsidR="00000000" w:rsidRPr="00000000">
        <w:rPr>
          <w:sz w:val="24"/>
          <w:szCs w:val="24"/>
          <w:rtl w:val="0"/>
        </w:rPr>
        <w:t xml:space="preserve">_________________________ n. _________ Codice Fiscale ____________________________________, in qualità di 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ammesso/a a partecipare alla procedura per la selezione e il reclutamento di</w:t>
      </w:r>
      <w:r w:rsidDel="00000000" w:rsidR="00000000" w:rsidRPr="00000000">
        <w:rPr>
          <w:b w:val="1"/>
          <w:sz w:val="24"/>
          <w:szCs w:val="24"/>
          <w:rtl w:val="0"/>
        </w:rPr>
        <w:t xml:space="preserve"> esperto </w:t>
      </w:r>
      <w:r w:rsidDel="00000000" w:rsidR="00000000" w:rsidRPr="00000000">
        <w:rPr>
          <w:sz w:val="24"/>
          <w:szCs w:val="24"/>
          <w:rtl w:val="0"/>
        </w:rPr>
        <w:t xml:space="preserve">per la realizzazione dei percorsi formativi nell’ambito della linea di investimento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3.1 Nuove competenze e nuovi linguaggi Azione di potenziamento delle competenze STEM e multilinguistiche (D.M. 65/2023)</w:t>
      </w:r>
      <w:r w:rsidDel="00000000" w:rsidR="00000000" w:rsidRPr="00000000">
        <w:rPr>
          <w:sz w:val="24"/>
          <w:szCs w:val="24"/>
          <w:rtl w:val="0"/>
        </w:rPr>
        <w:t xml:space="preserve"> - Codice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M4C1I3.1-2023-1143-P-31733</w:t>
      </w:r>
      <w:r w:rsidDel="00000000" w:rsidR="00000000" w:rsidRPr="00000000">
        <w:rPr>
          <w:sz w:val="24"/>
          <w:szCs w:val="24"/>
          <w:rtl w:val="0"/>
        </w:rPr>
        <w:t xml:space="preserve"> - Titolo </w:t>
      </w:r>
      <w:r w:rsidDel="00000000" w:rsidR="00000000" w:rsidRPr="00000000">
        <w:rPr>
          <w:b w:val="1"/>
          <w:sz w:val="24"/>
          <w:szCs w:val="24"/>
          <w:rtl w:val="0"/>
        </w:rPr>
        <w:t xml:space="preserve">L'innovazione in azione.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 particolare, si candida per il/i seguente/i ruolo/i e la/le seguente/i attività: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"/>
        <w:gridCol w:w="1186"/>
        <w:gridCol w:w="6702"/>
        <w:tblGridChange w:id="0">
          <w:tblGrid>
            <w:gridCol w:w="1549"/>
            <w:gridCol w:w="1186"/>
            <w:gridCol w:w="67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kix.qsnzszok4mdg" w:id="5"/>
          <w:bookmarkEnd w:id="5"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Ruolo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Percorso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tal fine,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0" w:before="12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tabs>
          <w:tab w:val="left" w:leader="none" w:pos="284"/>
        </w:tabs>
        <w:spacing w:after="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0" w:line="276" w:lineRule="auto"/>
        <w:ind w:left="709" w:hanging="283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12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0" w:before="0" w:line="276" w:lineRule="auto"/>
        <w:ind w:left="426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0" w:line="276" w:lineRule="auto"/>
        <w:ind w:left="425" w:hanging="107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0"/>
          <w:tab w:val="left" w:leader="none" w:pos="142"/>
        </w:tabs>
        <w:spacing w:after="36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0"/>
          <w:tab w:val="left" w:leader="none" w:pos="142"/>
        </w:tabs>
        <w:spacing w:after="360" w:before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33">
      <w:pPr>
        <w:tabs>
          <w:tab w:val="left" w:leader="none" w:pos="426"/>
        </w:tabs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12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sottoposto/a a procedimenti penali;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120" w:before="0" w:line="276" w:lineRule="auto"/>
        <w:ind w:left="357" w:hanging="144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  <w:r w:rsidDel="00000000" w:rsidR="00000000" w:rsidRPr="00000000">
        <w:rPr>
          <w:rtl w:val="0"/>
        </w:rPr>
      </w:r>
    </w:p>
    <w:bookmarkStart w:colFirst="0" w:colLast="0" w:name="bookmark=kix.ehn0jgh11mrx" w:id="6"/>
    <w:bookmarkEnd w:id="6"/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before="120" w:line="276" w:lineRule="auto"/>
        <w:ind w:left="357" w:hanging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essere in possesso del requisito della particolare e comprovata competenza informatica;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0" w:line="276" w:lineRule="auto"/>
        <w:ind w:left="357" w:hanging="72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di possedere il seguente titolo accademico o di studio: diploma</w:t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i w:val="1"/>
          <w:sz w:val="24"/>
          <w:szCs w:val="24"/>
          <w:rtl w:val="0"/>
        </w:rPr>
        <w:t xml:space="preserve">curriculum vitae </w:t>
      </w:r>
      <w:r w:rsidDel="00000000" w:rsidR="00000000" w:rsidRPr="00000000">
        <w:rPr>
          <w:sz w:val="24"/>
          <w:szCs w:val="24"/>
          <w:rtl w:val="0"/>
        </w:rPr>
        <w:t xml:space="preserve">in formato europeo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sottoscritto, in duplice copia,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3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120"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91225" cy="447675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9122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654" w:right="1390"/>
      <w:jc w:val="center"/>
    </w:pPr>
    <w:rPr>
      <w:rFonts w:ascii="Palatino Linotype" w:cs="Palatino Linotype" w:eastAsia="Palatino Linotype" w:hAnsi="Palatino Linotype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 w:val="1"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cs="Palatino Linotype" w:hAnsi="Palatino Linotype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41715B"/>
    <w:rPr>
      <w:rFonts w:ascii="Palatino Linotype" w:cs="Times New Roman" w:hAnsi="Palatino Linotype"/>
      <w:b w:val="1"/>
      <w:sz w:val="24"/>
    </w:rPr>
  </w:style>
  <w:style w:type="paragraph" w:styleId="Corpotesto">
    <w:name w:val="Body Text"/>
    <w:basedOn w:val="Normale"/>
    <w:link w:val="CorpotestoCarattere"/>
    <w:uiPriority w:val="1"/>
    <w:qFormat w:val="1"/>
    <w:rsid w:val="0041715B"/>
    <w:pPr>
      <w:widowControl w:val="0"/>
      <w:autoSpaceDE w:val="0"/>
      <w:autoSpaceDN w:val="0"/>
      <w:spacing w:after="0" w:line="240" w:lineRule="auto"/>
    </w:pPr>
    <w:rPr>
      <w:rFonts w:ascii="Cambria" w:cs="Cambria" w:hAnsi="Cambria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locked w:val="1"/>
    <w:rsid w:val="0041715B"/>
    <w:rPr>
      <w:rFonts w:ascii="Cambria" w:cs="Times New Roman" w:hAnsi="Cambria"/>
      <w:sz w:val="24"/>
    </w:rPr>
  </w:style>
  <w:style w:type="paragraph" w:styleId="TableParagraph" w:customStyle="1">
    <w:name w:val="Table Paragraph"/>
    <w:basedOn w:val="Normale"/>
    <w:uiPriority w:val="1"/>
    <w:qFormat w:val="1"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cs="Cambria" w:hAnsi="Cambria"/>
    </w:rPr>
  </w:style>
  <w:style w:type="paragraph" w:styleId="Intestazione">
    <w:name w:val="header"/>
    <w:basedOn w:val="Normale"/>
    <w:link w:val="Intestazione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Pidipagina">
    <w:name w:val="footer"/>
    <w:basedOn w:val="Normale"/>
    <w:link w:val="PidipaginaCarattere"/>
    <w:uiPriority w:val="99"/>
    <w:unhideWhenUsed w:val="1"/>
    <w:rsid w:val="009C46D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9C46D9"/>
    <w:rPr>
      <w:rFonts w:cs="Times New Roman"/>
      <w:sz w:val="22"/>
      <w:szCs w:val="22"/>
      <w:lang w:eastAsia="en-US" w:val="x-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XnetIforR4N3ixBwfoJ6gjgNg==">CgMxLjAyEGtpeC44MWxudDJ2aHRmbzcyEGtpeC5ubnFkY2twejBna2MyEGtpeC5peno0bDlkdGo3bmkyEGtpeC41b3RodXVqYmoyZW4yEGtpeC5xNWhuanUzcHp1OXYyEGtpeC5xc256c3pvazRtZGcyEGtpeC5laG4wamdoMTFtcng4AHIhMTFzLTM3ZEUzTmpyU0owc1BEZW1NbG9JcDczZ05CVnpy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2024-03-01T12:47:00Z</dcterms:created>
  <dc:creator>SAIS07200D - G. B. VICO</dc:creator>
</cp:coreProperties>
</file>