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All. 1 - istanza di partecipazione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Al Dirigente Scolastico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dell’Istituto Comprensivo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“A. Olivieri” Pesaro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Avviso di selezione pubblica per individuazione di un Esperto per l’attivazione di un LABORATORIO TEATRALE indirizzato agli alunni delle classi 4^ delle Scuole Primarie “C. Lubich” e “A. Manzi”. A.s. 2023/24 - 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…………………………………………………………………………………………… nato/a a ……………………………il …………………codice fiscale……………………………………. Residente a ……………………………………via………………………………………………………… Telefono………………………………… e-mail ………………………………………………………………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ammesso alla selezione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pubblica per individuazione di Esperto per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LABORATORIO TEATRALE  a.s. 2023/24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sensi degli artt. 46 e 47 del D.P.R. 445/2000, consapevole delle responsabilità anche penali cui va incontro nel caso di dichiarazioni mendaci,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di essere cittadino italiano,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di essere iscritto nelle liste elettorali del Comune di ……………………………..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di non aver riportato condanne penali e di non avere procedimenti penali in corso;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di aver maturato le sottoelencate analoghe esperienze progettuali presso istituti scolastici: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………………………………………………………………………………………………...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…………………………………………………………………………………………………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…………………………………………………………………………………………………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•di proporre e mettere in atto il seguente progetto migliorativo allo stesso oggetto di bando: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 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si impegna a svolgere l'incarico senza riserve e secondo il calendario approntato dall'Istituto.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dichiara che non sussistono situazioni di incompatibilità.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è consapevole che il trattamento dei dati personali sarà svolto secondo le disposizioni del Regolamento europeo sulla privacy (Reg. (UE), 27 aprile 2016, n. 2016/679.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dichiara di essere a perfetta conoscenza di tutti i termini del bando che accetta senza riserve. 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allega alla presente il curriculum vitae in formato europeo. 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_____________________</w:t>
        <w:tab/>
        <w:tab/>
        <w:tab/>
        <w:tab/>
        <w:t xml:space="preserve"> Firma _________________________ 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Allegare alla domanda copia fotostatica di un documento di identità in corso di validità e curriculum vitae in formato europeo. 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Black">
    <w:embedBold w:fontKey="{00000000-0000-0000-0000-000000000000}" r:id="rId5" w:subsetted="0"/>
    <w:embedBoldItalic w:fontKey="{00000000-0000-0000-0000-000000000000}" r:id="rId6" w:subsetted="0"/>
  </w:font>
  <w:font w:name="Montserrat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40" w:lineRule="auto"/>
      <w:ind w:left="2125.9842519685035" w:firstLine="0"/>
      <w:rPr>
        <w:rFonts w:ascii="Montserrat Black" w:cs="Montserrat Black" w:eastAsia="Montserrat Black" w:hAnsi="Montserrat Black"/>
      </w:rPr>
    </w:pPr>
    <w:r w:rsidDel="00000000" w:rsidR="00000000" w:rsidRPr="00000000">
      <w:rPr>
        <w:rFonts w:ascii="Montserrat Medium" w:cs="Montserrat Medium" w:eastAsia="Montserrat Medium" w:hAnsi="Montserrat Medium"/>
        <w:rtl w:val="0"/>
      </w:rPr>
      <w:t xml:space="preserve">ISTITUTO COMPRENSIVO STATALE </w:t>
    </w:r>
    <w:r w:rsidDel="00000000" w:rsidR="00000000" w:rsidRPr="00000000">
      <w:rPr>
        <w:rFonts w:ascii="Montserrat Black" w:cs="Montserrat Black" w:eastAsia="Montserrat Black" w:hAnsi="Montserrat Black"/>
        <w:rtl w:val="0"/>
      </w:rPr>
      <w:t xml:space="preserve">A. OLIVIERI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-214312</wp:posOffset>
          </wp:positionH>
          <wp:positionV relativeFrom="paragraph">
            <wp:posOffset>-285749</wp:posOffset>
          </wp:positionV>
          <wp:extent cx="1481138" cy="148113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138" cy="1481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spacing w:line="240" w:lineRule="auto"/>
      <w:ind w:left="2125.9842519685035" w:firstLine="0"/>
      <w:rPr>
        <w:rFonts w:ascii="Montserrat Medium" w:cs="Montserrat Medium" w:eastAsia="Montserrat Medium" w:hAnsi="Montserrat Medium"/>
      </w:rPr>
    </w:pPr>
    <w:r w:rsidDel="00000000" w:rsidR="00000000" w:rsidRPr="00000000">
      <w:rPr>
        <w:rFonts w:ascii="Montserrat Medium" w:cs="Montserrat Medium" w:eastAsia="Montserrat Medium" w:hAnsi="Montserrat Medium"/>
        <w:rtl w:val="0"/>
      </w:rPr>
      <w:t xml:space="preserve">Via Confalonieri 9 – 61122 Pesaro PU → Tel. 0721/415741 </w:t>
    </w:r>
  </w:p>
  <w:p w:rsidR="00000000" w:rsidDel="00000000" w:rsidP="00000000" w:rsidRDefault="00000000" w:rsidRPr="00000000" w14:paraId="0000003F">
    <w:pPr>
      <w:spacing w:line="240" w:lineRule="auto"/>
      <w:ind w:left="2125.9842519685035" w:firstLine="0"/>
      <w:rPr>
        <w:rFonts w:ascii="Montserrat Medium" w:cs="Montserrat Medium" w:eastAsia="Montserrat Medium" w:hAnsi="Montserrat Medium"/>
      </w:rPr>
    </w:pPr>
    <w:r w:rsidDel="00000000" w:rsidR="00000000" w:rsidRPr="00000000">
      <w:rPr>
        <w:rFonts w:ascii="Montserrat Medium" w:cs="Montserrat Medium" w:eastAsia="Montserrat Medium" w:hAnsi="Montserrat Medium"/>
        <w:rtl w:val="0"/>
      </w:rPr>
      <w:t xml:space="preserve">Cod. fisc. 80005610417 – Cod. mecc. PSIC82100C</w:t>
    </w:r>
  </w:p>
  <w:p w:rsidR="00000000" w:rsidDel="00000000" w:rsidP="00000000" w:rsidRDefault="00000000" w:rsidRPr="00000000" w14:paraId="00000040">
    <w:pPr>
      <w:tabs>
        <w:tab w:val="center" w:leader="none" w:pos="4819"/>
        <w:tab w:val="right" w:leader="none" w:pos="9638"/>
      </w:tabs>
      <w:spacing w:line="276" w:lineRule="auto"/>
      <w:ind w:left="2125.9842519685035" w:firstLine="0"/>
      <w:rPr>
        <w:rFonts w:ascii="Montserrat Medium" w:cs="Montserrat Medium" w:eastAsia="Montserrat Medium" w:hAnsi="Montserrat Medium"/>
      </w:rPr>
    </w:pPr>
    <w:r w:rsidDel="00000000" w:rsidR="00000000" w:rsidRPr="00000000">
      <w:rPr>
        <w:rFonts w:ascii="Montserrat Medium" w:cs="Montserrat Medium" w:eastAsia="Montserrat Medium" w:hAnsi="Montserrat Medium"/>
        <w:rtl w:val="0"/>
      </w:rPr>
      <w:t xml:space="preserve">email: </w:t>
    </w:r>
    <w:hyperlink r:id="rId2">
      <w:r w:rsidDel="00000000" w:rsidR="00000000" w:rsidRPr="00000000">
        <w:rPr>
          <w:rFonts w:ascii="Montserrat Medium" w:cs="Montserrat Medium" w:eastAsia="Montserrat Medium" w:hAnsi="Montserrat Medium"/>
          <w:color w:val="0000ff"/>
          <w:u w:val="single"/>
          <w:rtl w:val="0"/>
        </w:rPr>
        <w:t xml:space="preserve">PSIC82100C@istruzione.it</w:t>
      </w:r>
    </w:hyperlink>
    <w:r w:rsidDel="00000000" w:rsidR="00000000" w:rsidRPr="00000000">
      <w:rPr>
        <w:rFonts w:ascii="Montserrat Medium" w:cs="Montserrat Medium" w:eastAsia="Montserrat Medium" w:hAnsi="Montserrat Medium"/>
        <w:rtl w:val="0"/>
      </w:rPr>
      <w:t xml:space="preserve"> </w:t>
    </w:r>
  </w:p>
  <w:p w:rsidR="00000000" w:rsidDel="00000000" w:rsidP="00000000" w:rsidRDefault="00000000" w:rsidRPr="00000000" w14:paraId="00000041">
    <w:pPr>
      <w:tabs>
        <w:tab w:val="center" w:leader="none" w:pos="4819"/>
        <w:tab w:val="right" w:leader="none" w:pos="9638"/>
      </w:tabs>
      <w:spacing w:line="276" w:lineRule="auto"/>
      <w:ind w:left="2125.9842519685035" w:firstLine="0"/>
      <w:rPr>
        <w:rFonts w:ascii="Montserrat Medium" w:cs="Montserrat Medium" w:eastAsia="Montserrat Medium" w:hAnsi="Montserrat Medium"/>
      </w:rPr>
    </w:pPr>
    <w:r w:rsidDel="00000000" w:rsidR="00000000" w:rsidRPr="00000000">
      <w:rPr>
        <w:rFonts w:ascii="Montserrat Medium" w:cs="Montserrat Medium" w:eastAsia="Montserrat Medium" w:hAnsi="Montserrat Medium"/>
        <w:rtl w:val="0"/>
      </w:rPr>
      <w:t xml:space="preserve">posta cert: </w:t>
    </w:r>
    <w:hyperlink r:id="rId3">
      <w:r w:rsidDel="00000000" w:rsidR="00000000" w:rsidRPr="00000000">
        <w:rPr>
          <w:rFonts w:ascii="Montserrat Medium" w:cs="Montserrat Medium" w:eastAsia="Montserrat Medium" w:hAnsi="Montserrat Medium"/>
          <w:color w:val="0000ff"/>
          <w:u w:val="single"/>
          <w:rtl w:val="0"/>
        </w:rPr>
        <w:t xml:space="preserve">PSIC82100C@pec.istruzione.it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leader="none" w:pos="4819"/>
        <w:tab w:val="right" w:leader="none" w:pos="9638"/>
      </w:tabs>
      <w:spacing w:line="276" w:lineRule="auto"/>
      <w:rPr>
        <w:rFonts w:ascii="Montserrat Medium" w:cs="Montserrat Medium" w:eastAsia="Montserrat Medium" w:hAnsi="Montserrat Medium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leader="none" w:pos="4819"/>
        <w:tab w:val="right" w:leader="none" w:pos="9638"/>
      </w:tabs>
      <w:spacing w:line="276" w:lineRule="auto"/>
      <w:rPr>
        <w:rFonts w:ascii="Montserrat Medium" w:cs="Montserrat Medium" w:eastAsia="Montserrat Medium" w:hAnsi="Montserrat Medium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leader="none" w:pos="4819"/>
        <w:tab w:val="right" w:leader="none" w:pos="9638"/>
      </w:tabs>
      <w:spacing w:line="276" w:lineRule="auto"/>
      <w:ind w:left="2125.984251968503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center" w:leader="none" w:pos="4819"/>
        <w:tab w:val="right" w:leader="none" w:pos="9638"/>
      </w:tabs>
      <w:spacing w:line="276" w:lineRule="auto"/>
      <w:ind w:left="2125.984251968503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leader="none" w:pos="4819"/>
        <w:tab w:val="right" w:leader="none" w:pos="9638"/>
      </w:tabs>
      <w:spacing w:line="276" w:lineRule="auto"/>
      <w:ind w:left="2125.9842519685035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MontserratMedium-boldItalic.ttf"/><Relationship Id="rId9" Type="http://schemas.openxmlformats.org/officeDocument/2006/relationships/font" Target="fonts/MontserratMedium-italic.ttf"/><Relationship Id="rId5" Type="http://schemas.openxmlformats.org/officeDocument/2006/relationships/font" Target="fonts/MontserratBlack-bold.ttf"/><Relationship Id="rId6" Type="http://schemas.openxmlformats.org/officeDocument/2006/relationships/font" Target="fonts/MontserratBlack-boldItalic.ttf"/><Relationship Id="rId7" Type="http://schemas.openxmlformats.org/officeDocument/2006/relationships/font" Target="fonts/MontserratMedium-regular.ttf"/><Relationship Id="rId8" Type="http://schemas.openxmlformats.org/officeDocument/2006/relationships/font" Target="fonts/MontserratMedium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SIC82100C@istruzione.it" TargetMode="External"/><Relationship Id="rId3" Type="http://schemas.openxmlformats.org/officeDocument/2006/relationships/hyperlink" Target="mailto:PSIC82100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