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51F" w:rsidRDefault="001D72DA" w:rsidP="001D72DA">
      <w:pPr>
        <w:tabs>
          <w:tab w:val="center" w:pos="823"/>
          <w:tab w:val="center" w:pos="851"/>
        </w:tabs>
        <w:spacing w:after="0"/>
        <w:jc w:val="center"/>
      </w:pPr>
      <w:r>
        <w:rPr>
          <w:noProof/>
        </w:rPr>
        <w:drawing>
          <wp:anchor distT="0" distB="0" distL="114300" distR="114300" simplePos="0" relativeHeight="251658240" behindDoc="0" locked="0" layoutInCell="1" allowOverlap="0">
            <wp:simplePos x="0" y="0"/>
            <wp:positionH relativeFrom="column">
              <wp:posOffset>6068999</wp:posOffset>
            </wp:positionH>
            <wp:positionV relativeFrom="paragraph">
              <wp:posOffset>28575</wp:posOffset>
            </wp:positionV>
            <wp:extent cx="563880" cy="594360"/>
            <wp:effectExtent l="0" t="0" r="0" b="0"/>
            <wp:wrapSquare wrapText="bothSides"/>
            <wp:docPr id="187" name="Picture 187"/>
            <wp:cNvGraphicFramePr/>
            <a:graphic xmlns:a="http://schemas.openxmlformats.org/drawingml/2006/main">
              <a:graphicData uri="http://schemas.openxmlformats.org/drawingml/2006/picture">
                <pic:pic xmlns:pic="http://schemas.openxmlformats.org/drawingml/2006/picture">
                  <pic:nvPicPr>
                    <pic:cNvPr id="187" name="Picture 187"/>
                    <pic:cNvPicPr/>
                  </pic:nvPicPr>
                  <pic:blipFill>
                    <a:blip r:embed="rId7"/>
                    <a:stretch>
                      <a:fillRect/>
                    </a:stretch>
                  </pic:blipFill>
                  <pic:spPr>
                    <a:xfrm>
                      <a:off x="0" y="0"/>
                      <a:ext cx="563880" cy="594360"/>
                    </a:xfrm>
                    <a:prstGeom prst="rect">
                      <a:avLst/>
                    </a:prstGeom>
                  </pic:spPr>
                </pic:pic>
              </a:graphicData>
            </a:graphic>
          </wp:anchor>
        </w:drawing>
      </w:r>
      <w:r w:rsidR="005549B2">
        <w:rPr>
          <w:noProof/>
        </w:rPr>
        <w:drawing>
          <wp:anchor distT="0" distB="0" distL="114300" distR="114300" simplePos="0" relativeHeight="251659264" behindDoc="0" locked="0" layoutInCell="1" allowOverlap="0">
            <wp:simplePos x="0" y="0"/>
            <wp:positionH relativeFrom="column">
              <wp:posOffset>172720</wp:posOffset>
            </wp:positionH>
            <wp:positionV relativeFrom="paragraph">
              <wp:posOffset>69850</wp:posOffset>
            </wp:positionV>
            <wp:extent cx="553212" cy="559308"/>
            <wp:effectExtent l="0" t="0" r="0" b="0"/>
            <wp:wrapSquare wrapText="bothSides"/>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8"/>
                    <a:stretch>
                      <a:fillRect/>
                    </a:stretch>
                  </pic:blipFill>
                  <pic:spPr>
                    <a:xfrm>
                      <a:off x="0" y="0"/>
                      <a:ext cx="553212" cy="559308"/>
                    </a:xfrm>
                    <a:prstGeom prst="rect">
                      <a:avLst/>
                    </a:prstGeom>
                  </pic:spPr>
                </pic:pic>
              </a:graphicData>
            </a:graphic>
          </wp:anchor>
        </w:drawing>
      </w:r>
      <w:r>
        <w:rPr>
          <w:b/>
          <w:color w:val="0D0D0D"/>
          <w:sz w:val="28"/>
        </w:rPr>
        <w:t>ISTITUTO COMPRENSIVO STATALE “</w:t>
      </w:r>
      <w:r w:rsidR="005549B2">
        <w:rPr>
          <w:b/>
          <w:color w:val="0D0D0D"/>
          <w:sz w:val="28"/>
        </w:rPr>
        <w:t>VOLPONI</w:t>
      </w:r>
      <w:r>
        <w:rPr>
          <w:b/>
          <w:color w:val="0D0D0D"/>
          <w:sz w:val="28"/>
        </w:rPr>
        <w:t xml:space="preserve"> - PASCOLI</w:t>
      </w:r>
      <w:r w:rsidR="005549B2">
        <w:rPr>
          <w:b/>
          <w:color w:val="0D0D0D"/>
          <w:sz w:val="28"/>
        </w:rPr>
        <w:t>”</w:t>
      </w:r>
    </w:p>
    <w:p w:rsidR="00CD251F" w:rsidRDefault="004A0EA8" w:rsidP="001D72DA">
      <w:pPr>
        <w:spacing w:after="3"/>
        <w:jc w:val="center"/>
      </w:pPr>
      <w:r>
        <w:rPr>
          <w:b/>
          <w:sz w:val="24"/>
        </w:rPr>
        <w:t xml:space="preserve">Via Muzio Oddi, 17 - 61029  URBINO  (PU) </w:t>
      </w:r>
    </w:p>
    <w:p w:rsidR="00CD251F" w:rsidRDefault="004A0EA8" w:rsidP="001D72DA">
      <w:pPr>
        <w:spacing w:after="0"/>
        <w:jc w:val="center"/>
      </w:pPr>
      <w:r>
        <w:rPr>
          <w:rFonts w:ascii="Wingdings" w:eastAsia="Wingdings" w:hAnsi="Wingdings" w:cs="Wingdings"/>
          <w:sz w:val="24"/>
        </w:rPr>
        <w:t></w:t>
      </w:r>
      <w:r>
        <w:rPr>
          <w:sz w:val="24"/>
        </w:rPr>
        <w:t xml:space="preserve"> 0722/320507 – 350593 – sito: </w:t>
      </w:r>
      <w:r>
        <w:rPr>
          <w:color w:val="0000FF"/>
          <w:sz w:val="20"/>
          <w:u w:val="single" w:color="0000FF"/>
        </w:rPr>
        <w:t>https:www.ic</w:t>
      </w:r>
      <w:r w:rsidR="001D72DA">
        <w:rPr>
          <w:color w:val="0000FF"/>
          <w:sz w:val="20"/>
          <w:u w:val="single" w:color="0000FF"/>
        </w:rPr>
        <w:t>urbino</w:t>
      </w:r>
      <w:r>
        <w:rPr>
          <w:color w:val="0000FF"/>
          <w:sz w:val="20"/>
          <w:u w:val="single" w:color="0000FF"/>
        </w:rPr>
        <w:t>.edu.it</w:t>
      </w:r>
    </w:p>
    <w:p w:rsidR="00CD251F" w:rsidRDefault="004A0EA8" w:rsidP="001D72DA">
      <w:pPr>
        <w:spacing w:after="0"/>
        <w:jc w:val="center"/>
      </w:pPr>
      <w:r>
        <w:rPr>
          <w:rFonts w:ascii="Wingdings" w:eastAsia="Wingdings" w:hAnsi="Wingdings" w:cs="Wingdings"/>
          <w:sz w:val="24"/>
        </w:rPr>
        <w:t></w:t>
      </w:r>
      <w:r>
        <w:rPr>
          <w:sz w:val="24"/>
        </w:rPr>
        <w:t xml:space="preserve">Peo: </w:t>
      </w:r>
      <w:r>
        <w:rPr>
          <w:color w:val="0000FF"/>
          <w:sz w:val="20"/>
          <w:u w:val="single" w:color="0000FF"/>
        </w:rPr>
        <w:t xml:space="preserve">psic837002@istruzione.it </w:t>
      </w:r>
      <w:r>
        <w:rPr>
          <w:sz w:val="24"/>
        </w:rPr>
        <w:t xml:space="preserve">Pec: </w:t>
      </w:r>
      <w:r>
        <w:rPr>
          <w:color w:val="0000FF"/>
          <w:sz w:val="20"/>
          <w:u w:val="single" w:color="0000FF"/>
        </w:rPr>
        <w:t>psic837002@pec.istruzione.it</w:t>
      </w:r>
    </w:p>
    <w:p w:rsidR="00CD251F" w:rsidRDefault="004A0EA8" w:rsidP="001D72DA">
      <w:pPr>
        <w:pStyle w:val="Titolo1"/>
        <w:ind w:left="0"/>
      </w:pPr>
      <w:r>
        <w:t>C.F. 91013560411 – C.M. PSIC837002</w:t>
      </w:r>
    </w:p>
    <w:tbl>
      <w:tblPr>
        <w:tblW w:w="9862" w:type="dxa"/>
        <w:tblInd w:w="61" w:type="dxa"/>
        <w:tblLayout w:type="fixed"/>
        <w:tblCellMar>
          <w:top w:w="55" w:type="dxa"/>
          <w:left w:w="55" w:type="dxa"/>
          <w:bottom w:w="55" w:type="dxa"/>
          <w:right w:w="55" w:type="dxa"/>
        </w:tblCellMar>
        <w:tblLook w:val="0000" w:firstRow="0" w:lastRow="0" w:firstColumn="0" w:lastColumn="0" w:noHBand="0" w:noVBand="0"/>
      </w:tblPr>
      <w:tblGrid>
        <w:gridCol w:w="9862"/>
      </w:tblGrid>
      <w:tr w:rsidR="00DF7FBD" w:rsidRPr="000231D3" w:rsidTr="00BA68DA">
        <w:tc>
          <w:tcPr>
            <w:tcW w:w="9862" w:type="dxa"/>
            <w:shd w:val="clear" w:color="auto" w:fill="auto"/>
          </w:tcPr>
          <w:p w:rsidR="00DF7FBD" w:rsidRPr="000D205C" w:rsidRDefault="00DF7FBD" w:rsidP="00BA68DA">
            <w:pPr>
              <w:pStyle w:val="TableContents"/>
              <w:ind w:left="-61" w:right="271"/>
              <w:jc w:val="center"/>
            </w:pPr>
          </w:p>
        </w:tc>
      </w:tr>
    </w:tbl>
    <w:tbl>
      <w:tblPr>
        <w:tblpPr w:leftFromText="180" w:rightFromText="180" w:vertAnchor="text" w:horzAnchor="margin" w:tblpXSpec="center" w:tblpY="-44"/>
        <w:tblW w:w="9908" w:type="dxa"/>
        <w:jc w:val="center"/>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908"/>
      </w:tblGrid>
      <w:tr w:rsidR="00E13B87" w:rsidRPr="00225740" w:rsidTr="00E13B87">
        <w:trPr>
          <w:jc w:val="center"/>
        </w:trPr>
        <w:tc>
          <w:tcPr>
            <w:tcW w:w="9908" w:type="dxa"/>
            <w:tcBorders>
              <w:top w:val="double" w:sz="4" w:space="0" w:color="auto"/>
              <w:left w:val="double" w:sz="4" w:space="0" w:color="auto"/>
              <w:bottom w:val="double" w:sz="4" w:space="0" w:color="auto"/>
              <w:right w:val="double" w:sz="4" w:space="0" w:color="auto"/>
            </w:tcBorders>
          </w:tcPr>
          <w:p w:rsidR="00E13B87" w:rsidRPr="006F32EA" w:rsidRDefault="00E13B87" w:rsidP="00E13B87">
            <w:pPr>
              <w:jc w:val="both"/>
              <w:rPr>
                <w:rFonts w:asciiTheme="minorHAnsi" w:hAnsiTheme="minorHAnsi" w:cstheme="minorHAnsi"/>
                <w:lang w:eastAsia="en-US"/>
              </w:rPr>
            </w:pPr>
            <w:r w:rsidRPr="00F357E9">
              <w:rPr>
                <w:rFonts w:asciiTheme="minorHAnsi" w:hAnsiTheme="minorHAnsi" w:cstheme="minorHAnsi"/>
                <w:lang w:eastAsia="en-US"/>
              </w:rPr>
              <w:t>Piano Nazionale di Ripresa e Resilienza</w:t>
            </w:r>
            <w:r>
              <w:rPr>
                <w:rFonts w:asciiTheme="minorHAnsi" w:hAnsiTheme="minorHAnsi" w:cstheme="minorHAnsi"/>
                <w:lang w:eastAsia="en-US"/>
              </w:rPr>
              <w:t>,</w:t>
            </w:r>
            <w:r w:rsidRPr="00520695">
              <w:rPr>
                <w:rFonts w:asciiTheme="minorHAnsi" w:hAnsiTheme="minorHAnsi" w:cstheme="minorHAnsi"/>
                <w:lang w:eastAsia="en-US"/>
              </w:rPr>
              <w:t xml:space="preserve"> Missione 4 </w:t>
            </w:r>
            <w:r>
              <w:rPr>
                <w:rFonts w:asciiTheme="minorHAnsi" w:hAnsiTheme="minorHAnsi" w:cstheme="minorHAnsi"/>
                <w:lang w:eastAsia="en-US"/>
              </w:rPr>
              <w:t>-</w:t>
            </w:r>
            <w:r w:rsidRPr="00520695">
              <w:rPr>
                <w:rFonts w:asciiTheme="minorHAnsi" w:hAnsiTheme="minorHAnsi" w:cstheme="minorHAnsi"/>
                <w:lang w:eastAsia="en-US"/>
              </w:rPr>
              <w:t xml:space="preserve"> Istruzione e ricerca</w:t>
            </w:r>
            <w:r>
              <w:rPr>
                <w:rFonts w:asciiTheme="minorHAnsi" w:hAnsiTheme="minorHAnsi" w:cstheme="minorHAnsi"/>
                <w:lang w:eastAsia="en-US"/>
              </w:rPr>
              <w:t xml:space="preserve"> -</w:t>
            </w:r>
            <w:r w:rsidRPr="00520695">
              <w:rPr>
                <w:rFonts w:asciiTheme="minorHAnsi" w:hAnsiTheme="minorHAnsi" w:cstheme="minorHAnsi"/>
                <w:lang w:eastAsia="en-US"/>
              </w:rPr>
              <w:t xml:space="preserve"> Componente 1</w:t>
            </w:r>
            <w:r>
              <w:rPr>
                <w:rFonts w:asciiTheme="minorHAnsi" w:hAnsiTheme="minorHAnsi" w:cstheme="minorHAnsi"/>
                <w:lang w:eastAsia="en-US"/>
              </w:rPr>
              <w:t xml:space="preserve"> -</w:t>
            </w:r>
            <w:r w:rsidRPr="009333CF">
              <w:rPr>
                <w:rFonts w:asciiTheme="minorHAnsi" w:eastAsia="Times" w:hAnsiTheme="minorHAnsi" w:cs="Times"/>
              </w:rPr>
              <w:t xml:space="preserve">Potenziamento dell’offerta dei servizi di istruzione: dagli asili nido alle </w:t>
            </w:r>
            <w:r>
              <w:rPr>
                <w:rFonts w:asciiTheme="minorHAnsi" w:eastAsia="Times" w:hAnsiTheme="minorHAnsi" w:cs="Times"/>
              </w:rPr>
              <w:t>U</w:t>
            </w:r>
            <w:r w:rsidRPr="009333CF">
              <w:rPr>
                <w:rFonts w:asciiTheme="minorHAnsi" w:eastAsia="Times" w:hAnsiTheme="minorHAnsi" w:cs="Times"/>
              </w:rPr>
              <w:t xml:space="preserve">niversità - Investimento </w:t>
            </w:r>
            <w:r>
              <w:rPr>
                <w:rFonts w:asciiTheme="minorHAnsi" w:eastAsia="Times" w:hAnsiTheme="minorHAnsi" w:cs="Times"/>
              </w:rPr>
              <w:t>1.4</w:t>
            </w:r>
            <w:r w:rsidRPr="00F32392">
              <w:rPr>
                <w:rFonts w:asciiTheme="minorHAnsi" w:eastAsia="Times" w:hAnsiTheme="minorHAnsi" w:cs="Times"/>
              </w:rPr>
              <w:t>“</w:t>
            </w:r>
            <w:r w:rsidRPr="00F134E0">
              <w:rPr>
                <w:rFonts w:asciiTheme="minorHAnsi" w:eastAsia="Times" w:hAnsiTheme="minorHAnsi" w:cs="Times"/>
                <w:b/>
                <w:i/>
              </w:rPr>
              <w:t>Intervento straordinario finalizzato alla riduzione dei divari territoriali nella scuola secondaria di primo e secondo grado e alla lotta alla dispersione scolastica</w:t>
            </w:r>
            <w:r w:rsidRPr="00F32392">
              <w:rPr>
                <w:rFonts w:asciiTheme="minorHAnsi" w:eastAsia="Times" w:hAnsiTheme="minorHAnsi" w:cs="Times"/>
              </w:rPr>
              <w:t>”</w:t>
            </w:r>
            <w:r w:rsidRPr="009333CF">
              <w:rPr>
                <w:rFonts w:asciiTheme="minorHAnsi" w:eastAsia="Times" w:hAnsiTheme="minorHAnsi" w:cs="Times"/>
              </w:rPr>
              <w:t>finanziato</w:t>
            </w:r>
            <w:r w:rsidR="00FA1D8E">
              <w:rPr>
                <w:rFonts w:asciiTheme="minorHAnsi" w:eastAsia="Times" w:hAnsiTheme="minorHAnsi" w:cs="Times"/>
              </w:rPr>
              <w:t xml:space="preserve"> </w:t>
            </w:r>
            <w:r w:rsidRPr="009333CF">
              <w:rPr>
                <w:rFonts w:asciiTheme="minorHAnsi" w:eastAsia="Times" w:hAnsiTheme="minorHAnsi" w:cs="Times"/>
              </w:rPr>
              <w:t xml:space="preserve">dall’Unione europea - </w:t>
            </w:r>
            <w:r w:rsidRPr="009333CF">
              <w:rPr>
                <w:rFonts w:asciiTheme="minorHAnsi" w:eastAsia="Times" w:hAnsiTheme="minorHAnsi" w:cs="Times"/>
                <w:i/>
                <w:iCs/>
              </w:rPr>
              <w:t>Next Generation EU -</w:t>
            </w:r>
            <w:r w:rsidRPr="001A2415">
              <w:rPr>
                <w:rFonts w:asciiTheme="minorHAnsi" w:eastAsia="Times" w:hAnsiTheme="minorHAnsi" w:cs="Times"/>
                <w:i/>
                <w:iCs/>
              </w:rPr>
              <w:t>Interventi di tutoraggio e formazione per la riduzione dei divari negli apprendimenti e il contrasto alla dispersione scolastica</w:t>
            </w:r>
            <w:r w:rsidR="00EC501C">
              <w:rPr>
                <w:rFonts w:asciiTheme="minorHAnsi" w:eastAsia="Times" w:hAnsiTheme="minorHAnsi" w:cs="Times"/>
                <w:i/>
                <w:iCs/>
              </w:rPr>
              <w:t xml:space="preserve"> </w:t>
            </w:r>
            <w:r w:rsidRPr="009333CF">
              <w:rPr>
                <w:rFonts w:asciiTheme="minorHAnsi" w:eastAsia="Times" w:hAnsiTheme="minorHAnsi" w:cs="Times"/>
              </w:rPr>
              <w:t xml:space="preserve">(D.M. </w:t>
            </w:r>
            <w:r>
              <w:rPr>
                <w:rFonts w:asciiTheme="minorHAnsi" w:eastAsia="Times" w:hAnsiTheme="minorHAnsi" w:cs="Times"/>
              </w:rPr>
              <w:t>19</w:t>
            </w:r>
            <w:r w:rsidRPr="009333CF">
              <w:rPr>
                <w:rFonts w:asciiTheme="minorHAnsi" w:eastAsia="Times" w:hAnsiTheme="minorHAnsi" w:cs="Times"/>
              </w:rPr>
              <w:t>/202</w:t>
            </w:r>
            <w:r>
              <w:rPr>
                <w:rFonts w:asciiTheme="minorHAnsi" w:eastAsia="Times" w:hAnsiTheme="minorHAnsi" w:cs="Times"/>
              </w:rPr>
              <w:t>4</w:t>
            </w:r>
            <w:r w:rsidRPr="009333CF">
              <w:rPr>
                <w:rFonts w:asciiTheme="minorHAnsi" w:eastAsia="Times" w:hAnsiTheme="minorHAnsi" w:cs="Times"/>
              </w:rPr>
              <w:t>)</w:t>
            </w:r>
          </w:p>
          <w:p w:rsidR="00E13B87" w:rsidRDefault="00E13B87" w:rsidP="00E13B87">
            <w:pPr>
              <w:suppressAutoHyphens/>
              <w:spacing w:line="276" w:lineRule="auto"/>
              <w:ind w:right="30"/>
              <w:jc w:val="center"/>
              <w:rPr>
                <w:rFonts w:asciiTheme="minorHAnsi" w:hAnsiTheme="minorHAnsi" w:cstheme="minorHAnsi"/>
                <w:b/>
                <w:u w:val="single"/>
                <w:lang w:bidi="it-IT"/>
              </w:rPr>
            </w:pPr>
            <w:r w:rsidRPr="00225740">
              <w:rPr>
                <w:rFonts w:asciiTheme="minorHAnsi" w:hAnsiTheme="minorHAnsi" w:cstheme="minorHAnsi"/>
                <w:b/>
                <w:u w:val="single"/>
                <w:lang w:bidi="it-IT"/>
              </w:rPr>
              <w:t>ALLEGATO “</w:t>
            </w:r>
            <w:r w:rsidR="006B5CCB">
              <w:rPr>
                <w:rFonts w:asciiTheme="minorHAnsi" w:hAnsiTheme="minorHAnsi" w:cstheme="minorHAnsi"/>
                <w:b/>
                <w:u w:val="single"/>
                <w:lang w:bidi="it-IT"/>
              </w:rPr>
              <w:t>C</w:t>
            </w:r>
            <w:bookmarkStart w:id="0" w:name="_GoBack"/>
            <w:bookmarkEnd w:id="0"/>
            <w:r w:rsidRPr="00225740">
              <w:rPr>
                <w:rFonts w:asciiTheme="minorHAnsi" w:hAnsiTheme="minorHAnsi" w:cstheme="minorHAnsi"/>
                <w:b/>
                <w:u w:val="single"/>
                <w:lang w:bidi="it-IT"/>
              </w:rPr>
              <w:t>” ALL’AVVISO</w:t>
            </w:r>
            <w:r w:rsidR="00B030A6">
              <w:rPr>
                <w:rFonts w:asciiTheme="minorHAnsi" w:hAnsiTheme="minorHAnsi" w:cstheme="minorHAnsi"/>
                <w:b/>
                <w:u w:val="single"/>
                <w:lang w:bidi="it-IT"/>
              </w:rPr>
              <w:t xml:space="preserve"> </w:t>
            </w:r>
            <w:r w:rsidRPr="00092242">
              <w:rPr>
                <w:rFonts w:asciiTheme="minorHAnsi" w:hAnsiTheme="minorHAnsi" w:cstheme="minorHAnsi"/>
                <w:b/>
                <w:lang w:bidi="it-IT"/>
              </w:rPr>
              <w:t>prot. n</w:t>
            </w:r>
            <w:r w:rsidRPr="006D5C39">
              <w:rPr>
                <w:rFonts w:asciiTheme="minorHAnsi" w:hAnsiTheme="minorHAnsi" w:cstheme="minorHAnsi"/>
                <w:b/>
                <w:lang w:bidi="it-IT"/>
              </w:rPr>
              <w:t xml:space="preserve">. </w:t>
            </w:r>
            <w:r w:rsidR="00F478E7">
              <w:rPr>
                <w:rFonts w:asciiTheme="minorHAnsi" w:hAnsiTheme="minorHAnsi" w:cstheme="minorHAnsi"/>
                <w:b/>
                <w:lang w:bidi="it-IT"/>
              </w:rPr>
              <w:t>2246 del 15/02/2025</w:t>
            </w:r>
          </w:p>
          <w:p w:rsidR="00E13B87" w:rsidRPr="00C65D70" w:rsidRDefault="00E13B87" w:rsidP="00E13B87">
            <w:pPr>
              <w:suppressAutoHyphens/>
              <w:spacing w:line="276" w:lineRule="auto"/>
              <w:ind w:right="30"/>
              <w:jc w:val="center"/>
              <w:rPr>
                <w:rFonts w:asciiTheme="minorHAnsi" w:hAnsiTheme="minorHAnsi" w:cstheme="minorHAnsi"/>
                <w:b/>
                <w:bCs/>
                <w:u w:val="single"/>
              </w:rPr>
            </w:pPr>
            <w:r>
              <w:rPr>
                <w:rFonts w:asciiTheme="minorHAnsi" w:hAnsiTheme="minorHAnsi" w:cstheme="minorHAnsi"/>
                <w:b/>
                <w:u w:val="single"/>
                <w:lang w:bidi="it-IT"/>
              </w:rPr>
              <w:t>DOMANDA DI PARTECIPAZIONE</w:t>
            </w:r>
          </w:p>
          <w:p w:rsidR="00E13B87" w:rsidRPr="0016575E" w:rsidRDefault="00E13B87" w:rsidP="00E13B87">
            <w:pPr>
              <w:jc w:val="center"/>
              <w:rPr>
                <w:rFonts w:asciiTheme="minorHAnsi" w:hAnsiTheme="minorHAnsi" w:cstheme="minorHAnsi"/>
                <w:b/>
                <w:bCs/>
                <w:sz w:val="10"/>
                <w:szCs w:val="10"/>
              </w:rPr>
            </w:pPr>
          </w:p>
          <w:p w:rsidR="00E13B87" w:rsidRDefault="00E13B87" w:rsidP="00E13B87">
            <w:pPr>
              <w:jc w:val="center"/>
              <w:rPr>
                <w:b/>
                <w:bCs/>
                <w:lang w:eastAsia="en-US"/>
              </w:rPr>
            </w:pPr>
            <w:r w:rsidRPr="005A4A3A">
              <w:rPr>
                <w:b/>
                <w:bCs/>
                <w:lang w:eastAsia="en-US"/>
              </w:rPr>
              <w:t xml:space="preserve">PROCEDURA DI SELEZIONE PER IL </w:t>
            </w:r>
            <w:r w:rsidRPr="006D5C39">
              <w:rPr>
                <w:b/>
                <w:bCs/>
                <w:lang w:eastAsia="en-US"/>
              </w:rPr>
              <w:t>PERSONALE DOCENTE INTERNO</w:t>
            </w:r>
          </w:p>
          <w:p w:rsidR="00E13B87" w:rsidRPr="005A4A3A" w:rsidRDefault="006B5CCB" w:rsidP="00E13B87">
            <w:pPr>
              <w:jc w:val="center"/>
              <w:rPr>
                <w:b/>
                <w:bCs/>
                <w:lang w:eastAsia="en-US"/>
              </w:rPr>
            </w:pPr>
            <w:r>
              <w:rPr>
                <w:b/>
                <w:bCs/>
              </w:rPr>
              <w:t>Incarichi per n. 6</w:t>
            </w:r>
            <w:r w:rsidR="00E13B87">
              <w:rPr>
                <w:b/>
                <w:bCs/>
              </w:rPr>
              <w:t xml:space="preserve"> “</w:t>
            </w:r>
            <w:r>
              <w:rPr>
                <w:b/>
                <w:bCs/>
                <w:i/>
              </w:rPr>
              <w:t>P</w:t>
            </w:r>
            <w:r>
              <w:rPr>
                <w:b/>
                <w:bCs/>
                <w:i/>
              </w:rPr>
              <w:t>ercorsi di potenziamento delle competenze base, di motivazione e accompagnamento</w:t>
            </w:r>
            <w:r w:rsidRPr="009241DA">
              <w:rPr>
                <w:b/>
                <w:bCs/>
                <w:i/>
              </w:rPr>
              <w:t>”</w:t>
            </w:r>
            <w:r w:rsidRPr="009241DA">
              <w:rPr>
                <w:b/>
                <w:bCs/>
              </w:rPr>
              <w:t xml:space="preserve">, </w:t>
            </w:r>
            <w:r>
              <w:rPr>
                <w:b/>
                <w:bCs/>
              </w:rPr>
              <w:t>erogati a piccoli gruppi di almeno 3 partecipanti, di venti</w:t>
            </w:r>
            <w:r w:rsidRPr="009241DA">
              <w:rPr>
                <w:b/>
                <w:bCs/>
              </w:rPr>
              <w:t xml:space="preserve"> ore ciascuno</w:t>
            </w:r>
          </w:p>
          <w:p w:rsidR="00E13B87" w:rsidRPr="00B61008" w:rsidRDefault="00E13B87" w:rsidP="00E13B87">
            <w:pPr>
              <w:spacing w:after="0" w:line="240" w:lineRule="auto"/>
              <w:jc w:val="both"/>
              <w:rPr>
                <w:b/>
                <w:bCs/>
              </w:rPr>
            </w:pPr>
            <w:r w:rsidRPr="00B61008">
              <w:t xml:space="preserve">CUP </w:t>
            </w:r>
            <w:r w:rsidRPr="00B61008">
              <w:rPr>
                <w:b/>
                <w:bCs/>
              </w:rPr>
              <w:t>C34D21001050006</w:t>
            </w:r>
          </w:p>
          <w:p w:rsidR="00E13B87" w:rsidRDefault="00E13B87" w:rsidP="00E13B87">
            <w:pPr>
              <w:spacing w:after="0" w:line="240" w:lineRule="auto"/>
              <w:jc w:val="both"/>
              <w:rPr>
                <w:b/>
                <w:bCs/>
              </w:rPr>
            </w:pPr>
            <w:r w:rsidRPr="00B61008">
              <w:t xml:space="preserve">Titolo </w:t>
            </w:r>
            <w:r w:rsidRPr="00B61008">
              <w:rPr>
                <w:b/>
                <w:bCs/>
              </w:rPr>
              <w:t>FUORICLASSE IO RECUPERO</w:t>
            </w:r>
          </w:p>
          <w:p w:rsidR="00E13B87" w:rsidRPr="006B3B4B" w:rsidRDefault="00E13B87" w:rsidP="00E13B87">
            <w:pPr>
              <w:jc w:val="both"/>
              <w:rPr>
                <w:b/>
                <w:bCs/>
              </w:rPr>
            </w:pPr>
            <w:r w:rsidRPr="00B61008">
              <w:t xml:space="preserve">Codice progetto </w:t>
            </w:r>
            <w:r w:rsidRPr="00B61008">
              <w:rPr>
                <w:b/>
                <w:bCs/>
              </w:rPr>
              <w:t>M4C1I1.4-2024-1322-P-53434</w:t>
            </w:r>
          </w:p>
        </w:tc>
      </w:tr>
    </w:tbl>
    <w:p w:rsidR="00501CC6" w:rsidRDefault="00501CC6" w:rsidP="00501CC6">
      <w:pPr>
        <w:spacing w:line="360" w:lineRule="auto"/>
        <w:ind w:right="271"/>
        <w:jc w:val="both"/>
        <w:rPr>
          <w:rFonts w:asciiTheme="minorHAnsi" w:hAnsiTheme="minorHAnsi" w:cstheme="minorHAnsi"/>
          <w:b/>
        </w:rPr>
      </w:pPr>
      <w:r w:rsidRPr="00225740">
        <w:rPr>
          <w:rFonts w:asciiTheme="minorHAnsi" w:hAnsiTheme="minorHAnsi" w:cstheme="minorHAnsi"/>
          <w:b/>
        </w:rPr>
        <w:t>Il</w:t>
      </w:r>
      <w:r>
        <w:rPr>
          <w:rFonts w:asciiTheme="minorHAnsi" w:hAnsiTheme="minorHAnsi" w:cstheme="minorHAnsi"/>
          <w:b/>
        </w:rPr>
        <w:t>/la</w:t>
      </w:r>
      <w:r w:rsidRPr="00225740">
        <w:rPr>
          <w:rFonts w:asciiTheme="minorHAnsi" w:hAnsiTheme="minorHAnsi" w:cstheme="minorHAnsi"/>
          <w:b/>
        </w:rPr>
        <w:t xml:space="preserve"> sottoscritto</w:t>
      </w:r>
      <w:r>
        <w:rPr>
          <w:rFonts w:asciiTheme="minorHAnsi" w:hAnsiTheme="minorHAnsi" w:cstheme="minorHAnsi"/>
          <w:b/>
        </w:rPr>
        <w:t>/a</w:t>
      </w:r>
      <w:bookmarkStart w:id="1" w:name="_Hlk101543056"/>
      <w:r>
        <w:rPr>
          <w:rFonts w:asciiTheme="minorHAnsi" w:hAnsiTheme="minorHAnsi" w:cstheme="minorHAnsi"/>
          <w:b/>
        </w:rPr>
        <w:t xml:space="preserve"> ________</w:t>
      </w:r>
      <w:r w:rsidRPr="00225740">
        <w:rPr>
          <w:rFonts w:asciiTheme="minorHAnsi" w:hAnsiTheme="minorHAnsi" w:cstheme="minorHAnsi"/>
          <w:b/>
        </w:rPr>
        <w:t>____________</w:t>
      </w:r>
      <w:r>
        <w:rPr>
          <w:rFonts w:asciiTheme="minorHAnsi" w:hAnsiTheme="minorHAnsi" w:cstheme="minorHAnsi"/>
          <w:b/>
        </w:rPr>
        <w:t>_____________</w:t>
      </w:r>
      <w:r w:rsidRPr="00225740">
        <w:rPr>
          <w:rFonts w:asciiTheme="minorHAnsi" w:hAnsiTheme="minorHAnsi" w:cstheme="minorHAnsi"/>
          <w:b/>
        </w:rPr>
        <w:t>___</w:t>
      </w:r>
      <w:bookmarkEnd w:id="1"/>
      <w:r>
        <w:rPr>
          <w:rFonts w:asciiTheme="minorHAnsi" w:hAnsiTheme="minorHAnsi" w:cstheme="minorHAnsi"/>
          <w:b/>
        </w:rPr>
        <w:t xml:space="preserve">_______ </w:t>
      </w:r>
      <w:r w:rsidRPr="00225740">
        <w:rPr>
          <w:rFonts w:asciiTheme="minorHAnsi" w:hAnsiTheme="minorHAnsi" w:cstheme="minorHAnsi"/>
          <w:b/>
        </w:rPr>
        <w:t>nato</w:t>
      </w:r>
      <w:r>
        <w:rPr>
          <w:rFonts w:asciiTheme="minorHAnsi" w:hAnsiTheme="minorHAnsi" w:cstheme="minorHAnsi"/>
          <w:b/>
        </w:rPr>
        <w:t>/a</w:t>
      </w:r>
      <w:r w:rsidRPr="00225740">
        <w:rPr>
          <w:rFonts w:asciiTheme="minorHAnsi" w:hAnsiTheme="minorHAnsi" w:cstheme="minorHAnsi"/>
          <w:b/>
        </w:rPr>
        <w:t>a</w:t>
      </w:r>
      <w:r>
        <w:rPr>
          <w:rFonts w:asciiTheme="minorHAnsi" w:hAnsiTheme="minorHAnsi" w:cstheme="minorHAnsi"/>
          <w:b/>
        </w:rPr>
        <w:t xml:space="preserve"> _______________________  </w:t>
      </w:r>
      <w:r w:rsidRPr="00225740">
        <w:rPr>
          <w:rFonts w:asciiTheme="minorHAnsi" w:hAnsiTheme="minorHAnsi" w:cstheme="minorHAnsi"/>
          <w:b/>
        </w:rPr>
        <w:t>il</w:t>
      </w:r>
      <w:r>
        <w:rPr>
          <w:rFonts w:asciiTheme="minorHAnsi" w:hAnsiTheme="minorHAnsi" w:cstheme="minorHAnsi"/>
          <w:b/>
        </w:rPr>
        <w:t xml:space="preserve"> _____</w:t>
      </w:r>
      <w:r w:rsidRPr="00225740">
        <w:rPr>
          <w:rFonts w:asciiTheme="minorHAnsi" w:hAnsiTheme="minorHAnsi" w:cstheme="minorHAnsi"/>
          <w:b/>
        </w:rPr>
        <w:t>______________</w:t>
      </w:r>
      <w:r>
        <w:rPr>
          <w:rFonts w:asciiTheme="minorHAnsi" w:hAnsiTheme="minorHAnsi" w:cstheme="minorHAnsi"/>
          <w:b/>
        </w:rPr>
        <w:t xml:space="preserve"> C.F. ___</w:t>
      </w:r>
      <w:r w:rsidRPr="00225740">
        <w:rPr>
          <w:rFonts w:asciiTheme="minorHAnsi" w:hAnsiTheme="minorHAnsi" w:cstheme="minorHAnsi"/>
          <w:b/>
        </w:rPr>
        <w:t>__________________________</w:t>
      </w:r>
      <w:bookmarkStart w:id="2" w:name="_Hlk151997663"/>
      <w:r>
        <w:rPr>
          <w:rFonts w:asciiTheme="minorHAnsi" w:hAnsiTheme="minorHAnsi" w:cstheme="minorHAnsi"/>
          <w:b/>
        </w:rPr>
        <w:t xml:space="preserve"> con la qualifica di </w:t>
      </w:r>
      <w:bookmarkEnd w:id="2"/>
      <w:r w:rsidRPr="00ED2F1D">
        <w:rPr>
          <w:rFonts w:asciiTheme="minorHAnsi" w:hAnsiTheme="minorHAnsi" w:cstheme="minorHAnsi"/>
          <w:b/>
        </w:rPr>
        <w:t xml:space="preserve">(indicare se </w:t>
      </w:r>
      <w:r>
        <w:rPr>
          <w:rFonts w:asciiTheme="minorHAnsi" w:hAnsiTheme="minorHAnsi" w:cstheme="minorHAnsi"/>
          <w:b/>
        </w:rPr>
        <w:t xml:space="preserve">si </w:t>
      </w:r>
      <w:r w:rsidRPr="00ED2F1D">
        <w:rPr>
          <w:rFonts w:asciiTheme="minorHAnsi" w:hAnsiTheme="minorHAnsi" w:cstheme="minorHAnsi"/>
          <w:b/>
        </w:rPr>
        <w:t xml:space="preserve">rientra tra il personale interno alla Istituzione scolastica, se </w:t>
      </w:r>
      <w:r>
        <w:rPr>
          <w:rFonts w:asciiTheme="minorHAnsi" w:hAnsiTheme="minorHAnsi" w:cstheme="minorHAnsi"/>
          <w:b/>
        </w:rPr>
        <w:t>appartenente</w:t>
      </w:r>
      <w:r w:rsidRPr="00ED2F1D">
        <w:rPr>
          <w:rFonts w:asciiTheme="minorHAnsi" w:hAnsiTheme="minorHAnsi" w:cstheme="minorHAnsi"/>
          <w:b/>
        </w:rPr>
        <w:t xml:space="preserve"> ad altra Istituzione scolastica, ovvero se dipendente di altra P.A., o seesterno)</w:t>
      </w:r>
      <w:r>
        <w:rPr>
          <w:rFonts w:asciiTheme="minorHAnsi" w:hAnsiTheme="minorHAnsi" w:cstheme="minorHAnsi"/>
          <w:b/>
        </w:rPr>
        <w:t xml:space="preserve"> ___________________________________________________________</w:t>
      </w:r>
    </w:p>
    <w:p w:rsidR="00501CC6" w:rsidRPr="008E3857" w:rsidRDefault="00501CC6" w:rsidP="00501CC6">
      <w:pPr>
        <w:ind w:right="271"/>
        <w:jc w:val="both"/>
        <w:rPr>
          <w:rFonts w:asciiTheme="minorHAnsi" w:hAnsiTheme="minorHAnsi" w:cstheme="minorHAnsi"/>
          <w:bCs/>
          <w:lang w:eastAsia="en-US"/>
        </w:rPr>
      </w:pPr>
      <w:r w:rsidRPr="008E3857">
        <w:rPr>
          <w:rFonts w:asciiTheme="minorHAnsi" w:hAnsiTheme="minorHAnsi" w:cstheme="minorHAnsi"/>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501CC6" w:rsidRDefault="00501CC6" w:rsidP="00501CC6">
      <w:pPr>
        <w:ind w:right="271"/>
        <w:jc w:val="center"/>
        <w:rPr>
          <w:rFonts w:asciiTheme="minorHAnsi" w:hAnsiTheme="minorHAnsi" w:cstheme="minorHAnsi"/>
          <w:b/>
          <w:bCs/>
          <w:lang w:eastAsia="en-US"/>
        </w:rPr>
      </w:pPr>
    </w:p>
    <w:p w:rsidR="00501CC6" w:rsidRDefault="00501CC6" w:rsidP="00501CC6">
      <w:pPr>
        <w:ind w:right="271"/>
        <w:jc w:val="center"/>
        <w:rPr>
          <w:rFonts w:asciiTheme="minorHAnsi" w:hAnsiTheme="minorHAnsi" w:cstheme="minorHAnsi"/>
          <w:b/>
          <w:bCs/>
        </w:rPr>
      </w:pPr>
      <w:r w:rsidRPr="009F0D05">
        <w:rPr>
          <w:rFonts w:asciiTheme="minorHAnsi" w:hAnsiTheme="minorHAnsi" w:cstheme="minorHAnsi"/>
          <w:b/>
          <w:bCs/>
        </w:rPr>
        <w:t>DICHIARA</w:t>
      </w:r>
    </w:p>
    <w:p w:rsidR="00501CC6" w:rsidRPr="009F0D05" w:rsidRDefault="00501CC6" w:rsidP="00501CC6">
      <w:pPr>
        <w:ind w:right="271"/>
        <w:jc w:val="center"/>
        <w:rPr>
          <w:rFonts w:asciiTheme="minorHAnsi" w:hAnsiTheme="minorHAnsi" w:cstheme="minorHAnsi"/>
          <w:b/>
          <w:bCs/>
        </w:rPr>
      </w:pPr>
    </w:p>
    <w:p w:rsidR="00501CC6" w:rsidRPr="005547BF" w:rsidRDefault="00501CC6" w:rsidP="00501CC6">
      <w:pPr>
        <w:pStyle w:val="Comma"/>
        <w:numPr>
          <w:ilvl w:val="0"/>
          <w:numId w:val="15"/>
        </w:numPr>
        <w:spacing w:after="0" w:line="276" w:lineRule="auto"/>
        <w:ind w:left="284" w:right="271" w:hanging="284"/>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501CC6" w:rsidRDefault="00501CC6" w:rsidP="00501CC6">
      <w:pPr>
        <w:pStyle w:val="Comma"/>
        <w:numPr>
          <w:ilvl w:val="0"/>
          <w:numId w:val="0"/>
        </w:numPr>
        <w:spacing w:after="0" w:line="276" w:lineRule="auto"/>
        <w:ind w:left="284" w:right="271"/>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w:t>
      </w:r>
    </w:p>
    <w:p w:rsidR="00501CC6" w:rsidRPr="00A32C23" w:rsidRDefault="00501CC6" w:rsidP="00501CC6">
      <w:pPr>
        <w:pStyle w:val="Comma"/>
        <w:numPr>
          <w:ilvl w:val="0"/>
          <w:numId w:val="0"/>
        </w:numPr>
        <w:spacing w:after="0" w:line="276" w:lineRule="auto"/>
        <w:ind w:left="284" w:right="271"/>
        <w:rPr>
          <w:rFonts w:cstheme="minorHAnsi"/>
          <w:sz w:val="10"/>
          <w:szCs w:val="10"/>
        </w:rPr>
      </w:pPr>
    </w:p>
    <w:p w:rsidR="00501CC6" w:rsidRDefault="00501CC6" w:rsidP="00501CC6">
      <w:pPr>
        <w:pStyle w:val="Comma"/>
        <w:numPr>
          <w:ilvl w:val="0"/>
          <w:numId w:val="15"/>
        </w:numPr>
        <w:spacing w:after="0" w:line="276" w:lineRule="auto"/>
        <w:ind w:left="284" w:right="271" w:hanging="284"/>
        <w:contextualSpacing w:val="0"/>
        <w:rPr>
          <w:rFonts w:cstheme="minorHAnsi"/>
        </w:rPr>
      </w:pPr>
      <w:r w:rsidRPr="001A5EF8">
        <w:rPr>
          <w:rFonts w:cstheme="minorHAnsi"/>
        </w:rPr>
        <w:t xml:space="preserve">di non trovarsi in situazioni di conflitto di interessi, anche potenziale, ai sensi dell’art. 53, comma 14, del </w:t>
      </w:r>
      <w:r>
        <w:rPr>
          <w:rFonts w:cstheme="minorHAnsi"/>
        </w:rPr>
        <w:t>d</w:t>
      </w:r>
      <w:r w:rsidRPr="001A5EF8">
        <w:rPr>
          <w:rFonts w:cstheme="minorHAnsi"/>
        </w:rPr>
        <w:t>.</w:t>
      </w:r>
      <w:r>
        <w:rPr>
          <w:rFonts w:cstheme="minorHAnsi"/>
        </w:rPr>
        <w:t>l</w:t>
      </w:r>
      <w:r w:rsidRPr="001A5EF8">
        <w:rPr>
          <w:rFonts w:cstheme="minorHAnsi"/>
        </w:rPr>
        <w:t xml:space="preserve">gs. </w:t>
      </w:r>
      <w:r>
        <w:rPr>
          <w:rFonts w:cstheme="minorHAnsi"/>
        </w:rPr>
        <w:t xml:space="preserve">n. </w:t>
      </w:r>
      <w:r w:rsidRPr="001A5EF8">
        <w:rPr>
          <w:rFonts w:cstheme="minorHAnsi"/>
        </w:rPr>
        <w:t>165/2001, che possano interferire con l’esercizio dell’incarico;</w:t>
      </w:r>
    </w:p>
    <w:p w:rsidR="00501CC6" w:rsidRPr="00A32C23" w:rsidRDefault="00501CC6" w:rsidP="00501CC6">
      <w:pPr>
        <w:pStyle w:val="Comma"/>
        <w:numPr>
          <w:ilvl w:val="0"/>
          <w:numId w:val="0"/>
        </w:numPr>
        <w:spacing w:after="0" w:line="276" w:lineRule="auto"/>
        <w:ind w:left="284" w:right="271"/>
        <w:contextualSpacing w:val="0"/>
        <w:rPr>
          <w:rFonts w:cstheme="minorHAnsi"/>
          <w:sz w:val="10"/>
          <w:szCs w:val="10"/>
        </w:rPr>
      </w:pPr>
    </w:p>
    <w:p w:rsidR="00501CC6" w:rsidRDefault="00501CC6" w:rsidP="00501CC6">
      <w:pPr>
        <w:pStyle w:val="Comma"/>
        <w:numPr>
          <w:ilvl w:val="0"/>
          <w:numId w:val="15"/>
        </w:numPr>
        <w:spacing w:after="0" w:line="276" w:lineRule="auto"/>
        <w:ind w:left="284" w:right="271" w:hanging="284"/>
        <w:contextualSpacing w:val="0"/>
        <w:rPr>
          <w:rFonts w:cstheme="minorHAnsi"/>
        </w:rPr>
      </w:pPr>
      <w:r>
        <w:rPr>
          <w:rFonts w:cstheme="minorHAnsi"/>
        </w:rPr>
        <w:lastRenderedPageBreak/>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501CC6" w:rsidRPr="00A32C23" w:rsidRDefault="00501CC6" w:rsidP="00501CC6">
      <w:pPr>
        <w:pStyle w:val="Comma"/>
        <w:numPr>
          <w:ilvl w:val="0"/>
          <w:numId w:val="0"/>
        </w:numPr>
        <w:spacing w:after="0" w:line="276" w:lineRule="auto"/>
        <w:ind w:left="284" w:right="271"/>
        <w:contextualSpacing w:val="0"/>
        <w:rPr>
          <w:rFonts w:cstheme="minorHAnsi"/>
          <w:sz w:val="10"/>
          <w:szCs w:val="10"/>
        </w:rPr>
      </w:pPr>
    </w:p>
    <w:p w:rsidR="00501CC6" w:rsidRDefault="00501CC6" w:rsidP="00501CC6">
      <w:pPr>
        <w:pStyle w:val="Comma"/>
        <w:numPr>
          <w:ilvl w:val="0"/>
          <w:numId w:val="15"/>
        </w:numPr>
        <w:spacing w:after="0" w:line="276" w:lineRule="auto"/>
        <w:ind w:left="284" w:right="271" w:hanging="284"/>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rsidR="00501CC6" w:rsidRPr="00A32C23" w:rsidRDefault="00501CC6" w:rsidP="00501CC6">
      <w:pPr>
        <w:pStyle w:val="Comma"/>
        <w:numPr>
          <w:ilvl w:val="0"/>
          <w:numId w:val="0"/>
        </w:numPr>
        <w:spacing w:after="0" w:line="276" w:lineRule="auto"/>
        <w:ind w:right="271"/>
        <w:contextualSpacing w:val="0"/>
        <w:rPr>
          <w:rFonts w:cstheme="minorHAnsi"/>
          <w:sz w:val="10"/>
          <w:szCs w:val="10"/>
        </w:rPr>
      </w:pPr>
    </w:p>
    <w:p w:rsidR="00501CC6" w:rsidRDefault="00501CC6" w:rsidP="00501CC6">
      <w:pPr>
        <w:pStyle w:val="Comma"/>
        <w:numPr>
          <w:ilvl w:val="0"/>
          <w:numId w:val="15"/>
        </w:numPr>
        <w:spacing w:after="0" w:line="276" w:lineRule="auto"/>
        <w:ind w:left="284" w:right="271" w:hanging="284"/>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501CC6" w:rsidRPr="00A32C23" w:rsidRDefault="00501CC6" w:rsidP="00501CC6">
      <w:pPr>
        <w:pStyle w:val="Comma"/>
        <w:numPr>
          <w:ilvl w:val="0"/>
          <w:numId w:val="0"/>
        </w:numPr>
        <w:spacing w:after="0" w:line="276" w:lineRule="auto"/>
        <w:ind w:right="271"/>
        <w:contextualSpacing w:val="0"/>
        <w:rPr>
          <w:rFonts w:cstheme="minorHAnsi"/>
          <w:sz w:val="10"/>
          <w:szCs w:val="10"/>
        </w:rPr>
      </w:pPr>
    </w:p>
    <w:p w:rsidR="00501CC6" w:rsidRDefault="00501CC6" w:rsidP="00501CC6">
      <w:pPr>
        <w:pStyle w:val="Comma"/>
        <w:numPr>
          <w:ilvl w:val="0"/>
          <w:numId w:val="15"/>
        </w:numPr>
        <w:spacing w:after="0" w:line="276" w:lineRule="auto"/>
        <w:ind w:left="284" w:right="271" w:hanging="284"/>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501CC6" w:rsidRPr="00A32C23" w:rsidRDefault="00501CC6" w:rsidP="00501CC6">
      <w:pPr>
        <w:pStyle w:val="Comma"/>
        <w:numPr>
          <w:ilvl w:val="0"/>
          <w:numId w:val="0"/>
        </w:numPr>
        <w:spacing w:after="0" w:line="276" w:lineRule="auto"/>
        <w:ind w:right="271"/>
        <w:contextualSpacing w:val="0"/>
        <w:rPr>
          <w:rFonts w:cstheme="minorHAnsi"/>
          <w:sz w:val="10"/>
          <w:szCs w:val="10"/>
        </w:rPr>
      </w:pPr>
    </w:p>
    <w:p w:rsidR="00501CC6" w:rsidRPr="00EC29AC" w:rsidRDefault="00501CC6" w:rsidP="00501CC6">
      <w:pPr>
        <w:pStyle w:val="Comma"/>
        <w:numPr>
          <w:ilvl w:val="0"/>
          <w:numId w:val="15"/>
        </w:numPr>
        <w:spacing w:after="0" w:line="276" w:lineRule="auto"/>
        <w:ind w:left="284" w:right="271" w:hanging="284"/>
        <w:rPr>
          <w:rFonts w:cstheme="minorHAnsi"/>
        </w:rPr>
      </w:pPr>
      <w:r w:rsidRPr="00EC29AC">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01CC6" w:rsidRDefault="00501CC6" w:rsidP="00501CC6">
      <w:pPr>
        <w:spacing w:before="120" w:after="120"/>
        <w:ind w:right="271"/>
        <w:jc w:val="center"/>
        <w:outlineLvl w:val="0"/>
        <w:rPr>
          <w:rFonts w:asciiTheme="minorHAnsi" w:hAnsiTheme="minorHAnsi" w:cstheme="minorHAnsi"/>
          <w:b/>
        </w:rPr>
      </w:pPr>
    </w:p>
    <w:p w:rsidR="00501CC6" w:rsidRDefault="00501CC6" w:rsidP="00501CC6">
      <w:pPr>
        <w:pStyle w:val="Corpodeltesto21"/>
        <w:spacing w:before="120" w:after="120"/>
        <w:ind w:right="271"/>
        <w:rPr>
          <w:rFonts w:asciiTheme="minorHAnsi" w:hAnsiTheme="minorHAnsi" w:cstheme="minorHAnsi"/>
          <w:sz w:val="22"/>
          <w:szCs w:val="22"/>
        </w:rPr>
      </w:pPr>
      <w:r w:rsidRPr="00DB4C6D">
        <w:rPr>
          <w:rFonts w:asciiTheme="minorHAnsi" w:hAnsiTheme="minorHAnsi" w:cstheme="minorHAnsi"/>
          <w:sz w:val="22"/>
          <w:szCs w:val="22"/>
        </w:rPr>
        <w:t>Lì</w:t>
      </w:r>
      <w:r>
        <w:rPr>
          <w:rFonts w:asciiTheme="minorHAnsi" w:hAnsiTheme="minorHAnsi" w:cstheme="minorHAnsi"/>
          <w:sz w:val="22"/>
          <w:szCs w:val="22"/>
        </w:rPr>
        <w:t>,_____________________</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501CC6" w:rsidRDefault="00501CC6" w:rsidP="00501CC6">
      <w:pPr>
        <w:pStyle w:val="Corpodeltesto21"/>
        <w:spacing w:before="120" w:after="120"/>
        <w:ind w:right="271"/>
        <w:rPr>
          <w:rFonts w:asciiTheme="minorHAnsi" w:hAnsiTheme="minorHAnsi" w:cstheme="minorHAnsi"/>
          <w:sz w:val="22"/>
          <w:szCs w:val="22"/>
        </w:rPr>
      </w:pP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501CC6" w:rsidRPr="00DB4C6D" w:rsidRDefault="00501CC6" w:rsidP="00501CC6">
      <w:pPr>
        <w:pStyle w:val="Corpodeltesto21"/>
        <w:spacing w:before="120" w:after="120"/>
        <w:ind w:right="271"/>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bookmarkStart w:id="3" w:name="_Hlk86072743"/>
      <w:r w:rsidRPr="00DB4C6D">
        <w:rPr>
          <w:rFonts w:asciiTheme="minorHAnsi" w:hAnsiTheme="minorHAnsi" w:cstheme="minorHAnsi"/>
          <w:sz w:val="22"/>
          <w:szCs w:val="22"/>
        </w:rPr>
        <w:tab/>
      </w:r>
    </w:p>
    <w:p w:rsidR="00501CC6" w:rsidRPr="00DB4C6D" w:rsidRDefault="00501CC6" w:rsidP="00501CC6">
      <w:pPr>
        <w:spacing w:before="120" w:after="120"/>
        <w:ind w:left="4956" w:right="271"/>
        <w:jc w:val="both"/>
        <w:rPr>
          <w:rFonts w:asciiTheme="minorHAnsi" w:hAnsiTheme="minorHAnsi" w:cstheme="minorHAnsi"/>
        </w:rPr>
      </w:pPr>
      <w:r w:rsidRPr="00DB4C6D">
        <w:rPr>
          <w:rFonts w:asciiTheme="minorHAnsi" w:hAnsiTheme="minorHAnsi" w:cstheme="minorHAnsi"/>
        </w:rPr>
        <w:t xml:space="preserve">                      ____________________________</w:t>
      </w:r>
      <w:bookmarkEnd w:id="3"/>
      <w:r>
        <w:rPr>
          <w:rFonts w:asciiTheme="minorHAnsi" w:hAnsiTheme="minorHAnsi" w:cstheme="minorHAnsi"/>
        </w:rPr>
        <w:t>____</w:t>
      </w:r>
    </w:p>
    <w:p w:rsidR="00501CC6" w:rsidRDefault="00501CC6" w:rsidP="00501CC6">
      <w:pPr>
        <w:spacing w:before="120" w:after="120"/>
        <w:ind w:right="271"/>
        <w:jc w:val="both"/>
        <w:outlineLvl w:val="0"/>
        <w:rPr>
          <w:rFonts w:asciiTheme="minorHAnsi" w:hAnsiTheme="minorHAnsi" w:cstheme="minorHAnsi"/>
          <w:b/>
          <w:u w:val="single"/>
        </w:rPr>
      </w:pPr>
    </w:p>
    <w:p w:rsidR="00501CC6" w:rsidRDefault="00501CC6" w:rsidP="00501CC6">
      <w:pPr>
        <w:spacing w:before="120" w:after="120"/>
        <w:ind w:right="271"/>
        <w:jc w:val="both"/>
        <w:outlineLvl w:val="0"/>
        <w:rPr>
          <w:rFonts w:asciiTheme="minorHAnsi" w:hAnsiTheme="minorHAnsi" w:cstheme="minorHAnsi"/>
          <w:b/>
          <w:u w:val="single"/>
        </w:rPr>
      </w:pPr>
    </w:p>
    <w:p w:rsidR="00501CC6" w:rsidRDefault="00501CC6" w:rsidP="00501CC6">
      <w:pPr>
        <w:spacing w:before="120" w:after="120"/>
        <w:ind w:right="271"/>
        <w:jc w:val="both"/>
        <w:outlineLvl w:val="0"/>
        <w:rPr>
          <w:rFonts w:asciiTheme="minorHAnsi" w:hAnsiTheme="minorHAnsi" w:cstheme="minorHAnsi"/>
          <w:b/>
          <w:u w:val="single"/>
        </w:rPr>
      </w:pPr>
    </w:p>
    <w:p w:rsidR="00501CC6" w:rsidRPr="00DB4C6D" w:rsidRDefault="00501CC6" w:rsidP="00501CC6">
      <w:pPr>
        <w:spacing w:before="120" w:after="120"/>
        <w:ind w:right="271"/>
        <w:jc w:val="both"/>
        <w:outlineLvl w:val="0"/>
        <w:rPr>
          <w:rFonts w:asciiTheme="minorHAnsi" w:hAnsiTheme="minorHAnsi" w:cstheme="minorHAnsi"/>
        </w:rPr>
      </w:pPr>
      <w:r w:rsidRPr="00DB4C6D">
        <w:rPr>
          <w:rFonts w:asciiTheme="minorHAnsi" w:hAnsiTheme="minorHAnsi" w:cstheme="minorHAnsi"/>
          <w:b/>
          <w:u w:val="single"/>
        </w:rPr>
        <w:t>Allegato</w:t>
      </w:r>
      <w:r w:rsidRPr="00DB4C6D">
        <w:rPr>
          <w:rFonts w:asciiTheme="minorHAnsi" w:hAnsiTheme="minorHAnsi" w:cstheme="minorHAnsi"/>
        </w:rPr>
        <w:t>:</w:t>
      </w:r>
    </w:p>
    <w:p w:rsidR="00501CC6" w:rsidRDefault="00501CC6" w:rsidP="00501CC6">
      <w:pPr>
        <w:ind w:right="271"/>
        <w:rPr>
          <w:rFonts w:asciiTheme="minorHAnsi" w:hAnsiTheme="minorHAnsi" w:cstheme="minorHAnsi"/>
          <w:lang w:eastAsia="en-US"/>
        </w:rPr>
      </w:pPr>
      <w:r w:rsidRPr="007C15D5">
        <w:rPr>
          <w:rFonts w:asciiTheme="minorHAnsi" w:hAnsiTheme="minorHAnsi" w:cstheme="minorHAnsi"/>
          <w:i/>
        </w:rPr>
        <w:t>ove il documento n</w:t>
      </w:r>
      <w:r>
        <w:rPr>
          <w:rFonts w:asciiTheme="minorHAnsi" w:hAnsiTheme="minorHAnsi" w:cstheme="minorHAnsi"/>
          <w:i/>
        </w:rPr>
        <w:t>on sia sottoscritto digitalmente,</w:t>
      </w:r>
      <w:r w:rsidRPr="007C15D5">
        <w:rPr>
          <w:rFonts w:asciiTheme="minorHAnsi" w:hAnsiTheme="minorHAnsi" w:cstheme="minorHAnsi"/>
          <w:i/>
        </w:rPr>
        <w:t xml:space="preserve"> copia del documento di identità</w:t>
      </w:r>
      <w:r w:rsidRPr="00DB4C6D">
        <w:rPr>
          <w:rFonts w:asciiTheme="minorHAnsi" w:hAnsiTheme="minorHAnsi" w:cstheme="minorHAnsi"/>
          <w:i/>
        </w:rPr>
        <w:t xml:space="preserve"> del sottoscrittore, in corso di validità.</w:t>
      </w:r>
    </w:p>
    <w:p w:rsidR="00501CC6" w:rsidRDefault="00501CC6" w:rsidP="00501CC6">
      <w:pPr>
        <w:ind w:right="271"/>
        <w:rPr>
          <w:rFonts w:asciiTheme="minorHAnsi" w:hAnsiTheme="minorHAnsi" w:cstheme="minorHAnsi"/>
          <w:lang w:eastAsia="en-US"/>
        </w:rPr>
      </w:pPr>
    </w:p>
    <w:p w:rsidR="00B61008" w:rsidRPr="006224CC" w:rsidRDefault="00B61008" w:rsidP="00501CC6">
      <w:pPr>
        <w:ind w:right="271"/>
        <w:rPr>
          <w:rFonts w:ascii="Arial" w:eastAsia="Times" w:hAnsi="Arial" w:cs="Arial"/>
          <w:i/>
          <w:sz w:val="14"/>
          <w:szCs w:val="14"/>
        </w:rPr>
      </w:pPr>
    </w:p>
    <w:sectPr w:rsidR="00B61008" w:rsidRPr="006224CC" w:rsidSect="008D0076">
      <w:footerReference w:type="default" r:id="rId9"/>
      <w:pgSz w:w="11904"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9B5" w:rsidRDefault="00B369B5" w:rsidP="008D0076">
      <w:pPr>
        <w:spacing w:after="0" w:line="240" w:lineRule="auto"/>
      </w:pPr>
      <w:r>
        <w:separator/>
      </w:r>
    </w:p>
  </w:endnote>
  <w:endnote w:type="continuationSeparator" w:id="0">
    <w:p w:rsidR="00B369B5" w:rsidRDefault="00B369B5" w:rsidP="008D0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391586"/>
      <w:docPartObj>
        <w:docPartGallery w:val="Page Numbers (Bottom of Page)"/>
        <w:docPartUnique/>
      </w:docPartObj>
    </w:sdtPr>
    <w:sdtEndPr/>
    <w:sdtContent>
      <w:p w:rsidR="008D0076" w:rsidRDefault="00AB574C">
        <w:pPr>
          <w:pStyle w:val="Pidipagina"/>
          <w:jc w:val="center"/>
        </w:pPr>
        <w:r>
          <w:fldChar w:fldCharType="begin"/>
        </w:r>
        <w:r w:rsidR="008D0076">
          <w:instrText>PAGE   \* MERGEFORMAT</w:instrText>
        </w:r>
        <w:r>
          <w:fldChar w:fldCharType="separate"/>
        </w:r>
        <w:r w:rsidR="00003862">
          <w:rPr>
            <w:noProof/>
          </w:rPr>
          <w:t>2</w:t>
        </w:r>
        <w:r>
          <w:fldChar w:fldCharType="end"/>
        </w:r>
      </w:p>
    </w:sdtContent>
  </w:sdt>
  <w:p w:rsidR="008D0076" w:rsidRDefault="008D0076">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9B5" w:rsidRDefault="00B369B5" w:rsidP="008D0076">
      <w:pPr>
        <w:spacing w:after="0" w:line="240" w:lineRule="auto"/>
      </w:pPr>
      <w:r>
        <w:separator/>
      </w:r>
    </w:p>
  </w:footnote>
  <w:footnote w:type="continuationSeparator" w:id="0">
    <w:p w:rsidR="00B369B5" w:rsidRDefault="00B369B5" w:rsidP="008D0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3"/>
      <w:numFmt w:val="upperLetter"/>
      <w:lvlText w:val="%1"/>
      <w:lvlJc w:val="left"/>
      <w:pPr>
        <w:tabs>
          <w:tab w:val="num" w:pos="0"/>
        </w:tabs>
        <w:ind w:left="647" w:hanging="435"/>
      </w:pPr>
      <w:rPr>
        <w:rFonts w:eastAsia="Arial" w:cs="Arial"/>
        <w:spacing w:val="-3"/>
        <w:w w:val="88"/>
        <w:sz w:val="22"/>
        <w:szCs w:val="22"/>
        <w:lang w:val="it-IT" w:bidi="it-IT"/>
      </w:rPr>
    </w:lvl>
    <w:lvl w:ilvl="1">
      <w:numFmt w:val="bullet"/>
      <w:lvlText w:val=""/>
      <w:lvlJc w:val="left"/>
      <w:pPr>
        <w:tabs>
          <w:tab w:val="num" w:pos="0"/>
        </w:tabs>
        <w:ind w:left="933" w:hanging="360"/>
      </w:pPr>
      <w:rPr>
        <w:rFonts w:ascii="Wingdings" w:hAnsi="Wingdings" w:cs="Wingdings"/>
        <w:lang w:val="it-IT" w:bidi="it-IT"/>
      </w:rPr>
    </w:lvl>
    <w:lvl w:ilvl="2">
      <w:numFmt w:val="bullet"/>
      <w:lvlText w:val=""/>
      <w:lvlJc w:val="left"/>
      <w:pPr>
        <w:tabs>
          <w:tab w:val="num" w:pos="0"/>
        </w:tabs>
        <w:ind w:left="1954" w:hanging="360"/>
      </w:pPr>
      <w:rPr>
        <w:rFonts w:ascii="Symbol" w:hAnsi="Symbol" w:cs="Symbol"/>
        <w:lang w:val="it-IT" w:bidi="it-IT"/>
      </w:rPr>
    </w:lvl>
    <w:lvl w:ilvl="3">
      <w:numFmt w:val="bullet"/>
      <w:lvlText w:val=""/>
      <w:lvlJc w:val="left"/>
      <w:pPr>
        <w:tabs>
          <w:tab w:val="num" w:pos="0"/>
        </w:tabs>
        <w:ind w:left="2968" w:hanging="360"/>
      </w:pPr>
      <w:rPr>
        <w:rFonts w:ascii="Symbol" w:hAnsi="Symbol" w:cs="Symbol"/>
        <w:lang w:val="it-IT" w:bidi="it-IT"/>
      </w:rPr>
    </w:lvl>
    <w:lvl w:ilvl="4">
      <w:numFmt w:val="bullet"/>
      <w:lvlText w:val=""/>
      <w:lvlJc w:val="left"/>
      <w:pPr>
        <w:tabs>
          <w:tab w:val="num" w:pos="0"/>
        </w:tabs>
        <w:ind w:left="3982" w:hanging="360"/>
      </w:pPr>
      <w:rPr>
        <w:rFonts w:ascii="Symbol" w:hAnsi="Symbol" w:cs="Symbol"/>
        <w:lang w:val="it-IT" w:bidi="it-IT"/>
      </w:rPr>
    </w:lvl>
    <w:lvl w:ilvl="5">
      <w:numFmt w:val="bullet"/>
      <w:lvlText w:val=""/>
      <w:lvlJc w:val="left"/>
      <w:pPr>
        <w:tabs>
          <w:tab w:val="num" w:pos="0"/>
        </w:tabs>
        <w:ind w:left="4996" w:hanging="360"/>
      </w:pPr>
      <w:rPr>
        <w:rFonts w:ascii="Symbol" w:hAnsi="Symbol" w:cs="Symbol"/>
        <w:lang w:val="it-IT" w:bidi="it-IT"/>
      </w:rPr>
    </w:lvl>
    <w:lvl w:ilvl="6">
      <w:numFmt w:val="bullet"/>
      <w:lvlText w:val=""/>
      <w:lvlJc w:val="left"/>
      <w:pPr>
        <w:tabs>
          <w:tab w:val="num" w:pos="0"/>
        </w:tabs>
        <w:ind w:left="6010" w:hanging="360"/>
      </w:pPr>
      <w:rPr>
        <w:rFonts w:ascii="Symbol" w:hAnsi="Symbol" w:cs="Symbol"/>
        <w:lang w:val="it-IT" w:bidi="it-IT"/>
      </w:rPr>
    </w:lvl>
    <w:lvl w:ilvl="7">
      <w:numFmt w:val="bullet"/>
      <w:lvlText w:val=""/>
      <w:lvlJc w:val="left"/>
      <w:pPr>
        <w:tabs>
          <w:tab w:val="num" w:pos="0"/>
        </w:tabs>
        <w:ind w:left="7024" w:hanging="360"/>
      </w:pPr>
      <w:rPr>
        <w:rFonts w:ascii="Symbol" w:hAnsi="Symbol" w:cs="Symbol"/>
        <w:lang w:val="it-IT" w:bidi="it-IT"/>
      </w:rPr>
    </w:lvl>
    <w:lvl w:ilvl="8">
      <w:numFmt w:val="bullet"/>
      <w:lvlText w:val=""/>
      <w:lvlJc w:val="left"/>
      <w:pPr>
        <w:tabs>
          <w:tab w:val="num" w:pos="0"/>
        </w:tabs>
        <w:ind w:left="8038" w:hanging="360"/>
      </w:pPr>
      <w:rPr>
        <w:rFonts w:ascii="Symbol" w:hAnsi="Symbol" w:cs="Symbol"/>
        <w:lang w:val="it-IT" w:bidi="it-IT"/>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360" w:hanging="360"/>
      </w:pPr>
      <w:rPr>
        <w:rFonts w:asciiTheme="minorHAnsi" w:hAnsiTheme="minorHAnsi" w:cstheme="minorHAnsi" w:hint="default"/>
        <w:b w:val="0"/>
        <w:color w:val="auto"/>
        <w:sz w:val="22"/>
        <w:szCs w:val="22"/>
        <w:lang w:val="it-IT"/>
      </w:rPr>
    </w:lvl>
  </w:abstractNum>
  <w:abstractNum w:abstractNumId="3" w15:restartNumberingAfterBreak="0">
    <w:nsid w:val="05DC75D9"/>
    <w:multiLevelType w:val="hybridMultilevel"/>
    <w:tmpl w:val="914A4082"/>
    <w:lvl w:ilvl="0" w:tplc="0C44CB8A">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2F2FC2"/>
    <w:multiLevelType w:val="hybridMultilevel"/>
    <w:tmpl w:val="A4EC99DA"/>
    <w:lvl w:ilvl="0" w:tplc="CCDCCF7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AAA9D7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3CC755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87634F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41CA80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6FCD99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D28AB8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6783A3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DD2262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45E8B"/>
    <w:multiLevelType w:val="hybridMultilevel"/>
    <w:tmpl w:val="762C0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287EBF"/>
    <w:multiLevelType w:val="hybridMultilevel"/>
    <w:tmpl w:val="1C2C4984"/>
    <w:lvl w:ilvl="0" w:tplc="B24C7BC4">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952CE5"/>
    <w:multiLevelType w:val="hybridMultilevel"/>
    <w:tmpl w:val="1DA806D2"/>
    <w:lvl w:ilvl="0" w:tplc="3E663706">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78732C8"/>
    <w:multiLevelType w:val="multilevel"/>
    <w:tmpl w:val="120A5A2E"/>
    <w:lvl w:ilvl="0">
      <w:start w:val="1"/>
      <w:numFmt w:val="decimal"/>
      <w:lvlText w:val="%1."/>
      <w:lvlJc w:val="left"/>
      <w:pPr>
        <w:ind w:left="720" w:hanging="360"/>
      </w:pPr>
      <w:rPr>
        <w:rFonts w:ascii="Calibri" w:hAnsi="Calibri" w:cs="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7AE66DD"/>
    <w:multiLevelType w:val="hybridMultilevel"/>
    <w:tmpl w:val="F2309C8A"/>
    <w:lvl w:ilvl="0" w:tplc="DC4AC6B0">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2C48B8"/>
    <w:multiLevelType w:val="hybridMultilevel"/>
    <w:tmpl w:val="0C462B5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1" w15:restartNumberingAfterBreak="0">
    <w:nsid w:val="2A937D30"/>
    <w:multiLevelType w:val="multilevel"/>
    <w:tmpl w:val="A7782F84"/>
    <w:lvl w:ilvl="0">
      <w:start w:val="1"/>
      <w:numFmt w:val="decimal"/>
      <w:lvlText w:val="%1."/>
      <w:lvlJc w:val="left"/>
      <w:pPr>
        <w:ind w:left="1004" w:hanging="360"/>
      </w:pPr>
      <w:rPr>
        <w:rFonts w:ascii="Calibri" w:hAnsi="Calibri" w:cs="Calibri" w:hint="default"/>
      </w:rPr>
    </w:lvl>
    <w:lvl w:ilvl="1">
      <w:start w:val="1"/>
      <w:numFmt w:val="lowerRoman"/>
      <w:lvlText w:val="%2."/>
      <w:lvlJc w:val="righ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15:restartNumberingAfterBreak="0">
    <w:nsid w:val="2AB171BE"/>
    <w:multiLevelType w:val="hybridMultilevel"/>
    <w:tmpl w:val="E70EA3B0"/>
    <w:lvl w:ilvl="0" w:tplc="FFFFFFFF">
      <w:start w:val="1"/>
      <w:numFmt w:val="decimal"/>
      <w:lvlText w:val="%1."/>
      <w:lvlJc w:val="left"/>
      <w:pPr>
        <w:ind w:left="10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EB57B5"/>
    <w:multiLevelType w:val="hybridMultilevel"/>
    <w:tmpl w:val="523C1A8C"/>
    <w:lvl w:ilvl="0" w:tplc="FFFFFFFF">
      <w:start w:val="1"/>
      <w:numFmt w:val="decimal"/>
      <w:lvlText w:val="%1."/>
      <w:lvlJc w:val="left"/>
      <w:pPr>
        <w:ind w:left="360" w:hanging="360"/>
      </w:pPr>
    </w:lvl>
    <w:lvl w:ilvl="1" w:tplc="04100019" w:tentative="1">
      <w:start w:val="1"/>
      <w:numFmt w:val="lowerLetter"/>
      <w:lvlText w:val="%2."/>
      <w:lvlJc w:val="left"/>
      <w:pPr>
        <w:ind w:left="796" w:hanging="360"/>
      </w:pPr>
    </w:lvl>
    <w:lvl w:ilvl="2" w:tplc="0410001B" w:tentative="1">
      <w:start w:val="1"/>
      <w:numFmt w:val="lowerRoman"/>
      <w:lvlText w:val="%3."/>
      <w:lvlJc w:val="right"/>
      <w:pPr>
        <w:ind w:left="1516" w:hanging="180"/>
      </w:pPr>
    </w:lvl>
    <w:lvl w:ilvl="3" w:tplc="0410000F" w:tentative="1">
      <w:start w:val="1"/>
      <w:numFmt w:val="decimal"/>
      <w:lvlText w:val="%4."/>
      <w:lvlJc w:val="left"/>
      <w:pPr>
        <w:ind w:left="2236" w:hanging="360"/>
      </w:pPr>
    </w:lvl>
    <w:lvl w:ilvl="4" w:tplc="04100019" w:tentative="1">
      <w:start w:val="1"/>
      <w:numFmt w:val="lowerLetter"/>
      <w:lvlText w:val="%5."/>
      <w:lvlJc w:val="left"/>
      <w:pPr>
        <w:ind w:left="2956" w:hanging="360"/>
      </w:pPr>
    </w:lvl>
    <w:lvl w:ilvl="5" w:tplc="0410001B" w:tentative="1">
      <w:start w:val="1"/>
      <w:numFmt w:val="lowerRoman"/>
      <w:lvlText w:val="%6."/>
      <w:lvlJc w:val="right"/>
      <w:pPr>
        <w:ind w:left="3676" w:hanging="180"/>
      </w:pPr>
    </w:lvl>
    <w:lvl w:ilvl="6" w:tplc="0410000F" w:tentative="1">
      <w:start w:val="1"/>
      <w:numFmt w:val="decimal"/>
      <w:lvlText w:val="%7."/>
      <w:lvlJc w:val="left"/>
      <w:pPr>
        <w:ind w:left="4396" w:hanging="360"/>
      </w:pPr>
    </w:lvl>
    <w:lvl w:ilvl="7" w:tplc="04100019" w:tentative="1">
      <w:start w:val="1"/>
      <w:numFmt w:val="lowerLetter"/>
      <w:lvlText w:val="%8."/>
      <w:lvlJc w:val="left"/>
      <w:pPr>
        <w:ind w:left="5116" w:hanging="360"/>
      </w:pPr>
    </w:lvl>
    <w:lvl w:ilvl="8" w:tplc="0410001B" w:tentative="1">
      <w:start w:val="1"/>
      <w:numFmt w:val="lowerRoman"/>
      <w:lvlText w:val="%9."/>
      <w:lvlJc w:val="right"/>
      <w:pPr>
        <w:ind w:left="5836" w:hanging="180"/>
      </w:pPr>
    </w:lvl>
  </w:abstractNum>
  <w:abstractNum w:abstractNumId="14" w15:restartNumberingAfterBreak="0">
    <w:nsid w:val="35F52B6B"/>
    <w:multiLevelType w:val="hybridMultilevel"/>
    <w:tmpl w:val="93163AA8"/>
    <w:lvl w:ilvl="0" w:tplc="FE2A4098">
      <w:start w:val="3"/>
      <w:numFmt w:val="bullet"/>
      <w:lvlText w:val="-"/>
      <w:lvlJc w:val="left"/>
      <w:pPr>
        <w:ind w:left="1069" w:hanging="360"/>
      </w:pPr>
      <w:rPr>
        <w:rFonts w:ascii="Calibri" w:eastAsia="Times New Roman"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5" w15:restartNumberingAfterBreak="0">
    <w:nsid w:val="3A226DA3"/>
    <w:multiLevelType w:val="multilevel"/>
    <w:tmpl w:val="2CFC48DE"/>
    <w:lvl w:ilvl="0">
      <w:start w:val="1"/>
      <w:numFmt w:val="decimal"/>
      <w:lvlText w:val="%1."/>
      <w:lvlJc w:val="left"/>
      <w:pPr>
        <w:ind w:left="1080" w:hanging="360"/>
      </w:pPr>
      <w:rPr>
        <w:rFonts w:ascii="Calibri" w:hAnsi="Calibri" w:cs="Calibri" w:hint="default"/>
        <w:sz w:val="22"/>
        <w:szCs w:val="22"/>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44B81838"/>
    <w:multiLevelType w:val="hybridMultilevel"/>
    <w:tmpl w:val="C8B0AB40"/>
    <w:lvl w:ilvl="0" w:tplc="023AC51E">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7507F87"/>
    <w:multiLevelType w:val="hybridMultilevel"/>
    <w:tmpl w:val="70B0B29C"/>
    <w:lvl w:ilvl="0" w:tplc="AC282BEE">
      <w:start w:val="2"/>
      <w:numFmt w:val="decimal"/>
      <w:lvlText w:val="%1."/>
      <w:lvlJc w:val="left"/>
      <w:pPr>
        <w:ind w:left="720" w:hanging="360"/>
      </w:pPr>
      <w:rPr>
        <w:rFonts w:hint="default"/>
      </w:rPr>
    </w:lvl>
    <w:lvl w:ilvl="1" w:tplc="C158E7D8">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76E7A6C"/>
    <w:multiLevelType w:val="hybridMultilevel"/>
    <w:tmpl w:val="AB3A69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82B58EC"/>
    <w:multiLevelType w:val="hybridMultilevel"/>
    <w:tmpl w:val="5762C1F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91F017B"/>
    <w:multiLevelType w:val="hybridMultilevel"/>
    <w:tmpl w:val="06601506"/>
    <w:lvl w:ilvl="0" w:tplc="AAE4829C">
      <w:numFmt w:val="bullet"/>
      <w:lvlText w:val="-"/>
      <w:lvlJc w:val="left"/>
      <w:pPr>
        <w:ind w:left="786" w:hanging="360"/>
      </w:pPr>
      <w:rPr>
        <w:rFonts w:ascii="Calibri" w:eastAsia="Calibri" w:hAnsi="Calibri" w:cs="Calibr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2" w15:restartNumberingAfterBreak="0">
    <w:nsid w:val="496861F2"/>
    <w:multiLevelType w:val="hybridMultilevel"/>
    <w:tmpl w:val="2E1E7A4E"/>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3" w15:restartNumberingAfterBreak="0">
    <w:nsid w:val="4A13702D"/>
    <w:multiLevelType w:val="hybridMultilevel"/>
    <w:tmpl w:val="909A0776"/>
    <w:lvl w:ilvl="0" w:tplc="88D03BE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7255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BA40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1A914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256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4261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3A1A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72DB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A054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C715C62"/>
    <w:multiLevelType w:val="hybridMultilevel"/>
    <w:tmpl w:val="04020AE6"/>
    <w:lvl w:ilvl="0" w:tplc="FFFFFFFF">
      <w:start w:val="1"/>
      <w:numFmt w:val="decimal"/>
      <w:lvlText w:val="%1."/>
      <w:lvlJc w:val="left"/>
      <w:pPr>
        <w:ind w:left="1004" w:hanging="360"/>
      </w:pPr>
    </w:lvl>
    <w:lvl w:ilvl="1" w:tplc="FFFFFFFF">
      <w:start w:val="1"/>
      <w:numFmt w:val="bullet"/>
      <w:lvlText w:val="o"/>
      <w:lvlJc w:val="left"/>
      <w:pPr>
        <w:ind w:left="1146" w:hanging="360"/>
      </w:pPr>
      <w:rPr>
        <w:rFonts w:ascii="Courier New" w:hAnsi="Courier New" w:cs="Courier New"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51915B51"/>
    <w:multiLevelType w:val="hybridMultilevel"/>
    <w:tmpl w:val="F85A33FE"/>
    <w:lvl w:ilvl="0" w:tplc="FB326DC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801B7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24409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C72579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6BA5DC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898D12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ECC9C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D08164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5CBB6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54727D"/>
    <w:multiLevelType w:val="hybridMultilevel"/>
    <w:tmpl w:val="A330FD4E"/>
    <w:lvl w:ilvl="0" w:tplc="32CAF662">
      <w:start w:val="1"/>
      <w:numFmt w:val="decimal"/>
      <w:lvlText w:val="%1."/>
      <w:lvlJc w:val="left"/>
      <w:pPr>
        <w:ind w:left="720" w:hanging="360"/>
      </w:pPr>
      <w:rPr>
        <w:rFonts w:ascii="Calibri" w:hAnsi="Calibri" w:cs="Calibri" w:hint="default"/>
      </w:rPr>
    </w:lvl>
    <w:lvl w:ilvl="1" w:tplc="FFFFFFFF">
      <w:start w:val="1"/>
      <w:numFmt w:val="lowerLetter"/>
      <w:lvlText w:val="%2)"/>
      <w:lvlJc w:val="left"/>
      <w:pPr>
        <w:ind w:left="1440" w:hanging="360"/>
      </w:pPr>
      <w:rPr>
        <w:rFonts w:hint="default"/>
        <w:b/>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C466AA"/>
    <w:multiLevelType w:val="hybridMultilevel"/>
    <w:tmpl w:val="61789226"/>
    <w:lvl w:ilvl="0" w:tplc="57BAEAA2">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5BC3A5B"/>
    <w:multiLevelType w:val="hybridMultilevel"/>
    <w:tmpl w:val="F89296A6"/>
    <w:lvl w:ilvl="0" w:tplc="0A744D16">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AB167CE"/>
    <w:multiLevelType w:val="hybridMultilevel"/>
    <w:tmpl w:val="7A3012A4"/>
    <w:lvl w:ilvl="0" w:tplc="58481E86">
      <w:start w:val="1"/>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746053A6"/>
    <w:multiLevelType w:val="hybridMultilevel"/>
    <w:tmpl w:val="3E18A2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A461D2B"/>
    <w:multiLevelType w:val="hybridMultilevel"/>
    <w:tmpl w:val="793687BC"/>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4" w15:restartNumberingAfterBreak="0">
    <w:nsid w:val="7DF316E1"/>
    <w:multiLevelType w:val="hybridMultilevel"/>
    <w:tmpl w:val="A59C030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EE035AE"/>
    <w:multiLevelType w:val="hybridMultilevel"/>
    <w:tmpl w:val="B17ED010"/>
    <w:lvl w:ilvl="0" w:tplc="B6042ECC">
      <w:start w:val="1"/>
      <w:numFmt w:val="decimal"/>
      <w:lvlText w:val="%1."/>
      <w:lvlJc w:val="left"/>
      <w:pPr>
        <w:ind w:left="1146" w:hanging="360"/>
      </w:pPr>
      <w:rPr>
        <w:b/>
        <w:bCs/>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6" w15:restartNumberingAfterBreak="0">
    <w:nsid w:val="7F72041C"/>
    <w:multiLevelType w:val="hybridMultilevel"/>
    <w:tmpl w:val="D292DDE8"/>
    <w:lvl w:ilvl="0" w:tplc="0D86506C">
      <w:numFmt w:val="bullet"/>
      <w:lvlText w:val="-"/>
      <w:lvlJc w:val="left"/>
      <w:pPr>
        <w:ind w:left="502" w:hanging="360"/>
      </w:pPr>
      <w:rPr>
        <w:rFonts w:ascii="Calibri" w:eastAsia="Calibri" w:hAnsi="Calibri"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abstractNumId w:val="23"/>
  </w:num>
  <w:num w:numId="2">
    <w:abstractNumId w:val="4"/>
  </w:num>
  <w:num w:numId="3">
    <w:abstractNumId w:val="25"/>
  </w:num>
  <w:num w:numId="4">
    <w:abstractNumId w:val="33"/>
  </w:num>
  <w:num w:numId="5">
    <w:abstractNumId w:val="10"/>
  </w:num>
  <w:num w:numId="6">
    <w:abstractNumId w:val="14"/>
  </w:num>
  <w:num w:numId="7">
    <w:abstractNumId w:val="20"/>
  </w:num>
  <w:num w:numId="8">
    <w:abstractNumId w:val="35"/>
  </w:num>
  <w:num w:numId="9">
    <w:abstractNumId w:val="36"/>
  </w:num>
  <w:num w:numId="10">
    <w:abstractNumId w:val="21"/>
  </w:num>
  <w:num w:numId="11">
    <w:abstractNumId w:val="19"/>
  </w:num>
  <w:num w:numId="12">
    <w:abstractNumId w:val="34"/>
  </w:num>
  <w:num w:numId="13">
    <w:abstractNumId w:val="30"/>
  </w:num>
  <w:num w:numId="14">
    <w:abstractNumId w:val="16"/>
  </w:num>
  <w:num w:numId="15">
    <w:abstractNumId w:val="22"/>
  </w:num>
  <w:num w:numId="16">
    <w:abstractNumId w:val="17"/>
  </w:num>
  <w:num w:numId="17">
    <w:abstractNumId w:val="26"/>
  </w:num>
  <w:num w:numId="18">
    <w:abstractNumId w:val="24"/>
  </w:num>
  <w:num w:numId="19">
    <w:abstractNumId w:val="5"/>
  </w:num>
  <w:num w:numId="20">
    <w:abstractNumId w:val="32"/>
  </w:num>
  <w:num w:numId="21">
    <w:abstractNumId w:val="27"/>
  </w:num>
  <w:num w:numId="22">
    <w:abstractNumId w:val="6"/>
  </w:num>
  <w:num w:numId="23">
    <w:abstractNumId w:val="18"/>
  </w:num>
  <w:num w:numId="24">
    <w:abstractNumId w:val="7"/>
  </w:num>
  <w:num w:numId="25">
    <w:abstractNumId w:val="15"/>
  </w:num>
  <w:num w:numId="26">
    <w:abstractNumId w:val="11"/>
  </w:num>
  <w:num w:numId="27">
    <w:abstractNumId w:val="13"/>
  </w:num>
  <w:num w:numId="28">
    <w:abstractNumId w:val="12"/>
  </w:num>
  <w:num w:numId="29">
    <w:abstractNumId w:val="3"/>
  </w:num>
  <w:num w:numId="30">
    <w:abstractNumId w:val="29"/>
  </w:num>
  <w:num w:numId="31">
    <w:abstractNumId w:val="28"/>
  </w:num>
  <w:num w:numId="32">
    <w:abstractNumId w:val="9"/>
  </w:num>
  <w:num w:numId="33">
    <w:abstractNumId w:val="8"/>
  </w:num>
  <w:num w:numId="34">
    <w:abstractNumId w:val="31"/>
  </w:num>
  <w:num w:numId="35">
    <w:abstractNumId w:val="2"/>
    <w:lvlOverride w:ilvl="0">
      <w:startOverride w:val="1"/>
    </w:lvlOverride>
  </w:num>
  <w:num w:numId="36">
    <w:abstractNumId w:val="1"/>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51F"/>
    <w:rsid w:val="00003862"/>
    <w:rsid w:val="00026EE8"/>
    <w:rsid w:val="00033A7E"/>
    <w:rsid w:val="0005082B"/>
    <w:rsid w:val="0005100C"/>
    <w:rsid w:val="00053178"/>
    <w:rsid w:val="000721E3"/>
    <w:rsid w:val="000A191E"/>
    <w:rsid w:val="000A7ED0"/>
    <w:rsid w:val="001535EF"/>
    <w:rsid w:val="001A66F2"/>
    <w:rsid w:val="001B148E"/>
    <w:rsid w:val="001B5768"/>
    <w:rsid w:val="001C2D53"/>
    <w:rsid w:val="001D3B92"/>
    <w:rsid w:val="001D72DA"/>
    <w:rsid w:val="00223EF0"/>
    <w:rsid w:val="00246FE0"/>
    <w:rsid w:val="00276850"/>
    <w:rsid w:val="00284C96"/>
    <w:rsid w:val="00295360"/>
    <w:rsid w:val="002B7ABE"/>
    <w:rsid w:val="002F284E"/>
    <w:rsid w:val="00315E2E"/>
    <w:rsid w:val="003312D1"/>
    <w:rsid w:val="00343C42"/>
    <w:rsid w:val="003447BC"/>
    <w:rsid w:val="00397331"/>
    <w:rsid w:val="003C68C3"/>
    <w:rsid w:val="003F7675"/>
    <w:rsid w:val="00404789"/>
    <w:rsid w:val="0048462E"/>
    <w:rsid w:val="004A0EA8"/>
    <w:rsid w:val="004A46CF"/>
    <w:rsid w:val="004C1FAE"/>
    <w:rsid w:val="004C7C81"/>
    <w:rsid w:val="004E0981"/>
    <w:rsid w:val="00501CC6"/>
    <w:rsid w:val="005162C8"/>
    <w:rsid w:val="005549B2"/>
    <w:rsid w:val="00562F8B"/>
    <w:rsid w:val="0056321B"/>
    <w:rsid w:val="00566C28"/>
    <w:rsid w:val="0057104D"/>
    <w:rsid w:val="005E4C1F"/>
    <w:rsid w:val="005F7266"/>
    <w:rsid w:val="00615397"/>
    <w:rsid w:val="006162A0"/>
    <w:rsid w:val="00635A2D"/>
    <w:rsid w:val="0065277F"/>
    <w:rsid w:val="00671DEC"/>
    <w:rsid w:val="006827D7"/>
    <w:rsid w:val="00683079"/>
    <w:rsid w:val="00684CA9"/>
    <w:rsid w:val="00692DAD"/>
    <w:rsid w:val="006B5CCB"/>
    <w:rsid w:val="006C6BA3"/>
    <w:rsid w:val="006D5C39"/>
    <w:rsid w:val="007236D0"/>
    <w:rsid w:val="00790903"/>
    <w:rsid w:val="007D19FA"/>
    <w:rsid w:val="007E1762"/>
    <w:rsid w:val="007E7097"/>
    <w:rsid w:val="00814794"/>
    <w:rsid w:val="00845D45"/>
    <w:rsid w:val="00873EA0"/>
    <w:rsid w:val="008832F6"/>
    <w:rsid w:val="008A5429"/>
    <w:rsid w:val="008B6F2C"/>
    <w:rsid w:val="008C4500"/>
    <w:rsid w:val="008D0076"/>
    <w:rsid w:val="008E1E43"/>
    <w:rsid w:val="008F53E3"/>
    <w:rsid w:val="009077C7"/>
    <w:rsid w:val="009223F8"/>
    <w:rsid w:val="00934BDC"/>
    <w:rsid w:val="00962498"/>
    <w:rsid w:val="00A34642"/>
    <w:rsid w:val="00A54FA2"/>
    <w:rsid w:val="00A56B04"/>
    <w:rsid w:val="00A763F5"/>
    <w:rsid w:val="00AB574C"/>
    <w:rsid w:val="00B030A6"/>
    <w:rsid w:val="00B20F3A"/>
    <w:rsid w:val="00B369B5"/>
    <w:rsid w:val="00B41D07"/>
    <w:rsid w:val="00B61008"/>
    <w:rsid w:val="00C101E1"/>
    <w:rsid w:val="00C30E45"/>
    <w:rsid w:val="00C350B5"/>
    <w:rsid w:val="00C860F3"/>
    <w:rsid w:val="00CA47F7"/>
    <w:rsid w:val="00CC0391"/>
    <w:rsid w:val="00CD251F"/>
    <w:rsid w:val="00CE4649"/>
    <w:rsid w:val="00D205BB"/>
    <w:rsid w:val="00D779C5"/>
    <w:rsid w:val="00D97EA0"/>
    <w:rsid w:val="00DF2848"/>
    <w:rsid w:val="00DF5A4C"/>
    <w:rsid w:val="00DF7FBD"/>
    <w:rsid w:val="00E061EE"/>
    <w:rsid w:val="00E13B87"/>
    <w:rsid w:val="00E1772F"/>
    <w:rsid w:val="00E17BCC"/>
    <w:rsid w:val="00E2457A"/>
    <w:rsid w:val="00E26957"/>
    <w:rsid w:val="00E53960"/>
    <w:rsid w:val="00E57EAB"/>
    <w:rsid w:val="00E632DA"/>
    <w:rsid w:val="00E73522"/>
    <w:rsid w:val="00E9690E"/>
    <w:rsid w:val="00EB6FD3"/>
    <w:rsid w:val="00EC501C"/>
    <w:rsid w:val="00EF4F17"/>
    <w:rsid w:val="00F478E7"/>
    <w:rsid w:val="00F64CAE"/>
    <w:rsid w:val="00F74427"/>
    <w:rsid w:val="00F84A3A"/>
    <w:rsid w:val="00F84ADB"/>
    <w:rsid w:val="00F97A7B"/>
    <w:rsid w:val="00FA1D8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794FE"/>
  <w15:docId w15:val="{9461E0B7-7490-44A8-BC04-774240B50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690E"/>
    <w:rPr>
      <w:rFonts w:ascii="Calibri" w:eastAsia="Calibri" w:hAnsi="Calibri" w:cs="Calibri"/>
      <w:color w:val="000000"/>
    </w:rPr>
  </w:style>
  <w:style w:type="paragraph" w:styleId="Titolo1">
    <w:name w:val="heading 1"/>
    <w:next w:val="Normale"/>
    <w:link w:val="Titolo1Carattere"/>
    <w:uiPriority w:val="9"/>
    <w:qFormat/>
    <w:rsid w:val="00E9690E"/>
    <w:pPr>
      <w:keepNext/>
      <w:keepLines/>
      <w:spacing w:after="0"/>
      <w:ind w:left="537"/>
      <w:jc w:val="center"/>
      <w:outlineLvl w:val="0"/>
    </w:pPr>
    <w:rPr>
      <w:rFonts w:ascii="Calibri" w:eastAsia="Calibri" w:hAnsi="Calibri" w:cs="Calibri"/>
      <w:color w:val="000000"/>
      <w:sz w:val="24"/>
    </w:rPr>
  </w:style>
  <w:style w:type="paragraph" w:styleId="Titolo2">
    <w:name w:val="heading 2"/>
    <w:next w:val="Normale"/>
    <w:link w:val="Titolo2Carattere"/>
    <w:uiPriority w:val="9"/>
    <w:unhideWhenUsed/>
    <w:qFormat/>
    <w:rsid w:val="00E9690E"/>
    <w:pPr>
      <w:keepNext/>
      <w:keepLines/>
      <w:spacing w:after="0"/>
      <w:ind w:right="731"/>
      <w:jc w:val="right"/>
      <w:outlineLvl w:val="1"/>
    </w:pPr>
    <w:rPr>
      <w:rFonts w:ascii="Segoe UI" w:eastAsia="Segoe UI" w:hAnsi="Segoe UI" w:cs="Segoe UI"/>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E9690E"/>
    <w:rPr>
      <w:rFonts w:ascii="Segoe UI" w:eastAsia="Segoe UI" w:hAnsi="Segoe UI" w:cs="Segoe UI"/>
      <w:color w:val="000000"/>
      <w:sz w:val="20"/>
    </w:rPr>
  </w:style>
  <w:style w:type="character" w:customStyle="1" w:styleId="Titolo1Carattere">
    <w:name w:val="Titolo 1 Carattere"/>
    <w:link w:val="Titolo1"/>
    <w:rsid w:val="00E9690E"/>
    <w:rPr>
      <w:rFonts w:ascii="Calibri" w:eastAsia="Calibri" w:hAnsi="Calibri" w:cs="Calibri"/>
      <w:color w:val="000000"/>
      <w:sz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56321B"/>
    <w:pPr>
      <w:ind w:left="720"/>
      <w:contextualSpacing/>
    </w:pPr>
  </w:style>
  <w:style w:type="paragraph" w:styleId="Intestazione">
    <w:name w:val="header"/>
    <w:basedOn w:val="Normale"/>
    <w:link w:val="IntestazioneCarattere"/>
    <w:uiPriority w:val="99"/>
    <w:unhideWhenUsed/>
    <w:rsid w:val="008D00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0076"/>
    <w:rPr>
      <w:rFonts w:ascii="Calibri" w:eastAsia="Calibri" w:hAnsi="Calibri" w:cs="Calibri"/>
      <w:color w:val="000000"/>
    </w:rPr>
  </w:style>
  <w:style w:type="paragraph" w:styleId="Pidipagina">
    <w:name w:val="footer"/>
    <w:basedOn w:val="Normale"/>
    <w:link w:val="PidipaginaCarattere"/>
    <w:uiPriority w:val="99"/>
    <w:unhideWhenUsed/>
    <w:rsid w:val="008D00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0076"/>
    <w:rPr>
      <w:rFonts w:ascii="Calibri" w:eastAsia="Calibri" w:hAnsi="Calibri" w:cs="Calibri"/>
      <w:color w:val="000000"/>
    </w:rPr>
  </w:style>
  <w:style w:type="character" w:styleId="Collegamentoipertestuale">
    <w:name w:val="Hyperlink"/>
    <w:basedOn w:val="Carpredefinitoparagrafo"/>
    <w:rsid w:val="00B61008"/>
    <w:rPr>
      <w:color w:val="0000FF"/>
      <w:u w:val="single"/>
    </w:rPr>
  </w:style>
  <w:style w:type="paragraph" w:customStyle="1" w:styleId="Articolo">
    <w:name w:val="Articolo"/>
    <w:basedOn w:val="Normale"/>
    <w:link w:val="ArticoloCarattere"/>
    <w:qFormat/>
    <w:rsid w:val="00B61008"/>
    <w:pPr>
      <w:spacing w:after="120" w:line="240" w:lineRule="auto"/>
      <w:contextualSpacing/>
      <w:jc w:val="center"/>
      <w:textAlignment w:val="center"/>
    </w:pPr>
    <w:rPr>
      <w:rFonts w:eastAsia="Times New Roman"/>
      <w:b/>
      <w:bCs/>
      <w:color w:val="auto"/>
      <w:kern w:val="0"/>
    </w:rPr>
  </w:style>
  <w:style w:type="character" w:customStyle="1" w:styleId="ArticoloCarattere">
    <w:name w:val="Articolo Carattere"/>
    <w:basedOn w:val="Carpredefinitoparagrafo"/>
    <w:link w:val="Articolo"/>
    <w:rsid w:val="00B61008"/>
    <w:rPr>
      <w:rFonts w:ascii="Calibri" w:eastAsia="Times New Roman" w:hAnsi="Calibri" w:cs="Calibri"/>
      <w:b/>
      <w:bCs/>
      <w:kern w:val="0"/>
    </w:rPr>
  </w:style>
  <w:style w:type="character" w:styleId="Enfasigrassetto">
    <w:name w:val="Strong"/>
    <w:basedOn w:val="Carpredefinitoparagrafo"/>
    <w:uiPriority w:val="22"/>
    <w:qFormat/>
    <w:rsid w:val="00B61008"/>
    <w:rPr>
      <w:b/>
      <w:bCs/>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rsid w:val="00C101E1"/>
    <w:rPr>
      <w:rFonts w:ascii="Calibri" w:eastAsia="Calibri" w:hAnsi="Calibri" w:cs="Calibri"/>
      <w:color w:val="000000"/>
    </w:rPr>
  </w:style>
  <w:style w:type="paragraph" w:customStyle="1" w:styleId="Comma">
    <w:name w:val="Comma"/>
    <w:basedOn w:val="Paragrafoelenco"/>
    <w:link w:val="CommaCarattere"/>
    <w:qFormat/>
    <w:rsid w:val="00397331"/>
    <w:pPr>
      <w:numPr>
        <w:numId w:val="14"/>
      </w:numPr>
      <w:tabs>
        <w:tab w:val="num" w:pos="360"/>
      </w:tabs>
      <w:spacing w:after="240" w:line="240" w:lineRule="auto"/>
      <w:ind w:left="720" w:firstLine="0"/>
      <w:jc w:val="both"/>
    </w:pPr>
    <w:rPr>
      <w:rFonts w:asciiTheme="minorHAnsi" w:eastAsiaTheme="minorHAnsi" w:hAnsiTheme="minorHAnsi" w:cstheme="minorBidi"/>
      <w:color w:val="auto"/>
      <w:kern w:val="0"/>
      <w:lang w:eastAsia="en-US"/>
    </w:rPr>
  </w:style>
  <w:style w:type="character" w:customStyle="1" w:styleId="CommaCarattere">
    <w:name w:val="Comma Carattere"/>
    <w:basedOn w:val="Carpredefinitoparagrafo"/>
    <w:link w:val="Comma"/>
    <w:rsid w:val="00397331"/>
    <w:rPr>
      <w:rFonts w:eastAsiaTheme="minorHAnsi"/>
      <w:kern w:val="0"/>
      <w:lang w:eastAsia="en-US"/>
    </w:rPr>
  </w:style>
  <w:style w:type="paragraph" w:customStyle="1" w:styleId="TableContents">
    <w:name w:val="Table Contents"/>
    <w:basedOn w:val="Normale"/>
    <w:rsid w:val="00DF7FBD"/>
    <w:pPr>
      <w:widowControl w:val="0"/>
      <w:autoSpaceDN w:val="0"/>
      <w:adjustRightInd w:val="0"/>
      <w:spacing w:after="0" w:line="240" w:lineRule="auto"/>
    </w:pPr>
    <w:rPr>
      <w:rFonts w:ascii="Times New Roman" w:eastAsia="Times New Roman" w:hAnsi="Times New Roman" w:cs="Times New Roman"/>
      <w:color w:val="auto"/>
      <w:kern w:val="0"/>
      <w:sz w:val="24"/>
      <w:szCs w:val="24"/>
    </w:rPr>
  </w:style>
  <w:style w:type="table" w:styleId="Grigliatabella">
    <w:name w:val="Table Grid"/>
    <w:basedOn w:val="Tabellanormale"/>
    <w:uiPriority w:val="59"/>
    <w:rsid w:val="008E1E43"/>
    <w:pPr>
      <w:spacing w:after="0" w:line="240" w:lineRule="auto"/>
    </w:pPr>
    <w:rPr>
      <w:rFonts w:eastAsiaTheme="minorHAns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3">
    <w:name w:val="sche_3"/>
    <w:rsid w:val="008E1E43"/>
    <w:pPr>
      <w:widowControl w:val="0"/>
      <w:overflowPunct w:val="0"/>
      <w:autoSpaceDE w:val="0"/>
      <w:autoSpaceDN w:val="0"/>
      <w:adjustRightInd w:val="0"/>
      <w:spacing w:after="0" w:line="240" w:lineRule="auto"/>
      <w:jc w:val="both"/>
    </w:pPr>
    <w:rPr>
      <w:rFonts w:ascii="Times New Roman" w:eastAsia="Times New Roman" w:hAnsi="Times New Roman" w:cs="Times New Roman"/>
      <w:kern w:val="0"/>
      <w:sz w:val="20"/>
      <w:szCs w:val="20"/>
      <w:lang w:val="en-US"/>
    </w:rPr>
  </w:style>
  <w:style w:type="paragraph" w:customStyle="1" w:styleId="Paragrafoelenco2">
    <w:name w:val="Paragrafo elenco2"/>
    <w:basedOn w:val="Normale"/>
    <w:rsid w:val="008E1E43"/>
    <w:pPr>
      <w:suppressAutoHyphens/>
      <w:spacing w:after="0" w:line="240" w:lineRule="auto"/>
      <w:textAlignment w:val="baseline"/>
    </w:pPr>
    <w:rPr>
      <w:rFonts w:ascii="Times New Roman" w:eastAsia="Times New Roman" w:hAnsi="Times New Roman" w:cs="Times New Roman"/>
      <w:color w:val="auto"/>
      <w:sz w:val="24"/>
      <w:szCs w:val="24"/>
      <w:lang w:eastAsia="zh-CN"/>
    </w:rPr>
  </w:style>
  <w:style w:type="paragraph" w:customStyle="1" w:styleId="Corpodeltesto21">
    <w:name w:val="Corpo del testo 21"/>
    <w:basedOn w:val="Normale"/>
    <w:rsid w:val="00501CC6"/>
    <w:pPr>
      <w:overflowPunct w:val="0"/>
      <w:autoSpaceDE w:val="0"/>
      <w:autoSpaceDN w:val="0"/>
      <w:adjustRightInd w:val="0"/>
      <w:spacing w:after="0" w:line="240" w:lineRule="auto"/>
      <w:jc w:val="both"/>
      <w:textAlignment w:val="baseline"/>
    </w:pPr>
    <w:rPr>
      <w:rFonts w:ascii="Book Antiqua" w:eastAsia="Times New Roman" w:hAnsi="Book Antiqua" w:cs="Times New Roman"/>
      <w:color w:val="auto"/>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682</Words>
  <Characters>3894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scuola media di sassocorvaro</dc:creator>
  <cp:lastModifiedBy>SERENA</cp:lastModifiedBy>
  <cp:revision>2</cp:revision>
  <cp:lastPrinted>2025-02-15T11:56:00Z</cp:lastPrinted>
  <dcterms:created xsi:type="dcterms:W3CDTF">2025-02-21T10:59:00Z</dcterms:created>
  <dcterms:modified xsi:type="dcterms:W3CDTF">2025-02-21T10:59:00Z</dcterms:modified>
</cp:coreProperties>
</file>