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0510" w14:textId="77777777" w:rsidR="00AB4266" w:rsidRPr="00895C0C" w:rsidRDefault="00AB4266" w:rsidP="00895C0C">
      <w:pPr>
        <w:contextualSpacing/>
        <w:jc w:val="center"/>
        <w:rPr>
          <w:rFonts w:ascii="Verdana" w:hAnsi="Verdana" w:cs="Arial"/>
          <w:b/>
          <w:bCs/>
          <w:sz w:val="20"/>
          <w:szCs w:val="20"/>
          <w:lang w:val="de-DE"/>
        </w:rPr>
      </w:pPr>
      <w:r w:rsidRPr="00895C0C">
        <w:rPr>
          <w:rFonts w:ascii="Verdana" w:hAnsi="Verdana" w:cs="Arial"/>
          <w:b/>
          <w:bCs/>
          <w:sz w:val="20"/>
          <w:szCs w:val="20"/>
        </w:rPr>
        <w:t xml:space="preserve">DICHIARAZIONI SOSTITUTIVE DI CERTIFICAZIONI e DELL’ATTO DI NOTORIETÀ e informative varie </w:t>
      </w:r>
      <w:r w:rsidRPr="00895C0C">
        <w:rPr>
          <w:rFonts w:ascii="Verdana" w:hAnsi="Verdana" w:cs="Arial"/>
          <w:b/>
          <w:bCs/>
          <w:sz w:val="20"/>
          <w:szCs w:val="20"/>
          <w:lang w:val="de-DE"/>
        </w:rPr>
        <w:t>(</w:t>
      </w:r>
      <w:proofErr w:type="spellStart"/>
      <w:r w:rsidRPr="00895C0C">
        <w:rPr>
          <w:rFonts w:ascii="Verdana" w:hAnsi="Verdana" w:cs="Arial"/>
          <w:b/>
          <w:bCs/>
          <w:i/>
          <w:sz w:val="20"/>
          <w:szCs w:val="20"/>
          <w:lang w:val="de-DE"/>
        </w:rPr>
        <w:t>artt</w:t>
      </w:r>
      <w:proofErr w:type="spellEnd"/>
      <w:r w:rsidRPr="00895C0C">
        <w:rPr>
          <w:rFonts w:ascii="Verdana" w:hAnsi="Verdana" w:cs="Arial"/>
          <w:b/>
          <w:bCs/>
          <w:i/>
          <w:sz w:val="20"/>
          <w:szCs w:val="20"/>
          <w:lang w:val="de-DE"/>
        </w:rPr>
        <w:t>. 46 e 47 del D.P.R. 28.12.2000, n. 445</w:t>
      </w:r>
      <w:r w:rsidRPr="00895C0C">
        <w:rPr>
          <w:rFonts w:ascii="Verdana" w:hAnsi="Verdana" w:cs="Arial"/>
          <w:b/>
          <w:bCs/>
          <w:sz w:val="20"/>
          <w:szCs w:val="20"/>
          <w:lang w:val="de-DE"/>
        </w:rPr>
        <w:t xml:space="preserve">) </w:t>
      </w:r>
    </w:p>
    <w:p w14:paraId="369F1BAB" w14:textId="77777777" w:rsidR="00C10CC1" w:rsidRDefault="00C10CC1" w:rsidP="00895C0C">
      <w:pPr>
        <w:contextualSpacing/>
        <w:jc w:val="center"/>
        <w:rPr>
          <w:rFonts w:ascii="Verdana" w:hAnsi="Verdana" w:cs="Arial"/>
          <w:b/>
          <w:bCs/>
          <w:sz w:val="20"/>
          <w:szCs w:val="20"/>
          <w:lang w:val="de-DE"/>
        </w:rPr>
      </w:pPr>
    </w:p>
    <w:p w14:paraId="10F53555" w14:textId="77777777" w:rsidR="00C10CC1" w:rsidRDefault="00AB4266" w:rsidP="00895C0C">
      <w:pPr>
        <w:contextualSpacing/>
        <w:jc w:val="center"/>
        <w:rPr>
          <w:rFonts w:ascii="Verdana" w:hAnsi="Verdana" w:cs="Arial"/>
          <w:b/>
          <w:bCs/>
          <w:sz w:val="20"/>
          <w:szCs w:val="20"/>
          <w:lang w:val="de-DE"/>
        </w:rPr>
      </w:pPr>
      <w:proofErr w:type="spellStart"/>
      <w:r w:rsidRPr="00895C0C">
        <w:rPr>
          <w:rFonts w:ascii="Verdana" w:hAnsi="Verdana" w:cs="Arial"/>
          <w:b/>
          <w:bCs/>
          <w:sz w:val="20"/>
          <w:szCs w:val="20"/>
          <w:lang w:val="de-DE"/>
        </w:rPr>
        <w:t>Deroga</w:t>
      </w:r>
      <w:proofErr w:type="spellEnd"/>
      <w:r w:rsidRPr="00895C0C">
        <w:rPr>
          <w:rFonts w:ascii="Verdana" w:hAnsi="Verdana" w:cs="Arial"/>
          <w:b/>
          <w:bCs/>
          <w:sz w:val="20"/>
          <w:szCs w:val="20"/>
          <w:lang w:val="de-DE"/>
        </w:rPr>
        <w:t xml:space="preserve"> per le </w:t>
      </w:r>
      <w:proofErr w:type="spellStart"/>
      <w:r w:rsidRPr="00895C0C">
        <w:rPr>
          <w:rFonts w:ascii="Verdana" w:hAnsi="Verdana" w:cs="Arial"/>
          <w:b/>
          <w:bCs/>
          <w:sz w:val="20"/>
          <w:szCs w:val="20"/>
          <w:lang w:val="de-DE"/>
        </w:rPr>
        <w:t>procedure</w:t>
      </w:r>
      <w:proofErr w:type="spellEnd"/>
      <w:r w:rsidRPr="00895C0C">
        <w:rPr>
          <w:rFonts w:ascii="Verdana" w:hAnsi="Verdana" w:cs="Arial"/>
          <w:b/>
          <w:bCs/>
          <w:sz w:val="20"/>
          <w:szCs w:val="20"/>
          <w:lang w:val="de-DE"/>
        </w:rPr>
        <w:t xml:space="preserve"> di </w:t>
      </w:r>
      <w:proofErr w:type="spellStart"/>
      <w:r w:rsidRPr="00895C0C">
        <w:rPr>
          <w:rFonts w:ascii="Verdana" w:hAnsi="Verdana" w:cs="Arial"/>
          <w:b/>
          <w:bCs/>
          <w:sz w:val="20"/>
          <w:szCs w:val="20"/>
          <w:lang w:val="de-DE"/>
        </w:rPr>
        <w:t>affidamento</w:t>
      </w:r>
      <w:proofErr w:type="spellEnd"/>
      <w:r w:rsidRPr="00895C0C">
        <w:rPr>
          <w:rFonts w:ascii="Verdana" w:hAnsi="Verdana" w:cs="Arial"/>
          <w:b/>
          <w:bCs/>
          <w:sz w:val="20"/>
          <w:szCs w:val="20"/>
          <w:lang w:val="de-DE"/>
        </w:rPr>
        <w:t xml:space="preserve"> </w:t>
      </w:r>
      <w:proofErr w:type="spellStart"/>
      <w:r w:rsidRPr="00895C0C">
        <w:rPr>
          <w:rFonts w:ascii="Verdana" w:hAnsi="Verdana" w:cs="Arial"/>
          <w:b/>
          <w:bCs/>
          <w:sz w:val="20"/>
          <w:szCs w:val="20"/>
          <w:lang w:val="de-DE"/>
        </w:rPr>
        <w:t>diretto</w:t>
      </w:r>
      <w:proofErr w:type="spellEnd"/>
      <w:r w:rsidRPr="00895C0C">
        <w:rPr>
          <w:rFonts w:ascii="Verdana" w:hAnsi="Verdana" w:cs="Arial"/>
          <w:b/>
          <w:bCs/>
          <w:sz w:val="20"/>
          <w:szCs w:val="20"/>
          <w:lang w:val="de-DE"/>
        </w:rPr>
        <w:t xml:space="preserve"> </w:t>
      </w:r>
      <w:proofErr w:type="spellStart"/>
      <w:r w:rsidRPr="00895C0C">
        <w:rPr>
          <w:rFonts w:ascii="Verdana" w:hAnsi="Verdana" w:cs="Arial"/>
          <w:b/>
          <w:bCs/>
          <w:sz w:val="20"/>
          <w:szCs w:val="20"/>
          <w:lang w:val="de-DE"/>
        </w:rPr>
        <w:t>fino</w:t>
      </w:r>
      <w:proofErr w:type="spellEnd"/>
      <w:r w:rsidRPr="00895C0C">
        <w:rPr>
          <w:rFonts w:ascii="Verdana" w:hAnsi="Verdana" w:cs="Arial"/>
          <w:b/>
          <w:bCs/>
          <w:sz w:val="20"/>
          <w:szCs w:val="20"/>
          <w:lang w:val="de-DE"/>
        </w:rPr>
        <w:t xml:space="preserve"> a 40.000,00 </w:t>
      </w:r>
      <w:proofErr w:type="spellStart"/>
      <w:r w:rsidRPr="00895C0C">
        <w:rPr>
          <w:rFonts w:ascii="Verdana" w:hAnsi="Verdana" w:cs="Arial"/>
          <w:b/>
          <w:bCs/>
          <w:sz w:val="20"/>
          <w:szCs w:val="20"/>
          <w:lang w:val="de-DE"/>
        </w:rPr>
        <w:t>euro</w:t>
      </w:r>
      <w:proofErr w:type="spellEnd"/>
      <w:r w:rsidRPr="00895C0C">
        <w:rPr>
          <w:rFonts w:ascii="Verdana" w:hAnsi="Verdana" w:cs="Arial"/>
          <w:b/>
          <w:bCs/>
          <w:sz w:val="20"/>
          <w:szCs w:val="20"/>
          <w:lang w:val="de-DE"/>
        </w:rPr>
        <w:t xml:space="preserve"> </w:t>
      </w:r>
    </w:p>
    <w:p w14:paraId="2A0BB8ED" w14:textId="77777777" w:rsidR="00AB4266" w:rsidRPr="00895C0C" w:rsidRDefault="00AB4266" w:rsidP="00895C0C">
      <w:pPr>
        <w:contextualSpacing/>
        <w:jc w:val="center"/>
        <w:rPr>
          <w:rFonts w:ascii="Verdana" w:hAnsi="Verdana"/>
          <w:sz w:val="20"/>
          <w:szCs w:val="20"/>
        </w:rPr>
      </w:pPr>
      <w:r w:rsidRPr="00895C0C">
        <w:rPr>
          <w:rFonts w:ascii="Verdana" w:hAnsi="Verdana" w:cs="Arial"/>
          <w:b/>
          <w:bCs/>
          <w:sz w:val="20"/>
          <w:szCs w:val="20"/>
          <w:lang w:val="de-DE"/>
        </w:rPr>
        <w:t xml:space="preserve">(art. 52 D. </w:t>
      </w:r>
      <w:proofErr w:type="spellStart"/>
      <w:r w:rsidRPr="00895C0C">
        <w:rPr>
          <w:rFonts w:ascii="Verdana" w:hAnsi="Verdana" w:cs="Arial"/>
          <w:b/>
          <w:bCs/>
          <w:sz w:val="20"/>
          <w:szCs w:val="20"/>
          <w:lang w:val="de-DE"/>
        </w:rPr>
        <w:t>Lgs</w:t>
      </w:r>
      <w:proofErr w:type="spellEnd"/>
      <w:r w:rsidRPr="00895C0C">
        <w:rPr>
          <w:rFonts w:ascii="Verdana" w:hAnsi="Verdana" w:cs="Arial"/>
          <w:b/>
          <w:bCs/>
          <w:sz w:val="20"/>
          <w:szCs w:val="20"/>
          <w:lang w:val="de-DE"/>
        </w:rPr>
        <w:t>. 36/2023)</w:t>
      </w:r>
    </w:p>
    <w:p w14:paraId="1EC214AC" w14:textId="77777777" w:rsidR="00AB4266" w:rsidRPr="00895C0C" w:rsidRDefault="00AB4266" w:rsidP="00895C0C">
      <w:pPr>
        <w:contextualSpacing/>
        <w:rPr>
          <w:rFonts w:ascii="Verdana" w:hAnsi="Verdana"/>
          <w:sz w:val="20"/>
          <w:szCs w:val="20"/>
        </w:rPr>
      </w:pPr>
    </w:p>
    <w:p w14:paraId="169FC348" w14:textId="77777777" w:rsidR="001A09EF" w:rsidRPr="00895C0C" w:rsidRDefault="001A09EF" w:rsidP="00895C0C">
      <w:pPr>
        <w:ind w:right="98"/>
        <w:contextualSpacing/>
        <w:rPr>
          <w:rFonts w:ascii="Verdana" w:hAnsi="Verdana" w:cs="Arial"/>
          <w:b/>
          <w:sz w:val="20"/>
          <w:szCs w:val="20"/>
          <w:u w:val="single"/>
        </w:rPr>
      </w:pPr>
    </w:p>
    <w:p w14:paraId="0A136EDC" w14:textId="7E322FD7" w:rsidR="00AB4266" w:rsidRPr="00895C0C" w:rsidRDefault="00AB4266" w:rsidP="00895C0C">
      <w:pPr>
        <w:spacing w:line="360" w:lineRule="auto"/>
        <w:ind w:right="98"/>
        <w:contextualSpacing/>
        <w:rPr>
          <w:rFonts w:ascii="Verdana" w:hAnsi="Verdana" w:cs="Arial"/>
          <w:sz w:val="20"/>
          <w:szCs w:val="20"/>
        </w:rPr>
      </w:pPr>
      <w:r w:rsidRPr="00895C0C">
        <w:rPr>
          <w:rFonts w:ascii="Verdana" w:hAnsi="Verdana" w:cs="Arial"/>
          <w:b/>
          <w:sz w:val="20"/>
          <w:szCs w:val="20"/>
          <w:u w:val="single"/>
        </w:rPr>
        <w:t>Oggetto della fornitura / servizio</w:t>
      </w:r>
      <w:r w:rsidRPr="00895C0C">
        <w:rPr>
          <w:rFonts w:ascii="Verdana" w:hAnsi="Verdana" w:cs="Arial"/>
          <w:sz w:val="20"/>
          <w:szCs w:val="20"/>
        </w:rPr>
        <w:t xml:space="preserve">: </w:t>
      </w:r>
      <w:r w:rsidR="00A03F0B" w:rsidRPr="00A03F0B">
        <w:rPr>
          <w:rFonts w:ascii="Verdana" w:hAnsi="Verdana"/>
          <w:b/>
          <w:bCs/>
          <w:sz w:val="20"/>
          <w:szCs w:val="20"/>
          <w:u w:val="single"/>
        </w:rPr>
        <w:t>SPORTELLO PSICOLOGICO" ANNO 2023/2024</w:t>
      </w:r>
    </w:p>
    <w:p w14:paraId="2690AF43" w14:textId="05CF9506" w:rsidR="001A09EF" w:rsidRPr="0008506A" w:rsidRDefault="001A09EF" w:rsidP="00895C0C">
      <w:pPr>
        <w:ind w:right="96"/>
        <w:contextualSpacing/>
        <w:rPr>
          <w:rFonts w:ascii="Verdana" w:hAnsi="Verdana"/>
          <w:b/>
          <w:bCs/>
          <w:sz w:val="20"/>
          <w:szCs w:val="20"/>
          <w:u w:val="single"/>
        </w:rPr>
      </w:pPr>
      <w:r w:rsidRPr="0008506A">
        <w:rPr>
          <w:rFonts w:ascii="Verdana" w:hAnsi="Verdana" w:cs="Arial"/>
          <w:b/>
          <w:bCs/>
          <w:sz w:val="20"/>
          <w:szCs w:val="20"/>
          <w:u w:val="single"/>
        </w:rPr>
        <w:t>CIG</w:t>
      </w:r>
      <w:r w:rsidR="00A03F0B" w:rsidRPr="00A03F0B">
        <w:rPr>
          <w:rFonts w:ascii="Verdana" w:hAnsi="Verdana" w:cs="Arial"/>
          <w:b/>
          <w:bCs/>
          <w:sz w:val="20"/>
          <w:szCs w:val="20"/>
          <w:u w:val="single"/>
        </w:rPr>
        <w:t xml:space="preserve">: </w:t>
      </w:r>
      <w:r w:rsidR="00A03F0B" w:rsidRPr="00A03F0B">
        <w:rPr>
          <w:rStyle w:val="Enfasigrassetto"/>
          <w:rFonts w:ascii="Verdana" w:hAnsi="Verdana" w:cs="Arial"/>
          <w:color w:val="000000"/>
          <w:sz w:val="20"/>
          <w:szCs w:val="20"/>
          <w:u w:val="single"/>
          <w:shd w:val="clear" w:color="auto" w:fill="F9F9F9"/>
        </w:rPr>
        <w:t>ZE63CE1BAA</w:t>
      </w:r>
    </w:p>
    <w:p w14:paraId="17A05FCE" w14:textId="77777777" w:rsidR="00C10CC1" w:rsidRDefault="00C10CC1" w:rsidP="00C10CC1">
      <w:pPr>
        <w:contextualSpacing/>
        <w:rPr>
          <w:rFonts w:ascii="Verdana" w:hAnsi="Verdana"/>
          <w:sz w:val="20"/>
          <w:szCs w:val="20"/>
        </w:rPr>
      </w:pPr>
    </w:p>
    <w:p w14:paraId="7E8819BB" w14:textId="77777777" w:rsidR="00C10CC1" w:rsidRPr="00895C0C" w:rsidRDefault="00C10CC1" w:rsidP="00C10CC1">
      <w:pPr>
        <w:contextualSpacing/>
        <w:rPr>
          <w:rFonts w:ascii="Verdana" w:hAnsi="Verdana"/>
          <w:sz w:val="20"/>
          <w:szCs w:val="20"/>
        </w:rPr>
      </w:pPr>
    </w:p>
    <w:p w14:paraId="4650081B" w14:textId="085763BC" w:rsidR="00AB4266" w:rsidRPr="00895C0C" w:rsidRDefault="00AB4266" w:rsidP="00895C0C">
      <w:pPr>
        <w:tabs>
          <w:tab w:val="left" w:pos="9639"/>
        </w:tabs>
        <w:spacing w:line="360" w:lineRule="auto"/>
        <w:rPr>
          <w:rFonts w:ascii="Verdana" w:hAnsi="Verdana"/>
          <w:sz w:val="20"/>
          <w:szCs w:val="20"/>
        </w:rPr>
      </w:pPr>
      <w:r w:rsidRPr="00895C0C">
        <w:rPr>
          <w:rFonts w:ascii="Verdana" w:hAnsi="Verdana" w:cs="Arial"/>
          <w:sz w:val="20"/>
          <w:szCs w:val="20"/>
          <w:lang w:eastAsia="en-US"/>
        </w:rPr>
        <w:t xml:space="preserve">Il/La sottoscritto/a __________________________________________________________, nato/a </w:t>
      </w:r>
      <w:proofErr w:type="spellStart"/>
      <w:r w:rsidRPr="00895C0C">
        <w:rPr>
          <w:rFonts w:ascii="Verdana" w:hAnsi="Verdana" w:cs="Arial"/>
          <w:sz w:val="20"/>
          <w:szCs w:val="20"/>
          <w:lang w:eastAsia="en-US"/>
        </w:rPr>
        <w:t>a</w:t>
      </w:r>
      <w:proofErr w:type="spellEnd"/>
      <w:r w:rsidRPr="00895C0C">
        <w:rPr>
          <w:rFonts w:ascii="Verdana" w:hAnsi="Verdana" w:cs="Arial"/>
          <w:sz w:val="20"/>
          <w:szCs w:val="20"/>
          <w:lang w:eastAsia="en-US"/>
        </w:rPr>
        <w:t xml:space="preserve"> ____________________________________________ (_____) il ______________, residente a ___________________________________</w:t>
      </w:r>
      <w:r w:rsidR="00895C0C">
        <w:rPr>
          <w:rFonts w:ascii="Verdana" w:hAnsi="Verdana" w:cs="Arial"/>
          <w:sz w:val="20"/>
          <w:szCs w:val="20"/>
          <w:lang w:eastAsia="en-US"/>
        </w:rPr>
        <w:t>_______</w:t>
      </w:r>
      <w:r w:rsidRPr="00895C0C">
        <w:rPr>
          <w:rFonts w:ascii="Verdana" w:hAnsi="Verdana" w:cs="Arial"/>
          <w:sz w:val="20"/>
          <w:szCs w:val="20"/>
          <w:lang w:eastAsia="en-US"/>
        </w:rPr>
        <w:t>________________ (_____) in Via/Piazza ____________________________________________ N. ________ , nella sua qualità di __________________</w:t>
      </w:r>
      <w:r w:rsidR="0008506A">
        <w:rPr>
          <w:rFonts w:ascii="Verdana" w:hAnsi="Verdana" w:cs="Arial"/>
          <w:sz w:val="20"/>
          <w:szCs w:val="20"/>
          <w:lang w:eastAsia="en-US"/>
        </w:rPr>
        <w:t>_____</w:t>
      </w:r>
      <w:r w:rsidRPr="00895C0C">
        <w:rPr>
          <w:rFonts w:ascii="Verdana" w:hAnsi="Verdana" w:cs="Arial"/>
          <w:sz w:val="20"/>
          <w:szCs w:val="20"/>
          <w:lang w:eastAsia="en-US"/>
        </w:rPr>
        <w:t>____________________________________ e legale rappresentante della Ditta ______________________________________________________, con sede legale in ______</w:t>
      </w:r>
      <w:r w:rsidR="0008506A">
        <w:rPr>
          <w:rFonts w:ascii="Verdana" w:hAnsi="Verdana" w:cs="Arial"/>
          <w:sz w:val="20"/>
          <w:szCs w:val="20"/>
          <w:lang w:eastAsia="en-US"/>
        </w:rPr>
        <w:t>___________</w:t>
      </w:r>
      <w:r w:rsidRPr="00895C0C">
        <w:rPr>
          <w:rFonts w:ascii="Verdana" w:hAnsi="Verdana" w:cs="Arial"/>
          <w:sz w:val="20"/>
          <w:szCs w:val="20"/>
          <w:lang w:eastAsia="en-US"/>
        </w:rPr>
        <w:t>_________________________ (_____), Via/Piazza _______________________________ N._____, C.F.______________________________, P.IVA n. _____________________________</w:t>
      </w:r>
    </w:p>
    <w:p w14:paraId="0753C050" w14:textId="77777777" w:rsidR="00C10CC1" w:rsidRDefault="00C10CC1" w:rsidP="00895C0C">
      <w:pPr>
        <w:contextualSpacing/>
        <w:rPr>
          <w:rFonts w:ascii="Verdana" w:hAnsi="Verdana" w:cs="Arial"/>
          <w:b/>
          <w:sz w:val="20"/>
          <w:szCs w:val="20"/>
        </w:rPr>
      </w:pPr>
    </w:p>
    <w:p w14:paraId="330581FF" w14:textId="77777777" w:rsidR="00AB4266" w:rsidRPr="00895C0C" w:rsidRDefault="00AB4266" w:rsidP="00895C0C">
      <w:pPr>
        <w:contextualSpacing/>
        <w:rPr>
          <w:rFonts w:ascii="Verdana" w:hAnsi="Verdana"/>
          <w:sz w:val="20"/>
          <w:szCs w:val="20"/>
        </w:rPr>
      </w:pPr>
      <w:r w:rsidRPr="00895C0C">
        <w:rPr>
          <w:rFonts w:ascii="Verdana" w:hAnsi="Verdana" w:cs="Arial"/>
          <w:b/>
          <w:sz w:val="20"/>
          <w:szCs w:val="20"/>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7558F1AB" w14:textId="77777777" w:rsidR="00AB4266" w:rsidRPr="00895C0C" w:rsidRDefault="00AB4266" w:rsidP="00895C0C">
      <w:pPr>
        <w:pStyle w:val="Intestazione"/>
        <w:contextualSpacing/>
        <w:jc w:val="center"/>
        <w:rPr>
          <w:rFonts w:ascii="Verdana" w:hAnsi="Verdana" w:cs="Arial"/>
          <w:b/>
          <w:sz w:val="20"/>
          <w:szCs w:val="20"/>
        </w:rPr>
      </w:pPr>
    </w:p>
    <w:p w14:paraId="703C2BBF" w14:textId="2E0DD56C" w:rsidR="00AB4266" w:rsidRPr="00895C0C" w:rsidRDefault="00153494" w:rsidP="00895C0C">
      <w:pPr>
        <w:contextualSpacing/>
        <w:jc w:val="center"/>
        <w:rPr>
          <w:rFonts w:ascii="Verdana" w:hAnsi="Verdana" w:cs="Arial"/>
          <w:b/>
          <w:sz w:val="20"/>
          <w:szCs w:val="20"/>
          <w:u w:val="single"/>
        </w:rPr>
      </w:pPr>
      <w:r>
        <w:rPr>
          <w:noProof/>
        </w:rPr>
        <mc:AlternateContent>
          <mc:Choice Requires="wps">
            <w:drawing>
              <wp:anchor distT="0" distB="0" distL="114300" distR="114300" simplePos="0" relativeHeight="251672576" behindDoc="0" locked="0" layoutInCell="1" allowOverlap="1" wp14:anchorId="654F2428" wp14:editId="086F39EC">
                <wp:simplePos x="0" y="0"/>
                <wp:positionH relativeFrom="column">
                  <wp:posOffset>0</wp:posOffset>
                </wp:positionH>
                <wp:positionV relativeFrom="paragraph">
                  <wp:posOffset>0</wp:posOffset>
                </wp:positionV>
                <wp:extent cx="6129655" cy="563880"/>
                <wp:effectExtent l="0" t="0" r="0" b="0"/>
                <wp:wrapSquare wrapText="bothSides"/>
                <wp:docPr id="581489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563880"/>
                        </a:xfrm>
                        <a:prstGeom prst="rect">
                          <a:avLst/>
                        </a:prstGeom>
                        <a:solidFill>
                          <a:srgbClr val="FFFFFF"/>
                        </a:solidFill>
                        <a:ln w="9525">
                          <a:solidFill>
                            <a:srgbClr val="000000"/>
                          </a:solidFill>
                          <a:miter lim="800000"/>
                          <a:headEnd/>
                          <a:tailEnd/>
                        </a:ln>
                      </wps:spPr>
                      <wps:txbx>
                        <w:txbxContent>
                          <w:p w14:paraId="0A3E3810" w14:textId="77777777" w:rsidR="00052E89" w:rsidRPr="00991FDC" w:rsidRDefault="00052E89" w:rsidP="00403B7C">
                            <w:pPr>
                              <w:pStyle w:val="Paragrafoelenco"/>
                              <w:numPr>
                                <w:ilvl w:val="0"/>
                                <w:numId w:val="18"/>
                              </w:numPr>
                              <w:ind w:left="426" w:hanging="426"/>
                              <w:jc w:val="both"/>
                              <w:rPr>
                                <w:rFonts w:ascii="Verdana" w:hAnsi="Verdana" w:cs="Arial"/>
                                <w:b/>
                                <w:bCs/>
                                <w:smallCaps/>
                                <w:u w:val="single"/>
                              </w:rPr>
                            </w:pPr>
                            <w:r w:rsidRPr="00991FDC">
                              <w:rPr>
                                <w:rFonts w:ascii="Verdana" w:hAnsi="Verdana" w:cs="Arial"/>
                                <w:b/>
                                <w:bCs/>
                                <w:smallCaps/>
                                <w:u w:val="single"/>
                              </w:rPr>
                              <w:t>Dichiarazione sostitutiva di atto di notorietà sul possesso dei requisiti di partecipazione e di qualificazione richiesti di cui all'art. 94 - 98 del D. Lgs. n. 36/2023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4F2428" id="_x0000_t202" coordsize="21600,21600" o:spt="202" path="m,l,21600r21600,l21600,xe">
                <v:stroke joinstyle="miter"/>
                <v:path gradientshapeok="t" o:connecttype="rect"/>
              </v:shapetype>
              <v:shape id="Text Box 2" o:spid="_x0000_s1026" type="#_x0000_t202" style="position:absolute;left:0;text-align:left;margin-left:0;margin-top:0;width:482.65pt;height:44.4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">
                <v:textbox style="mso-fit-shape-to-text:t">
                  <w:txbxContent>
                    <w:p w14:paraId="0A3E3810" w14:textId="77777777" w:rsidR="00052E89" w:rsidRPr="00991FDC" w:rsidRDefault="00052E89" w:rsidP="00403B7C">
                      <w:pPr>
                        <w:pStyle w:val="Paragrafoelenco"/>
                        <w:numPr>
                          <w:ilvl w:val="0"/>
                          <w:numId w:val="18"/>
                        </w:numPr>
                        <w:ind w:left="426" w:hanging="426"/>
                        <w:jc w:val="both"/>
                        <w:rPr>
                          <w:rFonts w:ascii="Verdana" w:hAnsi="Verdana" w:cs="Arial"/>
                          <w:b/>
                          <w:bCs/>
                          <w:smallCaps/>
                          <w:u w:val="single"/>
                        </w:rPr>
                      </w:pPr>
                      <w:r w:rsidRPr="00991FDC">
                        <w:rPr>
                          <w:rFonts w:ascii="Verdana" w:hAnsi="Verdana" w:cs="Arial"/>
                          <w:b/>
                          <w:bCs/>
                          <w:smallCaps/>
                          <w:u w:val="single"/>
                        </w:rPr>
                        <w:t>Dichiarazione sostitutiva di atto di notorietà sul possesso dei requisiti di partecipazione e di qualificazione richiesti di cui all'art. 94 - 98 del D. Lgs. n. 36/2023</w:t>
                      </w:r>
                    </w:p>
                  </w:txbxContent>
                </v:textbox>
                <w10:wrap type="square"/>
              </v:shape>
            </w:pict>
          </mc:Fallback>
        </mc:AlternateContent>
      </w:r>
    </w:p>
    <w:p w14:paraId="4F673DB0" w14:textId="77777777" w:rsidR="00AB4266" w:rsidRDefault="00AB4266" w:rsidP="00895C0C">
      <w:pPr>
        <w:contextualSpacing/>
        <w:jc w:val="center"/>
        <w:rPr>
          <w:rFonts w:ascii="Verdana" w:hAnsi="Verdana" w:cs="Arial"/>
          <w:b/>
          <w:sz w:val="20"/>
          <w:szCs w:val="20"/>
          <w:u w:val="single"/>
        </w:rPr>
      </w:pPr>
      <w:r w:rsidRPr="00895C0C">
        <w:rPr>
          <w:rFonts w:ascii="Verdana" w:hAnsi="Verdana" w:cs="Arial"/>
          <w:b/>
          <w:sz w:val="20"/>
          <w:szCs w:val="20"/>
          <w:u w:val="single"/>
        </w:rPr>
        <w:t>DICHIARA</w:t>
      </w:r>
    </w:p>
    <w:p w14:paraId="46B67A27" w14:textId="77777777" w:rsidR="00C10CC1" w:rsidRPr="00895C0C" w:rsidRDefault="00C10CC1" w:rsidP="00895C0C">
      <w:pPr>
        <w:contextualSpacing/>
        <w:jc w:val="center"/>
        <w:rPr>
          <w:rFonts w:ascii="Verdana" w:hAnsi="Verdana"/>
          <w:sz w:val="20"/>
          <w:szCs w:val="20"/>
        </w:rPr>
      </w:pPr>
    </w:p>
    <w:p w14:paraId="6179159D" w14:textId="5E00413F" w:rsidR="00AB4266" w:rsidRPr="00895C0C" w:rsidRDefault="00153494" w:rsidP="00895C0C">
      <w:pPr>
        <w:ind w:left="708"/>
        <w:contextualSpacing/>
        <w:rPr>
          <w:rFonts w:ascii="Verdana" w:hAnsi="Verdana"/>
          <w:sz w:val="20"/>
          <w:szCs w:val="20"/>
        </w:rPr>
      </w:pPr>
      <w:r>
        <w:rPr>
          <w:noProof/>
        </w:rPr>
        <mc:AlternateContent>
          <mc:Choice Requires="wps">
            <w:drawing>
              <wp:anchor distT="0" distB="0" distL="114300" distR="114300" simplePos="0" relativeHeight="251656192" behindDoc="0" locked="0" layoutInCell="1" allowOverlap="1" wp14:anchorId="282AF7FC" wp14:editId="24C2BE03">
                <wp:simplePos x="0" y="0"/>
                <wp:positionH relativeFrom="column">
                  <wp:posOffset>3810</wp:posOffset>
                </wp:positionH>
                <wp:positionV relativeFrom="paragraph">
                  <wp:posOffset>90805</wp:posOffset>
                </wp:positionV>
                <wp:extent cx="142875" cy="142875"/>
                <wp:effectExtent l="0" t="0" r="0" b="0"/>
                <wp:wrapNone/>
                <wp:docPr id="13207557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69AF1" id="Rectangle 3"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AB4266" w:rsidRPr="00895C0C">
        <w:rPr>
          <w:rFonts w:ascii="Verdana" w:hAnsi="Verdana" w:cs="Arial"/>
          <w:sz w:val="20"/>
          <w:szCs w:val="20"/>
        </w:rPr>
        <w:t xml:space="preserve">l’inesistenza delle cause di esclusione </w:t>
      </w:r>
      <w:r w:rsidR="00AB4266" w:rsidRPr="00895C0C">
        <w:rPr>
          <w:rFonts w:ascii="Verdana" w:hAnsi="Verdana" w:cs="Arial"/>
          <w:color w:val="000000"/>
          <w:sz w:val="20"/>
          <w:szCs w:val="20"/>
        </w:rPr>
        <w:t xml:space="preserve">dalla partecipazione ad una procedura d’appalto o per l’affidamento diretto </w:t>
      </w:r>
      <w:r w:rsidR="00AB4266" w:rsidRPr="00895C0C">
        <w:rPr>
          <w:rFonts w:ascii="Verdana" w:hAnsi="Verdana" w:cs="Arial"/>
          <w:sz w:val="20"/>
          <w:szCs w:val="20"/>
        </w:rPr>
        <w:t xml:space="preserve">elencate negli artt. </w:t>
      </w:r>
      <w:hyperlink r:id="rId8" w:history="1">
        <w:r w:rsidR="00AB4266" w:rsidRPr="00895C0C">
          <w:rPr>
            <w:rStyle w:val="Collegamentoipertestuale"/>
            <w:rFonts w:ascii="Verdana" w:hAnsi="Verdana" w:cs="Arial"/>
            <w:b/>
            <w:bCs/>
            <w:sz w:val="20"/>
            <w:szCs w:val="20"/>
          </w:rPr>
          <w:t xml:space="preserve">94 e 95 del </w:t>
        </w:r>
        <w:proofErr w:type="spellStart"/>
        <w:r w:rsidR="00AB4266" w:rsidRPr="00895C0C">
          <w:rPr>
            <w:rStyle w:val="Collegamentoipertestuale"/>
            <w:rFonts w:ascii="Verdana" w:hAnsi="Verdana" w:cs="Arial"/>
            <w:b/>
            <w:bCs/>
            <w:sz w:val="20"/>
            <w:szCs w:val="20"/>
          </w:rPr>
          <w:t>D.Lgs.</w:t>
        </w:r>
        <w:proofErr w:type="spellEnd"/>
        <w:r w:rsidR="00AB4266" w:rsidRPr="00895C0C">
          <w:rPr>
            <w:rStyle w:val="Collegamentoipertestuale"/>
            <w:rFonts w:ascii="Verdana" w:hAnsi="Verdana" w:cs="Arial"/>
            <w:b/>
            <w:bCs/>
            <w:sz w:val="20"/>
            <w:szCs w:val="20"/>
          </w:rPr>
          <w:t xml:space="preserve"> n. 36/2023</w:t>
        </w:r>
      </w:hyperlink>
      <w:r w:rsidR="00AB4266" w:rsidRPr="00895C0C">
        <w:rPr>
          <w:rFonts w:ascii="Verdana" w:hAnsi="Verdana" w:cs="Arial"/>
          <w:sz w:val="20"/>
          <w:szCs w:val="20"/>
        </w:rPr>
        <w:t>;</w:t>
      </w:r>
    </w:p>
    <w:p w14:paraId="7D3F1401" w14:textId="77777777" w:rsidR="00AB4266" w:rsidRPr="00895C0C" w:rsidRDefault="00AB4266" w:rsidP="00C10CC1">
      <w:pPr>
        <w:pStyle w:val="NormaleWeb"/>
        <w:spacing w:before="120" w:beforeAutospacing="0" w:after="120" w:afterAutospacing="0"/>
        <w:jc w:val="both"/>
        <w:rPr>
          <w:rFonts w:ascii="Verdana" w:hAnsi="Verdana" w:cs="Arial"/>
          <w:b/>
          <w:bCs/>
          <w:sz w:val="20"/>
          <w:szCs w:val="20"/>
        </w:rPr>
      </w:pPr>
      <w:r w:rsidRPr="00895C0C">
        <w:rPr>
          <w:rFonts w:ascii="Verdana" w:hAnsi="Verdana" w:cs="Arial"/>
          <w:b/>
          <w:bCs/>
          <w:sz w:val="20"/>
          <w:szCs w:val="20"/>
        </w:rPr>
        <w:t>oppure</w:t>
      </w:r>
    </w:p>
    <w:p w14:paraId="77EF60BF" w14:textId="324E3C43" w:rsidR="00AB4266" w:rsidRPr="00895C0C" w:rsidRDefault="00153494" w:rsidP="00895C0C">
      <w:pPr>
        <w:pStyle w:val="NormaleWeb"/>
        <w:spacing w:beforeAutospacing="0" w:afterAutospacing="0"/>
        <w:ind w:left="708"/>
        <w:contextualSpacing/>
        <w:jc w:val="both"/>
        <w:rPr>
          <w:rFonts w:ascii="Verdana" w:hAnsi="Verdana" w:cs="Arial"/>
          <w:sz w:val="20"/>
          <w:szCs w:val="20"/>
        </w:rPr>
      </w:pPr>
      <w:r>
        <w:rPr>
          <w:noProof/>
        </w:rPr>
        <mc:AlternateContent>
          <mc:Choice Requires="wps">
            <w:drawing>
              <wp:anchor distT="0" distB="0" distL="114300" distR="114300" simplePos="0" relativeHeight="251657216" behindDoc="0" locked="0" layoutInCell="1" allowOverlap="1" wp14:anchorId="13785624" wp14:editId="2492E454">
                <wp:simplePos x="0" y="0"/>
                <wp:positionH relativeFrom="column">
                  <wp:posOffset>27305</wp:posOffset>
                </wp:positionH>
                <wp:positionV relativeFrom="paragraph">
                  <wp:posOffset>39370</wp:posOffset>
                </wp:positionV>
                <wp:extent cx="142875" cy="142875"/>
                <wp:effectExtent l="0" t="0" r="0" b="0"/>
                <wp:wrapNone/>
                <wp:docPr id="13397673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7270E" id="Rectangle 4"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AB4266" w:rsidRPr="00895C0C">
        <w:rPr>
          <w:rFonts w:ascii="Verdana" w:hAnsi="Verdana" w:cs="Arial"/>
          <w:sz w:val="20"/>
          <w:szCs w:val="20"/>
        </w:rPr>
        <w:t>di aver riportato le seguenti condanne (indicare il/i soggetto/i specificando ruolo, imputazione, condanna):</w:t>
      </w:r>
    </w:p>
    <w:p w14:paraId="355F7F4A" w14:textId="77777777" w:rsidR="00AB4266" w:rsidRPr="00895C0C" w:rsidRDefault="00AB4266" w:rsidP="00895C0C">
      <w:pPr>
        <w:pStyle w:val="NormaleWeb"/>
        <w:spacing w:beforeAutospacing="0" w:afterAutospacing="0"/>
        <w:ind w:left="708"/>
        <w:contextualSpacing/>
        <w:jc w:val="both"/>
        <w:rPr>
          <w:rFonts w:ascii="Verdana" w:hAnsi="Verdana" w:cs="Arial"/>
          <w:sz w:val="20"/>
          <w:szCs w:val="20"/>
        </w:rPr>
      </w:pPr>
      <w:r w:rsidRPr="00895C0C">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A3161F" w14:textId="77777777" w:rsidR="00C10CC1" w:rsidRPr="00895C0C" w:rsidRDefault="00C10CC1" w:rsidP="00C10CC1">
      <w:pPr>
        <w:pStyle w:val="NormaleWeb"/>
        <w:spacing w:before="120" w:beforeAutospacing="0" w:after="120" w:afterAutospacing="0"/>
        <w:jc w:val="both"/>
        <w:rPr>
          <w:rFonts w:ascii="Verdana" w:hAnsi="Verdana" w:cs="Arial"/>
          <w:b/>
          <w:bCs/>
          <w:sz w:val="20"/>
          <w:szCs w:val="20"/>
        </w:rPr>
      </w:pPr>
      <w:r w:rsidRPr="00895C0C">
        <w:rPr>
          <w:rFonts w:ascii="Verdana" w:hAnsi="Verdana" w:cs="Arial"/>
          <w:b/>
          <w:bCs/>
          <w:sz w:val="20"/>
          <w:szCs w:val="20"/>
        </w:rPr>
        <w:t>oppure</w:t>
      </w:r>
    </w:p>
    <w:p w14:paraId="2A946DBE" w14:textId="48DB9135" w:rsidR="00AB4266" w:rsidRPr="00895C0C" w:rsidRDefault="00153494" w:rsidP="00895C0C">
      <w:pPr>
        <w:pStyle w:val="NormaleWeb"/>
        <w:spacing w:beforeAutospacing="0" w:afterAutospacing="0"/>
        <w:ind w:left="708"/>
        <w:contextualSpacing/>
        <w:jc w:val="both"/>
        <w:rPr>
          <w:rFonts w:ascii="Verdana" w:hAnsi="Verdana" w:cs="Arial"/>
          <w:sz w:val="20"/>
          <w:szCs w:val="20"/>
        </w:rPr>
      </w:pPr>
      <w:r>
        <w:rPr>
          <w:noProof/>
        </w:rPr>
        <mc:AlternateContent>
          <mc:Choice Requires="wps">
            <w:drawing>
              <wp:anchor distT="0" distB="0" distL="114300" distR="114300" simplePos="0" relativeHeight="251658240" behindDoc="0" locked="0" layoutInCell="1" allowOverlap="1" wp14:anchorId="0A8D6385" wp14:editId="756F45F4">
                <wp:simplePos x="0" y="0"/>
                <wp:positionH relativeFrom="column">
                  <wp:posOffset>27305</wp:posOffset>
                </wp:positionH>
                <wp:positionV relativeFrom="paragraph">
                  <wp:posOffset>39370</wp:posOffset>
                </wp:positionV>
                <wp:extent cx="142875" cy="142875"/>
                <wp:effectExtent l="0" t="0" r="0" b="0"/>
                <wp:wrapNone/>
                <wp:docPr id="3509727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EAA8B" id="Rectangle 5"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AB4266" w:rsidRPr="00895C0C">
        <w:rPr>
          <w:rFonts w:ascii="Verdana" w:hAnsi="Verdana" w:cs="Arial"/>
          <w:noProof/>
          <w:sz w:val="20"/>
          <w:szCs w:val="20"/>
        </w:rPr>
        <w:t>in merito ai commi dell’</w:t>
      </w:r>
      <w:hyperlink r:id="rId9" w:history="1">
        <w:r w:rsidR="00AB4266" w:rsidRPr="00895C0C">
          <w:rPr>
            <w:rStyle w:val="Collegamentoipertestuale"/>
            <w:rFonts w:ascii="Verdana" w:hAnsi="Verdana" w:cs="Arial"/>
            <w:sz w:val="20"/>
            <w:szCs w:val="20"/>
          </w:rPr>
          <w:t xml:space="preserve">art. 95 </w:t>
        </w:r>
        <w:proofErr w:type="spellStart"/>
        <w:r w:rsidR="00AB4266" w:rsidRPr="00895C0C">
          <w:rPr>
            <w:rStyle w:val="Collegamentoipertestuale"/>
            <w:rFonts w:ascii="Verdana" w:hAnsi="Verdana" w:cs="Arial"/>
            <w:sz w:val="20"/>
            <w:szCs w:val="20"/>
          </w:rPr>
          <w:t>D.Lgs.</w:t>
        </w:r>
        <w:proofErr w:type="spellEnd"/>
        <w:r w:rsidR="00AB4266" w:rsidRPr="00895C0C">
          <w:rPr>
            <w:rStyle w:val="Collegamentoipertestuale"/>
            <w:rFonts w:ascii="Verdana" w:hAnsi="Verdana" w:cs="Arial"/>
            <w:sz w:val="20"/>
            <w:szCs w:val="20"/>
          </w:rPr>
          <w:t xml:space="preserve"> n. 36/2023</w:t>
        </w:r>
      </w:hyperlink>
      <w:r w:rsidR="00AB4266" w:rsidRPr="00895C0C">
        <w:rPr>
          <w:rFonts w:ascii="Verdana" w:hAnsi="Verdana" w:cs="Arial"/>
          <w:noProof/>
          <w:sz w:val="20"/>
          <w:szCs w:val="20"/>
        </w:rPr>
        <w:t>, specifica quanto segue:</w:t>
      </w:r>
      <w:r w:rsidR="00AB4266" w:rsidRPr="00895C0C">
        <w:rPr>
          <w:rFonts w:ascii="Verdana" w:hAnsi="Verdana" w:cs="Arial"/>
          <w:sz w:val="20"/>
          <w:szCs w:val="20"/>
        </w:rPr>
        <w:t xml:space="preserve"> </w:t>
      </w:r>
    </w:p>
    <w:p w14:paraId="1B42DAA2" w14:textId="77777777" w:rsidR="00AB4266" w:rsidRPr="00895C0C" w:rsidRDefault="00AB4266" w:rsidP="00895C0C">
      <w:pPr>
        <w:pStyle w:val="NormaleWeb"/>
        <w:spacing w:beforeAutospacing="0" w:afterAutospacing="0"/>
        <w:ind w:left="708"/>
        <w:contextualSpacing/>
        <w:jc w:val="both"/>
        <w:rPr>
          <w:rFonts w:ascii="Verdana" w:hAnsi="Verdana" w:cs="Arial"/>
          <w:sz w:val="20"/>
          <w:szCs w:val="20"/>
        </w:rPr>
      </w:pPr>
      <w:r w:rsidRPr="00895C0C">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A2CB3" w14:textId="77777777" w:rsidR="00C10CC1" w:rsidRDefault="00C10CC1" w:rsidP="00895C0C">
      <w:pPr>
        <w:contextualSpacing/>
        <w:rPr>
          <w:rFonts w:ascii="Verdana" w:hAnsi="Verdana" w:cs="Arial"/>
          <w:b/>
          <w:bCs/>
          <w:sz w:val="20"/>
          <w:szCs w:val="20"/>
        </w:rPr>
      </w:pPr>
      <w:r>
        <w:rPr>
          <w:rFonts w:ascii="Verdana" w:hAnsi="Verdana" w:cs="Arial"/>
          <w:b/>
          <w:bCs/>
          <w:sz w:val="20"/>
          <w:szCs w:val="20"/>
        </w:rPr>
        <w:br w:type="page"/>
      </w:r>
    </w:p>
    <w:p w14:paraId="5D21C38A" w14:textId="77777777" w:rsidR="00AB4266" w:rsidRPr="00895C0C" w:rsidRDefault="00AB4266" w:rsidP="00895C0C">
      <w:pPr>
        <w:contextualSpacing/>
        <w:rPr>
          <w:rFonts w:ascii="Verdana" w:hAnsi="Verdana" w:cs="Arial"/>
          <w:sz w:val="20"/>
          <w:szCs w:val="20"/>
        </w:rPr>
      </w:pPr>
      <w:r w:rsidRPr="00895C0C">
        <w:rPr>
          <w:rFonts w:ascii="Verdana" w:hAnsi="Verdana" w:cs="Arial"/>
          <w:b/>
          <w:bCs/>
          <w:sz w:val="20"/>
          <w:szCs w:val="20"/>
        </w:rPr>
        <w:lastRenderedPageBreak/>
        <w:t>Eventualmente</w:t>
      </w:r>
      <w:r w:rsidRPr="00895C0C">
        <w:rPr>
          <w:rFonts w:ascii="Verdana" w:hAnsi="Verdana" w:cs="Arial"/>
          <w:sz w:val="20"/>
          <w:szCs w:val="20"/>
        </w:rPr>
        <w:t>, ai sensi dell’</w:t>
      </w:r>
      <w:hyperlink r:id="rId10" w:history="1">
        <w:r w:rsidRPr="00895C0C">
          <w:rPr>
            <w:rStyle w:val="Collegamentoipertestuale"/>
            <w:rFonts w:ascii="Verdana" w:hAnsi="Verdana" w:cs="Arial"/>
            <w:sz w:val="20"/>
            <w:szCs w:val="20"/>
          </w:rPr>
          <w:t xml:space="preserve">art. 96 </w:t>
        </w:r>
        <w:proofErr w:type="spellStart"/>
        <w:r w:rsidRPr="00895C0C">
          <w:rPr>
            <w:rStyle w:val="Collegamentoipertestuale"/>
            <w:rFonts w:ascii="Verdana" w:hAnsi="Verdana" w:cs="Arial"/>
            <w:sz w:val="20"/>
            <w:szCs w:val="20"/>
          </w:rPr>
          <w:t>D.Lgs.</w:t>
        </w:r>
        <w:proofErr w:type="spellEnd"/>
        <w:r w:rsidRPr="00895C0C">
          <w:rPr>
            <w:rStyle w:val="Collegamentoipertestuale"/>
            <w:rFonts w:ascii="Verdana" w:hAnsi="Verdana" w:cs="Arial"/>
            <w:sz w:val="20"/>
            <w:szCs w:val="20"/>
          </w:rPr>
          <w:t xml:space="preserve"> n. 36/2023</w:t>
        </w:r>
      </w:hyperlink>
      <w:r w:rsidRPr="00895C0C">
        <w:rPr>
          <w:rFonts w:ascii="Verdana" w:hAnsi="Verdana" w:cs="Arial"/>
          <w:sz w:val="20"/>
          <w:szCs w:val="20"/>
        </w:rPr>
        <w:t>, dichiara:</w:t>
      </w:r>
    </w:p>
    <w:p w14:paraId="7357705A" w14:textId="77777777" w:rsidR="00C10CC1" w:rsidRDefault="00AB4266" w:rsidP="00895C0C">
      <w:pPr>
        <w:pStyle w:val="NormaleWeb"/>
        <w:spacing w:beforeAutospacing="0" w:afterAutospacing="0"/>
        <w:ind w:left="708"/>
        <w:contextualSpacing/>
        <w:jc w:val="both"/>
        <w:rPr>
          <w:rFonts w:ascii="Verdana" w:hAnsi="Verdana" w:cs="Arial"/>
          <w:sz w:val="20"/>
          <w:szCs w:val="20"/>
        </w:rPr>
      </w:pPr>
      <w:r w:rsidRPr="00895C0C">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E2A1F" w14:textId="77777777" w:rsidR="00AB4266" w:rsidRPr="00895C0C" w:rsidRDefault="00AB4266" w:rsidP="00895C0C">
      <w:pPr>
        <w:pStyle w:val="NormaleWeb"/>
        <w:spacing w:beforeAutospacing="0" w:afterAutospacing="0"/>
        <w:ind w:left="708"/>
        <w:contextualSpacing/>
        <w:jc w:val="both"/>
        <w:rPr>
          <w:rFonts w:ascii="Verdana" w:hAnsi="Verdana" w:cs="Arial"/>
          <w:sz w:val="20"/>
          <w:szCs w:val="20"/>
        </w:rPr>
      </w:pPr>
    </w:p>
    <w:p w14:paraId="0F22EA2A" w14:textId="77777777" w:rsidR="00AB4266" w:rsidRPr="00895C0C" w:rsidRDefault="00AB4266" w:rsidP="00895C0C">
      <w:pPr>
        <w:pStyle w:val="NormaleWeb"/>
        <w:spacing w:beforeAutospacing="0" w:afterAutospacing="0"/>
        <w:contextualSpacing/>
        <w:jc w:val="both"/>
        <w:rPr>
          <w:rFonts w:ascii="Verdana" w:hAnsi="Verdana" w:cs="Arial"/>
          <w:sz w:val="20"/>
          <w:szCs w:val="20"/>
        </w:rPr>
      </w:pPr>
      <w:r w:rsidRPr="00895C0C">
        <w:rPr>
          <w:rFonts w:ascii="Verdana" w:hAnsi="Verdana" w:cs="Arial"/>
          <w:sz w:val="20"/>
          <w:szCs w:val="20"/>
        </w:rPr>
        <w:t xml:space="preserve">Nel caso di </w:t>
      </w:r>
      <w:r w:rsidRPr="00895C0C">
        <w:rPr>
          <w:rFonts w:ascii="Verdana" w:hAnsi="Verdana" w:cs="Arial"/>
          <w:b/>
          <w:bCs/>
          <w:sz w:val="20"/>
          <w:szCs w:val="20"/>
        </w:rPr>
        <w:t>partecipanti a raggruppamenti</w:t>
      </w:r>
      <w:r w:rsidRPr="00895C0C">
        <w:rPr>
          <w:rFonts w:ascii="Verdana" w:hAnsi="Verdana" w:cs="Arial"/>
          <w:sz w:val="20"/>
          <w:szCs w:val="20"/>
        </w:rPr>
        <w:t xml:space="preserve"> (</w:t>
      </w:r>
      <w:hyperlink r:id="rId11" w:history="1">
        <w:r w:rsidRPr="00895C0C">
          <w:rPr>
            <w:rStyle w:val="Collegamentoipertestuale"/>
            <w:rFonts w:ascii="Verdana" w:hAnsi="Verdana" w:cs="Arial"/>
            <w:sz w:val="20"/>
            <w:szCs w:val="20"/>
          </w:rPr>
          <w:t xml:space="preserve">art. 97 </w:t>
        </w:r>
        <w:proofErr w:type="spellStart"/>
        <w:r w:rsidRPr="00895C0C">
          <w:rPr>
            <w:rStyle w:val="Collegamentoipertestuale"/>
            <w:rFonts w:ascii="Verdana" w:hAnsi="Verdana" w:cs="Arial"/>
            <w:sz w:val="20"/>
            <w:szCs w:val="20"/>
          </w:rPr>
          <w:t>D.Lgs.</w:t>
        </w:r>
        <w:proofErr w:type="spellEnd"/>
        <w:r w:rsidRPr="00895C0C">
          <w:rPr>
            <w:rStyle w:val="Collegamentoipertestuale"/>
            <w:rFonts w:ascii="Verdana" w:hAnsi="Verdana" w:cs="Arial"/>
            <w:sz w:val="20"/>
            <w:szCs w:val="20"/>
          </w:rPr>
          <w:t xml:space="preserve"> n. 36/2023</w:t>
        </w:r>
      </w:hyperlink>
      <w:r w:rsidRPr="00895C0C">
        <w:rPr>
          <w:rFonts w:ascii="Verdana" w:hAnsi="Verdana" w:cs="Arial"/>
          <w:sz w:val="20"/>
          <w:szCs w:val="20"/>
        </w:rPr>
        <w:t>), dichiara</w:t>
      </w:r>
      <w:r w:rsidR="00C10CC1">
        <w:rPr>
          <w:rFonts w:ascii="Verdana" w:hAnsi="Verdana" w:cs="Arial"/>
          <w:sz w:val="20"/>
          <w:szCs w:val="20"/>
        </w:rPr>
        <w:t>:</w:t>
      </w:r>
    </w:p>
    <w:p w14:paraId="497E0D52" w14:textId="77777777" w:rsidR="00AB4266" w:rsidRPr="00895C0C" w:rsidRDefault="00AB4266" w:rsidP="00C10CC1">
      <w:pPr>
        <w:pStyle w:val="NormaleWeb"/>
        <w:spacing w:beforeAutospacing="0" w:after="240" w:afterAutospacing="0"/>
        <w:ind w:left="709"/>
        <w:jc w:val="both"/>
        <w:rPr>
          <w:rFonts w:ascii="Verdana" w:hAnsi="Verdana" w:cs="Arial"/>
          <w:sz w:val="20"/>
          <w:szCs w:val="20"/>
        </w:rPr>
      </w:pPr>
      <w:r w:rsidRPr="00895C0C">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1E83F" w14:textId="1AD15D58" w:rsidR="00AB4266" w:rsidRPr="00895C0C" w:rsidRDefault="00153494" w:rsidP="00052E89">
      <w:pPr>
        <w:pStyle w:val="Paragrafoelenco"/>
        <w:ind w:left="708"/>
        <w:rPr>
          <w:rFonts w:ascii="Verdana" w:hAnsi="Verdana"/>
        </w:rPr>
      </w:pPr>
      <w:r>
        <w:rPr>
          <w:noProof/>
        </w:rPr>
        <mc:AlternateContent>
          <mc:Choice Requires="wps">
            <w:drawing>
              <wp:anchor distT="0" distB="0" distL="114300" distR="114300" simplePos="0" relativeHeight="251659264" behindDoc="0" locked="0" layoutInCell="1" allowOverlap="1" wp14:anchorId="6D2FA0E2" wp14:editId="6D8ED013">
                <wp:simplePos x="0" y="0"/>
                <wp:positionH relativeFrom="column">
                  <wp:posOffset>3810</wp:posOffset>
                </wp:positionH>
                <wp:positionV relativeFrom="paragraph">
                  <wp:posOffset>24130</wp:posOffset>
                </wp:positionV>
                <wp:extent cx="142875" cy="142875"/>
                <wp:effectExtent l="0" t="0" r="0" b="0"/>
                <wp:wrapNone/>
                <wp:docPr id="136117186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4531" id="Rectangle 6"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AB4266" w:rsidRPr="00895C0C">
        <w:rPr>
          <w:rFonts w:ascii="Verdana" w:hAnsi="Verdana" w:cs="Arial"/>
        </w:rPr>
        <w:t xml:space="preserve">l’inesistenza di illeciti professionali gravi così come indicati nell’art. </w:t>
      </w:r>
      <w:hyperlink r:id="rId12" w:history="1">
        <w:r w:rsidR="00AB4266" w:rsidRPr="00895C0C">
          <w:rPr>
            <w:rStyle w:val="Collegamentoipertestuale"/>
            <w:rFonts w:ascii="Verdana" w:hAnsi="Verdana" w:cs="Arial"/>
          </w:rPr>
          <w:t xml:space="preserve">98 del </w:t>
        </w:r>
        <w:proofErr w:type="spellStart"/>
        <w:r w:rsidR="00AB4266" w:rsidRPr="00895C0C">
          <w:rPr>
            <w:rStyle w:val="Collegamentoipertestuale"/>
            <w:rFonts w:ascii="Verdana" w:hAnsi="Verdana" w:cs="Arial"/>
          </w:rPr>
          <w:t>D.Lgs.</w:t>
        </w:r>
        <w:proofErr w:type="spellEnd"/>
        <w:r w:rsidR="00AB4266" w:rsidRPr="00895C0C">
          <w:rPr>
            <w:rStyle w:val="Collegamentoipertestuale"/>
            <w:rFonts w:ascii="Verdana" w:hAnsi="Verdana" w:cs="Arial"/>
          </w:rPr>
          <w:t xml:space="preserve"> n. 36/2023</w:t>
        </w:r>
      </w:hyperlink>
      <w:r w:rsidR="00AB4266" w:rsidRPr="00895C0C">
        <w:rPr>
          <w:rFonts w:ascii="Verdana" w:hAnsi="Verdana" w:cs="Arial"/>
        </w:rPr>
        <w:t>;</w:t>
      </w:r>
    </w:p>
    <w:p w14:paraId="26C76A1E" w14:textId="77777777" w:rsidR="00C10CC1" w:rsidRPr="00895C0C" w:rsidRDefault="00C10CC1" w:rsidP="00C10CC1">
      <w:pPr>
        <w:pStyle w:val="NormaleWeb"/>
        <w:spacing w:before="120" w:beforeAutospacing="0" w:after="120" w:afterAutospacing="0"/>
        <w:jc w:val="both"/>
        <w:rPr>
          <w:rFonts w:ascii="Verdana" w:hAnsi="Verdana" w:cs="Arial"/>
          <w:b/>
          <w:bCs/>
          <w:sz w:val="20"/>
          <w:szCs w:val="20"/>
        </w:rPr>
      </w:pPr>
      <w:r w:rsidRPr="00895C0C">
        <w:rPr>
          <w:rFonts w:ascii="Verdana" w:hAnsi="Verdana" w:cs="Arial"/>
          <w:b/>
          <w:bCs/>
          <w:sz w:val="20"/>
          <w:szCs w:val="20"/>
        </w:rPr>
        <w:t>oppure</w:t>
      </w:r>
    </w:p>
    <w:p w14:paraId="4B3EC156" w14:textId="6B29B212" w:rsidR="00AB4266" w:rsidRPr="00895C0C" w:rsidRDefault="00153494" w:rsidP="00052E89">
      <w:pPr>
        <w:pStyle w:val="NormaleWeb"/>
        <w:spacing w:beforeAutospacing="0" w:afterAutospacing="0"/>
        <w:ind w:left="360" w:firstLine="348"/>
        <w:contextualSpacing/>
        <w:jc w:val="both"/>
        <w:rPr>
          <w:rFonts w:ascii="Verdana" w:hAnsi="Verdana" w:cs="Arial"/>
          <w:sz w:val="20"/>
          <w:szCs w:val="20"/>
        </w:rPr>
      </w:pPr>
      <w:r>
        <w:rPr>
          <w:noProof/>
        </w:rPr>
        <mc:AlternateContent>
          <mc:Choice Requires="wps">
            <w:drawing>
              <wp:anchor distT="0" distB="0" distL="114300" distR="114300" simplePos="0" relativeHeight="251660288" behindDoc="0" locked="0" layoutInCell="1" allowOverlap="1" wp14:anchorId="573BE773" wp14:editId="6BC7CDA9">
                <wp:simplePos x="0" y="0"/>
                <wp:positionH relativeFrom="column">
                  <wp:posOffset>27305</wp:posOffset>
                </wp:positionH>
                <wp:positionV relativeFrom="paragraph">
                  <wp:posOffset>39370</wp:posOffset>
                </wp:positionV>
                <wp:extent cx="142875" cy="142875"/>
                <wp:effectExtent l="0" t="0" r="0" b="0"/>
                <wp:wrapNone/>
                <wp:docPr id="11771895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382BE" id="Rectangle 7"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AB4266" w:rsidRPr="00895C0C">
        <w:rPr>
          <w:rFonts w:ascii="Verdana" w:hAnsi="Verdana" w:cs="Arial"/>
          <w:sz w:val="20"/>
          <w:szCs w:val="20"/>
        </w:rPr>
        <w:t>di avere commesso i seguenti illeciti professionali gravi:</w:t>
      </w:r>
    </w:p>
    <w:p w14:paraId="418BE22C" w14:textId="77777777" w:rsidR="00AB4266" w:rsidRPr="00895C0C" w:rsidRDefault="00AB4266" w:rsidP="00C10CC1">
      <w:pPr>
        <w:pStyle w:val="NormaleWeb"/>
        <w:spacing w:beforeAutospacing="0" w:after="240" w:afterAutospacing="0"/>
        <w:ind w:left="709"/>
        <w:jc w:val="both"/>
        <w:rPr>
          <w:rFonts w:ascii="Verdana" w:hAnsi="Verdana" w:cs="Arial"/>
          <w:sz w:val="20"/>
          <w:szCs w:val="20"/>
        </w:rPr>
      </w:pPr>
      <w:r w:rsidRPr="00895C0C">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709B56" w14:textId="77777777" w:rsidR="00AB4266" w:rsidRDefault="00AB4266" w:rsidP="00895C0C">
      <w:pPr>
        <w:pStyle w:val="NormaleWeb"/>
        <w:spacing w:beforeAutospacing="0" w:afterAutospacing="0"/>
        <w:contextualSpacing/>
        <w:jc w:val="both"/>
        <w:rPr>
          <w:rFonts w:ascii="Verdana" w:hAnsi="Verdana" w:cs="Arial"/>
          <w:sz w:val="20"/>
          <w:szCs w:val="20"/>
        </w:rPr>
      </w:pPr>
      <w:r w:rsidRPr="00C10CC1">
        <w:rPr>
          <w:rFonts w:ascii="Verdana" w:hAnsi="Verdana" w:cs="Arial"/>
          <w:b/>
          <w:bCs/>
          <w:sz w:val="20"/>
          <w:szCs w:val="20"/>
          <w:u w:val="single"/>
        </w:rPr>
        <w:t>Cause di esclusione automatica</w:t>
      </w:r>
      <w:r w:rsidRPr="00C10CC1">
        <w:rPr>
          <w:rFonts w:ascii="Verdana" w:hAnsi="Verdana" w:cs="Arial"/>
          <w:sz w:val="20"/>
          <w:szCs w:val="20"/>
        </w:rPr>
        <w:t xml:space="preserve"> (</w:t>
      </w:r>
      <w:hyperlink r:id="rId13" w:history="1">
        <w:r w:rsidRPr="00C10CC1">
          <w:rPr>
            <w:rStyle w:val="Collegamentoipertestuale"/>
            <w:rFonts w:ascii="Verdana" w:hAnsi="Verdana" w:cs="Arial"/>
            <w:sz w:val="20"/>
            <w:szCs w:val="20"/>
          </w:rPr>
          <w:t>Delibera ANAC 262 del 20/06/2023 – Allegato 1</w:t>
        </w:r>
      </w:hyperlink>
      <w:r w:rsidRPr="00C10CC1">
        <w:rPr>
          <w:rFonts w:ascii="Verdana" w:hAnsi="Verdana" w:cs="Arial"/>
          <w:sz w:val="20"/>
          <w:szCs w:val="20"/>
        </w:rPr>
        <w:t xml:space="preserve">) </w:t>
      </w:r>
    </w:p>
    <w:p w14:paraId="3103F48E" w14:textId="77777777" w:rsidR="00C10CC1" w:rsidRPr="00C10CC1" w:rsidRDefault="00C10CC1" w:rsidP="00895C0C">
      <w:pPr>
        <w:pStyle w:val="NormaleWeb"/>
        <w:spacing w:beforeAutospacing="0" w:afterAutospacing="0"/>
        <w:contextualSpacing/>
        <w:jc w:val="both"/>
        <w:rPr>
          <w:rFonts w:ascii="Verdana" w:hAnsi="Verdana" w:cs="Arial"/>
          <w:sz w:val="20"/>
          <w:szCs w:val="20"/>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D55AE4" w:rsidRPr="00C10CC1" w14:paraId="5A66806A" w14:textId="77777777" w:rsidTr="00962520">
        <w:trPr>
          <w:trHeight w:val="834"/>
          <w:jc w:val="center"/>
        </w:trPr>
        <w:tc>
          <w:tcPr>
            <w:tcW w:w="2278" w:type="dxa"/>
            <w:vAlign w:val="center"/>
          </w:tcPr>
          <w:p w14:paraId="7FC9BBE8" w14:textId="77777777" w:rsidR="00D55AE4" w:rsidRPr="00C10CC1" w:rsidRDefault="00D55AE4" w:rsidP="00895C0C">
            <w:pPr>
              <w:pStyle w:val="TableParagraph"/>
              <w:spacing w:before="0"/>
              <w:contextualSpacing/>
              <w:jc w:val="center"/>
              <w:rPr>
                <w:rFonts w:ascii="Verdana" w:hAnsi="Verdana" w:cs="Arial"/>
                <w:b/>
                <w:sz w:val="20"/>
                <w:szCs w:val="20"/>
                <w:lang w:val="it-IT"/>
              </w:rPr>
            </w:pPr>
            <w:r w:rsidRPr="00C10CC1">
              <w:rPr>
                <w:rFonts w:ascii="Verdana" w:hAnsi="Verdana" w:cs="Arial"/>
                <w:b/>
                <w:bCs/>
                <w:sz w:val="20"/>
                <w:szCs w:val="20"/>
                <w:lang w:val="it-IT" w:eastAsia="it-IT"/>
              </w:rPr>
              <w:t>Norma di riferimento</w:t>
            </w:r>
          </w:p>
        </w:tc>
        <w:tc>
          <w:tcPr>
            <w:tcW w:w="7361" w:type="dxa"/>
            <w:vAlign w:val="center"/>
          </w:tcPr>
          <w:p w14:paraId="793AA8B1" w14:textId="77777777" w:rsidR="00D55AE4" w:rsidRPr="00C10CC1" w:rsidRDefault="00D55AE4" w:rsidP="00895C0C">
            <w:pPr>
              <w:pStyle w:val="TableParagraph"/>
              <w:spacing w:before="0"/>
              <w:contextualSpacing/>
              <w:jc w:val="center"/>
              <w:rPr>
                <w:rFonts w:ascii="Verdana" w:hAnsi="Verdana" w:cs="Arial"/>
                <w:b/>
                <w:sz w:val="20"/>
                <w:szCs w:val="20"/>
                <w:lang w:val="it-IT"/>
              </w:rPr>
            </w:pPr>
            <w:r w:rsidRPr="00C10CC1">
              <w:rPr>
                <w:rFonts w:ascii="Verdana" w:hAnsi="Verdana" w:cs="Arial"/>
                <w:b/>
                <w:bCs/>
                <w:sz w:val="20"/>
                <w:szCs w:val="20"/>
                <w:lang w:val="it-IT" w:eastAsia="it-IT"/>
              </w:rPr>
              <w:t>Causa ostativa/requisito</w:t>
            </w:r>
          </w:p>
        </w:tc>
      </w:tr>
      <w:tr w:rsidR="00D55AE4" w:rsidRPr="00C10CC1" w14:paraId="7F32B3D8" w14:textId="77777777" w:rsidTr="00962520">
        <w:trPr>
          <w:trHeight w:val="738"/>
          <w:jc w:val="center"/>
        </w:trPr>
        <w:tc>
          <w:tcPr>
            <w:tcW w:w="2278" w:type="dxa"/>
            <w:vAlign w:val="center"/>
          </w:tcPr>
          <w:p w14:paraId="295954ED"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1</w:t>
            </w:r>
          </w:p>
        </w:tc>
        <w:tc>
          <w:tcPr>
            <w:tcW w:w="7361" w:type="dxa"/>
            <w:vAlign w:val="center"/>
          </w:tcPr>
          <w:p w14:paraId="631BC995"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Sentenza di condanna definitiva</w:t>
            </w:r>
          </w:p>
          <w:p w14:paraId="3C114FE4"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Decreto penale di condanna divenuto irrevocabile, sentenza irrevocabile di applicazione della pena su richiesta ex articolo 444 c.p. che preveda l’applicazione di pene accessorie, per taluno dei reati indicati all’articolo 94, comma 1.</w:t>
            </w:r>
          </w:p>
        </w:tc>
      </w:tr>
      <w:tr w:rsidR="00D55AE4" w:rsidRPr="00C10CC1" w14:paraId="2F684F79" w14:textId="77777777" w:rsidTr="00962520">
        <w:trPr>
          <w:trHeight w:val="491"/>
          <w:jc w:val="center"/>
        </w:trPr>
        <w:tc>
          <w:tcPr>
            <w:tcW w:w="2278" w:type="dxa"/>
            <w:vAlign w:val="center"/>
          </w:tcPr>
          <w:p w14:paraId="572A5363"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2</w:t>
            </w:r>
          </w:p>
        </w:tc>
        <w:tc>
          <w:tcPr>
            <w:tcW w:w="7361" w:type="dxa"/>
            <w:vAlign w:val="center"/>
          </w:tcPr>
          <w:p w14:paraId="0DCDE8C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 xml:space="preserve">Ragioni di decadenza, di sospensione o di divieto previste dall’articolo 67 del </w:t>
            </w:r>
            <w:proofErr w:type="spellStart"/>
            <w:proofErr w:type="gramStart"/>
            <w:r w:rsidRPr="00C10CC1">
              <w:rPr>
                <w:rFonts w:ascii="Verdana" w:hAnsi="Verdana" w:cs="Arial"/>
                <w:sz w:val="20"/>
                <w:szCs w:val="20"/>
                <w:lang w:val="it-IT"/>
              </w:rPr>
              <w:t>d,lgs</w:t>
            </w:r>
            <w:proofErr w:type="spellEnd"/>
            <w:proofErr w:type="gramEnd"/>
            <w:r w:rsidRPr="00C10CC1">
              <w:rPr>
                <w:rFonts w:ascii="Verdana" w:hAnsi="Verdana" w:cs="Arial"/>
                <w:sz w:val="20"/>
                <w:szCs w:val="20"/>
                <w:lang w:val="it-IT"/>
              </w:rPr>
              <w:t>. 159/2011</w:t>
            </w:r>
          </w:p>
        </w:tc>
      </w:tr>
      <w:tr w:rsidR="00D55AE4" w:rsidRPr="00C10CC1" w14:paraId="7E57776F" w14:textId="77777777" w:rsidTr="00962520">
        <w:trPr>
          <w:trHeight w:val="277"/>
          <w:jc w:val="center"/>
        </w:trPr>
        <w:tc>
          <w:tcPr>
            <w:tcW w:w="2278" w:type="dxa"/>
            <w:vAlign w:val="center"/>
          </w:tcPr>
          <w:p w14:paraId="4FBD9060"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2</w:t>
            </w:r>
          </w:p>
        </w:tc>
        <w:tc>
          <w:tcPr>
            <w:tcW w:w="7361" w:type="dxa"/>
            <w:vAlign w:val="center"/>
          </w:tcPr>
          <w:p w14:paraId="36588E4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Tentativo di infiltrazione mafiosa di cui all’articolo 84, comma 4, del d.lgs. 159/2011</w:t>
            </w:r>
          </w:p>
        </w:tc>
      </w:tr>
      <w:tr w:rsidR="00D55AE4" w:rsidRPr="00C10CC1" w14:paraId="1D01CF1D" w14:textId="77777777" w:rsidTr="00962520">
        <w:trPr>
          <w:trHeight w:val="491"/>
          <w:jc w:val="center"/>
        </w:trPr>
        <w:tc>
          <w:tcPr>
            <w:tcW w:w="2278" w:type="dxa"/>
            <w:vAlign w:val="center"/>
          </w:tcPr>
          <w:p w14:paraId="7C8DD342"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legge</w:t>
            </w:r>
            <w:r w:rsidRPr="00C10CC1">
              <w:rPr>
                <w:rFonts w:ascii="Verdana" w:hAnsi="Verdana" w:cs="Arial"/>
                <w:spacing w:val="-3"/>
                <w:w w:val="95"/>
                <w:sz w:val="20"/>
                <w:szCs w:val="20"/>
                <w:lang w:val="it-IT"/>
              </w:rPr>
              <w:t xml:space="preserve"> </w:t>
            </w:r>
            <w:r w:rsidRPr="00C10CC1">
              <w:rPr>
                <w:rFonts w:ascii="Verdana" w:hAnsi="Verdana" w:cs="Arial"/>
                <w:w w:val="95"/>
                <w:sz w:val="20"/>
                <w:szCs w:val="20"/>
                <w:lang w:val="it-IT"/>
              </w:rPr>
              <w:t>190/2012,</w:t>
            </w:r>
            <w:r w:rsidRPr="00C10CC1">
              <w:rPr>
                <w:rFonts w:ascii="Verdana" w:hAnsi="Verdana" w:cs="Arial"/>
                <w:spacing w:val="-4"/>
                <w:w w:val="95"/>
                <w:sz w:val="20"/>
                <w:szCs w:val="20"/>
                <w:lang w:val="it-IT"/>
              </w:rPr>
              <w:t xml:space="preserve"> </w:t>
            </w:r>
            <w:r w:rsidRPr="00C10CC1">
              <w:rPr>
                <w:rFonts w:ascii="Verdana" w:hAnsi="Verdana" w:cs="Arial"/>
                <w:w w:val="95"/>
                <w:sz w:val="20"/>
                <w:szCs w:val="20"/>
                <w:lang w:val="it-IT"/>
              </w:rPr>
              <w:t>art.</w:t>
            </w:r>
            <w:r w:rsidRPr="00C10CC1">
              <w:rPr>
                <w:rFonts w:ascii="Verdana" w:hAnsi="Verdana" w:cs="Arial"/>
                <w:spacing w:val="-2"/>
                <w:w w:val="95"/>
                <w:sz w:val="20"/>
                <w:szCs w:val="20"/>
                <w:lang w:val="it-IT"/>
              </w:rPr>
              <w:t xml:space="preserve"> </w:t>
            </w:r>
            <w:r w:rsidRPr="00C10CC1">
              <w:rPr>
                <w:rFonts w:ascii="Verdana" w:hAnsi="Verdana" w:cs="Arial"/>
                <w:w w:val="95"/>
                <w:sz w:val="20"/>
                <w:szCs w:val="20"/>
                <w:lang w:val="it-IT"/>
              </w:rPr>
              <w:t>1</w:t>
            </w:r>
          </w:p>
          <w:p w14:paraId="67EE8795" w14:textId="77777777" w:rsidR="00D55AE4" w:rsidRPr="00C10CC1" w:rsidRDefault="00D55AE4" w:rsidP="00895C0C">
            <w:pPr>
              <w:pStyle w:val="TableParagraph"/>
              <w:spacing w:before="0" w:line="210" w:lineRule="exact"/>
              <w:contextualSpacing/>
              <w:rPr>
                <w:rFonts w:ascii="Verdana" w:hAnsi="Verdana" w:cs="Arial"/>
                <w:sz w:val="20"/>
                <w:szCs w:val="20"/>
                <w:lang w:val="it-IT"/>
              </w:rPr>
            </w:pPr>
            <w:r w:rsidRPr="00C10CC1">
              <w:rPr>
                <w:rFonts w:ascii="Verdana" w:hAnsi="Verdana" w:cs="Arial"/>
                <w:w w:val="95"/>
                <w:sz w:val="20"/>
                <w:szCs w:val="20"/>
                <w:lang w:val="it-IT"/>
              </w:rPr>
              <w:t>comma</w:t>
            </w:r>
            <w:r w:rsidRPr="00C10CC1">
              <w:rPr>
                <w:rFonts w:ascii="Verdana" w:hAnsi="Verdana" w:cs="Arial"/>
                <w:spacing w:val="-1"/>
                <w:w w:val="95"/>
                <w:sz w:val="20"/>
                <w:szCs w:val="20"/>
                <w:lang w:val="it-IT"/>
              </w:rPr>
              <w:t xml:space="preserve"> </w:t>
            </w:r>
            <w:r w:rsidRPr="00C10CC1">
              <w:rPr>
                <w:rFonts w:ascii="Verdana" w:hAnsi="Verdana" w:cs="Arial"/>
                <w:w w:val="95"/>
                <w:sz w:val="20"/>
                <w:szCs w:val="20"/>
                <w:lang w:val="it-IT"/>
              </w:rPr>
              <w:t>53</w:t>
            </w:r>
          </w:p>
        </w:tc>
        <w:tc>
          <w:tcPr>
            <w:tcW w:w="7361" w:type="dxa"/>
            <w:vAlign w:val="center"/>
          </w:tcPr>
          <w:p w14:paraId="44D43BA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Iscrizione nelle White list per le attività maggiormente esposte a rischio di infiltrazione mafiosa</w:t>
            </w:r>
          </w:p>
        </w:tc>
      </w:tr>
      <w:tr w:rsidR="00D55AE4" w:rsidRPr="00C10CC1" w14:paraId="7E20E272" w14:textId="77777777" w:rsidTr="00962520">
        <w:trPr>
          <w:trHeight w:val="491"/>
          <w:jc w:val="center"/>
        </w:trPr>
        <w:tc>
          <w:tcPr>
            <w:tcW w:w="2278" w:type="dxa"/>
            <w:vAlign w:val="center"/>
          </w:tcPr>
          <w:p w14:paraId="697343A7"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4"/>
                <w:w w:val="95"/>
                <w:sz w:val="20"/>
                <w:szCs w:val="20"/>
                <w:lang w:val="it-IT"/>
              </w:rPr>
              <w:t xml:space="preserve"> </w:t>
            </w:r>
            <w:r w:rsidRPr="00C10CC1">
              <w:rPr>
                <w:rFonts w:ascii="Verdana" w:hAnsi="Verdana" w:cs="Arial"/>
                <w:w w:val="95"/>
                <w:sz w:val="20"/>
                <w:szCs w:val="20"/>
                <w:lang w:val="it-IT"/>
              </w:rPr>
              <w:t>a)</w:t>
            </w:r>
          </w:p>
        </w:tc>
        <w:tc>
          <w:tcPr>
            <w:tcW w:w="7361" w:type="dxa"/>
            <w:vAlign w:val="center"/>
          </w:tcPr>
          <w:p w14:paraId="05F75FBF"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Sanzione che comporta il divieto di contrarre con la pubblica amministrazione</w:t>
            </w:r>
          </w:p>
        </w:tc>
      </w:tr>
      <w:tr w:rsidR="00D55AE4" w:rsidRPr="00C10CC1" w14:paraId="3F2772B9" w14:textId="77777777" w:rsidTr="00962520">
        <w:trPr>
          <w:trHeight w:val="491"/>
          <w:jc w:val="center"/>
        </w:trPr>
        <w:tc>
          <w:tcPr>
            <w:tcW w:w="2278" w:type="dxa"/>
            <w:vAlign w:val="center"/>
          </w:tcPr>
          <w:p w14:paraId="4E9C3B3B"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4"/>
                <w:w w:val="95"/>
                <w:sz w:val="20"/>
                <w:szCs w:val="20"/>
                <w:lang w:val="it-IT"/>
              </w:rPr>
              <w:t xml:space="preserve"> </w:t>
            </w:r>
            <w:r w:rsidRPr="00C10CC1">
              <w:rPr>
                <w:rFonts w:ascii="Verdana" w:hAnsi="Verdana" w:cs="Arial"/>
                <w:w w:val="95"/>
                <w:sz w:val="20"/>
                <w:szCs w:val="20"/>
                <w:lang w:val="it-IT"/>
              </w:rPr>
              <w:t>a)</w:t>
            </w:r>
          </w:p>
        </w:tc>
        <w:tc>
          <w:tcPr>
            <w:tcW w:w="7361" w:type="dxa"/>
            <w:vAlign w:val="center"/>
          </w:tcPr>
          <w:p w14:paraId="5A991E2C"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provvedimenti interdittivi di cui all'articolo 14 del decreto legislativo 9 aprile 2008, n. 81.</w:t>
            </w:r>
          </w:p>
        </w:tc>
      </w:tr>
      <w:tr w:rsidR="00D55AE4" w:rsidRPr="00C10CC1" w14:paraId="357C4384" w14:textId="77777777" w:rsidTr="00962520">
        <w:trPr>
          <w:trHeight w:val="738"/>
          <w:jc w:val="center"/>
        </w:trPr>
        <w:tc>
          <w:tcPr>
            <w:tcW w:w="2278" w:type="dxa"/>
            <w:vAlign w:val="center"/>
          </w:tcPr>
          <w:p w14:paraId="6768FCE5"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b)</w:t>
            </w:r>
          </w:p>
        </w:tc>
        <w:tc>
          <w:tcPr>
            <w:tcW w:w="7361" w:type="dxa"/>
            <w:vAlign w:val="center"/>
          </w:tcPr>
          <w:p w14:paraId="41BAC74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D55AE4" w:rsidRPr="00C10CC1" w14:paraId="05CAB370" w14:textId="77777777" w:rsidTr="00962520">
        <w:trPr>
          <w:trHeight w:val="983"/>
          <w:jc w:val="center"/>
        </w:trPr>
        <w:tc>
          <w:tcPr>
            <w:tcW w:w="2278" w:type="dxa"/>
            <w:vAlign w:val="center"/>
          </w:tcPr>
          <w:p w14:paraId="7B36EC6D" w14:textId="77777777" w:rsidR="00D55AE4" w:rsidRPr="0008506A" w:rsidRDefault="00D55AE4" w:rsidP="00895C0C">
            <w:pPr>
              <w:pStyle w:val="TableParagraph"/>
              <w:spacing w:before="0"/>
              <w:contextualSpacing/>
              <w:rPr>
                <w:rFonts w:ascii="Verdana" w:hAnsi="Verdana" w:cs="Arial"/>
                <w:sz w:val="20"/>
                <w:szCs w:val="20"/>
              </w:rPr>
            </w:pPr>
            <w:r w:rsidRPr="0008506A">
              <w:rPr>
                <w:rFonts w:ascii="Verdana" w:hAnsi="Verdana" w:cs="Arial"/>
                <w:w w:val="95"/>
                <w:sz w:val="20"/>
                <w:szCs w:val="20"/>
              </w:rPr>
              <w:t>Art.</w:t>
            </w:r>
            <w:r w:rsidRPr="0008506A">
              <w:rPr>
                <w:rFonts w:ascii="Verdana" w:hAnsi="Verdana" w:cs="Arial"/>
                <w:spacing w:val="-13"/>
                <w:w w:val="95"/>
                <w:sz w:val="20"/>
                <w:szCs w:val="20"/>
              </w:rPr>
              <w:t xml:space="preserve"> </w:t>
            </w:r>
            <w:r w:rsidRPr="0008506A">
              <w:rPr>
                <w:rFonts w:ascii="Verdana" w:hAnsi="Verdana" w:cs="Arial"/>
                <w:w w:val="95"/>
                <w:sz w:val="20"/>
                <w:szCs w:val="20"/>
              </w:rPr>
              <w:t>94,</w:t>
            </w:r>
            <w:r w:rsidRPr="0008506A">
              <w:rPr>
                <w:rFonts w:ascii="Verdana" w:hAnsi="Verdana" w:cs="Arial"/>
                <w:spacing w:val="-12"/>
                <w:w w:val="95"/>
                <w:sz w:val="20"/>
                <w:szCs w:val="20"/>
              </w:rPr>
              <w:t xml:space="preserve"> </w:t>
            </w:r>
            <w:r w:rsidRPr="0008506A">
              <w:rPr>
                <w:rFonts w:ascii="Verdana" w:hAnsi="Verdana" w:cs="Arial"/>
                <w:w w:val="95"/>
                <w:sz w:val="20"/>
                <w:szCs w:val="20"/>
              </w:rPr>
              <w:t>comma</w:t>
            </w:r>
            <w:r w:rsidRPr="0008506A">
              <w:rPr>
                <w:rFonts w:ascii="Verdana" w:hAnsi="Verdana" w:cs="Arial"/>
                <w:spacing w:val="-12"/>
                <w:w w:val="95"/>
                <w:sz w:val="20"/>
                <w:szCs w:val="20"/>
              </w:rPr>
              <w:t xml:space="preserve"> </w:t>
            </w:r>
            <w:r w:rsidRPr="0008506A">
              <w:rPr>
                <w:rFonts w:ascii="Verdana" w:hAnsi="Verdana" w:cs="Arial"/>
                <w:w w:val="95"/>
                <w:sz w:val="20"/>
                <w:szCs w:val="20"/>
              </w:rPr>
              <w:t>5,</w:t>
            </w:r>
            <w:r w:rsidRPr="0008506A">
              <w:rPr>
                <w:rFonts w:ascii="Verdana" w:hAnsi="Verdana" w:cs="Arial"/>
                <w:spacing w:val="-12"/>
                <w:w w:val="95"/>
                <w:sz w:val="20"/>
                <w:szCs w:val="20"/>
              </w:rPr>
              <w:t xml:space="preserve"> </w:t>
            </w:r>
            <w:proofErr w:type="spellStart"/>
            <w:r w:rsidRPr="0008506A">
              <w:rPr>
                <w:rFonts w:ascii="Verdana" w:hAnsi="Verdana" w:cs="Arial"/>
                <w:w w:val="95"/>
                <w:sz w:val="20"/>
                <w:szCs w:val="20"/>
              </w:rPr>
              <w:t>lettera</w:t>
            </w:r>
            <w:proofErr w:type="spellEnd"/>
            <w:r w:rsidRPr="0008506A">
              <w:rPr>
                <w:rFonts w:ascii="Verdana" w:hAnsi="Verdana" w:cs="Arial"/>
                <w:spacing w:val="-14"/>
                <w:w w:val="95"/>
                <w:sz w:val="20"/>
                <w:szCs w:val="20"/>
              </w:rPr>
              <w:t xml:space="preserve"> </w:t>
            </w:r>
            <w:r w:rsidRPr="0008506A">
              <w:rPr>
                <w:rFonts w:ascii="Verdana" w:hAnsi="Verdana" w:cs="Arial"/>
                <w:w w:val="95"/>
                <w:sz w:val="20"/>
                <w:szCs w:val="20"/>
              </w:rPr>
              <w:t>c)</w:t>
            </w:r>
          </w:p>
          <w:p w14:paraId="05190AC3" w14:textId="77777777" w:rsidR="00D55AE4" w:rsidRPr="0008506A" w:rsidRDefault="00D55AE4" w:rsidP="00895C0C">
            <w:pPr>
              <w:pStyle w:val="TableParagraph"/>
              <w:spacing w:before="0"/>
              <w:contextualSpacing/>
              <w:rPr>
                <w:rFonts w:ascii="Verdana" w:hAnsi="Verdana" w:cs="Arial"/>
                <w:sz w:val="20"/>
                <w:szCs w:val="20"/>
              </w:rPr>
            </w:pPr>
            <w:r w:rsidRPr="0008506A">
              <w:rPr>
                <w:rFonts w:ascii="Verdana" w:hAnsi="Verdana" w:cs="Arial"/>
                <w:w w:val="95"/>
                <w:sz w:val="20"/>
                <w:szCs w:val="20"/>
              </w:rPr>
              <w:t>Art.</w:t>
            </w:r>
            <w:r w:rsidRPr="0008506A">
              <w:rPr>
                <w:rFonts w:ascii="Verdana" w:hAnsi="Verdana" w:cs="Arial"/>
                <w:spacing w:val="-9"/>
                <w:w w:val="95"/>
                <w:sz w:val="20"/>
                <w:szCs w:val="20"/>
              </w:rPr>
              <w:t xml:space="preserve"> </w:t>
            </w:r>
            <w:r w:rsidRPr="0008506A">
              <w:rPr>
                <w:rFonts w:ascii="Verdana" w:hAnsi="Verdana" w:cs="Arial"/>
                <w:w w:val="95"/>
                <w:sz w:val="20"/>
                <w:szCs w:val="20"/>
              </w:rPr>
              <w:t>61,</w:t>
            </w:r>
            <w:r w:rsidRPr="0008506A">
              <w:rPr>
                <w:rFonts w:ascii="Verdana" w:hAnsi="Verdana" w:cs="Arial"/>
                <w:spacing w:val="-8"/>
                <w:w w:val="95"/>
                <w:sz w:val="20"/>
                <w:szCs w:val="20"/>
              </w:rPr>
              <w:t xml:space="preserve"> </w:t>
            </w:r>
            <w:r w:rsidRPr="0008506A">
              <w:rPr>
                <w:rFonts w:ascii="Verdana" w:hAnsi="Verdana" w:cs="Arial"/>
                <w:w w:val="95"/>
                <w:sz w:val="20"/>
                <w:szCs w:val="20"/>
              </w:rPr>
              <w:t>comma</w:t>
            </w:r>
            <w:r w:rsidRPr="0008506A">
              <w:rPr>
                <w:rFonts w:ascii="Verdana" w:hAnsi="Verdana" w:cs="Arial"/>
                <w:spacing w:val="-8"/>
                <w:w w:val="95"/>
                <w:sz w:val="20"/>
                <w:szCs w:val="20"/>
              </w:rPr>
              <w:t xml:space="preserve"> </w:t>
            </w:r>
            <w:r w:rsidRPr="0008506A">
              <w:rPr>
                <w:rFonts w:ascii="Verdana" w:hAnsi="Verdana" w:cs="Arial"/>
                <w:w w:val="95"/>
                <w:sz w:val="20"/>
                <w:szCs w:val="20"/>
              </w:rPr>
              <w:t>2</w:t>
            </w:r>
          </w:p>
          <w:p w14:paraId="2CBE8361" w14:textId="77777777" w:rsidR="00D55AE4" w:rsidRPr="00C10CC1" w:rsidRDefault="00D55AE4" w:rsidP="00895C0C">
            <w:pPr>
              <w:pStyle w:val="TableParagraph"/>
              <w:spacing w:before="0" w:line="240" w:lineRule="atLeast"/>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spacing w:val="-1"/>
                <w:w w:val="95"/>
                <w:sz w:val="20"/>
                <w:szCs w:val="20"/>
                <w:lang w:val="it-IT"/>
              </w:rPr>
              <w:t>102,</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1,</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lett.</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w:t>
            </w:r>
            <w:r w:rsidRPr="00C10CC1">
              <w:rPr>
                <w:rFonts w:ascii="Verdana" w:hAnsi="Verdana" w:cs="Arial"/>
                <w:spacing w:val="-51"/>
                <w:w w:val="95"/>
                <w:sz w:val="20"/>
                <w:szCs w:val="20"/>
                <w:lang w:val="it-IT"/>
              </w:rPr>
              <w:t xml:space="preserve"> </w:t>
            </w:r>
            <w:r w:rsidRPr="00C10CC1">
              <w:rPr>
                <w:rFonts w:ascii="Verdana" w:hAnsi="Verdana" w:cs="Arial"/>
                <w:w w:val="90"/>
                <w:sz w:val="20"/>
                <w:szCs w:val="20"/>
                <w:lang w:val="it-IT"/>
              </w:rPr>
              <w:t>Allegato</w:t>
            </w:r>
            <w:r w:rsidRPr="00C10CC1">
              <w:rPr>
                <w:rFonts w:ascii="Verdana" w:hAnsi="Verdana" w:cs="Arial"/>
                <w:spacing w:val="-9"/>
                <w:w w:val="90"/>
                <w:sz w:val="20"/>
                <w:szCs w:val="20"/>
                <w:lang w:val="it-IT"/>
              </w:rPr>
              <w:t xml:space="preserve"> </w:t>
            </w:r>
            <w:r w:rsidRPr="00C10CC1">
              <w:rPr>
                <w:rFonts w:ascii="Verdana" w:hAnsi="Verdana" w:cs="Arial"/>
                <w:w w:val="90"/>
                <w:sz w:val="20"/>
                <w:szCs w:val="20"/>
                <w:lang w:val="it-IT"/>
              </w:rPr>
              <w:t>II.3</w:t>
            </w:r>
          </w:p>
        </w:tc>
        <w:tc>
          <w:tcPr>
            <w:tcW w:w="7361" w:type="dxa"/>
            <w:vAlign w:val="center"/>
          </w:tcPr>
          <w:p w14:paraId="23C2DDFB"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Mancata produzione dell’ultimo rapporto sulla situazione del personale (per i contratti PNRR e per gli affidamenti in relazione ai quali sono previsti requisiti necessari o premiali volti a favorire le pari opportunità).</w:t>
            </w:r>
          </w:p>
        </w:tc>
      </w:tr>
      <w:tr w:rsidR="00D55AE4" w:rsidRPr="00C10CC1" w14:paraId="3C0509A7" w14:textId="77777777" w:rsidTr="00962520">
        <w:trPr>
          <w:trHeight w:val="491"/>
          <w:jc w:val="center"/>
        </w:trPr>
        <w:tc>
          <w:tcPr>
            <w:tcW w:w="2278" w:type="dxa"/>
            <w:vAlign w:val="center"/>
          </w:tcPr>
          <w:p w14:paraId="4C528D94"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4"/>
                <w:w w:val="95"/>
                <w:sz w:val="20"/>
                <w:szCs w:val="20"/>
                <w:lang w:val="it-IT"/>
              </w:rPr>
              <w:t xml:space="preserve"> </w:t>
            </w:r>
            <w:r w:rsidRPr="00C10CC1">
              <w:rPr>
                <w:rFonts w:ascii="Verdana" w:hAnsi="Verdana" w:cs="Arial"/>
                <w:w w:val="95"/>
                <w:sz w:val="20"/>
                <w:szCs w:val="20"/>
                <w:lang w:val="it-IT"/>
              </w:rPr>
              <w:t>d)</w:t>
            </w:r>
          </w:p>
        </w:tc>
        <w:tc>
          <w:tcPr>
            <w:tcW w:w="7361" w:type="dxa"/>
            <w:vAlign w:val="center"/>
          </w:tcPr>
          <w:p w14:paraId="160E41F5"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Liquidazione giudiziale, liquidazione coatta o concordato preventivo</w:t>
            </w:r>
          </w:p>
        </w:tc>
      </w:tr>
      <w:tr w:rsidR="00D55AE4" w:rsidRPr="00C10CC1" w14:paraId="3E248EE2" w14:textId="77777777" w:rsidTr="00962520">
        <w:trPr>
          <w:trHeight w:val="738"/>
          <w:jc w:val="center"/>
        </w:trPr>
        <w:tc>
          <w:tcPr>
            <w:tcW w:w="2278" w:type="dxa"/>
            <w:vAlign w:val="center"/>
          </w:tcPr>
          <w:p w14:paraId="2850279B"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4"/>
                <w:w w:val="95"/>
                <w:sz w:val="20"/>
                <w:szCs w:val="20"/>
                <w:lang w:val="it-IT"/>
              </w:rPr>
              <w:t xml:space="preserve"> </w:t>
            </w:r>
            <w:r w:rsidRPr="00C10CC1">
              <w:rPr>
                <w:rFonts w:ascii="Verdana" w:hAnsi="Verdana" w:cs="Arial"/>
                <w:w w:val="95"/>
                <w:sz w:val="20"/>
                <w:szCs w:val="20"/>
                <w:lang w:val="it-IT"/>
              </w:rPr>
              <w:t>d)</w:t>
            </w:r>
          </w:p>
        </w:tc>
        <w:tc>
          <w:tcPr>
            <w:tcW w:w="7361" w:type="dxa"/>
            <w:vAlign w:val="center"/>
          </w:tcPr>
          <w:p w14:paraId="260C3A47"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Procedimento in corso per l’accesso alle procedure di liquidazione giudiziale, liquidazione coatta o concordato preventivo</w:t>
            </w:r>
          </w:p>
        </w:tc>
      </w:tr>
      <w:tr w:rsidR="00D55AE4" w:rsidRPr="00C10CC1" w14:paraId="76A577BC" w14:textId="77777777" w:rsidTr="00962520">
        <w:trPr>
          <w:trHeight w:val="983"/>
          <w:jc w:val="center"/>
        </w:trPr>
        <w:tc>
          <w:tcPr>
            <w:tcW w:w="2278" w:type="dxa"/>
            <w:vAlign w:val="center"/>
          </w:tcPr>
          <w:p w14:paraId="1B8A4CD2"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lastRenderedPageBreak/>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4"/>
                <w:w w:val="95"/>
                <w:sz w:val="20"/>
                <w:szCs w:val="20"/>
                <w:lang w:val="it-IT"/>
              </w:rPr>
              <w:t xml:space="preserve"> </w:t>
            </w:r>
            <w:r w:rsidRPr="00C10CC1">
              <w:rPr>
                <w:rFonts w:ascii="Verdana" w:hAnsi="Verdana" w:cs="Arial"/>
                <w:w w:val="95"/>
                <w:sz w:val="20"/>
                <w:szCs w:val="20"/>
                <w:lang w:val="it-IT"/>
              </w:rPr>
              <w:t>d)</w:t>
            </w:r>
          </w:p>
        </w:tc>
        <w:tc>
          <w:tcPr>
            <w:tcW w:w="7361" w:type="dxa"/>
            <w:vAlign w:val="center"/>
          </w:tcPr>
          <w:p w14:paraId="23B1CA2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D55AE4" w:rsidRPr="00C10CC1" w14:paraId="5A760D64" w14:textId="77777777" w:rsidTr="00962520">
        <w:trPr>
          <w:trHeight w:val="493"/>
          <w:jc w:val="center"/>
        </w:trPr>
        <w:tc>
          <w:tcPr>
            <w:tcW w:w="2278" w:type="dxa"/>
            <w:vAlign w:val="center"/>
          </w:tcPr>
          <w:p w14:paraId="44EF5644"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e)</w:t>
            </w:r>
          </w:p>
        </w:tc>
        <w:tc>
          <w:tcPr>
            <w:tcW w:w="7361" w:type="dxa"/>
            <w:vAlign w:val="center"/>
          </w:tcPr>
          <w:p w14:paraId="2CCD48FE"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Iscrizione nel casellario informatico tenuto dall'ANAC per aver presentato false dichiarazioni o falsa documentazione nelle procedure di gara e negli affidamenti di subappalti</w:t>
            </w:r>
          </w:p>
        </w:tc>
      </w:tr>
      <w:tr w:rsidR="00D55AE4" w:rsidRPr="00C10CC1" w14:paraId="52C1818B" w14:textId="77777777" w:rsidTr="00962520">
        <w:trPr>
          <w:trHeight w:val="491"/>
          <w:jc w:val="center"/>
        </w:trPr>
        <w:tc>
          <w:tcPr>
            <w:tcW w:w="2278" w:type="dxa"/>
            <w:vAlign w:val="center"/>
          </w:tcPr>
          <w:p w14:paraId="7DEC9C5A"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5,</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f)</w:t>
            </w:r>
          </w:p>
        </w:tc>
        <w:tc>
          <w:tcPr>
            <w:tcW w:w="7361" w:type="dxa"/>
            <w:vAlign w:val="center"/>
          </w:tcPr>
          <w:p w14:paraId="79371F87"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Iscrizione nel casellario informatico tenuto dall'ANAC per aver presentato false dichiarazioni o falsa documentazione ai fini del rilascio dell'attestazione di qualificazione</w:t>
            </w:r>
          </w:p>
        </w:tc>
      </w:tr>
      <w:tr w:rsidR="00D55AE4" w:rsidRPr="00C10CC1" w14:paraId="1FE71DA5" w14:textId="77777777" w:rsidTr="00962520">
        <w:trPr>
          <w:trHeight w:val="246"/>
          <w:jc w:val="center"/>
        </w:trPr>
        <w:tc>
          <w:tcPr>
            <w:tcW w:w="2278" w:type="dxa"/>
            <w:vAlign w:val="center"/>
          </w:tcPr>
          <w:p w14:paraId="649382F1" w14:textId="77777777" w:rsidR="00D55AE4" w:rsidRPr="00C10CC1" w:rsidRDefault="00D55AE4" w:rsidP="00895C0C">
            <w:pPr>
              <w:pStyle w:val="TableParagraph"/>
              <w:spacing w:before="0" w:line="210" w:lineRule="exact"/>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6</w:t>
            </w:r>
          </w:p>
        </w:tc>
        <w:tc>
          <w:tcPr>
            <w:tcW w:w="7361" w:type="dxa"/>
            <w:vAlign w:val="center"/>
          </w:tcPr>
          <w:p w14:paraId="0A134267"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Assenza di violazioni definitivamente accertate in materia di imposte e tasse</w:t>
            </w:r>
          </w:p>
        </w:tc>
      </w:tr>
      <w:tr w:rsidR="00D55AE4" w:rsidRPr="00C10CC1" w14:paraId="31FDD61A" w14:textId="77777777" w:rsidTr="00962520">
        <w:trPr>
          <w:trHeight w:val="244"/>
          <w:jc w:val="center"/>
        </w:trPr>
        <w:tc>
          <w:tcPr>
            <w:tcW w:w="2278" w:type="dxa"/>
            <w:vAlign w:val="center"/>
          </w:tcPr>
          <w:p w14:paraId="00690D93" w14:textId="77777777" w:rsidR="00D55AE4" w:rsidRPr="00C10CC1" w:rsidRDefault="00D55AE4" w:rsidP="00895C0C">
            <w:pPr>
              <w:pStyle w:val="TableParagraph"/>
              <w:spacing w:before="0" w:line="210" w:lineRule="exact"/>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94,</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6</w:t>
            </w:r>
          </w:p>
        </w:tc>
        <w:tc>
          <w:tcPr>
            <w:tcW w:w="7361" w:type="dxa"/>
            <w:vAlign w:val="center"/>
          </w:tcPr>
          <w:p w14:paraId="593A7094"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Assenza di violazioni definitivamente accertate in materia contributiva</w:t>
            </w:r>
          </w:p>
        </w:tc>
      </w:tr>
      <w:tr w:rsidR="00D55AE4" w:rsidRPr="00C10CC1" w14:paraId="1376D72A" w14:textId="77777777" w:rsidTr="00962520">
        <w:trPr>
          <w:trHeight w:val="491"/>
          <w:jc w:val="center"/>
        </w:trPr>
        <w:tc>
          <w:tcPr>
            <w:tcW w:w="2278" w:type="dxa"/>
            <w:vAlign w:val="center"/>
          </w:tcPr>
          <w:p w14:paraId="720B80BA"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96,</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6</w:t>
            </w:r>
          </w:p>
        </w:tc>
        <w:tc>
          <w:tcPr>
            <w:tcW w:w="7361" w:type="dxa"/>
            <w:vAlign w:val="center"/>
          </w:tcPr>
          <w:p w14:paraId="3E56653E"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 xml:space="preserve">Self </w:t>
            </w:r>
            <w:proofErr w:type="spellStart"/>
            <w:r w:rsidRPr="00C10CC1">
              <w:rPr>
                <w:rFonts w:ascii="Verdana" w:hAnsi="Verdana" w:cs="Arial"/>
                <w:sz w:val="20"/>
                <w:szCs w:val="20"/>
                <w:lang w:val="it-IT"/>
              </w:rPr>
              <w:t>cleaning</w:t>
            </w:r>
            <w:proofErr w:type="spellEnd"/>
          </w:p>
        </w:tc>
      </w:tr>
      <w:tr w:rsidR="00D55AE4" w:rsidRPr="00C10CC1" w14:paraId="14FE9349" w14:textId="77777777" w:rsidTr="00962520">
        <w:trPr>
          <w:trHeight w:val="493"/>
          <w:jc w:val="center"/>
        </w:trPr>
        <w:tc>
          <w:tcPr>
            <w:tcW w:w="2278" w:type="dxa"/>
            <w:vAlign w:val="center"/>
          </w:tcPr>
          <w:p w14:paraId="51291F5A"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96,</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31"/>
                <w:w w:val="95"/>
                <w:sz w:val="20"/>
                <w:szCs w:val="20"/>
                <w:lang w:val="it-IT"/>
              </w:rPr>
              <w:t xml:space="preserve"> </w:t>
            </w:r>
            <w:r w:rsidRPr="00C10CC1">
              <w:rPr>
                <w:rFonts w:ascii="Verdana" w:hAnsi="Verdana" w:cs="Arial"/>
                <w:w w:val="95"/>
                <w:sz w:val="20"/>
                <w:szCs w:val="20"/>
                <w:lang w:val="it-IT"/>
              </w:rPr>
              <w:t>13,</w:t>
            </w:r>
          </w:p>
        </w:tc>
        <w:tc>
          <w:tcPr>
            <w:tcW w:w="7361" w:type="dxa"/>
            <w:vAlign w:val="center"/>
          </w:tcPr>
          <w:p w14:paraId="31A4A945"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Controllo giudiziario – Art. 34 bis, d.lgs. 159/2011</w:t>
            </w:r>
          </w:p>
        </w:tc>
      </w:tr>
      <w:tr w:rsidR="00D55AE4" w:rsidRPr="00C10CC1" w14:paraId="1F0C7209" w14:textId="77777777" w:rsidTr="00962520">
        <w:trPr>
          <w:trHeight w:val="491"/>
          <w:jc w:val="center"/>
        </w:trPr>
        <w:tc>
          <w:tcPr>
            <w:tcW w:w="2278" w:type="dxa"/>
            <w:vAlign w:val="center"/>
          </w:tcPr>
          <w:p w14:paraId="05651B7C"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96,</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31"/>
                <w:w w:val="95"/>
                <w:sz w:val="20"/>
                <w:szCs w:val="20"/>
                <w:lang w:val="it-IT"/>
              </w:rPr>
              <w:t xml:space="preserve"> </w:t>
            </w:r>
            <w:r w:rsidRPr="00C10CC1">
              <w:rPr>
                <w:rFonts w:ascii="Verdana" w:hAnsi="Verdana" w:cs="Arial"/>
                <w:w w:val="95"/>
                <w:sz w:val="20"/>
                <w:szCs w:val="20"/>
                <w:lang w:val="it-IT"/>
              </w:rPr>
              <w:t>13,</w:t>
            </w:r>
          </w:p>
        </w:tc>
        <w:tc>
          <w:tcPr>
            <w:tcW w:w="7361" w:type="dxa"/>
            <w:vAlign w:val="center"/>
          </w:tcPr>
          <w:p w14:paraId="12DC0DDC"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Sequestro o custodia e affidamento a custode/amministratore giudiziario o finanziario ex artt. 20 e 24 d.lgs. 159/2011</w:t>
            </w:r>
          </w:p>
        </w:tc>
      </w:tr>
    </w:tbl>
    <w:p w14:paraId="3B7F9731" w14:textId="77777777" w:rsidR="00AB4266" w:rsidRPr="00C10CC1" w:rsidRDefault="00AB4266" w:rsidP="00895C0C">
      <w:pPr>
        <w:pStyle w:val="NormaleWeb"/>
        <w:spacing w:beforeAutospacing="0" w:afterAutospacing="0"/>
        <w:contextualSpacing/>
        <w:jc w:val="both"/>
        <w:rPr>
          <w:rFonts w:ascii="Verdana" w:hAnsi="Verdana" w:cs="Arial"/>
          <w:sz w:val="20"/>
          <w:szCs w:val="20"/>
        </w:rPr>
      </w:pPr>
    </w:p>
    <w:p w14:paraId="28D7F710" w14:textId="77777777" w:rsidR="00AB4266" w:rsidRPr="00C10CC1" w:rsidRDefault="00AB4266" w:rsidP="00895C0C">
      <w:pPr>
        <w:pStyle w:val="NormaleWeb"/>
        <w:spacing w:beforeAutospacing="0" w:afterAutospacing="0"/>
        <w:contextualSpacing/>
        <w:jc w:val="both"/>
        <w:rPr>
          <w:rFonts w:ascii="Verdana" w:hAnsi="Verdana" w:cs="Arial"/>
          <w:sz w:val="20"/>
          <w:szCs w:val="20"/>
        </w:rPr>
      </w:pPr>
      <w:r w:rsidRPr="00C10CC1">
        <w:rPr>
          <w:rFonts w:ascii="Verdana" w:hAnsi="Verdana" w:cs="Arial"/>
          <w:b/>
          <w:bCs/>
          <w:sz w:val="20"/>
          <w:szCs w:val="20"/>
          <w:u w:val="single"/>
        </w:rPr>
        <w:t>Cause di esclusione NON automatica</w:t>
      </w:r>
      <w:r w:rsidRPr="00C10CC1">
        <w:rPr>
          <w:rFonts w:ascii="Verdana" w:hAnsi="Verdana" w:cs="Arial"/>
          <w:sz w:val="20"/>
          <w:szCs w:val="20"/>
        </w:rPr>
        <w:t xml:space="preserve"> (</w:t>
      </w:r>
      <w:hyperlink r:id="rId14" w:history="1">
        <w:r w:rsidRPr="00C10CC1">
          <w:rPr>
            <w:rStyle w:val="Collegamentoipertestuale"/>
            <w:rFonts w:ascii="Verdana" w:hAnsi="Verdana" w:cs="Arial"/>
            <w:sz w:val="20"/>
            <w:szCs w:val="20"/>
          </w:rPr>
          <w:t>Delibera ANAC 262 del 20/06/2023 – Allegato 2</w:t>
        </w:r>
      </w:hyperlink>
      <w:r w:rsidRPr="00C10CC1">
        <w:rPr>
          <w:rFonts w:ascii="Verdana" w:hAnsi="Verdana" w:cs="Arial"/>
          <w:sz w:val="20"/>
          <w:szCs w:val="20"/>
        </w:rPr>
        <w:t xml:space="preserve">) </w:t>
      </w:r>
    </w:p>
    <w:p w14:paraId="002DE680" w14:textId="77777777" w:rsidR="00C10CC1" w:rsidRPr="00C10CC1" w:rsidRDefault="00C10CC1" w:rsidP="00895C0C">
      <w:pPr>
        <w:pStyle w:val="NormaleWeb"/>
        <w:spacing w:beforeAutospacing="0" w:afterAutospacing="0"/>
        <w:contextualSpacing/>
        <w:jc w:val="both"/>
        <w:rPr>
          <w:rFonts w:ascii="Verdana" w:hAnsi="Verdana" w:cs="Arial"/>
          <w:sz w:val="20"/>
          <w:szCs w:val="20"/>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D55AE4" w:rsidRPr="00C10CC1" w14:paraId="375A60B4" w14:textId="77777777" w:rsidTr="00962520">
        <w:trPr>
          <w:trHeight w:val="592"/>
          <w:jc w:val="center"/>
        </w:trPr>
        <w:tc>
          <w:tcPr>
            <w:tcW w:w="2203" w:type="dxa"/>
            <w:vAlign w:val="center"/>
          </w:tcPr>
          <w:p w14:paraId="7BF06D20" w14:textId="77777777" w:rsidR="00D55AE4" w:rsidRPr="00991FDC" w:rsidRDefault="00D55AE4" w:rsidP="00991FDC">
            <w:pPr>
              <w:pStyle w:val="TableParagraph"/>
              <w:spacing w:before="0" w:line="290" w:lineRule="auto"/>
              <w:ind w:right="288"/>
              <w:contextualSpacing/>
              <w:jc w:val="center"/>
              <w:rPr>
                <w:rFonts w:ascii="Verdana" w:hAnsi="Verdana" w:cs="Arial"/>
                <w:b/>
                <w:bCs/>
                <w:sz w:val="20"/>
                <w:szCs w:val="20"/>
                <w:lang w:val="it-IT" w:eastAsia="it-IT"/>
              </w:rPr>
            </w:pPr>
            <w:r w:rsidRPr="00991FDC">
              <w:rPr>
                <w:rFonts w:ascii="Verdana" w:hAnsi="Verdana" w:cs="Arial"/>
                <w:b/>
                <w:bCs/>
                <w:sz w:val="20"/>
                <w:szCs w:val="20"/>
                <w:lang w:val="it-IT" w:eastAsia="it-IT"/>
              </w:rPr>
              <w:t>Norma di riferimento</w:t>
            </w:r>
          </w:p>
        </w:tc>
        <w:tc>
          <w:tcPr>
            <w:tcW w:w="7578" w:type="dxa"/>
            <w:vAlign w:val="center"/>
          </w:tcPr>
          <w:p w14:paraId="51976068" w14:textId="77777777" w:rsidR="00D55AE4" w:rsidRPr="00C10CC1" w:rsidRDefault="00D55AE4" w:rsidP="00895C0C">
            <w:pPr>
              <w:pStyle w:val="TableParagraph"/>
              <w:spacing w:before="0"/>
              <w:contextualSpacing/>
              <w:jc w:val="center"/>
              <w:rPr>
                <w:rFonts w:ascii="Verdana" w:hAnsi="Verdana" w:cs="Arial"/>
                <w:b/>
                <w:sz w:val="20"/>
                <w:szCs w:val="20"/>
                <w:lang w:val="it-IT"/>
              </w:rPr>
            </w:pPr>
            <w:r w:rsidRPr="00991FDC">
              <w:rPr>
                <w:rFonts w:ascii="Verdana" w:hAnsi="Verdana" w:cs="Arial"/>
                <w:b/>
                <w:bCs/>
                <w:sz w:val="20"/>
                <w:szCs w:val="20"/>
                <w:lang w:val="it-IT" w:eastAsia="it-IT"/>
              </w:rPr>
              <w:t>Causa ostativa/requisito</w:t>
            </w:r>
          </w:p>
        </w:tc>
      </w:tr>
      <w:tr w:rsidR="00D55AE4" w:rsidRPr="00C10CC1" w14:paraId="7D296FEF" w14:textId="77777777" w:rsidTr="00962520">
        <w:trPr>
          <w:trHeight w:val="1298"/>
          <w:jc w:val="center"/>
        </w:trPr>
        <w:tc>
          <w:tcPr>
            <w:tcW w:w="2203" w:type="dxa"/>
            <w:vAlign w:val="center"/>
          </w:tcPr>
          <w:p w14:paraId="213CBAF3" w14:textId="77777777" w:rsidR="00D55AE4" w:rsidRPr="00C10CC1" w:rsidRDefault="00D55AE4" w:rsidP="00895C0C">
            <w:pPr>
              <w:pStyle w:val="TableParagraph"/>
              <w:spacing w:before="0" w:line="273" w:lineRule="auto"/>
              <w:ind w:right="36"/>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95,</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1,</w:t>
            </w:r>
            <w:r w:rsidRPr="00C10CC1">
              <w:rPr>
                <w:rFonts w:ascii="Verdana" w:hAnsi="Verdana" w:cs="Arial"/>
                <w:spacing w:val="-50"/>
                <w:w w:val="95"/>
                <w:sz w:val="20"/>
                <w:szCs w:val="20"/>
                <w:lang w:val="it-IT"/>
              </w:rPr>
              <w:t xml:space="preserve"> </w:t>
            </w:r>
            <w:r w:rsidRPr="00C10CC1">
              <w:rPr>
                <w:rFonts w:ascii="Verdana" w:hAnsi="Verdana" w:cs="Arial"/>
                <w:spacing w:val="-1"/>
                <w:w w:val="95"/>
                <w:sz w:val="20"/>
                <w:szCs w:val="20"/>
                <w:lang w:val="it-IT"/>
              </w:rPr>
              <w:t>lettera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a)</w:t>
            </w:r>
          </w:p>
        </w:tc>
        <w:tc>
          <w:tcPr>
            <w:tcW w:w="7578" w:type="dxa"/>
            <w:vAlign w:val="center"/>
          </w:tcPr>
          <w:p w14:paraId="31DCC2C9"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D55AE4" w:rsidRPr="00C10CC1" w14:paraId="246F01DD" w14:textId="77777777" w:rsidTr="00962520">
        <w:trPr>
          <w:trHeight w:val="246"/>
          <w:jc w:val="center"/>
        </w:trPr>
        <w:tc>
          <w:tcPr>
            <w:tcW w:w="2203" w:type="dxa"/>
            <w:vAlign w:val="center"/>
          </w:tcPr>
          <w:p w14:paraId="39B818A3" w14:textId="77777777" w:rsidR="00D55AE4" w:rsidRPr="00C10CC1" w:rsidRDefault="00D55AE4" w:rsidP="00895C0C">
            <w:pPr>
              <w:pStyle w:val="TableParagraph"/>
              <w:spacing w:before="0" w:line="210" w:lineRule="exact"/>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95,</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2</w:t>
            </w:r>
          </w:p>
        </w:tc>
        <w:tc>
          <w:tcPr>
            <w:tcW w:w="7578" w:type="dxa"/>
            <w:vAlign w:val="center"/>
          </w:tcPr>
          <w:p w14:paraId="669605F2"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Gravi violazioni non definitivamente accertate in materia di imposte e tasse</w:t>
            </w:r>
          </w:p>
        </w:tc>
      </w:tr>
      <w:tr w:rsidR="00D55AE4" w:rsidRPr="00C10CC1" w14:paraId="54F59113" w14:textId="77777777" w:rsidTr="00962520">
        <w:trPr>
          <w:trHeight w:val="491"/>
          <w:jc w:val="center"/>
        </w:trPr>
        <w:tc>
          <w:tcPr>
            <w:tcW w:w="2203" w:type="dxa"/>
            <w:vAlign w:val="center"/>
          </w:tcPr>
          <w:p w14:paraId="51A732CE"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95,</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2</w:t>
            </w:r>
          </w:p>
        </w:tc>
        <w:tc>
          <w:tcPr>
            <w:tcW w:w="7578" w:type="dxa"/>
            <w:vAlign w:val="center"/>
          </w:tcPr>
          <w:p w14:paraId="1654F988"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Gravi violazioni non definitivamente accertate in materia contributiva</w:t>
            </w:r>
          </w:p>
        </w:tc>
      </w:tr>
      <w:tr w:rsidR="00D55AE4" w:rsidRPr="00C10CC1" w14:paraId="20D77194" w14:textId="77777777" w:rsidTr="00962520">
        <w:trPr>
          <w:trHeight w:val="491"/>
          <w:jc w:val="center"/>
        </w:trPr>
        <w:tc>
          <w:tcPr>
            <w:tcW w:w="2203" w:type="dxa"/>
            <w:vAlign w:val="center"/>
          </w:tcPr>
          <w:p w14:paraId="6BCB685B"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p>
          <w:p w14:paraId="756F5ED2" w14:textId="77777777" w:rsidR="00D55AE4" w:rsidRPr="00C10CC1" w:rsidRDefault="00D55AE4" w:rsidP="00895C0C">
            <w:pPr>
              <w:pStyle w:val="TableParagraph"/>
              <w:spacing w:before="0" w:line="210" w:lineRule="exact"/>
              <w:contextualSpacing/>
              <w:rPr>
                <w:rFonts w:ascii="Verdana" w:hAnsi="Verdana" w:cs="Arial"/>
                <w:sz w:val="20"/>
                <w:szCs w:val="20"/>
                <w:lang w:val="it-IT"/>
              </w:rPr>
            </w:pPr>
            <w:r w:rsidRPr="00C10CC1">
              <w:rPr>
                <w:rFonts w:ascii="Verdana" w:hAnsi="Verdana" w:cs="Arial"/>
                <w:spacing w:val="-1"/>
                <w:w w:val="95"/>
                <w:sz w:val="20"/>
                <w:szCs w:val="20"/>
                <w:lang w:val="it-IT"/>
              </w:rPr>
              <w:t>lettera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a)</w:t>
            </w:r>
          </w:p>
        </w:tc>
        <w:tc>
          <w:tcPr>
            <w:tcW w:w="7578" w:type="dxa"/>
            <w:vAlign w:val="center"/>
          </w:tcPr>
          <w:p w14:paraId="4C95908E"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Sanzione esecutiva irrogata dall’Autorità garante della concorrenza e del mercato o da altra autorità di settore, rilevante in relazione all’oggetto specifico dell’appalto</w:t>
            </w:r>
          </w:p>
        </w:tc>
      </w:tr>
      <w:tr w:rsidR="00D55AE4" w:rsidRPr="00C10CC1" w14:paraId="6A6F3B22" w14:textId="77777777" w:rsidTr="00962520">
        <w:trPr>
          <w:trHeight w:val="983"/>
          <w:jc w:val="center"/>
        </w:trPr>
        <w:tc>
          <w:tcPr>
            <w:tcW w:w="2203" w:type="dxa"/>
            <w:vAlign w:val="center"/>
          </w:tcPr>
          <w:p w14:paraId="042CF404" w14:textId="77777777" w:rsidR="00D55AE4" w:rsidRPr="00C10CC1" w:rsidRDefault="00D55AE4" w:rsidP="00895C0C">
            <w:pPr>
              <w:pStyle w:val="TableParagraph"/>
              <w:spacing w:before="0" w:line="271" w:lineRule="auto"/>
              <w:ind w:right="36"/>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r w:rsidRPr="00C10CC1">
              <w:rPr>
                <w:rFonts w:ascii="Verdana" w:hAnsi="Verdana" w:cs="Arial"/>
                <w:spacing w:val="-50"/>
                <w:w w:val="95"/>
                <w:sz w:val="20"/>
                <w:szCs w:val="20"/>
                <w:lang w:val="it-IT"/>
              </w:rPr>
              <w:t xml:space="preserve"> </w:t>
            </w:r>
            <w:r w:rsidRPr="00C10CC1">
              <w:rPr>
                <w:rFonts w:ascii="Verdana" w:hAnsi="Verdana" w:cs="Arial"/>
                <w:spacing w:val="-1"/>
                <w:w w:val="95"/>
                <w:sz w:val="20"/>
                <w:szCs w:val="20"/>
                <w:lang w:val="it-IT"/>
              </w:rPr>
              <w:t>lettera</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c)</w:t>
            </w:r>
          </w:p>
        </w:tc>
        <w:tc>
          <w:tcPr>
            <w:tcW w:w="7578" w:type="dxa"/>
            <w:vAlign w:val="center"/>
          </w:tcPr>
          <w:p w14:paraId="4B99E83D"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D55AE4" w:rsidRPr="00C10CC1" w14:paraId="2CD02C33" w14:textId="77777777" w:rsidTr="00962520">
        <w:trPr>
          <w:trHeight w:val="491"/>
          <w:jc w:val="center"/>
        </w:trPr>
        <w:tc>
          <w:tcPr>
            <w:tcW w:w="2203" w:type="dxa"/>
            <w:vAlign w:val="center"/>
          </w:tcPr>
          <w:p w14:paraId="483C726D" w14:textId="77777777" w:rsidR="00D55AE4" w:rsidRPr="00C10CC1" w:rsidRDefault="00D55AE4" w:rsidP="00895C0C">
            <w:pPr>
              <w:pStyle w:val="TableParagraph"/>
              <w:spacing w:before="0" w:line="244" w:lineRule="exact"/>
              <w:ind w:right="36"/>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r w:rsidRPr="00C10CC1">
              <w:rPr>
                <w:rFonts w:ascii="Verdana" w:hAnsi="Verdana" w:cs="Arial"/>
                <w:spacing w:val="-50"/>
                <w:w w:val="95"/>
                <w:sz w:val="20"/>
                <w:szCs w:val="20"/>
                <w:lang w:val="it-IT"/>
              </w:rPr>
              <w:t xml:space="preserve"> </w:t>
            </w:r>
            <w:r w:rsidRPr="00C10CC1">
              <w:rPr>
                <w:rFonts w:ascii="Verdana" w:hAnsi="Verdana" w:cs="Arial"/>
                <w:spacing w:val="-1"/>
                <w:w w:val="95"/>
                <w:sz w:val="20"/>
                <w:szCs w:val="20"/>
                <w:lang w:val="it-IT"/>
              </w:rPr>
              <w:t>lettera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d)</w:t>
            </w:r>
          </w:p>
        </w:tc>
        <w:tc>
          <w:tcPr>
            <w:tcW w:w="7578" w:type="dxa"/>
            <w:vAlign w:val="center"/>
          </w:tcPr>
          <w:p w14:paraId="51FE88B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Grave inadempimento nei confronti di uno o più subappaltatori</w:t>
            </w:r>
          </w:p>
        </w:tc>
      </w:tr>
      <w:tr w:rsidR="00D55AE4" w:rsidRPr="00C10CC1" w14:paraId="20D007DA" w14:textId="77777777" w:rsidTr="00962520">
        <w:trPr>
          <w:trHeight w:val="738"/>
          <w:jc w:val="center"/>
        </w:trPr>
        <w:tc>
          <w:tcPr>
            <w:tcW w:w="2203" w:type="dxa"/>
            <w:vAlign w:val="center"/>
          </w:tcPr>
          <w:p w14:paraId="493C7831" w14:textId="77777777" w:rsidR="00D55AE4" w:rsidRPr="00C10CC1" w:rsidRDefault="00D55AE4" w:rsidP="00895C0C">
            <w:pPr>
              <w:pStyle w:val="TableParagraph"/>
              <w:spacing w:before="0" w:line="273" w:lineRule="auto"/>
              <w:ind w:right="36"/>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r w:rsidRPr="00C10CC1">
              <w:rPr>
                <w:rFonts w:ascii="Verdana" w:hAnsi="Verdana" w:cs="Arial"/>
                <w:spacing w:val="-50"/>
                <w:w w:val="95"/>
                <w:sz w:val="20"/>
                <w:szCs w:val="20"/>
                <w:lang w:val="it-IT"/>
              </w:rPr>
              <w:t xml:space="preserve"> </w:t>
            </w:r>
            <w:r w:rsidRPr="00C10CC1">
              <w:rPr>
                <w:rFonts w:ascii="Verdana" w:hAnsi="Verdana" w:cs="Arial"/>
                <w:spacing w:val="-1"/>
                <w:w w:val="95"/>
                <w:sz w:val="20"/>
                <w:szCs w:val="20"/>
                <w:lang w:val="it-IT"/>
              </w:rPr>
              <w:t>lettera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e)</w:t>
            </w:r>
          </w:p>
        </w:tc>
        <w:tc>
          <w:tcPr>
            <w:tcW w:w="7578" w:type="dxa"/>
            <w:vAlign w:val="center"/>
          </w:tcPr>
          <w:p w14:paraId="2FDBDD92"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Violazione del divieto di intestazione fiduciaria di cui all'articolo 17 della legge 19 marzo 1990, n. 55, laddove la violazione non sia stata rimossa;</w:t>
            </w:r>
          </w:p>
        </w:tc>
      </w:tr>
      <w:tr w:rsidR="00D55AE4" w:rsidRPr="00C10CC1" w14:paraId="6A84B1BD" w14:textId="77777777" w:rsidTr="00962520">
        <w:trPr>
          <w:trHeight w:val="878"/>
          <w:jc w:val="center"/>
        </w:trPr>
        <w:tc>
          <w:tcPr>
            <w:tcW w:w="2203" w:type="dxa"/>
            <w:vAlign w:val="center"/>
          </w:tcPr>
          <w:p w14:paraId="67C9F98E" w14:textId="77777777" w:rsidR="00D55AE4" w:rsidRPr="00C10CC1" w:rsidRDefault="00D55AE4" w:rsidP="00895C0C">
            <w:pPr>
              <w:pStyle w:val="TableParagraph"/>
              <w:spacing w:before="0" w:line="271" w:lineRule="auto"/>
              <w:ind w:right="36"/>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r w:rsidRPr="00C10CC1">
              <w:rPr>
                <w:rFonts w:ascii="Verdana" w:hAnsi="Verdana" w:cs="Arial"/>
                <w:spacing w:val="-50"/>
                <w:w w:val="95"/>
                <w:sz w:val="20"/>
                <w:szCs w:val="20"/>
                <w:lang w:val="it-IT"/>
              </w:rPr>
              <w:t xml:space="preserve"> </w:t>
            </w:r>
            <w:r w:rsidRPr="00C10CC1">
              <w:rPr>
                <w:rFonts w:ascii="Verdana" w:hAnsi="Verdana" w:cs="Arial"/>
                <w:w w:val="95"/>
                <w:sz w:val="20"/>
                <w:szCs w:val="20"/>
                <w:lang w:val="it-IT"/>
              </w:rPr>
              <w:t>lettera</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f)</w:t>
            </w:r>
          </w:p>
        </w:tc>
        <w:tc>
          <w:tcPr>
            <w:tcW w:w="7578" w:type="dxa"/>
            <w:vAlign w:val="center"/>
          </w:tcPr>
          <w:p w14:paraId="4A77A1BD"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D55AE4" w:rsidRPr="00C10CC1" w14:paraId="2E7B017B" w14:textId="77777777" w:rsidTr="00962520">
        <w:trPr>
          <w:trHeight w:val="1967"/>
          <w:jc w:val="center"/>
        </w:trPr>
        <w:tc>
          <w:tcPr>
            <w:tcW w:w="2203" w:type="dxa"/>
            <w:vAlign w:val="center"/>
          </w:tcPr>
          <w:p w14:paraId="7FA396F1" w14:textId="77777777" w:rsidR="00D55AE4" w:rsidRPr="00C10CC1" w:rsidRDefault="00D55AE4" w:rsidP="00895C0C">
            <w:pPr>
              <w:pStyle w:val="TableParagraph"/>
              <w:spacing w:before="0" w:line="271" w:lineRule="auto"/>
              <w:ind w:right="36"/>
              <w:contextualSpacing/>
              <w:rPr>
                <w:rFonts w:ascii="Verdana" w:hAnsi="Verdana" w:cs="Arial"/>
                <w:sz w:val="20"/>
                <w:szCs w:val="20"/>
                <w:lang w:val="it-IT"/>
              </w:rPr>
            </w:pPr>
            <w:r w:rsidRPr="00C10CC1">
              <w:rPr>
                <w:rFonts w:ascii="Verdana" w:hAnsi="Verdana" w:cs="Arial"/>
                <w:spacing w:val="-1"/>
                <w:w w:val="95"/>
                <w:sz w:val="20"/>
                <w:szCs w:val="20"/>
                <w:lang w:val="it-IT"/>
              </w:rPr>
              <w:lastRenderedPageBreak/>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r w:rsidRPr="00C10CC1">
              <w:rPr>
                <w:rFonts w:ascii="Verdana" w:hAnsi="Verdana" w:cs="Arial"/>
                <w:spacing w:val="-50"/>
                <w:w w:val="95"/>
                <w:sz w:val="20"/>
                <w:szCs w:val="20"/>
                <w:lang w:val="it-IT"/>
              </w:rPr>
              <w:t xml:space="preserve"> </w:t>
            </w:r>
            <w:r w:rsidRPr="00C10CC1">
              <w:rPr>
                <w:rFonts w:ascii="Verdana" w:hAnsi="Verdana" w:cs="Arial"/>
                <w:spacing w:val="-1"/>
                <w:w w:val="95"/>
                <w:sz w:val="20"/>
                <w:szCs w:val="20"/>
                <w:lang w:val="it-IT"/>
              </w:rPr>
              <w:t>lettera</w:t>
            </w:r>
            <w:r w:rsidRPr="00C10CC1">
              <w:rPr>
                <w:rFonts w:ascii="Verdana" w:hAnsi="Verdana" w:cs="Arial"/>
                <w:spacing w:val="-13"/>
                <w:w w:val="95"/>
                <w:sz w:val="20"/>
                <w:szCs w:val="20"/>
                <w:lang w:val="it-IT"/>
              </w:rPr>
              <w:t xml:space="preserve"> </w:t>
            </w:r>
            <w:r w:rsidRPr="00C10CC1">
              <w:rPr>
                <w:rFonts w:ascii="Verdana" w:hAnsi="Verdana" w:cs="Arial"/>
                <w:w w:val="95"/>
                <w:sz w:val="20"/>
                <w:szCs w:val="20"/>
                <w:lang w:val="it-IT"/>
              </w:rPr>
              <w:t>g)</w:t>
            </w:r>
          </w:p>
        </w:tc>
        <w:tc>
          <w:tcPr>
            <w:tcW w:w="7578" w:type="dxa"/>
            <w:vAlign w:val="center"/>
          </w:tcPr>
          <w:p w14:paraId="41E2A259"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D55AE4" w:rsidRPr="00C10CC1" w14:paraId="523676F0" w14:textId="77777777" w:rsidTr="00962520">
        <w:trPr>
          <w:trHeight w:val="1883"/>
          <w:jc w:val="center"/>
        </w:trPr>
        <w:tc>
          <w:tcPr>
            <w:tcW w:w="2203" w:type="dxa"/>
            <w:vAlign w:val="center"/>
          </w:tcPr>
          <w:p w14:paraId="3FF49AA9" w14:textId="77777777" w:rsidR="00D55AE4" w:rsidRPr="00C10CC1" w:rsidRDefault="00D55AE4" w:rsidP="00895C0C">
            <w:pPr>
              <w:pStyle w:val="TableParagraph"/>
              <w:spacing w:before="0" w:line="273" w:lineRule="auto"/>
              <w:ind w:right="36"/>
              <w:contextualSpacing/>
              <w:rPr>
                <w:rFonts w:ascii="Verdana" w:hAnsi="Verdana" w:cs="Arial"/>
                <w:sz w:val="20"/>
                <w:szCs w:val="20"/>
                <w:lang w:val="it-IT"/>
              </w:rPr>
            </w:pPr>
            <w:r w:rsidRPr="00C10CC1">
              <w:rPr>
                <w:rFonts w:ascii="Verdana" w:hAnsi="Verdana" w:cs="Arial"/>
                <w:spacing w:val="-1"/>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spacing w:val="-1"/>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spacing w:val="-1"/>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r w:rsidRPr="00C10CC1">
              <w:rPr>
                <w:rFonts w:ascii="Verdana" w:hAnsi="Verdana" w:cs="Arial"/>
                <w:spacing w:val="-50"/>
                <w:w w:val="95"/>
                <w:sz w:val="20"/>
                <w:szCs w:val="20"/>
                <w:lang w:val="it-IT"/>
              </w:rPr>
              <w:t xml:space="preserve"> </w:t>
            </w:r>
            <w:r w:rsidRPr="00C10CC1">
              <w:rPr>
                <w:rFonts w:ascii="Verdana" w:hAnsi="Verdana" w:cs="Arial"/>
                <w:spacing w:val="-1"/>
                <w:w w:val="95"/>
                <w:sz w:val="20"/>
                <w:szCs w:val="20"/>
                <w:lang w:val="it-IT"/>
              </w:rPr>
              <w:t>lettera</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h)</w:t>
            </w:r>
          </w:p>
        </w:tc>
        <w:tc>
          <w:tcPr>
            <w:tcW w:w="7578" w:type="dxa"/>
            <w:vAlign w:val="center"/>
          </w:tcPr>
          <w:p w14:paraId="25DE0A1B"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D55AE4" w:rsidRPr="00C10CC1" w14:paraId="41113BEF" w14:textId="77777777" w:rsidTr="00962520">
        <w:trPr>
          <w:trHeight w:val="491"/>
          <w:jc w:val="center"/>
        </w:trPr>
        <w:tc>
          <w:tcPr>
            <w:tcW w:w="2203" w:type="dxa"/>
            <w:vAlign w:val="center"/>
          </w:tcPr>
          <w:p w14:paraId="0E7DB9D2"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2"/>
                <w:w w:val="95"/>
                <w:sz w:val="20"/>
                <w:szCs w:val="20"/>
                <w:lang w:val="it-IT"/>
              </w:rPr>
              <w:t xml:space="preserve"> </w:t>
            </w:r>
            <w:r w:rsidRPr="00C10CC1">
              <w:rPr>
                <w:rFonts w:ascii="Verdana" w:hAnsi="Verdana" w:cs="Arial"/>
                <w:w w:val="95"/>
                <w:sz w:val="20"/>
                <w:szCs w:val="20"/>
                <w:lang w:val="it-IT"/>
              </w:rPr>
              <w:t>98,</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3,</w:t>
            </w:r>
          </w:p>
          <w:p w14:paraId="084E5E98" w14:textId="77777777" w:rsidR="00D55AE4" w:rsidRPr="00C10CC1" w:rsidRDefault="00D55AE4" w:rsidP="00895C0C">
            <w:pPr>
              <w:pStyle w:val="TableParagraph"/>
              <w:spacing w:before="0" w:line="210" w:lineRule="exact"/>
              <w:contextualSpacing/>
              <w:rPr>
                <w:rFonts w:ascii="Verdana" w:hAnsi="Verdana" w:cs="Arial"/>
                <w:sz w:val="20"/>
                <w:szCs w:val="20"/>
                <w:lang w:val="it-IT"/>
              </w:rPr>
            </w:pPr>
            <w:r w:rsidRPr="00C10CC1">
              <w:rPr>
                <w:rFonts w:ascii="Verdana" w:hAnsi="Verdana" w:cs="Arial"/>
                <w:spacing w:val="-1"/>
                <w:w w:val="95"/>
                <w:sz w:val="20"/>
                <w:szCs w:val="20"/>
                <w:lang w:val="it-IT"/>
              </w:rPr>
              <w:t>lettera</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h)</w:t>
            </w:r>
          </w:p>
        </w:tc>
        <w:tc>
          <w:tcPr>
            <w:tcW w:w="7578" w:type="dxa"/>
            <w:vAlign w:val="center"/>
          </w:tcPr>
          <w:p w14:paraId="418FB4A0"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Sentenza di condanna definitiva, decreto penale di condanna irrevocabile, per taluno dei reati consumati indicati all’articolo 98, comma 3, lettera h)</w:t>
            </w:r>
          </w:p>
        </w:tc>
      </w:tr>
      <w:tr w:rsidR="00D55AE4" w:rsidRPr="00C10CC1" w14:paraId="729DE62B" w14:textId="77777777" w:rsidTr="00962520">
        <w:trPr>
          <w:trHeight w:val="336"/>
          <w:jc w:val="center"/>
        </w:trPr>
        <w:tc>
          <w:tcPr>
            <w:tcW w:w="2203" w:type="dxa"/>
            <w:vAlign w:val="center"/>
          </w:tcPr>
          <w:p w14:paraId="4D35298C"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96,</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8"/>
                <w:w w:val="95"/>
                <w:sz w:val="20"/>
                <w:szCs w:val="20"/>
                <w:lang w:val="it-IT"/>
              </w:rPr>
              <w:t xml:space="preserve"> </w:t>
            </w:r>
            <w:r w:rsidRPr="00C10CC1">
              <w:rPr>
                <w:rFonts w:ascii="Verdana" w:hAnsi="Verdana" w:cs="Arial"/>
                <w:w w:val="95"/>
                <w:sz w:val="20"/>
                <w:szCs w:val="20"/>
                <w:lang w:val="it-IT"/>
              </w:rPr>
              <w:t>6</w:t>
            </w:r>
          </w:p>
        </w:tc>
        <w:tc>
          <w:tcPr>
            <w:tcW w:w="7578" w:type="dxa"/>
            <w:vAlign w:val="center"/>
          </w:tcPr>
          <w:p w14:paraId="0B87C504"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 xml:space="preserve">Self </w:t>
            </w:r>
            <w:proofErr w:type="spellStart"/>
            <w:r w:rsidRPr="00C10CC1">
              <w:rPr>
                <w:rFonts w:ascii="Verdana" w:hAnsi="Verdana" w:cs="Arial"/>
                <w:sz w:val="20"/>
                <w:szCs w:val="20"/>
                <w:lang w:val="it-IT"/>
              </w:rPr>
              <w:t>cleaning</w:t>
            </w:r>
            <w:proofErr w:type="spellEnd"/>
          </w:p>
        </w:tc>
      </w:tr>
      <w:tr w:rsidR="00D55AE4" w:rsidRPr="00C10CC1" w14:paraId="6698F78D" w14:textId="77777777" w:rsidTr="00962520">
        <w:trPr>
          <w:trHeight w:val="426"/>
          <w:jc w:val="center"/>
        </w:trPr>
        <w:tc>
          <w:tcPr>
            <w:tcW w:w="2203" w:type="dxa"/>
            <w:vAlign w:val="center"/>
          </w:tcPr>
          <w:p w14:paraId="2E93F6E9"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96,</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31"/>
                <w:w w:val="95"/>
                <w:sz w:val="20"/>
                <w:szCs w:val="20"/>
                <w:lang w:val="it-IT"/>
              </w:rPr>
              <w:t xml:space="preserve"> </w:t>
            </w:r>
            <w:r w:rsidRPr="00C10CC1">
              <w:rPr>
                <w:rFonts w:ascii="Verdana" w:hAnsi="Verdana" w:cs="Arial"/>
                <w:w w:val="95"/>
                <w:sz w:val="20"/>
                <w:szCs w:val="20"/>
                <w:lang w:val="it-IT"/>
              </w:rPr>
              <w:t>13,</w:t>
            </w:r>
          </w:p>
        </w:tc>
        <w:tc>
          <w:tcPr>
            <w:tcW w:w="7578" w:type="dxa"/>
            <w:vAlign w:val="center"/>
          </w:tcPr>
          <w:p w14:paraId="7D7402B6"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Controllo giudiziario – Art. 34 bis, d.lgs. 159/2011</w:t>
            </w:r>
          </w:p>
        </w:tc>
      </w:tr>
      <w:tr w:rsidR="00D55AE4" w:rsidRPr="00C10CC1" w14:paraId="55AC7942" w14:textId="77777777" w:rsidTr="00962520">
        <w:trPr>
          <w:trHeight w:val="491"/>
          <w:jc w:val="center"/>
        </w:trPr>
        <w:tc>
          <w:tcPr>
            <w:tcW w:w="2203" w:type="dxa"/>
            <w:vAlign w:val="center"/>
          </w:tcPr>
          <w:p w14:paraId="155DCABF" w14:textId="77777777" w:rsidR="00D55AE4" w:rsidRPr="00C10CC1" w:rsidRDefault="00D55AE4" w:rsidP="00895C0C">
            <w:pPr>
              <w:pStyle w:val="TableParagraph"/>
              <w:spacing w:before="0"/>
              <w:contextualSpacing/>
              <w:rPr>
                <w:rFonts w:ascii="Verdana" w:hAnsi="Verdana" w:cs="Arial"/>
                <w:sz w:val="20"/>
                <w:szCs w:val="20"/>
                <w:lang w:val="it-IT"/>
              </w:rPr>
            </w:pPr>
            <w:r w:rsidRPr="00C10CC1">
              <w:rPr>
                <w:rFonts w:ascii="Verdana" w:hAnsi="Verdana" w:cs="Arial"/>
                <w:w w:val="95"/>
                <w:sz w:val="20"/>
                <w:szCs w:val="20"/>
                <w:lang w:val="it-IT"/>
              </w:rPr>
              <w:t>Art.</w:t>
            </w:r>
            <w:r w:rsidRPr="00C10CC1">
              <w:rPr>
                <w:rFonts w:ascii="Verdana" w:hAnsi="Verdana" w:cs="Arial"/>
                <w:spacing w:val="-11"/>
                <w:w w:val="95"/>
                <w:sz w:val="20"/>
                <w:szCs w:val="20"/>
                <w:lang w:val="it-IT"/>
              </w:rPr>
              <w:t xml:space="preserve"> </w:t>
            </w:r>
            <w:r w:rsidRPr="00C10CC1">
              <w:rPr>
                <w:rFonts w:ascii="Verdana" w:hAnsi="Verdana" w:cs="Arial"/>
                <w:w w:val="95"/>
                <w:sz w:val="20"/>
                <w:szCs w:val="20"/>
                <w:lang w:val="it-IT"/>
              </w:rPr>
              <w:t>96,</w:t>
            </w:r>
            <w:r w:rsidRPr="00C10CC1">
              <w:rPr>
                <w:rFonts w:ascii="Verdana" w:hAnsi="Verdana" w:cs="Arial"/>
                <w:spacing w:val="-9"/>
                <w:w w:val="95"/>
                <w:sz w:val="20"/>
                <w:szCs w:val="20"/>
                <w:lang w:val="it-IT"/>
              </w:rPr>
              <w:t xml:space="preserve"> </w:t>
            </w:r>
            <w:r w:rsidRPr="00C10CC1">
              <w:rPr>
                <w:rFonts w:ascii="Verdana" w:hAnsi="Verdana" w:cs="Arial"/>
                <w:w w:val="95"/>
                <w:sz w:val="20"/>
                <w:szCs w:val="20"/>
                <w:lang w:val="it-IT"/>
              </w:rPr>
              <w:t>comma</w:t>
            </w:r>
            <w:r w:rsidRPr="00C10CC1">
              <w:rPr>
                <w:rFonts w:ascii="Verdana" w:hAnsi="Verdana" w:cs="Arial"/>
                <w:spacing w:val="31"/>
                <w:w w:val="95"/>
                <w:sz w:val="20"/>
                <w:szCs w:val="20"/>
                <w:lang w:val="it-IT"/>
              </w:rPr>
              <w:t xml:space="preserve"> </w:t>
            </w:r>
            <w:r w:rsidRPr="00C10CC1">
              <w:rPr>
                <w:rFonts w:ascii="Verdana" w:hAnsi="Verdana" w:cs="Arial"/>
                <w:w w:val="95"/>
                <w:sz w:val="20"/>
                <w:szCs w:val="20"/>
                <w:lang w:val="it-IT"/>
              </w:rPr>
              <w:t>13,</w:t>
            </w:r>
          </w:p>
        </w:tc>
        <w:tc>
          <w:tcPr>
            <w:tcW w:w="7578" w:type="dxa"/>
            <w:vAlign w:val="center"/>
          </w:tcPr>
          <w:p w14:paraId="4A37B1CA" w14:textId="77777777" w:rsidR="00D55AE4" w:rsidRPr="00C10CC1" w:rsidRDefault="00D55AE4" w:rsidP="00895C0C">
            <w:pPr>
              <w:contextualSpacing/>
              <w:rPr>
                <w:rFonts w:ascii="Verdana" w:hAnsi="Verdana" w:cs="Arial"/>
                <w:sz w:val="20"/>
                <w:szCs w:val="20"/>
                <w:lang w:val="it-IT"/>
              </w:rPr>
            </w:pPr>
            <w:r w:rsidRPr="00C10CC1">
              <w:rPr>
                <w:rFonts w:ascii="Verdana" w:hAnsi="Verdana" w:cs="Arial"/>
                <w:sz w:val="20"/>
                <w:szCs w:val="20"/>
                <w:lang w:val="it-IT"/>
              </w:rPr>
              <w:t>Sequestro o custodia e affidamento a custode/amministratore giudiziario o finanziario ex artt. 20 e 24 d.lgs. 159/2011</w:t>
            </w:r>
          </w:p>
        </w:tc>
      </w:tr>
    </w:tbl>
    <w:p w14:paraId="54B4C1E0" w14:textId="77777777" w:rsidR="00C10CC1" w:rsidRDefault="00C10CC1" w:rsidP="00895C0C">
      <w:pPr>
        <w:pStyle w:val="NormaleWeb"/>
        <w:spacing w:beforeAutospacing="0" w:afterAutospacing="0"/>
        <w:contextualSpacing/>
        <w:jc w:val="both"/>
        <w:rPr>
          <w:rFonts w:ascii="Verdana" w:hAnsi="Verdana" w:cs="Arial"/>
          <w:sz w:val="22"/>
          <w:szCs w:val="22"/>
        </w:rPr>
      </w:pPr>
    </w:p>
    <w:p w14:paraId="357E939B" w14:textId="77777777" w:rsidR="00052E89" w:rsidRDefault="00052E89" w:rsidP="00895C0C">
      <w:pPr>
        <w:pStyle w:val="NormaleWeb"/>
        <w:spacing w:beforeAutospacing="0" w:afterAutospacing="0"/>
        <w:contextualSpacing/>
        <w:jc w:val="both"/>
        <w:rPr>
          <w:rFonts w:ascii="Verdana" w:hAnsi="Verdana" w:cs="Arial"/>
          <w:b/>
          <w:sz w:val="20"/>
          <w:szCs w:val="20"/>
        </w:rPr>
      </w:pPr>
      <w:r>
        <w:rPr>
          <w:rFonts w:ascii="Verdana" w:hAnsi="Verdana" w:cs="Arial"/>
          <w:sz w:val="20"/>
          <w:szCs w:val="20"/>
        </w:rPr>
        <w:t xml:space="preserve">Inoltre, </w:t>
      </w:r>
      <w:r w:rsidR="00207994" w:rsidRPr="00C10CC1">
        <w:rPr>
          <w:rFonts w:ascii="Verdana" w:hAnsi="Verdana" w:cs="Arial"/>
          <w:sz w:val="20"/>
          <w:szCs w:val="20"/>
        </w:rPr>
        <w:t xml:space="preserve">in ordine ai </w:t>
      </w:r>
      <w:r w:rsidR="00C10CC1" w:rsidRPr="00C10CC1">
        <w:rPr>
          <w:rFonts w:ascii="Verdana" w:hAnsi="Verdana" w:cs="Arial"/>
          <w:b/>
          <w:sz w:val="20"/>
          <w:szCs w:val="20"/>
        </w:rPr>
        <w:t xml:space="preserve">requisiti di cui all’art. 100 del d.lgs. 36/2023 </w:t>
      </w:r>
    </w:p>
    <w:p w14:paraId="53F163FE" w14:textId="77777777" w:rsidR="00052E89" w:rsidRDefault="00052E89" w:rsidP="00895C0C">
      <w:pPr>
        <w:pStyle w:val="NormaleWeb"/>
        <w:spacing w:beforeAutospacing="0" w:afterAutospacing="0"/>
        <w:contextualSpacing/>
        <w:jc w:val="both"/>
        <w:rPr>
          <w:rFonts w:ascii="Verdana" w:hAnsi="Verdana" w:cs="Arial"/>
          <w:b/>
          <w:sz w:val="20"/>
          <w:szCs w:val="20"/>
        </w:rPr>
      </w:pPr>
    </w:p>
    <w:p w14:paraId="6E95FA70" w14:textId="77777777" w:rsidR="00052E89" w:rsidRDefault="00052E89" w:rsidP="00052E89">
      <w:pPr>
        <w:contextualSpacing/>
        <w:jc w:val="center"/>
        <w:rPr>
          <w:rFonts w:ascii="Verdana" w:hAnsi="Verdana" w:cs="Arial"/>
          <w:b/>
          <w:sz w:val="20"/>
          <w:szCs w:val="20"/>
          <w:u w:val="single"/>
        </w:rPr>
      </w:pPr>
      <w:r w:rsidRPr="00895C0C">
        <w:rPr>
          <w:rFonts w:ascii="Verdana" w:hAnsi="Verdana" w:cs="Arial"/>
          <w:b/>
          <w:sz w:val="20"/>
          <w:szCs w:val="20"/>
          <w:u w:val="single"/>
        </w:rPr>
        <w:t>DICHIARA</w:t>
      </w:r>
    </w:p>
    <w:p w14:paraId="0AB57B80" w14:textId="77777777" w:rsidR="00052E89" w:rsidRPr="00895C0C" w:rsidRDefault="00052E89" w:rsidP="00052E89">
      <w:pPr>
        <w:contextualSpacing/>
        <w:jc w:val="center"/>
        <w:rPr>
          <w:rFonts w:ascii="Verdana" w:hAnsi="Verdana"/>
          <w:sz w:val="20"/>
          <w:szCs w:val="20"/>
        </w:rPr>
      </w:pPr>
    </w:p>
    <w:p w14:paraId="6F4F84AF" w14:textId="7A5E69F6" w:rsidR="00052E89" w:rsidRPr="00895C0C" w:rsidRDefault="00153494" w:rsidP="00052E89">
      <w:pPr>
        <w:ind w:left="708"/>
        <w:contextualSpacing/>
        <w:rPr>
          <w:rFonts w:ascii="Verdana" w:hAnsi="Verdana"/>
          <w:sz w:val="20"/>
          <w:szCs w:val="20"/>
        </w:rPr>
      </w:pPr>
      <w:r>
        <w:rPr>
          <w:noProof/>
        </w:rPr>
        <mc:AlternateContent>
          <mc:Choice Requires="wps">
            <w:drawing>
              <wp:anchor distT="0" distB="0" distL="114300" distR="114300" simplePos="0" relativeHeight="251664384" behindDoc="0" locked="0" layoutInCell="1" allowOverlap="1" wp14:anchorId="302B0F9A" wp14:editId="24C02529">
                <wp:simplePos x="0" y="0"/>
                <wp:positionH relativeFrom="column">
                  <wp:posOffset>3810</wp:posOffset>
                </wp:positionH>
                <wp:positionV relativeFrom="paragraph">
                  <wp:posOffset>90805</wp:posOffset>
                </wp:positionV>
                <wp:extent cx="142875" cy="142875"/>
                <wp:effectExtent l="0" t="0" r="0" b="0"/>
                <wp:wrapNone/>
                <wp:docPr id="78357679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BE81" id="Rectangle 8" o:spid="_x0000_s1026" style="position:absolute;margin-left:.3pt;margin-top:7.15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1A32B5">
        <w:rPr>
          <w:rFonts w:ascii="Verdana" w:hAnsi="Verdana" w:cs="Arial"/>
          <w:sz w:val="20"/>
          <w:szCs w:val="20"/>
        </w:rPr>
        <w:t xml:space="preserve">di possedere </w:t>
      </w:r>
      <w:r w:rsidR="00052E89" w:rsidRPr="00C10CC1">
        <w:rPr>
          <w:rFonts w:ascii="Verdana" w:hAnsi="Verdana" w:cs="Arial"/>
          <w:sz w:val="20"/>
          <w:szCs w:val="20"/>
        </w:rPr>
        <w:t>i requisiti di capacità economico-finanziaria e tecnico-professionale richiesti dalla Stazione Appaltante al fine di selezionare soggetti in possesso di documentate esperienze pregresse idonee all’esecuzione</w:t>
      </w:r>
      <w:r w:rsidR="001A32B5">
        <w:rPr>
          <w:rFonts w:ascii="Verdana" w:hAnsi="Verdana" w:cs="Arial"/>
          <w:sz w:val="20"/>
          <w:szCs w:val="20"/>
        </w:rPr>
        <w:t xml:space="preserve"> delle prestazioni contrattuali (commi 1 e 3 art. 100 D. Lgs. 36/2023)</w:t>
      </w:r>
      <w:r w:rsidR="00052E89" w:rsidRPr="00895C0C">
        <w:rPr>
          <w:rFonts w:ascii="Verdana" w:hAnsi="Verdana" w:cs="Arial"/>
          <w:sz w:val="20"/>
          <w:szCs w:val="20"/>
        </w:rPr>
        <w:t>;</w:t>
      </w:r>
    </w:p>
    <w:p w14:paraId="58A22DB3" w14:textId="77777777" w:rsidR="00C10CC1" w:rsidRPr="00C10CC1" w:rsidRDefault="00C10CC1" w:rsidP="00895C0C">
      <w:pPr>
        <w:pStyle w:val="NormaleWeb"/>
        <w:spacing w:beforeAutospacing="0" w:afterAutospacing="0"/>
        <w:contextualSpacing/>
        <w:jc w:val="both"/>
        <w:rPr>
          <w:rFonts w:ascii="Verdana" w:hAnsi="Verdana" w:cs="Arial"/>
          <w:b/>
          <w:sz w:val="20"/>
          <w:szCs w:val="20"/>
        </w:rPr>
      </w:pPr>
    </w:p>
    <w:p w14:paraId="60C01D3E" w14:textId="77777777" w:rsidR="00207994" w:rsidRDefault="00052E89" w:rsidP="00895C0C">
      <w:pPr>
        <w:pStyle w:val="Normale1"/>
        <w:tabs>
          <w:tab w:val="left" w:pos="9639"/>
        </w:tabs>
        <w:spacing w:line="360" w:lineRule="auto"/>
        <w:contextualSpacing/>
        <w:rPr>
          <w:rFonts w:ascii="Verdana" w:hAnsi="Verdana" w:cs="Arial"/>
          <w:sz w:val="20"/>
          <w:szCs w:val="20"/>
        </w:rPr>
      </w:pPr>
      <w:r>
        <w:rPr>
          <w:rFonts w:ascii="Verdana" w:hAnsi="Verdana" w:cs="Arial"/>
          <w:sz w:val="20"/>
          <w:szCs w:val="20"/>
        </w:rPr>
        <w:t>e in</w:t>
      </w:r>
      <w:r w:rsidR="00207994" w:rsidRPr="00C10CC1">
        <w:rPr>
          <w:rFonts w:ascii="Verdana" w:hAnsi="Verdana" w:cs="Arial"/>
          <w:sz w:val="20"/>
          <w:szCs w:val="20"/>
        </w:rPr>
        <w:t xml:space="preserve"> particolare, dichiara:</w:t>
      </w:r>
    </w:p>
    <w:p w14:paraId="452EBEF8" w14:textId="20C6675E" w:rsidR="00052E89" w:rsidRPr="00895C0C" w:rsidRDefault="00153494" w:rsidP="00052E89">
      <w:pPr>
        <w:ind w:left="708"/>
        <w:contextualSpacing/>
        <w:rPr>
          <w:rFonts w:ascii="Verdana" w:hAnsi="Verdana"/>
          <w:sz w:val="20"/>
          <w:szCs w:val="20"/>
        </w:rPr>
      </w:pPr>
      <w:r>
        <w:rPr>
          <w:noProof/>
        </w:rPr>
        <mc:AlternateContent>
          <mc:Choice Requires="wps">
            <w:drawing>
              <wp:anchor distT="0" distB="0" distL="114300" distR="114300" simplePos="0" relativeHeight="251666432" behindDoc="0" locked="0" layoutInCell="1" allowOverlap="1" wp14:anchorId="7F026534" wp14:editId="2B2E0D71">
                <wp:simplePos x="0" y="0"/>
                <wp:positionH relativeFrom="column">
                  <wp:posOffset>3810</wp:posOffset>
                </wp:positionH>
                <wp:positionV relativeFrom="paragraph">
                  <wp:posOffset>90805</wp:posOffset>
                </wp:positionV>
                <wp:extent cx="142875" cy="142875"/>
                <wp:effectExtent l="0" t="0" r="0" b="0"/>
                <wp:wrapNone/>
                <wp:docPr id="1643743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CD448" id="Rectangle 9" o:spid="_x0000_s1026" style="position:absolute;margin-left:.3pt;margin-top:7.15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052E89" w:rsidRPr="00C10CC1">
        <w:rPr>
          <w:rFonts w:ascii="Verdana" w:hAnsi="Verdana" w:cs="Arial"/>
          <w:sz w:val="20"/>
          <w:szCs w:val="20"/>
        </w:rPr>
        <w:t xml:space="preserve">quanto al requisito di capacità economica e finanziaria, </w:t>
      </w:r>
      <w:r w:rsidR="001A32B5">
        <w:rPr>
          <w:rFonts w:ascii="Verdana" w:hAnsi="Verdana" w:cs="Arial"/>
          <w:sz w:val="20"/>
          <w:szCs w:val="20"/>
        </w:rPr>
        <w:t>di possedere</w:t>
      </w:r>
      <w:r w:rsidR="00052E89" w:rsidRPr="00C10CC1">
        <w:rPr>
          <w:rFonts w:ascii="Verdana" w:hAnsi="Verdana" w:cs="Arial"/>
          <w:sz w:val="20"/>
          <w:szCs w:val="20"/>
        </w:rPr>
        <w:t xml:space="preserve"> un fatturato globale almeno pari al valore stimato dell’appalto in oggetto, maturato complessivamente nell’ultimo triennio</w:t>
      </w:r>
      <w:r w:rsidR="001A32B5">
        <w:rPr>
          <w:rFonts w:ascii="Verdana" w:hAnsi="Verdana" w:cs="Arial"/>
          <w:sz w:val="20"/>
          <w:szCs w:val="20"/>
        </w:rPr>
        <w:t xml:space="preserve"> (comma 1)</w:t>
      </w:r>
      <w:r w:rsidR="00052E89" w:rsidRPr="00895C0C">
        <w:rPr>
          <w:rFonts w:ascii="Verdana" w:hAnsi="Verdana" w:cs="Arial"/>
          <w:sz w:val="20"/>
          <w:szCs w:val="20"/>
        </w:rPr>
        <w:t>;</w:t>
      </w:r>
    </w:p>
    <w:p w14:paraId="2D611C11" w14:textId="77777777" w:rsidR="00052E89" w:rsidRPr="00C10CC1" w:rsidRDefault="00052E89" w:rsidP="00895C0C">
      <w:pPr>
        <w:pStyle w:val="Normale1"/>
        <w:tabs>
          <w:tab w:val="left" w:pos="9639"/>
        </w:tabs>
        <w:spacing w:line="360" w:lineRule="auto"/>
        <w:contextualSpacing/>
        <w:rPr>
          <w:rFonts w:ascii="Verdana" w:hAnsi="Verdana" w:cs="Arial"/>
          <w:sz w:val="20"/>
          <w:szCs w:val="20"/>
        </w:rPr>
      </w:pPr>
    </w:p>
    <w:p w14:paraId="017E8834" w14:textId="73B498BC" w:rsidR="00052E89" w:rsidRPr="00895C0C" w:rsidRDefault="00153494" w:rsidP="00052E89">
      <w:pPr>
        <w:ind w:left="708"/>
        <w:contextualSpacing/>
        <w:rPr>
          <w:rFonts w:ascii="Verdana" w:hAnsi="Verdana"/>
          <w:sz w:val="20"/>
          <w:szCs w:val="20"/>
        </w:rPr>
      </w:pPr>
      <w:r>
        <w:rPr>
          <w:noProof/>
        </w:rPr>
        <mc:AlternateContent>
          <mc:Choice Requires="wps">
            <w:drawing>
              <wp:anchor distT="0" distB="0" distL="114300" distR="114300" simplePos="0" relativeHeight="251668480" behindDoc="0" locked="0" layoutInCell="1" allowOverlap="1" wp14:anchorId="19F16910" wp14:editId="59A03F98">
                <wp:simplePos x="0" y="0"/>
                <wp:positionH relativeFrom="column">
                  <wp:posOffset>3810</wp:posOffset>
                </wp:positionH>
                <wp:positionV relativeFrom="paragraph">
                  <wp:posOffset>90805</wp:posOffset>
                </wp:positionV>
                <wp:extent cx="142875" cy="142875"/>
                <wp:effectExtent l="0" t="0" r="0" b="0"/>
                <wp:wrapNone/>
                <wp:docPr id="131594607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B309" id="Rectangle 10" o:spid="_x0000_s1026" style="position:absolute;margin-left:.3pt;margin-top:7.15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052E89" w:rsidRPr="00C10CC1">
        <w:rPr>
          <w:rFonts w:ascii="Verdana" w:hAnsi="Verdana" w:cs="Arial"/>
          <w:sz w:val="20"/>
          <w:szCs w:val="20"/>
        </w:rPr>
        <w:t>quanto al requisito di capacità tecnica e professionale</w:t>
      </w:r>
      <w:r w:rsidR="001A32B5">
        <w:rPr>
          <w:rFonts w:ascii="Verdana" w:hAnsi="Verdana" w:cs="Arial"/>
          <w:sz w:val="20"/>
          <w:szCs w:val="20"/>
        </w:rPr>
        <w:t xml:space="preserve">, di aver </w:t>
      </w:r>
      <w:r w:rsidR="00052E89" w:rsidRPr="00C10CC1">
        <w:rPr>
          <w:rFonts w:ascii="Verdana" w:hAnsi="Verdana" w:cs="Arial"/>
          <w:sz w:val="20"/>
          <w:szCs w:val="20"/>
        </w:rPr>
        <w:t>eseguito nell’ultimo triennio contratti analoghi a quello in oggetto, anche a favore di soggetti privati, per un importo totale almeno pari al valore stimato dell’appalto</w:t>
      </w:r>
      <w:r w:rsidR="001A32B5">
        <w:rPr>
          <w:rFonts w:ascii="Verdana" w:hAnsi="Verdana" w:cs="Arial"/>
          <w:sz w:val="20"/>
          <w:szCs w:val="20"/>
        </w:rPr>
        <w:t xml:space="preserve"> (comma 3)</w:t>
      </w:r>
      <w:r w:rsidR="00052E89" w:rsidRPr="00895C0C">
        <w:rPr>
          <w:rFonts w:ascii="Verdana" w:hAnsi="Verdana" w:cs="Arial"/>
          <w:sz w:val="20"/>
          <w:szCs w:val="20"/>
        </w:rPr>
        <w:t>;</w:t>
      </w:r>
    </w:p>
    <w:p w14:paraId="6E3BE610" w14:textId="77777777" w:rsidR="00207994" w:rsidRDefault="00207994" w:rsidP="00895C0C">
      <w:pPr>
        <w:pStyle w:val="NormaleWeb"/>
        <w:spacing w:beforeAutospacing="0" w:afterAutospacing="0"/>
        <w:contextualSpacing/>
        <w:jc w:val="both"/>
        <w:rPr>
          <w:rFonts w:ascii="Verdana" w:hAnsi="Verdana" w:cs="Arial"/>
          <w:sz w:val="20"/>
          <w:szCs w:val="20"/>
        </w:rPr>
      </w:pPr>
    </w:p>
    <w:p w14:paraId="0AF5F658" w14:textId="77777777" w:rsidR="00052E89" w:rsidRDefault="00052E89" w:rsidP="00895C0C">
      <w:pPr>
        <w:pStyle w:val="NormaleWeb"/>
        <w:spacing w:beforeAutospacing="0" w:afterAutospacing="0"/>
        <w:contextualSpacing/>
        <w:jc w:val="both"/>
        <w:rPr>
          <w:rFonts w:ascii="Verdana" w:hAnsi="Verdana" w:cs="Arial"/>
          <w:sz w:val="20"/>
          <w:szCs w:val="20"/>
        </w:rPr>
      </w:pPr>
      <w:r>
        <w:rPr>
          <w:rFonts w:ascii="Verdana" w:hAnsi="Verdana" w:cs="Arial"/>
          <w:sz w:val="20"/>
          <w:szCs w:val="20"/>
        </w:rPr>
        <w:t>E infine</w:t>
      </w:r>
    </w:p>
    <w:p w14:paraId="18F836A8" w14:textId="77777777" w:rsidR="00052E89" w:rsidRDefault="00052E89" w:rsidP="00052E89">
      <w:pPr>
        <w:pStyle w:val="NormaleWeb"/>
        <w:spacing w:beforeAutospacing="0" w:afterAutospacing="0"/>
        <w:contextualSpacing/>
        <w:jc w:val="both"/>
        <w:rPr>
          <w:rFonts w:ascii="Verdana" w:hAnsi="Verdana" w:cs="Arial"/>
          <w:b/>
          <w:sz w:val="20"/>
          <w:szCs w:val="20"/>
        </w:rPr>
      </w:pPr>
    </w:p>
    <w:p w14:paraId="055596B6" w14:textId="77777777" w:rsidR="00052E89" w:rsidRDefault="00052E89" w:rsidP="00052E89">
      <w:pPr>
        <w:contextualSpacing/>
        <w:jc w:val="center"/>
        <w:rPr>
          <w:rFonts w:ascii="Verdana" w:hAnsi="Verdana" w:cs="Arial"/>
          <w:b/>
          <w:sz w:val="20"/>
          <w:szCs w:val="20"/>
          <w:u w:val="single"/>
        </w:rPr>
      </w:pPr>
      <w:r w:rsidRPr="00895C0C">
        <w:rPr>
          <w:rFonts w:ascii="Verdana" w:hAnsi="Verdana" w:cs="Arial"/>
          <w:b/>
          <w:sz w:val="20"/>
          <w:szCs w:val="20"/>
          <w:u w:val="single"/>
        </w:rPr>
        <w:t>DICHIARA</w:t>
      </w:r>
    </w:p>
    <w:p w14:paraId="3F838920" w14:textId="77777777" w:rsidR="00052E89" w:rsidRPr="00895C0C" w:rsidRDefault="00052E89" w:rsidP="00052E89">
      <w:pPr>
        <w:contextualSpacing/>
        <w:jc w:val="center"/>
        <w:rPr>
          <w:rFonts w:ascii="Verdana" w:hAnsi="Verdana"/>
          <w:sz w:val="20"/>
          <w:szCs w:val="20"/>
        </w:rPr>
      </w:pPr>
    </w:p>
    <w:p w14:paraId="343075A1" w14:textId="19DA0D70" w:rsidR="00052E89" w:rsidRDefault="00153494" w:rsidP="00052E89">
      <w:pPr>
        <w:ind w:left="708"/>
        <w:contextualSpacing/>
        <w:rPr>
          <w:rFonts w:ascii="Verdana" w:hAnsi="Verdana" w:cs="Arial"/>
          <w:color w:val="000000"/>
          <w:spacing w:val="1"/>
          <w:sz w:val="20"/>
          <w:szCs w:val="20"/>
        </w:rPr>
      </w:pPr>
      <w:r>
        <w:rPr>
          <w:noProof/>
        </w:rPr>
        <mc:AlternateContent>
          <mc:Choice Requires="wps">
            <w:drawing>
              <wp:anchor distT="0" distB="0" distL="114300" distR="114300" simplePos="0" relativeHeight="251670528" behindDoc="0" locked="0" layoutInCell="1" allowOverlap="1" wp14:anchorId="5D585750" wp14:editId="2B73F065">
                <wp:simplePos x="0" y="0"/>
                <wp:positionH relativeFrom="column">
                  <wp:posOffset>3810</wp:posOffset>
                </wp:positionH>
                <wp:positionV relativeFrom="paragraph">
                  <wp:posOffset>90805</wp:posOffset>
                </wp:positionV>
                <wp:extent cx="142875" cy="142875"/>
                <wp:effectExtent l="0" t="0" r="0" b="0"/>
                <wp:wrapNone/>
                <wp:docPr id="149924607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7CC6E" id="Rectangle 11" o:spid="_x0000_s1026" style="position:absolute;margin-left:.3pt;margin-top:7.15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052E89" w:rsidRPr="00C10CC1">
        <w:rPr>
          <w:rFonts w:ascii="Verdana" w:hAnsi="Verdana" w:cs="Arial"/>
          <w:color w:val="000000"/>
          <w:spacing w:val="1"/>
          <w:sz w:val="20"/>
          <w:szCs w:val="20"/>
        </w:rPr>
        <w:t>che non sussistono le condizioni di cui all'art. 53, comma 16-ter, del D. Lgs. n. 165/2001 o ogni altra situazione che, ai sensi della normativa vigente, determini l'esclusione dalle gare di appalto e/o l'incapacità di contrarre con la Pubblica Amministrazione</w:t>
      </w:r>
      <w:r w:rsidR="00052E89">
        <w:rPr>
          <w:rFonts w:ascii="Verdana" w:hAnsi="Verdana" w:cs="Arial"/>
          <w:color w:val="000000"/>
          <w:spacing w:val="1"/>
          <w:sz w:val="20"/>
          <w:szCs w:val="20"/>
        </w:rPr>
        <w:t>.</w:t>
      </w:r>
    </w:p>
    <w:p w14:paraId="421D75A2" w14:textId="77777777" w:rsidR="00207994" w:rsidRPr="00052E89" w:rsidRDefault="00052E89" w:rsidP="00052E89">
      <w:pPr>
        <w:ind w:left="708"/>
        <w:contextualSpacing/>
        <w:rPr>
          <w:rFonts w:ascii="Verdana" w:hAnsi="Verdana" w:cs="Arial"/>
          <w:color w:val="000000"/>
          <w:sz w:val="20"/>
          <w:szCs w:val="20"/>
        </w:rPr>
      </w:pPr>
      <w:r>
        <w:rPr>
          <w:rFonts w:ascii="Verdana" w:hAnsi="Verdana" w:cs="Arial"/>
          <w:color w:val="000000"/>
          <w:spacing w:val="1"/>
          <w:sz w:val="20"/>
          <w:szCs w:val="20"/>
        </w:rPr>
        <w:br w:type="page"/>
      </w:r>
    </w:p>
    <w:p w14:paraId="7F36A103" w14:textId="77777777" w:rsidR="00207994" w:rsidRPr="00052E89" w:rsidRDefault="00207994" w:rsidP="00895C0C">
      <w:pPr>
        <w:pStyle w:val="NormaleWeb"/>
        <w:spacing w:beforeAutospacing="0" w:afterAutospacing="0"/>
        <w:contextualSpacing/>
        <w:jc w:val="both"/>
        <w:rPr>
          <w:rFonts w:ascii="Verdana" w:hAnsi="Verdana" w:cs="Arial"/>
          <w:color w:val="000000"/>
          <w:sz w:val="20"/>
          <w:szCs w:val="20"/>
        </w:rPr>
      </w:pPr>
    </w:p>
    <w:p w14:paraId="6DCBF622" w14:textId="77777777" w:rsidR="00207994" w:rsidRPr="00052E89" w:rsidRDefault="00207994" w:rsidP="00895C0C">
      <w:pPr>
        <w:pStyle w:val="NormaleWeb"/>
        <w:spacing w:beforeAutospacing="0" w:afterAutospacing="0"/>
        <w:contextualSpacing/>
        <w:jc w:val="both"/>
        <w:rPr>
          <w:rFonts w:ascii="Verdana" w:hAnsi="Verdana" w:cs="Arial"/>
          <w:color w:val="000000"/>
          <w:sz w:val="20"/>
          <w:szCs w:val="20"/>
        </w:rPr>
      </w:pPr>
    </w:p>
    <w:p w14:paraId="44AE74E8" w14:textId="77777777" w:rsidR="00AB4266" w:rsidRPr="00052E89" w:rsidRDefault="00AB4266" w:rsidP="00895C0C">
      <w:pPr>
        <w:pStyle w:val="NormaleWeb"/>
        <w:spacing w:beforeAutospacing="0" w:afterAutospacing="0"/>
        <w:contextualSpacing/>
        <w:jc w:val="both"/>
        <w:rPr>
          <w:rFonts w:ascii="Verdana" w:hAnsi="Verdana"/>
          <w:color w:val="000000"/>
          <w:sz w:val="20"/>
          <w:szCs w:val="20"/>
        </w:rPr>
      </w:pPr>
      <w:r w:rsidRPr="00052E89">
        <w:rPr>
          <w:rFonts w:ascii="Verdana" w:hAnsi="Verdana" w:cs="Arial"/>
          <w:color w:val="000000"/>
          <w:sz w:val="20"/>
          <w:szCs w:val="20"/>
        </w:rPr>
        <w:t xml:space="preserve">Dichiara sin da ora a rendersi immediatamente disponibile ad eseguire </w:t>
      </w:r>
      <w:r w:rsidR="00052E89">
        <w:rPr>
          <w:rFonts w:ascii="Verdana" w:hAnsi="Verdana" w:cs="Arial"/>
          <w:color w:val="000000"/>
          <w:sz w:val="20"/>
          <w:szCs w:val="20"/>
        </w:rPr>
        <w:t>le prestazioni</w:t>
      </w:r>
      <w:r w:rsidRPr="00052E89">
        <w:rPr>
          <w:rFonts w:ascii="Verdana" w:hAnsi="Verdana" w:cs="Arial"/>
          <w:color w:val="000000"/>
          <w:sz w:val="20"/>
          <w:szCs w:val="20"/>
        </w:rPr>
        <w:t xml:space="preserve"> di cui trattasi e comunque nel periodo richiesto dalla Stazione Appaltante.</w:t>
      </w:r>
    </w:p>
    <w:p w14:paraId="73C7BA2D" w14:textId="77777777" w:rsidR="00AB4266" w:rsidRPr="00052E89" w:rsidRDefault="00AB4266" w:rsidP="00895C0C">
      <w:pPr>
        <w:contextualSpacing/>
        <w:rPr>
          <w:rFonts w:ascii="Verdana" w:hAnsi="Verdana" w:cs="Arial"/>
          <w:color w:val="000000"/>
          <w:sz w:val="20"/>
          <w:szCs w:val="20"/>
        </w:rPr>
      </w:pPr>
    </w:p>
    <w:p w14:paraId="503E3EA4" w14:textId="77777777" w:rsidR="00052E89" w:rsidRPr="00052E89" w:rsidRDefault="00052E89" w:rsidP="00895C0C">
      <w:pPr>
        <w:contextualSpacing/>
        <w:rPr>
          <w:rFonts w:ascii="Verdana" w:hAnsi="Verdana" w:cs="Arial"/>
          <w:color w:val="000000"/>
          <w:sz w:val="20"/>
          <w:szCs w:val="20"/>
        </w:rPr>
      </w:pPr>
    </w:p>
    <w:p w14:paraId="7EF601CD" w14:textId="77777777" w:rsidR="00AB4266" w:rsidRPr="00895C0C" w:rsidRDefault="00AB4266" w:rsidP="00895C0C">
      <w:pPr>
        <w:ind w:left="5671" w:right="-170"/>
        <w:contextualSpacing/>
        <w:rPr>
          <w:rFonts w:ascii="Verdana" w:hAnsi="Verdana"/>
          <w:color w:val="000000"/>
          <w:szCs w:val="24"/>
        </w:rPr>
      </w:pPr>
      <w:r w:rsidRPr="00895C0C">
        <w:rPr>
          <w:rFonts w:ascii="Verdana" w:hAnsi="Verdana" w:cs="Arial"/>
          <w:color w:val="000000"/>
          <w:sz w:val="22"/>
          <w:szCs w:val="22"/>
        </w:rPr>
        <w:t>_____________________________</w:t>
      </w:r>
    </w:p>
    <w:p w14:paraId="3EB008B6" w14:textId="77777777" w:rsidR="00AB4266" w:rsidRPr="00052E89" w:rsidRDefault="00052E89" w:rsidP="00052E89">
      <w:pPr>
        <w:tabs>
          <w:tab w:val="center" w:pos="7938"/>
        </w:tabs>
        <w:ind w:right="-170"/>
        <w:contextualSpacing/>
        <w:rPr>
          <w:rFonts w:ascii="Verdana" w:hAnsi="Verdana"/>
          <w:color w:val="000000"/>
          <w:sz w:val="16"/>
          <w:szCs w:val="16"/>
        </w:rPr>
      </w:pPr>
      <w:r>
        <w:rPr>
          <w:rFonts w:ascii="Verdana" w:hAnsi="Verdana" w:cs="Arial"/>
          <w:color w:val="000000"/>
          <w:sz w:val="16"/>
          <w:szCs w:val="16"/>
        </w:rPr>
        <w:tab/>
      </w:r>
      <w:r w:rsidR="00AB4266" w:rsidRPr="00052E89">
        <w:rPr>
          <w:rFonts w:ascii="Verdana" w:hAnsi="Verdana" w:cs="Arial"/>
          <w:color w:val="000000"/>
          <w:sz w:val="16"/>
          <w:szCs w:val="16"/>
        </w:rPr>
        <w:t>(Firma del dichiarante)</w:t>
      </w:r>
    </w:p>
    <w:p w14:paraId="024B160C" w14:textId="77777777" w:rsidR="00AB4266" w:rsidRDefault="00AB4266" w:rsidP="00895C0C">
      <w:pPr>
        <w:contextualSpacing/>
        <w:rPr>
          <w:rFonts w:ascii="Verdana" w:hAnsi="Verdana" w:cs="Arial"/>
          <w:b/>
          <w:color w:val="000000"/>
          <w:sz w:val="22"/>
          <w:szCs w:val="22"/>
        </w:rPr>
      </w:pPr>
    </w:p>
    <w:p w14:paraId="15997B5E" w14:textId="77777777" w:rsidR="00052E89" w:rsidRPr="00895C0C" w:rsidRDefault="00052E89" w:rsidP="00895C0C">
      <w:pPr>
        <w:contextualSpacing/>
        <w:rPr>
          <w:rFonts w:ascii="Verdana" w:hAnsi="Verdana" w:cs="Arial"/>
          <w:b/>
          <w:color w:val="000000"/>
          <w:sz w:val="22"/>
          <w:szCs w:val="22"/>
        </w:rPr>
      </w:pPr>
    </w:p>
    <w:p w14:paraId="3C1E70AF" w14:textId="77777777" w:rsidR="00AB4266" w:rsidRPr="00895C0C" w:rsidRDefault="00AB4266" w:rsidP="00895C0C">
      <w:pPr>
        <w:contextualSpacing/>
        <w:rPr>
          <w:rFonts w:ascii="Verdana" w:hAnsi="Verdana"/>
          <w:sz w:val="20"/>
          <w:szCs w:val="20"/>
        </w:rPr>
      </w:pPr>
      <w:r w:rsidRPr="00895C0C">
        <w:rPr>
          <w:rFonts w:ascii="Verdana" w:hAnsi="Verdana" w:cs="Arial"/>
          <w:b/>
          <w:sz w:val="20"/>
          <w:szCs w:val="20"/>
        </w:rPr>
        <w:t>Nota (1)</w:t>
      </w:r>
    </w:p>
    <w:p w14:paraId="76D5C881" w14:textId="77777777" w:rsidR="00AB4266" w:rsidRPr="00895C0C" w:rsidRDefault="00AB4266" w:rsidP="00895C0C">
      <w:pPr>
        <w:contextualSpacing/>
        <w:rPr>
          <w:rFonts w:ascii="Verdana" w:hAnsi="Verdana"/>
          <w:sz w:val="20"/>
          <w:szCs w:val="20"/>
        </w:rPr>
      </w:pPr>
      <w:r w:rsidRPr="00895C0C">
        <w:rPr>
          <w:rFonts w:ascii="Verdana" w:hAnsi="Verdana" w:cs="Arial"/>
          <w:sz w:val="20"/>
          <w:szCs w:val="20"/>
        </w:rPr>
        <w:t>Le dichiarazioni devono essere rese anche dai seguenti soggetti, ai sensi dell’</w:t>
      </w:r>
      <w:hyperlink r:id="rId15" w:history="1">
        <w:r w:rsidRPr="00895C0C">
          <w:rPr>
            <w:rStyle w:val="Collegamentoipertestuale"/>
            <w:rFonts w:ascii="Verdana" w:hAnsi="Verdana" w:cs="Arial"/>
            <w:sz w:val="20"/>
            <w:szCs w:val="20"/>
          </w:rPr>
          <w:t xml:space="preserve">art. 94, comma 3 del </w:t>
        </w:r>
        <w:proofErr w:type="spellStart"/>
        <w:r w:rsidRPr="00895C0C">
          <w:rPr>
            <w:rStyle w:val="Collegamentoipertestuale"/>
            <w:rFonts w:ascii="Verdana" w:hAnsi="Verdana" w:cs="Arial"/>
            <w:sz w:val="20"/>
            <w:szCs w:val="20"/>
          </w:rPr>
          <w:t>D.Lgs.</w:t>
        </w:r>
        <w:proofErr w:type="spellEnd"/>
        <w:r w:rsidRPr="00895C0C">
          <w:rPr>
            <w:rStyle w:val="Collegamentoipertestuale"/>
            <w:rFonts w:ascii="Verdana" w:hAnsi="Verdana" w:cs="Arial"/>
            <w:sz w:val="20"/>
            <w:szCs w:val="20"/>
          </w:rPr>
          <w:t xml:space="preserve"> 36/2023</w:t>
        </w:r>
      </w:hyperlink>
      <w:r w:rsidRPr="00895C0C">
        <w:rPr>
          <w:rFonts w:ascii="Verdana" w:hAnsi="Verdana" w:cs="Arial"/>
          <w:sz w:val="20"/>
          <w:szCs w:val="20"/>
        </w:rPr>
        <w:t>:</w:t>
      </w:r>
    </w:p>
    <w:p w14:paraId="027A0264" w14:textId="77777777" w:rsidR="00AB4266" w:rsidRPr="00895C0C" w:rsidRDefault="00AB4266" w:rsidP="00895C0C">
      <w:pPr>
        <w:pStyle w:val="NormaleWeb"/>
        <w:spacing w:beforeAutospacing="0" w:afterAutospacing="0"/>
        <w:contextualSpacing/>
        <w:rPr>
          <w:rFonts w:ascii="Verdana" w:hAnsi="Verdana" w:cs="Arial"/>
          <w:color w:val="000000"/>
          <w:sz w:val="20"/>
          <w:szCs w:val="20"/>
        </w:rPr>
      </w:pPr>
      <w:r w:rsidRPr="00895C0C">
        <w:rPr>
          <w:rFonts w:ascii="Verdana" w:hAnsi="Verdana" w:cs="Arial"/>
          <w:color w:val="000000"/>
          <w:sz w:val="20"/>
          <w:szCs w:val="20"/>
        </w:rPr>
        <w:t>a) dell’operatore economico ai sensi e nei termini di cui al</w:t>
      </w:r>
      <w:r w:rsidR="00991FDC">
        <w:rPr>
          <w:rFonts w:ascii="Verdana" w:hAnsi="Verdana" w:cs="Arial"/>
          <w:color w:val="000000"/>
          <w:sz w:val="20"/>
          <w:szCs w:val="20"/>
        </w:rPr>
        <w:t xml:space="preserve"> </w:t>
      </w:r>
      <w:hyperlink r:id="rId16" w:history="1">
        <w:r w:rsidRPr="00895C0C">
          <w:rPr>
            <w:rStyle w:val="Collegamentoipertestuale"/>
            <w:rFonts w:ascii="Verdana" w:hAnsi="Verdana" w:cs="Arial"/>
            <w:sz w:val="20"/>
            <w:szCs w:val="20"/>
          </w:rPr>
          <w:t>decreto legislativo 8 giugno 2001, n. 231</w:t>
        </w:r>
      </w:hyperlink>
      <w:r w:rsidRPr="00895C0C">
        <w:rPr>
          <w:rFonts w:ascii="Verdana" w:hAnsi="Verdana" w:cs="Arial"/>
          <w:color w:val="000000"/>
          <w:sz w:val="20"/>
          <w:szCs w:val="20"/>
        </w:rPr>
        <w:t>;</w:t>
      </w:r>
      <w:r w:rsidRPr="00895C0C">
        <w:rPr>
          <w:rFonts w:ascii="Verdana" w:hAnsi="Verdana" w:cs="Arial"/>
          <w:color w:val="000000"/>
          <w:sz w:val="20"/>
          <w:szCs w:val="20"/>
        </w:rPr>
        <w:br/>
        <w:t>b) del titolare o del direttore tecnico, se si tratta di impresa individuale;</w:t>
      </w:r>
      <w:r w:rsidRPr="00895C0C">
        <w:rPr>
          <w:rFonts w:ascii="Verdana" w:hAnsi="Verdana" w:cs="Arial"/>
          <w:color w:val="000000"/>
          <w:sz w:val="20"/>
          <w:szCs w:val="20"/>
        </w:rPr>
        <w:br/>
        <w:t>c) di un socio amministratore o del direttore tecnico, se si tratta di società in nome collettivo;</w:t>
      </w:r>
      <w:r w:rsidRPr="00895C0C">
        <w:rPr>
          <w:rFonts w:ascii="Verdana" w:hAnsi="Verdana" w:cs="Arial"/>
          <w:color w:val="000000"/>
          <w:sz w:val="20"/>
          <w:szCs w:val="20"/>
        </w:rPr>
        <w:br/>
        <w:t>d) dei soci accomandatari o del direttore tecnico, se si tratta di società in accomandita semplice;</w:t>
      </w:r>
      <w:r w:rsidRPr="00895C0C">
        <w:rPr>
          <w:rFonts w:ascii="Verdana" w:hAnsi="Verdana" w:cs="Arial"/>
          <w:color w:val="000000"/>
          <w:sz w:val="20"/>
          <w:szCs w:val="20"/>
        </w:rPr>
        <w:br/>
        <w:t>e) dei membri del consiglio di amministrazione cui sia stata conferita la legale rappresentanza, ivi compresi gli institori e i procuratori generali;</w:t>
      </w:r>
      <w:r w:rsidRPr="00895C0C">
        <w:rPr>
          <w:rFonts w:ascii="Verdana" w:hAnsi="Verdana" w:cs="Arial"/>
          <w:color w:val="000000"/>
          <w:sz w:val="20"/>
          <w:szCs w:val="20"/>
        </w:rPr>
        <w:br/>
        <w:t>f) dei componenti degli organi con poteri di direzione o di vigilanza o dei soggetti muniti di poteri di rappresentanza, di direzione o di controllo;</w:t>
      </w:r>
      <w:r w:rsidRPr="00895C0C">
        <w:rPr>
          <w:rFonts w:ascii="Verdana" w:hAnsi="Verdana" w:cs="Arial"/>
          <w:color w:val="000000"/>
          <w:sz w:val="20"/>
          <w:szCs w:val="20"/>
        </w:rPr>
        <w:br/>
        <w:t>g) del direttore tecnico o del socio unico;</w:t>
      </w:r>
      <w:r w:rsidRPr="00895C0C">
        <w:rPr>
          <w:rFonts w:ascii="Verdana" w:hAnsi="Verdana" w:cs="Arial"/>
          <w:color w:val="000000"/>
          <w:sz w:val="20"/>
          <w:szCs w:val="20"/>
        </w:rPr>
        <w:br/>
        <w:t>h) dell’amministratore di fatto nelle ipotesi di cui alle lettere precedenti.</w:t>
      </w:r>
    </w:p>
    <w:p w14:paraId="1DBA5DD1" w14:textId="77777777" w:rsidR="00AB4266" w:rsidRPr="00895C0C" w:rsidRDefault="00AB4266" w:rsidP="00895C0C">
      <w:pPr>
        <w:contextualSpacing/>
        <w:rPr>
          <w:rFonts w:ascii="Verdana" w:hAnsi="Verdana" w:cs="Arial"/>
          <w:sz w:val="20"/>
          <w:szCs w:val="20"/>
          <w:u w:val="single"/>
        </w:rPr>
      </w:pPr>
    </w:p>
    <w:p w14:paraId="11ADEA35" w14:textId="77777777" w:rsidR="00AB4266" w:rsidRPr="00991FDC" w:rsidRDefault="00052E89" w:rsidP="00622E7B">
      <w:pPr>
        <w:pStyle w:val="Paragrafoelenco"/>
        <w:pageBreakBefore/>
        <w:numPr>
          <w:ilvl w:val="0"/>
          <w:numId w:val="22"/>
        </w:numPr>
        <w:pBdr>
          <w:top w:val="single" w:sz="4" w:space="1" w:color="000000"/>
          <w:left w:val="single" w:sz="4" w:space="4" w:color="000000"/>
          <w:bottom w:val="single" w:sz="4" w:space="1" w:color="000000"/>
          <w:right w:val="single" w:sz="4" w:space="0" w:color="000000"/>
        </w:pBdr>
        <w:jc w:val="center"/>
        <w:rPr>
          <w:rFonts w:ascii="Verdana" w:hAnsi="Verdana"/>
          <w:smallCaps/>
          <w:u w:val="single"/>
        </w:rPr>
      </w:pPr>
      <w:r w:rsidRPr="00991FDC">
        <w:rPr>
          <w:rFonts w:ascii="Verdana" w:hAnsi="Verdana" w:cs="Arial"/>
          <w:b/>
          <w:smallCaps/>
          <w:u w:val="single"/>
        </w:rPr>
        <w:lastRenderedPageBreak/>
        <w:t>Dichiarazione di accettazione del patto di integrità</w:t>
      </w:r>
    </w:p>
    <w:p w14:paraId="57FE9E1D" w14:textId="77777777" w:rsidR="00AB4266" w:rsidRPr="00052E89" w:rsidRDefault="00AB4266" w:rsidP="00895C0C">
      <w:pPr>
        <w:contextualSpacing/>
        <w:rPr>
          <w:rFonts w:ascii="Verdana" w:hAnsi="Verdana" w:cs="Arial"/>
          <w:sz w:val="20"/>
          <w:szCs w:val="20"/>
        </w:rPr>
      </w:pPr>
    </w:p>
    <w:p w14:paraId="5E04947A"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ai sensi dell’art. 1, comma 17 della legge n. 190/2012 </w:t>
      </w:r>
    </w:p>
    <w:p w14:paraId="70C0F345" w14:textId="77777777" w:rsidR="00AB4266" w:rsidRPr="00052E89" w:rsidRDefault="00AB4266" w:rsidP="00895C0C">
      <w:pPr>
        <w:contextualSpacing/>
        <w:rPr>
          <w:rFonts w:ascii="Verdana" w:hAnsi="Verdana" w:cs="Arial"/>
          <w:sz w:val="20"/>
          <w:szCs w:val="20"/>
        </w:rPr>
      </w:pPr>
    </w:p>
    <w:p w14:paraId="35418DEF" w14:textId="77777777" w:rsidR="00AB4266" w:rsidRPr="00052E89" w:rsidRDefault="00AB4266" w:rsidP="00895C0C">
      <w:pPr>
        <w:contextualSpacing/>
        <w:jc w:val="center"/>
        <w:rPr>
          <w:rFonts w:ascii="Verdana" w:hAnsi="Verdana"/>
          <w:sz w:val="20"/>
          <w:szCs w:val="20"/>
        </w:rPr>
      </w:pPr>
      <w:r w:rsidRPr="00052E89">
        <w:rPr>
          <w:rFonts w:ascii="Verdana" w:hAnsi="Verdana" w:cs="Arial"/>
          <w:b/>
          <w:sz w:val="20"/>
          <w:szCs w:val="20"/>
        </w:rPr>
        <w:t>DICHIARA</w:t>
      </w:r>
    </w:p>
    <w:p w14:paraId="2EEEEB02" w14:textId="77777777" w:rsidR="00AB4266" w:rsidRPr="00052E89" w:rsidRDefault="00AB4266" w:rsidP="00895C0C">
      <w:pPr>
        <w:contextualSpacing/>
        <w:jc w:val="center"/>
        <w:rPr>
          <w:rFonts w:ascii="Verdana" w:hAnsi="Verdana" w:cs="Arial"/>
          <w:b/>
          <w:sz w:val="20"/>
          <w:szCs w:val="20"/>
        </w:rPr>
      </w:pPr>
    </w:p>
    <w:p w14:paraId="1EBA75C2"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di accettare espressamente e senza riserve le condizioni tutte del Patto di integrità che verrà sottoscritto, in esito alla procedura di gara, fra aggiudicatario e la stazione appaltante, in conformità al modello sotto riportato. </w:t>
      </w:r>
    </w:p>
    <w:p w14:paraId="724458A2" w14:textId="77777777" w:rsidR="00AB4266" w:rsidRPr="00052E89" w:rsidRDefault="00AB4266" w:rsidP="00895C0C">
      <w:pPr>
        <w:contextualSpacing/>
        <w:rPr>
          <w:rFonts w:ascii="Verdana" w:hAnsi="Verdana" w:cs="Arial"/>
          <w:sz w:val="20"/>
          <w:szCs w:val="20"/>
        </w:rPr>
      </w:pPr>
    </w:p>
    <w:p w14:paraId="430931CB" w14:textId="77777777" w:rsidR="00622E7B" w:rsidRDefault="00AB4266" w:rsidP="00895C0C">
      <w:pPr>
        <w:contextualSpacing/>
        <w:rPr>
          <w:rFonts w:ascii="Verdana" w:hAnsi="Verdana" w:cs="Arial"/>
          <w:sz w:val="20"/>
          <w:szCs w:val="20"/>
        </w:rPr>
      </w:pPr>
      <w:r w:rsidRPr="00052E89">
        <w:rPr>
          <w:rFonts w:ascii="Verdana" w:hAnsi="Verdana" w:cs="Arial"/>
          <w:sz w:val="20"/>
          <w:szCs w:val="20"/>
        </w:rPr>
        <w:t xml:space="preserve">ART.1 </w:t>
      </w:r>
    </w:p>
    <w:p w14:paraId="52C804CC"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Il presente Patto d’Integrità stabilisce la formale obbligazione della società, ai fini della partecipazione alla gara in oggetto, e la stessa si impegna: </w:t>
      </w:r>
    </w:p>
    <w:p w14:paraId="5E6CEDF5"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1.</w:t>
      </w:r>
      <w:r w:rsidRPr="00052E89">
        <w:rPr>
          <w:rFonts w:ascii="Verdana" w:hAnsi="Verdana" w:cs="Arial"/>
          <w:sz w:val="20"/>
          <w:szCs w:val="20"/>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3F1C6C5"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2.</w:t>
      </w:r>
      <w:r w:rsidRPr="00052E89">
        <w:rPr>
          <w:rFonts w:ascii="Verdana" w:hAnsi="Verdana" w:cs="Arial"/>
          <w:sz w:val="20"/>
          <w:szCs w:val="20"/>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D632339"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3.</w:t>
      </w:r>
      <w:r w:rsidRPr="00052E89">
        <w:rPr>
          <w:rFonts w:ascii="Verdana" w:hAnsi="Verdana" w:cs="Arial"/>
          <w:sz w:val="20"/>
          <w:szCs w:val="20"/>
        </w:rPr>
        <w:tab/>
        <w:t xml:space="preserve">ad assicurare di non trovarsi in situazioni di controllo o di collegamento (formale e/o sostanziale) con altri concorrenti e che non si è accordata e non si accorderà con altri partecipanti alla procedura di gara; </w:t>
      </w:r>
    </w:p>
    <w:p w14:paraId="1F4B0944"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4.</w:t>
      </w:r>
      <w:r w:rsidRPr="00052E89">
        <w:rPr>
          <w:rFonts w:ascii="Verdana" w:hAnsi="Verdana" w:cs="Arial"/>
          <w:sz w:val="20"/>
          <w:szCs w:val="20"/>
        </w:rPr>
        <w:tab/>
        <w:t xml:space="preserve">ad informare puntualmente tutto il personale di cui si avvale del presente Patto d’integrità e degli obblighi in esso contenuti; </w:t>
      </w:r>
    </w:p>
    <w:p w14:paraId="1CAF3B17"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5.</w:t>
      </w:r>
      <w:r w:rsidRPr="00052E89">
        <w:rPr>
          <w:rFonts w:ascii="Verdana" w:hAnsi="Verdana" w:cs="Arial"/>
          <w:sz w:val="20"/>
          <w:szCs w:val="20"/>
        </w:rPr>
        <w:tab/>
        <w:t xml:space="preserve">a vigilare affinché gli impegni sopra indicati siano osservati da tutti i collaboratori e dipendenti nell’esercizio dei compiti loro assegnati; </w:t>
      </w:r>
    </w:p>
    <w:p w14:paraId="097A9C7A"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6.</w:t>
      </w:r>
      <w:r w:rsidRPr="00052E89">
        <w:rPr>
          <w:rFonts w:ascii="Verdana" w:hAnsi="Verdana" w:cs="Arial"/>
          <w:sz w:val="20"/>
          <w:szCs w:val="20"/>
        </w:rPr>
        <w:tab/>
        <w:t xml:space="preserve">a denunciare alla Pubblica Autorità competente ogni irregolarità o distorsione di cui sia venuta a conoscenza per quanto attiene l’attività di cui all’oggetto della procedura in parola. </w:t>
      </w:r>
    </w:p>
    <w:p w14:paraId="3FD1B3DC" w14:textId="77777777" w:rsidR="00AB4266" w:rsidRPr="00052E89" w:rsidRDefault="00AB4266" w:rsidP="00895C0C">
      <w:pPr>
        <w:contextualSpacing/>
        <w:rPr>
          <w:rFonts w:ascii="Verdana" w:hAnsi="Verdana" w:cs="Arial"/>
          <w:sz w:val="20"/>
          <w:szCs w:val="20"/>
        </w:rPr>
      </w:pPr>
    </w:p>
    <w:p w14:paraId="6AEDD9F5" w14:textId="77777777" w:rsidR="00622E7B" w:rsidRDefault="00AB4266" w:rsidP="00895C0C">
      <w:pPr>
        <w:contextualSpacing/>
        <w:rPr>
          <w:rFonts w:ascii="Verdana" w:hAnsi="Verdana" w:cs="Arial"/>
          <w:sz w:val="20"/>
          <w:szCs w:val="20"/>
        </w:rPr>
      </w:pPr>
      <w:r w:rsidRPr="00052E89">
        <w:rPr>
          <w:rFonts w:ascii="Verdana" w:hAnsi="Verdana" w:cs="Arial"/>
          <w:sz w:val="20"/>
          <w:szCs w:val="20"/>
        </w:rPr>
        <w:t xml:space="preserve">ART.2 </w:t>
      </w:r>
    </w:p>
    <w:p w14:paraId="41CF8071"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507F5361" w14:textId="77777777" w:rsidR="00AB4266" w:rsidRPr="00052E89" w:rsidRDefault="00AB4266" w:rsidP="00895C0C">
      <w:pPr>
        <w:contextualSpacing/>
        <w:rPr>
          <w:rFonts w:ascii="Verdana" w:hAnsi="Verdana" w:cs="Arial"/>
          <w:sz w:val="20"/>
          <w:szCs w:val="20"/>
        </w:rPr>
      </w:pPr>
    </w:p>
    <w:p w14:paraId="3FAE9265" w14:textId="77777777" w:rsidR="00622E7B" w:rsidRDefault="00AB4266" w:rsidP="00895C0C">
      <w:pPr>
        <w:contextualSpacing/>
        <w:rPr>
          <w:rFonts w:ascii="Verdana" w:hAnsi="Verdana" w:cs="Arial"/>
          <w:sz w:val="20"/>
          <w:szCs w:val="20"/>
        </w:rPr>
      </w:pPr>
      <w:r w:rsidRPr="00052E89">
        <w:rPr>
          <w:rFonts w:ascii="Verdana" w:hAnsi="Verdana" w:cs="Arial"/>
          <w:sz w:val="20"/>
          <w:szCs w:val="20"/>
        </w:rPr>
        <w:t xml:space="preserve">ART.3 </w:t>
      </w:r>
    </w:p>
    <w:p w14:paraId="27330496" w14:textId="77777777" w:rsidR="00991FDC" w:rsidRDefault="00AB4266" w:rsidP="00895C0C">
      <w:pPr>
        <w:contextualSpacing/>
        <w:rPr>
          <w:rFonts w:ascii="Verdana" w:hAnsi="Verdana" w:cs="Arial"/>
          <w:sz w:val="20"/>
          <w:szCs w:val="20"/>
        </w:rPr>
      </w:pPr>
      <w:r w:rsidRPr="00052E89">
        <w:rPr>
          <w:rFonts w:ascii="Verdana" w:hAnsi="Verdana" w:cs="Arial"/>
          <w:sz w:val="20"/>
          <w:szCs w:val="20"/>
        </w:rPr>
        <w:t xml:space="preserve">Il contenuto del Patto d’integrità resterà in vigore sino alla completa esecuzione del contratto, compreso l’eventuale collaudo. </w:t>
      </w:r>
    </w:p>
    <w:p w14:paraId="6B43A470"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Il presente Patto dovrà essere richiamato dal contratto quale allegato allo stesso onde formarne parte integrante, sostanziale e pattizia. </w:t>
      </w:r>
    </w:p>
    <w:p w14:paraId="1D085480" w14:textId="77777777" w:rsidR="00AB4266" w:rsidRPr="00052E89" w:rsidRDefault="00AB4266" w:rsidP="00895C0C">
      <w:pPr>
        <w:contextualSpacing/>
        <w:rPr>
          <w:rFonts w:ascii="Verdana" w:hAnsi="Verdana" w:cs="Arial"/>
          <w:sz w:val="20"/>
          <w:szCs w:val="20"/>
        </w:rPr>
      </w:pPr>
    </w:p>
    <w:p w14:paraId="639E770F" w14:textId="77777777" w:rsidR="00622E7B" w:rsidRDefault="00AB4266" w:rsidP="00895C0C">
      <w:pPr>
        <w:contextualSpacing/>
        <w:rPr>
          <w:rFonts w:ascii="Verdana" w:hAnsi="Verdana" w:cs="Arial"/>
          <w:sz w:val="20"/>
          <w:szCs w:val="20"/>
        </w:rPr>
      </w:pPr>
      <w:r w:rsidRPr="00052E89">
        <w:rPr>
          <w:rFonts w:ascii="Verdana" w:hAnsi="Verdana" w:cs="Arial"/>
          <w:sz w:val="20"/>
          <w:szCs w:val="20"/>
        </w:rPr>
        <w:t xml:space="preserve">ART.4 </w:t>
      </w:r>
    </w:p>
    <w:p w14:paraId="514A5C01"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2CB87F3C" w14:textId="77777777" w:rsidR="00AB4266" w:rsidRPr="00052E89" w:rsidRDefault="00AB4266" w:rsidP="00895C0C">
      <w:pPr>
        <w:contextualSpacing/>
        <w:rPr>
          <w:rFonts w:ascii="Verdana" w:hAnsi="Verdana" w:cs="Arial"/>
          <w:sz w:val="20"/>
          <w:szCs w:val="20"/>
        </w:rPr>
      </w:pPr>
    </w:p>
    <w:p w14:paraId="3CF5F7B7" w14:textId="77777777" w:rsidR="00AB4266" w:rsidRPr="00052E89" w:rsidRDefault="00AB4266" w:rsidP="00895C0C">
      <w:pPr>
        <w:contextualSpacing/>
        <w:rPr>
          <w:rFonts w:ascii="Verdana" w:hAnsi="Verdana"/>
          <w:sz w:val="20"/>
          <w:szCs w:val="20"/>
        </w:rPr>
      </w:pPr>
      <w:r w:rsidRPr="00052E89">
        <w:rPr>
          <w:rFonts w:ascii="Verdana" w:hAnsi="Verdana" w:cs="Arial"/>
          <w:sz w:val="20"/>
          <w:szCs w:val="20"/>
        </w:rPr>
        <w:t xml:space="preserve">La mancata consegna di tale Patto debitamente sottoscritto comporterà l'esclusione dal procedimento. </w:t>
      </w:r>
    </w:p>
    <w:p w14:paraId="432CF5EE" w14:textId="77777777" w:rsidR="00AB4266" w:rsidRDefault="00AB4266" w:rsidP="00895C0C">
      <w:pPr>
        <w:contextualSpacing/>
        <w:rPr>
          <w:rFonts w:ascii="Verdana" w:hAnsi="Verdana" w:cs="Arial"/>
          <w:sz w:val="20"/>
          <w:szCs w:val="20"/>
        </w:rPr>
      </w:pPr>
    </w:p>
    <w:p w14:paraId="2EE38C1F" w14:textId="77777777" w:rsidR="00622E7B" w:rsidRPr="00052E89" w:rsidRDefault="00622E7B" w:rsidP="00895C0C">
      <w:pPr>
        <w:contextualSpacing/>
        <w:rPr>
          <w:rFonts w:ascii="Verdana" w:hAnsi="Verdana" w:cs="Arial"/>
          <w:sz w:val="20"/>
          <w:szCs w:val="20"/>
        </w:rPr>
      </w:pPr>
    </w:p>
    <w:p w14:paraId="6A8340E0" w14:textId="77777777" w:rsidR="00052E89" w:rsidRPr="00895C0C" w:rsidRDefault="00052E89" w:rsidP="00052E89">
      <w:pPr>
        <w:ind w:left="5671" w:right="-170"/>
        <w:contextualSpacing/>
        <w:rPr>
          <w:rFonts w:ascii="Verdana" w:hAnsi="Verdana"/>
          <w:color w:val="000000"/>
          <w:szCs w:val="24"/>
        </w:rPr>
      </w:pPr>
      <w:r w:rsidRPr="00895C0C">
        <w:rPr>
          <w:rFonts w:ascii="Verdana" w:hAnsi="Verdana" w:cs="Arial"/>
          <w:color w:val="000000"/>
          <w:sz w:val="22"/>
          <w:szCs w:val="22"/>
        </w:rPr>
        <w:t>_____________________________</w:t>
      </w:r>
    </w:p>
    <w:p w14:paraId="485CB362" w14:textId="77777777" w:rsidR="00052E89" w:rsidRPr="00052E89" w:rsidRDefault="00052E89" w:rsidP="00052E89">
      <w:pPr>
        <w:tabs>
          <w:tab w:val="center" w:pos="7938"/>
        </w:tabs>
        <w:ind w:right="-170"/>
        <w:contextualSpacing/>
        <w:rPr>
          <w:rFonts w:ascii="Verdana" w:hAnsi="Verdana"/>
          <w:color w:val="000000"/>
          <w:sz w:val="16"/>
          <w:szCs w:val="16"/>
        </w:rPr>
      </w:pPr>
      <w:r>
        <w:rPr>
          <w:rFonts w:ascii="Verdana" w:hAnsi="Verdana" w:cs="Arial"/>
          <w:color w:val="000000"/>
          <w:sz w:val="16"/>
          <w:szCs w:val="16"/>
        </w:rPr>
        <w:tab/>
      </w:r>
      <w:r w:rsidRPr="00052E89">
        <w:rPr>
          <w:rFonts w:ascii="Verdana" w:hAnsi="Verdana" w:cs="Arial"/>
          <w:color w:val="000000"/>
          <w:sz w:val="16"/>
          <w:szCs w:val="16"/>
        </w:rPr>
        <w:t>(Firma del dichiarante)</w:t>
      </w:r>
    </w:p>
    <w:p w14:paraId="275A808F" w14:textId="77777777" w:rsidR="00622E7B" w:rsidRDefault="00622E7B" w:rsidP="00622E7B">
      <w:pPr>
        <w:contextualSpacing/>
        <w:rPr>
          <w:rFonts w:ascii="Verdana" w:hAnsi="Verdana" w:cs="Arial"/>
          <w:sz w:val="20"/>
          <w:szCs w:val="20"/>
        </w:rPr>
      </w:pPr>
      <w:r>
        <w:rPr>
          <w:rFonts w:ascii="Verdana" w:hAnsi="Verdana" w:cs="Arial"/>
          <w:sz w:val="22"/>
          <w:szCs w:val="22"/>
        </w:rPr>
        <w:br w:type="page"/>
      </w:r>
    </w:p>
    <w:p w14:paraId="5602AC24" w14:textId="3ED8C799" w:rsidR="00622E7B" w:rsidRDefault="00153494" w:rsidP="00895C0C">
      <w:pPr>
        <w:contextualSpacing/>
        <w:rPr>
          <w:rFonts w:ascii="Verdana" w:hAnsi="Verdana" w:cs="Arial"/>
          <w:sz w:val="20"/>
          <w:szCs w:val="20"/>
        </w:rPr>
      </w:pPr>
      <w:r>
        <w:rPr>
          <w:noProof/>
        </w:rPr>
        <w:lastRenderedPageBreak/>
        <mc:AlternateContent>
          <mc:Choice Requires="wps">
            <w:drawing>
              <wp:anchor distT="0" distB="0" distL="114300" distR="114300" simplePos="0" relativeHeight="251674624" behindDoc="0" locked="0" layoutInCell="1" allowOverlap="1" wp14:anchorId="211A835D" wp14:editId="58F15F10">
                <wp:simplePos x="0" y="0"/>
                <wp:positionH relativeFrom="column">
                  <wp:posOffset>-91440</wp:posOffset>
                </wp:positionH>
                <wp:positionV relativeFrom="paragraph">
                  <wp:posOffset>-154305</wp:posOffset>
                </wp:positionV>
                <wp:extent cx="6221095" cy="256540"/>
                <wp:effectExtent l="0" t="0" r="0" b="0"/>
                <wp:wrapSquare wrapText="bothSides"/>
                <wp:docPr id="9478176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56540"/>
                        </a:xfrm>
                        <a:prstGeom prst="rect">
                          <a:avLst/>
                        </a:prstGeom>
                        <a:solidFill>
                          <a:srgbClr val="FFFFFF"/>
                        </a:solidFill>
                        <a:ln w="9525">
                          <a:solidFill>
                            <a:srgbClr val="000000"/>
                          </a:solidFill>
                          <a:miter lim="800000"/>
                          <a:headEnd/>
                          <a:tailEnd/>
                        </a:ln>
                      </wps:spPr>
                      <wps:txbx>
                        <w:txbxContent>
                          <w:p w14:paraId="6FC6B231" w14:textId="77777777" w:rsidR="00622E7B" w:rsidRPr="00312110" w:rsidRDefault="00622E7B" w:rsidP="00622E7B">
                            <w:pPr>
                              <w:ind w:right="-308"/>
                              <w:contextualSpacing/>
                              <w:rPr>
                                <w:rFonts w:ascii="Verdana" w:hAnsi="Verdana" w:cs="Arial"/>
                              </w:rPr>
                            </w:pPr>
                            <w:r>
                              <w:rPr>
                                <w:rFonts w:ascii="Verdana" w:hAnsi="Verdana" w:cs="Arial"/>
                                <w:b/>
                                <w:sz w:val="20"/>
                                <w:szCs w:val="20"/>
                              </w:rPr>
                              <w:t>3</w:t>
                            </w:r>
                            <w:r w:rsidRPr="00991FDC">
                              <w:rPr>
                                <w:rFonts w:ascii="Verdana" w:hAnsi="Verdana" w:cs="Arial"/>
                                <w:b/>
                                <w:smallCaps/>
                                <w:kern w:val="20"/>
                                <w:sz w:val="20"/>
                                <w:szCs w:val="20"/>
                              </w:rPr>
                              <w:t xml:space="preserve">. </w:t>
                            </w:r>
                            <w:r w:rsidRPr="004D20B8">
                              <w:rPr>
                                <w:rFonts w:ascii="Verdana" w:hAnsi="Verdana" w:cs="Arial"/>
                                <w:b/>
                                <w:smallCaps/>
                                <w:kern w:val="20"/>
                                <w:sz w:val="20"/>
                                <w:szCs w:val="20"/>
                                <w:u w:val="single"/>
                              </w:rPr>
                              <w:t xml:space="preserve">Assolvimento degli obblighi di </w:t>
                            </w:r>
                            <w:proofErr w:type="spellStart"/>
                            <w:r w:rsidRPr="004D20B8">
                              <w:rPr>
                                <w:rFonts w:ascii="Verdana" w:hAnsi="Verdana" w:cs="Arial"/>
                                <w:b/>
                                <w:smallCaps/>
                                <w:kern w:val="20"/>
                                <w:sz w:val="20"/>
                                <w:szCs w:val="20"/>
                                <w:u w:val="single"/>
                              </w:rPr>
                              <w:t>tracciabilita’</w:t>
                            </w:r>
                            <w:proofErr w:type="spellEnd"/>
                            <w:r w:rsidRPr="004D20B8">
                              <w:rPr>
                                <w:rFonts w:ascii="Verdana" w:hAnsi="Verdana" w:cs="Arial"/>
                                <w:b/>
                                <w:smallCaps/>
                                <w:kern w:val="20"/>
                                <w:sz w:val="20"/>
                                <w:szCs w:val="20"/>
                                <w:u w:val="single"/>
                              </w:rPr>
                              <w:t xml:space="preserve"> finanziaria di cui alla legge 136/2010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835D" id="Text Box 12" o:spid="_x0000_s1027" type="#_x0000_t202" style="position:absolute;left:0;text-align:left;margin-left:-7.2pt;margin-top:-12.15pt;width:489.85pt;height:2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">
                <v:textbox>
                  <w:txbxContent>
                    <w:p w14:paraId="6FC6B231" w14:textId="77777777" w:rsidR="00622E7B" w:rsidRPr="00312110" w:rsidRDefault="00622E7B" w:rsidP="00622E7B">
                      <w:pPr>
                        <w:ind w:right="-308"/>
                        <w:contextualSpacing/>
                        <w:rPr>
                          <w:rFonts w:ascii="Verdana" w:hAnsi="Verdana" w:cs="Arial"/>
                        </w:rPr>
                      </w:pPr>
                      <w:r>
                        <w:rPr>
                          <w:rFonts w:ascii="Verdana" w:hAnsi="Verdana" w:cs="Arial"/>
                          <w:b/>
                          <w:sz w:val="20"/>
                          <w:szCs w:val="20"/>
                        </w:rPr>
                        <w:t>3</w:t>
                      </w:r>
                      <w:r w:rsidRPr="00991FDC">
                        <w:rPr>
                          <w:rFonts w:ascii="Verdana" w:hAnsi="Verdana" w:cs="Arial"/>
                          <w:b/>
                          <w:smallCaps/>
                          <w:kern w:val="20"/>
                          <w:sz w:val="20"/>
                          <w:szCs w:val="20"/>
                        </w:rPr>
                        <w:t xml:space="preserve">. </w:t>
                      </w:r>
                      <w:r w:rsidRPr="004D20B8">
                        <w:rPr>
                          <w:rFonts w:ascii="Verdana" w:hAnsi="Verdana" w:cs="Arial"/>
                          <w:b/>
                          <w:smallCaps/>
                          <w:kern w:val="20"/>
                          <w:sz w:val="20"/>
                          <w:szCs w:val="20"/>
                          <w:u w:val="single"/>
                        </w:rPr>
                        <w:t xml:space="preserve">Assolvimento degli obblighi di </w:t>
                      </w:r>
                      <w:proofErr w:type="spellStart"/>
                      <w:r w:rsidRPr="004D20B8">
                        <w:rPr>
                          <w:rFonts w:ascii="Verdana" w:hAnsi="Verdana" w:cs="Arial"/>
                          <w:b/>
                          <w:smallCaps/>
                          <w:kern w:val="20"/>
                          <w:sz w:val="20"/>
                          <w:szCs w:val="20"/>
                          <w:u w:val="single"/>
                        </w:rPr>
                        <w:t>tracciabilita’</w:t>
                      </w:r>
                      <w:proofErr w:type="spellEnd"/>
                      <w:r w:rsidRPr="004D20B8">
                        <w:rPr>
                          <w:rFonts w:ascii="Verdana" w:hAnsi="Verdana" w:cs="Arial"/>
                          <w:b/>
                          <w:smallCaps/>
                          <w:kern w:val="20"/>
                          <w:sz w:val="20"/>
                          <w:szCs w:val="20"/>
                          <w:u w:val="single"/>
                        </w:rPr>
                        <w:t xml:space="preserve"> finanziaria di cui alla legge 136/2010</w:t>
                      </w:r>
                    </w:p>
                  </w:txbxContent>
                </v:textbox>
                <w10:wrap type="square"/>
              </v:shape>
            </w:pict>
          </mc:Fallback>
        </mc:AlternateContent>
      </w:r>
    </w:p>
    <w:p w14:paraId="3F92B1C7" w14:textId="77777777" w:rsidR="00AB4266" w:rsidRPr="00622E7B" w:rsidRDefault="00622E7B" w:rsidP="00895C0C">
      <w:pPr>
        <w:contextualSpacing/>
        <w:rPr>
          <w:rFonts w:ascii="Verdana" w:hAnsi="Verdana"/>
          <w:sz w:val="20"/>
          <w:szCs w:val="20"/>
        </w:rPr>
      </w:pPr>
      <w:r>
        <w:rPr>
          <w:rFonts w:ascii="Verdana" w:hAnsi="Verdana" w:cs="Arial"/>
          <w:sz w:val="20"/>
          <w:szCs w:val="20"/>
        </w:rPr>
        <w:t>A</w:t>
      </w:r>
      <w:r w:rsidR="00AB4266" w:rsidRPr="00622E7B">
        <w:rPr>
          <w:rFonts w:ascii="Verdana" w:hAnsi="Verdana" w:cs="Arial"/>
          <w:sz w:val="20"/>
          <w:szCs w:val="20"/>
        </w:rPr>
        <w:t xml:space="preserve">i fini dell’assolvimento degli obblighi di tracciabilità finanziaria di cui alla Legge n. 136/2010, </w:t>
      </w:r>
    </w:p>
    <w:p w14:paraId="79BAEAD1" w14:textId="77777777" w:rsidR="00AB4266" w:rsidRPr="00622E7B" w:rsidRDefault="00AB4266" w:rsidP="00622E7B">
      <w:pPr>
        <w:spacing w:before="120" w:after="120"/>
        <w:jc w:val="center"/>
        <w:rPr>
          <w:rFonts w:ascii="Verdana" w:hAnsi="Verdana"/>
          <w:sz w:val="20"/>
          <w:szCs w:val="20"/>
        </w:rPr>
      </w:pPr>
      <w:r w:rsidRPr="00622E7B">
        <w:rPr>
          <w:rFonts w:ascii="Verdana" w:hAnsi="Verdana" w:cs="Arial"/>
          <w:b/>
          <w:sz w:val="20"/>
          <w:szCs w:val="20"/>
          <w:u w:val="single"/>
        </w:rPr>
        <w:t>dichiara</w:t>
      </w:r>
    </w:p>
    <w:p w14:paraId="12CF57BA" w14:textId="0BD32D73" w:rsidR="00AB4266" w:rsidRPr="00622E7B" w:rsidRDefault="00153494" w:rsidP="00622E7B">
      <w:pPr>
        <w:pStyle w:val="Paragrafoelenco"/>
        <w:ind w:left="426" w:hanging="143"/>
        <w:jc w:val="both"/>
        <w:rPr>
          <w:rFonts w:ascii="Verdana" w:hAnsi="Verdana"/>
        </w:rPr>
      </w:pPr>
      <w:r>
        <w:rPr>
          <w:noProof/>
        </w:rPr>
        <mc:AlternateContent>
          <mc:Choice Requires="wps">
            <w:drawing>
              <wp:anchor distT="0" distB="0" distL="114300" distR="114300" simplePos="0" relativeHeight="251654144" behindDoc="0" locked="0" layoutInCell="0" allowOverlap="1" wp14:anchorId="112E3E76" wp14:editId="27FC0EDE">
                <wp:simplePos x="0" y="0"/>
                <wp:positionH relativeFrom="character">
                  <wp:posOffset>-165735</wp:posOffset>
                </wp:positionH>
                <wp:positionV relativeFrom="paragraph">
                  <wp:posOffset>41910</wp:posOffset>
                </wp:positionV>
                <wp:extent cx="153035" cy="167640"/>
                <wp:effectExtent l="0" t="0" r="0" b="3810"/>
                <wp:wrapNone/>
                <wp:docPr id="2"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F403A" id="Rettangolo con angoli arrotondati 1" o:spid="_x0000_s1026" style="position:absolute;margin-left:-13.05pt;margin-top:3.3pt;width:12.05pt;height:13.2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622E7B">
        <w:rPr>
          <w:rFonts w:ascii="Verdana" w:hAnsi="Verdana"/>
        </w:rPr>
        <w:t xml:space="preserve"> </w:t>
      </w:r>
      <w:r w:rsidR="00991FDC">
        <w:rPr>
          <w:rFonts w:ascii="Verdana" w:hAnsi="Verdana"/>
        </w:rPr>
        <w:t>c</w:t>
      </w:r>
      <w:r w:rsidR="00AB4266" w:rsidRPr="00622E7B">
        <w:rPr>
          <w:rFonts w:ascii="Verdana" w:hAnsi="Verdana" w:cs="Arial"/>
        </w:rPr>
        <w:t xml:space="preserve">he gli estremi identificativi del/i conto/i corrente/i dedicato/i </w:t>
      </w:r>
      <w:r w:rsidR="00622E7B">
        <w:rPr>
          <w:rFonts w:ascii="Verdana" w:hAnsi="Verdana" w:cs="Arial"/>
        </w:rPr>
        <w:t>è/</w:t>
      </w:r>
      <w:r w:rsidR="00AB4266" w:rsidRPr="00622E7B">
        <w:rPr>
          <w:rFonts w:ascii="Verdana" w:hAnsi="Verdana" w:cs="Arial"/>
        </w:rPr>
        <w:t xml:space="preserve">sono già in vostro possesso e non sono stati modificati e quindi </w:t>
      </w:r>
      <w:r w:rsidR="00AB4266" w:rsidRPr="00622E7B">
        <w:rPr>
          <w:rFonts w:ascii="Verdana" w:hAnsi="Verdana" w:cs="Arial"/>
          <w:b/>
          <w:bCs/>
          <w:u w:val="single"/>
        </w:rPr>
        <w:t>si confermano alla data della presente dichiarazione</w:t>
      </w:r>
      <w:r w:rsidR="00AB4266" w:rsidRPr="00622E7B">
        <w:rPr>
          <w:rFonts w:ascii="Verdana" w:hAnsi="Verdana" w:cs="Arial"/>
        </w:rPr>
        <w:t>.</w:t>
      </w:r>
    </w:p>
    <w:p w14:paraId="37654187" w14:textId="77777777" w:rsidR="00AB4266" w:rsidRPr="00622E7B" w:rsidRDefault="00991FDC" w:rsidP="00991FDC">
      <w:pPr>
        <w:pStyle w:val="Paragrafoelenco"/>
        <w:spacing w:before="120" w:after="120"/>
        <w:ind w:left="284"/>
        <w:contextualSpacing w:val="0"/>
        <w:jc w:val="both"/>
        <w:rPr>
          <w:rFonts w:ascii="Verdana" w:hAnsi="Verdana"/>
        </w:rPr>
      </w:pPr>
      <w:r>
        <w:rPr>
          <w:rFonts w:ascii="Verdana" w:hAnsi="Verdana" w:cs="Arial"/>
        </w:rPr>
        <w:t>o</w:t>
      </w:r>
      <w:r w:rsidR="00AB4266" w:rsidRPr="00622E7B">
        <w:rPr>
          <w:rFonts w:ascii="Verdana" w:hAnsi="Verdana" w:cs="Arial"/>
        </w:rPr>
        <w:t xml:space="preserve">ppure: </w:t>
      </w:r>
    </w:p>
    <w:p w14:paraId="428FB268" w14:textId="08187A2A" w:rsidR="00AB4266" w:rsidRDefault="00153494" w:rsidP="00991FDC">
      <w:pPr>
        <w:pStyle w:val="Paragrafoelenco"/>
        <w:ind w:left="426" w:hanging="143"/>
        <w:jc w:val="both"/>
        <w:rPr>
          <w:rFonts w:ascii="Verdana" w:hAnsi="Verdana" w:cs="Arial"/>
        </w:rPr>
      </w:pPr>
      <w:r>
        <w:rPr>
          <w:noProof/>
        </w:rPr>
        <mc:AlternateContent>
          <mc:Choice Requires="wps">
            <w:drawing>
              <wp:anchor distT="0" distB="0" distL="114300" distR="114300" simplePos="0" relativeHeight="251655168" behindDoc="0" locked="0" layoutInCell="0" allowOverlap="1" wp14:anchorId="361EE6C5" wp14:editId="72F6FB6D">
                <wp:simplePos x="0" y="0"/>
                <wp:positionH relativeFrom="character">
                  <wp:posOffset>-165735</wp:posOffset>
                </wp:positionH>
                <wp:positionV relativeFrom="paragraph">
                  <wp:posOffset>38735</wp:posOffset>
                </wp:positionV>
                <wp:extent cx="153035" cy="167640"/>
                <wp:effectExtent l="0" t="0" r="0" b="381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D9539"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991FDC">
        <w:rPr>
          <w:rFonts w:ascii="Verdana" w:hAnsi="Verdana"/>
        </w:rPr>
        <w:t xml:space="preserve"> </w:t>
      </w:r>
      <w:r w:rsidR="00AB4266" w:rsidRPr="00622E7B">
        <w:rPr>
          <w:rFonts w:ascii="Verdana" w:hAnsi="Verdana" w:cs="Arial"/>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p w14:paraId="1DBC1BDF" w14:textId="77777777" w:rsidR="00622E7B" w:rsidRPr="00622E7B" w:rsidRDefault="00622E7B" w:rsidP="00895C0C">
      <w:pPr>
        <w:pStyle w:val="Paragrafoelenco"/>
        <w:ind w:left="283"/>
        <w:jc w:val="both"/>
        <w:rPr>
          <w:rFonts w:ascii="Verdana" w:hAnsi="Verdana"/>
        </w:rPr>
      </w:pP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AB4266" w:rsidRPr="00622E7B" w14:paraId="3250766F" w14:textId="77777777" w:rsidTr="00661705">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485F68E" w14:textId="77777777" w:rsidR="00AB4266" w:rsidRPr="00622E7B" w:rsidRDefault="00AB4266" w:rsidP="00895C0C">
            <w:pPr>
              <w:contextualSpacing/>
              <w:jc w:val="center"/>
              <w:rPr>
                <w:rFonts w:ascii="Verdana" w:hAnsi="Verdana"/>
                <w:sz w:val="20"/>
                <w:szCs w:val="20"/>
              </w:rPr>
            </w:pPr>
            <w:r w:rsidRPr="00622E7B">
              <w:rPr>
                <w:rFonts w:ascii="Verdana" w:hAnsi="Verdana" w:cs="Arial"/>
                <w:b/>
                <w:bCs/>
                <w:sz w:val="20"/>
                <w:szCs w:val="20"/>
              </w:rPr>
              <w:t>Generalità dei soggetti delegati ad operare</w:t>
            </w:r>
          </w:p>
        </w:tc>
      </w:tr>
      <w:tr w:rsidR="00AB4266" w:rsidRPr="00622E7B" w14:paraId="4C5E4866" w14:textId="77777777" w:rsidTr="00661705">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3DC59CA" w14:textId="77777777" w:rsidR="00AB4266" w:rsidRPr="00622E7B" w:rsidRDefault="00AB4266" w:rsidP="00895C0C">
            <w:pPr>
              <w:contextualSpacing/>
              <w:jc w:val="center"/>
              <w:rPr>
                <w:rFonts w:ascii="Verdana" w:hAnsi="Verdana"/>
                <w:sz w:val="20"/>
                <w:szCs w:val="20"/>
              </w:rPr>
            </w:pPr>
            <w:r w:rsidRPr="00622E7B">
              <w:rPr>
                <w:rFonts w:ascii="Verdana" w:hAnsi="Verdana" w:cs="Arial"/>
                <w:b/>
                <w:bCs/>
                <w:sz w:val="20"/>
                <w:szCs w:val="20"/>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6D6F93" w14:textId="77777777" w:rsidR="00AB4266" w:rsidRPr="00622E7B" w:rsidRDefault="00AB4266" w:rsidP="00895C0C">
            <w:pPr>
              <w:contextualSpacing/>
              <w:jc w:val="center"/>
              <w:rPr>
                <w:rFonts w:ascii="Verdana" w:hAnsi="Verdana"/>
                <w:sz w:val="20"/>
                <w:szCs w:val="20"/>
              </w:rPr>
            </w:pPr>
            <w:r w:rsidRPr="00622E7B">
              <w:rPr>
                <w:rFonts w:ascii="Verdana" w:hAnsi="Verdana" w:cs="Arial"/>
                <w:b/>
                <w:bCs/>
                <w:sz w:val="20"/>
                <w:szCs w:val="20"/>
              </w:rPr>
              <w:t>Codice Fiscale/Partita IVA</w:t>
            </w:r>
          </w:p>
        </w:tc>
      </w:tr>
      <w:tr w:rsidR="00AB4266" w:rsidRPr="00622E7B" w14:paraId="5B1EF75B" w14:textId="77777777" w:rsidTr="00661705">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80C3D68" w14:textId="77777777" w:rsidR="00AB4266" w:rsidRPr="00622E7B" w:rsidRDefault="00AB4266" w:rsidP="00895C0C">
            <w:pPr>
              <w:contextualSpacing/>
              <w:rPr>
                <w:rFonts w:ascii="Verdana" w:hAnsi="Verdana" w:cs="Arial"/>
                <w:b/>
                <w:bCs/>
                <w:sz w:val="20"/>
                <w:szCs w:val="20"/>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89C9C24" w14:textId="77777777" w:rsidR="00AB4266" w:rsidRPr="00622E7B" w:rsidRDefault="00AB4266" w:rsidP="00895C0C">
            <w:pPr>
              <w:contextualSpacing/>
              <w:rPr>
                <w:rFonts w:ascii="Verdana" w:hAnsi="Verdana" w:cs="Arial"/>
                <w:b/>
                <w:bCs/>
                <w:sz w:val="20"/>
                <w:szCs w:val="20"/>
              </w:rPr>
            </w:pPr>
          </w:p>
        </w:tc>
      </w:tr>
      <w:tr w:rsidR="00AB4266" w:rsidRPr="00622E7B" w14:paraId="0C7C6BDA" w14:textId="77777777" w:rsidTr="00661705">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E043593" w14:textId="77777777" w:rsidR="00AB4266" w:rsidRPr="00622E7B" w:rsidRDefault="00AB4266" w:rsidP="00895C0C">
            <w:pPr>
              <w:contextualSpacing/>
              <w:rPr>
                <w:rFonts w:ascii="Verdana" w:hAnsi="Verdana" w:cs="Arial"/>
                <w:b/>
                <w:bCs/>
                <w:sz w:val="20"/>
                <w:szCs w:val="20"/>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288283D" w14:textId="77777777" w:rsidR="00AB4266" w:rsidRPr="00622E7B" w:rsidRDefault="00AB4266" w:rsidP="00895C0C">
            <w:pPr>
              <w:contextualSpacing/>
              <w:rPr>
                <w:rFonts w:ascii="Verdana" w:hAnsi="Verdana" w:cs="Arial"/>
                <w:b/>
                <w:bCs/>
                <w:sz w:val="20"/>
                <w:szCs w:val="20"/>
              </w:rPr>
            </w:pPr>
          </w:p>
        </w:tc>
      </w:tr>
      <w:tr w:rsidR="00AB4266" w:rsidRPr="00622E7B" w14:paraId="504282D6" w14:textId="77777777" w:rsidTr="00661705">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C424CCF" w14:textId="77777777" w:rsidR="00AB4266" w:rsidRPr="00622E7B" w:rsidRDefault="00AB4266" w:rsidP="00895C0C">
            <w:pPr>
              <w:contextualSpacing/>
              <w:rPr>
                <w:rFonts w:ascii="Verdana" w:hAnsi="Verdana" w:cs="Arial"/>
                <w:b/>
                <w:bCs/>
                <w:sz w:val="20"/>
                <w:szCs w:val="20"/>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6896709" w14:textId="77777777" w:rsidR="00AB4266" w:rsidRPr="00622E7B" w:rsidRDefault="00AB4266" w:rsidP="00895C0C">
            <w:pPr>
              <w:contextualSpacing/>
              <w:rPr>
                <w:rFonts w:ascii="Verdana" w:hAnsi="Verdana" w:cs="Arial"/>
                <w:b/>
                <w:bCs/>
                <w:sz w:val="20"/>
                <w:szCs w:val="20"/>
              </w:rPr>
            </w:pPr>
          </w:p>
        </w:tc>
      </w:tr>
    </w:tbl>
    <w:p w14:paraId="22A218EC" w14:textId="77777777" w:rsidR="00622E7B" w:rsidRDefault="00622E7B" w:rsidP="00895C0C">
      <w:pPr>
        <w:pStyle w:val="Corpodeltesto2"/>
        <w:contextualSpacing/>
        <w:rPr>
          <w:rFonts w:ascii="Verdana" w:hAnsi="Verdana" w:cs="Arial"/>
          <w:b/>
          <w:sz w:val="20"/>
          <w:szCs w:val="20"/>
        </w:rPr>
      </w:pPr>
    </w:p>
    <w:p w14:paraId="3FA2CCA8" w14:textId="77777777" w:rsidR="00AB4266" w:rsidRPr="00622E7B" w:rsidRDefault="00AB4266" w:rsidP="00991FDC">
      <w:pPr>
        <w:pStyle w:val="Corpodeltesto2"/>
        <w:spacing w:after="120"/>
        <w:rPr>
          <w:rFonts w:ascii="Verdana" w:hAnsi="Verdana" w:cs="Times New Roman"/>
          <w:sz w:val="20"/>
          <w:szCs w:val="20"/>
        </w:rPr>
      </w:pPr>
      <w:r w:rsidRPr="00622E7B">
        <w:rPr>
          <w:rFonts w:ascii="Verdana" w:hAnsi="Verdana" w:cs="Arial"/>
          <w:b/>
          <w:sz w:val="20"/>
          <w:szCs w:val="20"/>
        </w:rPr>
        <w:t>IBAN:</w:t>
      </w:r>
    </w:p>
    <w:tbl>
      <w:tblPr>
        <w:tblW w:w="0" w:type="auto"/>
        <w:jc w:val="center"/>
        <w:tblLayout w:type="fixed"/>
        <w:tblCellMar>
          <w:left w:w="0" w:type="dxa"/>
          <w:right w:w="0" w:type="dxa"/>
        </w:tblCellMar>
        <w:tblLook w:val="0000" w:firstRow="0" w:lastRow="0" w:firstColumn="0" w:lastColumn="0" w:noHBand="0" w:noVBand="0"/>
      </w:tblPr>
      <w:tblGrid>
        <w:gridCol w:w="1134"/>
        <w:gridCol w:w="1134"/>
        <w:gridCol w:w="850"/>
        <w:gridCol w:w="1701"/>
        <w:gridCol w:w="1700"/>
        <w:gridCol w:w="3402"/>
      </w:tblGrid>
      <w:tr w:rsidR="00AB4266" w:rsidRPr="00622E7B" w14:paraId="0ED99294" w14:textId="77777777" w:rsidTr="0008506A">
        <w:trPr>
          <w:trHeight w:val="475"/>
          <w:jc w:val="center"/>
        </w:trPr>
        <w:tc>
          <w:tcPr>
            <w:tcW w:w="1134" w:type="dxa"/>
            <w:tcBorders>
              <w:top w:val="nil"/>
              <w:left w:val="nil"/>
              <w:bottom w:val="single" w:sz="4" w:space="0" w:color="000000"/>
              <w:right w:val="nil"/>
            </w:tcBorders>
            <w:tcMar>
              <w:left w:w="108" w:type="dxa"/>
              <w:right w:w="108" w:type="dxa"/>
            </w:tcMar>
            <w:vAlign w:val="bottom"/>
          </w:tcPr>
          <w:p w14:paraId="63922857" w14:textId="1B99CE15" w:rsidR="00AB4266" w:rsidRPr="00991FDC" w:rsidRDefault="00AB4266" w:rsidP="0008506A">
            <w:pPr>
              <w:contextualSpacing/>
              <w:jc w:val="center"/>
              <w:rPr>
                <w:rFonts w:ascii="Verdana" w:hAnsi="Verdana"/>
                <w:sz w:val="16"/>
                <w:szCs w:val="16"/>
              </w:rPr>
            </w:pPr>
            <w:r w:rsidRPr="00991FDC">
              <w:rPr>
                <w:rFonts w:ascii="Verdana" w:hAnsi="Verdana" w:cs="Arial"/>
                <w:sz w:val="16"/>
                <w:szCs w:val="16"/>
              </w:rPr>
              <w:t>Sigla paese</w:t>
            </w:r>
          </w:p>
          <w:p w14:paraId="79226D3D" w14:textId="77777777" w:rsidR="00AB4266" w:rsidRPr="0008506A" w:rsidRDefault="00AB4266" w:rsidP="0008506A">
            <w:pPr>
              <w:contextualSpacing/>
              <w:jc w:val="center"/>
              <w:rPr>
                <w:rFonts w:ascii="Verdana" w:hAnsi="Verdana"/>
                <w:sz w:val="12"/>
                <w:szCs w:val="12"/>
              </w:rPr>
            </w:pPr>
            <w:r w:rsidRPr="0008506A">
              <w:rPr>
                <w:rFonts w:ascii="Verdana" w:hAnsi="Verdana" w:cs="Arial"/>
                <w:sz w:val="12"/>
                <w:szCs w:val="12"/>
              </w:rPr>
              <w:t>(2 caratteri)</w:t>
            </w:r>
          </w:p>
        </w:tc>
        <w:tc>
          <w:tcPr>
            <w:tcW w:w="1134" w:type="dxa"/>
            <w:tcBorders>
              <w:top w:val="nil"/>
              <w:left w:val="nil"/>
              <w:bottom w:val="single" w:sz="4" w:space="0" w:color="000000"/>
              <w:right w:val="nil"/>
            </w:tcBorders>
            <w:tcMar>
              <w:left w:w="108" w:type="dxa"/>
              <w:right w:w="108" w:type="dxa"/>
            </w:tcMar>
            <w:vAlign w:val="bottom"/>
          </w:tcPr>
          <w:p w14:paraId="38C5C2FC" w14:textId="7683CA9A" w:rsidR="00AB4266" w:rsidRPr="00991FDC" w:rsidRDefault="00AB4266" w:rsidP="0008506A">
            <w:pPr>
              <w:contextualSpacing/>
              <w:jc w:val="center"/>
              <w:rPr>
                <w:rFonts w:ascii="Verdana" w:hAnsi="Verdana"/>
                <w:sz w:val="16"/>
                <w:szCs w:val="16"/>
              </w:rPr>
            </w:pPr>
            <w:r w:rsidRPr="00991FDC">
              <w:rPr>
                <w:rFonts w:ascii="Verdana" w:hAnsi="Verdana" w:cs="Arial"/>
                <w:sz w:val="16"/>
                <w:szCs w:val="16"/>
              </w:rPr>
              <w:t>Numeri di controllo</w:t>
            </w:r>
          </w:p>
          <w:p w14:paraId="15D600E9" w14:textId="77777777" w:rsidR="00AB4266" w:rsidRPr="0008506A" w:rsidRDefault="00AB4266" w:rsidP="0008506A">
            <w:pPr>
              <w:contextualSpacing/>
              <w:jc w:val="center"/>
              <w:rPr>
                <w:rFonts w:ascii="Verdana" w:hAnsi="Verdana"/>
                <w:sz w:val="12"/>
                <w:szCs w:val="12"/>
              </w:rPr>
            </w:pPr>
            <w:r w:rsidRPr="0008506A">
              <w:rPr>
                <w:rFonts w:ascii="Verdana" w:hAnsi="Verdana" w:cs="Arial"/>
                <w:sz w:val="12"/>
                <w:szCs w:val="12"/>
              </w:rPr>
              <w:t>(2 caratteri)</w:t>
            </w:r>
          </w:p>
        </w:tc>
        <w:tc>
          <w:tcPr>
            <w:tcW w:w="850" w:type="dxa"/>
            <w:tcBorders>
              <w:top w:val="nil"/>
              <w:left w:val="nil"/>
              <w:bottom w:val="single" w:sz="4" w:space="0" w:color="000000"/>
              <w:right w:val="nil"/>
            </w:tcBorders>
            <w:tcMar>
              <w:left w:w="108" w:type="dxa"/>
              <w:right w:w="108" w:type="dxa"/>
            </w:tcMar>
            <w:vAlign w:val="bottom"/>
          </w:tcPr>
          <w:p w14:paraId="4DEDA96F" w14:textId="39006105" w:rsidR="00AB4266" w:rsidRPr="00991FDC" w:rsidRDefault="00AB4266" w:rsidP="0008506A">
            <w:pPr>
              <w:contextualSpacing/>
              <w:jc w:val="center"/>
              <w:rPr>
                <w:rFonts w:ascii="Verdana" w:hAnsi="Verdana"/>
                <w:sz w:val="16"/>
                <w:szCs w:val="16"/>
              </w:rPr>
            </w:pPr>
            <w:r w:rsidRPr="00991FDC">
              <w:rPr>
                <w:rFonts w:ascii="Verdana" w:hAnsi="Verdana" w:cs="Arial"/>
                <w:sz w:val="16"/>
                <w:szCs w:val="16"/>
              </w:rPr>
              <w:t>CIN</w:t>
            </w:r>
          </w:p>
          <w:p w14:paraId="3189E968" w14:textId="77777777" w:rsidR="00AB4266" w:rsidRPr="0008506A" w:rsidRDefault="00AB4266" w:rsidP="0008506A">
            <w:pPr>
              <w:contextualSpacing/>
              <w:jc w:val="center"/>
              <w:rPr>
                <w:rFonts w:ascii="Verdana" w:hAnsi="Verdana"/>
                <w:sz w:val="12"/>
                <w:szCs w:val="12"/>
              </w:rPr>
            </w:pPr>
            <w:r w:rsidRPr="0008506A">
              <w:rPr>
                <w:rFonts w:ascii="Verdana" w:hAnsi="Verdana" w:cs="Arial"/>
                <w:sz w:val="12"/>
                <w:szCs w:val="12"/>
              </w:rPr>
              <w:t>(1 carattere)</w:t>
            </w:r>
          </w:p>
        </w:tc>
        <w:tc>
          <w:tcPr>
            <w:tcW w:w="1701" w:type="dxa"/>
            <w:tcBorders>
              <w:top w:val="nil"/>
              <w:left w:val="nil"/>
              <w:bottom w:val="single" w:sz="4" w:space="0" w:color="000000"/>
              <w:right w:val="nil"/>
            </w:tcBorders>
            <w:tcMar>
              <w:left w:w="108" w:type="dxa"/>
              <w:right w:w="108" w:type="dxa"/>
            </w:tcMar>
            <w:vAlign w:val="bottom"/>
          </w:tcPr>
          <w:p w14:paraId="12CC0BB5" w14:textId="77777777" w:rsidR="00AB4266" w:rsidRPr="00991FDC" w:rsidRDefault="00AB4266" w:rsidP="0008506A">
            <w:pPr>
              <w:contextualSpacing/>
              <w:jc w:val="center"/>
              <w:rPr>
                <w:rFonts w:ascii="Verdana" w:hAnsi="Verdana"/>
                <w:sz w:val="16"/>
                <w:szCs w:val="16"/>
              </w:rPr>
            </w:pPr>
            <w:r w:rsidRPr="00991FDC">
              <w:rPr>
                <w:rFonts w:ascii="Verdana" w:hAnsi="Verdana" w:cs="Arial"/>
                <w:sz w:val="16"/>
                <w:szCs w:val="16"/>
              </w:rPr>
              <w:t>ABI (5 caratteri)</w:t>
            </w:r>
          </w:p>
        </w:tc>
        <w:tc>
          <w:tcPr>
            <w:tcW w:w="1700" w:type="dxa"/>
            <w:tcBorders>
              <w:top w:val="nil"/>
              <w:left w:val="nil"/>
              <w:bottom w:val="single" w:sz="4" w:space="0" w:color="000000"/>
              <w:right w:val="nil"/>
            </w:tcBorders>
            <w:tcMar>
              <w:left w:w="108" w:type="dxa"/>
              <w:right w:w="108" w:type="dxa"/>
            </w:tcMar>
            <w:vAlign w:val="bottom"/>
          </w:tcPr>
          <w:p w14:paraId="38E9D8D3" w14:textId="77777777" w:rsidR="00AB4266" w:rsidRPr="00991FDC" w:rsidRDefault="00AB4266" w:rsidP="0008506A">
            <w:pPr>
              <w:contextualSpacing/>
              <w:jc w:val="center"/>
              <w:rPr>
                <w:rFonts w:ascii="Verdana" w:hAnsi="Verdana"/>
                <w:sz w:val="16"/>
                <w:szCs w:val="16"/>
              </w:rPr>
            </w:pPr>
            <w:r w:rsidRPr="00991FDC">
              <w:rPr>
                <w:rFonts w:ascii="Verdana" w:hAnsi="Verdana" w:cs="Arial"/>
                <w:sz w:val="16"/>
                <w:szCs w:val="16"/>
              </w:rPr>
              <w:t>CAB (5 caratteri)</w:t>
            </w:r>
          </w:p>
        </w:tc>
        <w:tc>
          <w:tcPr>
            <w:tcW w:w="3402" w:type="dxa"/>
            <w:tcBorders>
              <w:top w:val="nil"/>
              <w:left w:val="nil"/>
              <w:bottom w:val="single" w:sz="4" w:space="0" w:color="000000"/>
              <w:right w:val="nil"/>
            </w:tcBorders>
            <w:tcMar>
              <w:left w:w="108" w:type="dxa"/>
              <w:right w:w="108" w:type="dxa"/>
            </w:tcMar>
            <w:vAlign w:val="bottom"/>
          </w:tcPr>
          <w:p w14:paraId="7E2FE7B9" w14:textId="77777777" w:rsidR="00AB4266" w:rsidRPr="00991FDC" w:rsidRDefault="00AB4266" w:rsidP="0008506A">
            <w:pPr>
              <w:contextualSpacing/>
              <w:jc w:val="center"/>
              <w:rPr>
                <w:rFonts w:ascii="Verdana" w:hAnsi="Verdana"/>
                <w:sz w:val="16"/>
                <w:szCs w:val="16"/>
              </w:rPr>
            </w:pPr>
            <w:r w:rsidRPr="00991FDC">
              <w:rPr>
                <w:rFonts w:ascii="Verdana" w:hAnsi="Verdana" w:cs="Arial"/>
                <w:sz w:val="16"/>
                <w:szCs w:val="16"/>
              </w:rPr>
              <w:t>C/C (12 caratteri)</w:t>
            </w:r>
          </w:p>
        </w:tc>
      </w:tr>
      <w:tr w:rsidR="00AB4266" w:rsidRPr="00622E7B" w14:paraId="5015E141" w14:textId="77777777" w:rsidTr="00622E7B">
        <w:trPr>
          <w:trHeight w:val="522"/>
          <w:jc w:val="center"/>
        </w:trPr>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D900AC" w14:textId="77777777" w:rsidR="00AB4266" w:rsidRPr="00622E7B" w:rsidRDefault="00AB4266" w:rsidP="00895C0C">
            <w:pPr>
              <w:contextualSpacing/>
              <w:rPr>
                <w:rFonts w:ascii="Verdana" w:hAnsi="Verdana"/>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FB9635" w14:textId="77777777" w:rsidR="00AB4266" w:rsidRPr="00622E7B" w:rsidRDefault="00AB4266" w:rsidP="00895C0C">
            <w:pPr>
              <w:contextualSpacing/>
              <w:rPr>
                <w:rFonts w:ascii="Verdana" w:hAnsi="Verdana"/>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E5348" w14:textId="77777777" w:rsidR="00AB4266" w:rsidRPr="00622E7B" w:rsidRDefault="00AB4266" w:rsidP="00895C0C">
            <w:pPr>
              <w:contextualSpacing/>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8DDDCD" w14:textId="77777777" w:rsidR="00AB4266" w:rsidRPr="00622E7B" w:rsidRDefault="00AB4266" w:rsidP="00895C0C">
            <w:pPr>
              <w:contextualSpacing/>
              <w:rPr>
                <w:rFonts w:ascii="Verdana" w:hAnsi="Verdana"/>
                <w:sz w:val="20"/>
                <w:szCs w:val="20"/>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82EA00" w14:textId="77777777" w:rsidR="00AB4266" w:rsidRPr="00622E7B" w:rsidRDefault="00AB4266" w:rsidP="00895C0C">
            <w:pPr>
              <w:contextualSpacing/>
              <w:rPr>
                <w:rFonts w:ascii="Verdana" w:hAnsi="Verdana"/>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57C462" w14:textId="77777777" w:rsidR="00AB4266" w:rsidRPr="00622E7B" w:rsidRDefault="00AB4266" w:rsidP="00895C0C">
            <w:pPr>
              <w:contextualSpacing/>
              <w:rPr>
                <w:rFonts w:ascii="Verdana" w:hAnsi="Verdana"/>
                <w:sz w:val="20"/>
                <w:szCs w:val="20"/>
              </w:rPr>
            </w:pPr>
          </w:p>
        </w:tc>
      </w:tr>
    </w:tbl>
    <w:p w14:paraId="726F6BE7" w14:textId="77777777" w:rsidR="00AB4266" w:rsidRPr="00622E7B" w:rsidRDefault="00AB4266" w:rsidP="00622E7B">
      <w:pPr>
        <w:pStyle w:val="Paragrafoelenco"/>
        <w:numPr>
          <w:ilvl w:val="0"/>
          <w:numId w:val="23"/>
        </w:numPr>
        <w:spacing w:before="240"/>
        <w:ind w:left="284" w:hanging="284"/>
        <w:contextualSpacing w:val="0"/>
        <w:jc w:val="both"/>
        <w:rPr>
          <w:rFonts w:ascii="Verdana" w:hAnsi="Verdana"/>
        </w:rPr>
      </w:pPr>
      <w:r w:rsidRPr="00622E7B">
        <w:rPr>
          <w:rFonts w:ascii="Verdana" w:hAnsi="Verdana" w:cs="Arial"/>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378B6F56" w14:textId="77777777" w:rsidR="00AB4266" w:rsidRPr="00622E7B" w:rsidRDefault="00AB4266" w:rsidP="00895C0C">
      <w:pPr>
        <w:pStyle w:val="Paragrafoelenco"/>
        <w:ind w:left="283"/>
        <w:rPr>
          <w:rFonts w:ascii="Verdana" w:hAnsi="Verdana" w:cs="Arial"/>
          <w:sz w:val="12"/>
          <w:szCs w:val="12"/>
        </w:rPr>
      </w:pPr>
    </w:p>
    <w:p w14:paraId="7B3AF7CD" w14:textId="77777777" w:rsidR="00AB4266" w:rsidRPr="00622E7B" w:rsidRDefault="00AB4266" w:rsidP="00622E7B">
      <w:pPr>
        <w:pStyle w:val="Paragrafoelenco"/>
        <w:numPr>
          <w:ilvl w:val="0"/>
          <w:numId w:val="23"/>
        </w:numPr>
        <w:ind w:left="284" w:hanging="284"/>
        <w:jc w:val="both"/>
        <w:rPr>
          <w:rFonts w:ascii="Verdana" w:hAnsi="Verdana"/>
        </w:rPr>
      </w:pPr>
      <w:r w:rsidRPr="00622E7B">
        <w:rPr>
          <w:rFonts w:ascii="Verdana" w:hAnsi="Verdana" w:cs="Arial"/>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20417134" w14:textId="77777777" w:rsidR="00AB4266" w:rsidRPr="00622E7B" w:rsidRDefault="00AB4266" w:rsidP="00895C0C">
      <w:pPr>
        <w:pStyle w:val="Paragrafoelenco"/>
        <w:ind w:left="283"/>
        <w:rPr>
          <w:rFonts w:ascii="Verdana" w:hAnsi="Verdana" w:cs="Arial"/>
          <w:sz w:val="12"/>
          <w:szCs w:val="12"/>
        </w:rPr>
      </w:pPr>
    </w:p>
    <w:p w14:paraId="09A0A9F1" w14:textId="77777777" w:rsidR="00AB4266" w:rsidRPr="00622E7B" w:rsidRDefault="00AB4266" w:rsidP="00622E7B">
      <w:pPr>
        <w:pStyle w:val="Paragrafoelenco"/>
        <w:numPr>
          <w:ilvl w:val="0"/>
          <w:numId w:val="23"/>
        </w:numPr>
        <w:ind w:left="284" w:hanging="284"/>
        <w:jc w:val="both"/>
        <w:rPr>
          <w:rFonts w:ascii="Verdana" w:hAnsi="Verdana"/>
        </w:rPr>
      </w:pPr>
      <w:r w:rsidRPr="00622E7B">
        <w:rPr>
          <w:rFonts w:ascii="Verdana" w:hAnsi="Verdana" w:cs="Arial"/>
        </w:rPr>
        <w:t>che procederà, in riferimento ad ogni transazione effettuata e pertanto su ogni bonifico bancario o postale disposto, all’indicazione del relativo Codice Identificativo Gara (C.I.G.) e, qualora esistente, del relativo</w:t>
      </w:r>
      <w:r w:rsidR="00991FDC">
        <w:rPr>
          <w:rFonts w:ascii="Verdana" w:hAnsi="Verdana" w:cs="Arial"/>
        </w:rPr>
        <w:t xml:space="preserve"> Codice Unico di Progetto (CUP).</w:t>
      </w:r>
    </w:p>
    <w:p w14:paraId="73A4320D" w14:textId="77777777" w:rsidR="00AB4266" w:rsidRPr="00622E7B" w:rsidRDefault="00AB4266" w:rsidP="00895C0C">
      <w:pPr>
        <w:pStyle w:val="Paragrafoelenco"/>
        <w:rPr>
          <w:rFonts w:ascii="Verdana" w:hAnsi="Verdana"/>
        </w:rPr>
      </w:pPr>
    </w:p>
    <w:p w14:paraId="7D212311" w14:textId="77777777" w:rsidR="00AB4266" w:rsidRPr="00622E7B" w:rsidRDefault="00AB4266" w:rsidP="00991FDC">
      <w:pPr>
        <w:pStyle w:val="Paragrafoelenco"/>
        <w:ind w:left="0"/>
        <w:jc w:val="both"/>
        <w:rPr>
          <w:rFonts w:ascii="Verdana" w:hAnsi="Verdana" w:cs="Arial"/>
        </w:rPr>
      </w:pPr>
      <w:r w:rsidRPr="00622E7B">
        <w:rPr>
          <w:rFonts w:ascii="Verdana" w:hAnsi="Verdana" w:cs="Arial"/>
        </w:rPr>
        <w:t>Si impegna, infine, a comunicare tempestivamente qualsiasi modifica con riferimento alla presente dichiarazione.</w:t>
      </w:r>
    </w:p>
    <w:p w14:paraId="7B4B373D" w14:textId="77777777" w:rsidR="00AB4266" w:rsidRPr="00622E7B" w:rsidRDefault="00AB4266" w:rsidP="00895C0C">
      <w:pPr>
        <w:pStyle w:val="Paragrafoelenco"/>
        <w:ind w:left="0"/>
        <w:rPr>
          <w:rFonts w:ascii="Verdana" w:hAnsi="Verdana" w:cs="Arial"/>
        </w:rPr>
      </w:pPr>
    </w:p>
    <w:p w14:paraId="0F9306F0" w14:textId="77777777" w:rsidR="00622E7B" w:rsidRPr="00622E7B" w:rsidRDefault="00622E7B" w:rsidP="00622E7B">
      <w:pPr>
        <w:ind w:left="720" w:right="-170"/>
        <w:contextualSpacing/>
        <w:jc w:val="right"/>
        <w:rPr>
          <w:rFonts w:ascii="Verdana" w:hAnsi="Verdana"/>
          <w:color w:val="000000"/>
          <w:sz w:val="20"/>
          <w:szCs w:val="20"/>
        </w:rPr>
      </w:pPr>
      <w:r w:rsidRPr="00622E7B">
        <w:rPr>
          <w:rFonts w:ascii="Verdana" w:hAnsi="Verdana" w:cs="Arial"/>
          <w:color w:val="000000"/>
          <w:sz w:val="20"/>
          <w:szCs w:val="20"/>
        </w:rPr>
        <w:t>_____________________________</w:t>
      </w:r>
    </w:p>
    <w:p w14:paraId="167DEEB2" w14:textId="77777777" w:rsidR="00991FDC" w:rsidRDefault="00622E7B" w:rsidP="00622E7B">
      <w:pPr>
        <w:tabs>
          <w:tab w:val="center" w:pos="7938"/>
        </w:tabs>
        <w:ind w:left="720" w:right="-170"/>
        <w:contextualSpacing/>
        <w:rPr>
          <w:rFonts w:ascii="Verdana" w:hAnsi="Verdana" w:cs="Arial"/>
          <w:color w:val="000000"/>
          <w:sz w:val="16"/>
          <w:szCs w:val="16"/>
        </w:rPr>
      </w:pPr>
      <w:r>
        <w:rPr>
          <w:rFonts w:ascii="Verdana" w:hAnsi="Verdana" w:cs="Arial"/>
          <w:color w:val="000000"/>
          <w:sz w:val="16"/>
          <w:szCs w:val="16"/>
        </w:rPr>
        <w:tab/>
      </w:r>
      <w:r w:rsidRPr="00052E89">
        <w:rPr>
          <w:rFonts w:ascii="Verdana" w:hAnsi="Verdana" w:cs="Arial"/>
          <w:color w:val="000000"/>
          <w:sz w:val="16"/>
          <w:szCs w:val="16"/>
        </w:rPr>
        <w:t>(Firma del dichiarante)</w:t>
      </w:r>
    </w:p>
    <w:p w14:paraId="783ADD68" w14:textId="77777777" w:rsidR="00991FDC" w:rsidRDefault="00991FDC" w:rsidP="00991FDC">
      <w:pPr>
        <w:contextualSpacing/>
        <w:rPr>
          <w:rFonts w:ascii="Verdana" w:hAnsi="Verdana" w:cs="Arial"/>
          <w:sz w:val="20"/>
          <w:szCs w:val="20"/>
        </w:rPr>
      </w:pPr>
      <w:r>
        <w:rPr>
          <w:rFonts w:ascii="Verdana" w:hAnsi="Verdana" w:cs="Arial"/>
          <w:color w:val="000000"/>
          <w:sz w:val="16"/>
          <w:szCs w:val="16"/>
        </w:rPr>
        <w:br w:type="page"/>
      </w:r>
    </w:p>
    <w:p w14:paraId="054CC836" w14:textId="4491021C" w:rsidR="00991FDC" w:rsidRDefault="00153494" w:rsidP="00991FDC">
      <w:pPr>
        <w:contextualSpacing/>
        <w:rPr>
          <w:rFonts w:ascii="Verdana" w:hAnsi="Verdana" w:cs="Arial"/>
          <w:sz w:val="20"/>
          <w:szCs w:val="20"/>
        </w:rPr>
      </w:pPr>
      <w:r>
        <w:rPr>
          <w:noProof/>
        </w:rPr>
        <w:lastRenderedPageBreak/>
        <mc:AlternateContent>
          <mc:Choice Requires="wps">
            <w:drawing>
              <wp:anchor distT="0" distB="0" distL="114300" distR="114300" simplePos="0" relativeHeight="251676672" behindDoc="0" locked="0" layoutInCell="1" allowOverlap="1" wp14:anchorId="5A87EC5B" wp14:editId="5A7E9117">
                <wp:simplePos x="0" y="0"/>
                <wp:positionH relativeFrom="column">
                  <wp:posOffset>0</wp:posOffset>
                </wp:positionH>
                <wp:positionV relativeFrom="paragraph">
                  <wp:posOffset>-154305</wp:posOffset>
                </wp:positionV>
                <wp:extent cx="5937885" cy="255270"/>
                <wp:effectExtent l="0" t="0" r="0" b="0"/>
                <wp:wrapSquare wrapText="bothSides"/>
                <wp:docPr id="13503434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255270"/>
                        </a:xfrm>
                        <a:prstGeom prst="rect">
                          <a:avLst/>
                        </a:prstGeom>
                        <a:solidFill>
                          <a:srgbClr val="FFFFFF"/>
                        </a:solidFill>
                        <a:ln w="9525">
                          <a:solidFill>
                            <a:srgbClr val="000000"/>
                          </a:solidFill>
                          <a:miter lim="800000"/>
                          <a:headEnd/>
                          <a:tailEnd/>
                        </a:ln>
                      </wps:spPr>
                      <wps:txbx>
                        <w:txbxContent>
                          <w:p w14:paraId="344C6765" w14:textId="77777777" w:rsidR="00991FDC" w:rsidRPr="00981476" w:rsidRDefault="004D20B8" w:rsidP="00991FDC">
                            <w:pPr>
                              <w:ind w:left="720" w:right="-170"/>
                              <w:contextualSpacing/>
                              <w:jc w:val="center"/>
                              <w:rPr>
                                <w:rFonts w:ascii="Verdana" w:hAnsi="Verdana" w:cs="Arial"/>
                                <w:color w:val="000000"/>
                                <w:sz w:val="16"/>
                                <w:szCs w:val="16"/>
                              </w:rPr>
                            </w:pPr>
                            <w:r>
                              <w:rPr>
                                <w:rFonts w:ascii="Verdana" w:hAnsi="Verdana" w:cs="Arial"/>
                                <w:b/>
                                <w:smallCaps/>
                                <w:kern w:val="20"/>
                                <w:sz w:val="20"/>
                                <w:szCs w:val="20"/>
                              </w:rPr>
                              <w:t>4</w:t>
                            </w:r>
                            <w:r w:rsidR="00991FDC" w:rsidRPr="00991FDC">
                              <w:rPr>
                                <w:rFonts w:ascii="Verdana" w:hAnsi="Verdana" w:cs="Arial"/>
                                <w:b/>
                                <w:smallCaps/>
                                <w:kern w:val="20"/>
                                <w:sz w:val="20"/>
                                <w:szCs w:val="20"/>
                              </w:rPr>
                              <w:t>.</w:t>
                            </w:r>
                            <w:r>
                              <w:rPr>
                                <w:rFonts w:ascii="Verdana" w:hAnsi="Verdana" w:cs="Arial"/>
                                <w:b/>
                                <w:smallCaps/>
                                <w:kern w:val="20"/>
                                <w:sz w:val="20"/>
                                <w:szCs w:val="20"/>
                              </w:rPr>
                              <w:t xml:space="preserve">  </w:t>
                            </w:r>
                            <w:r w:rsidR="00991FDC" w:rsidRPr="00991FDC">
                              <w:rPr>
                                <w:rFonts w:ascii="Verdana" w:hAnsi="Verdana" w:cs="Arial"/>
                                <w:b/>
                                <w:smallCaps/>
                                <w:kern w:val="20"/>
                                <w:sz w:val="20"/>
                                <w:szCs w:val="20"/>
                                <w:u w:val="single"/>
                              </w:rPr>
                              <w:t>Indicazioni relative alla Fatturazione elettronica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7EC5B" id="Text Box 15" o:spid="_x0000_s1028" type="#_x0000_t202" style="position:absolute;left:0;text-align:left;margin-left:0;margin-top:-12.15pt;width:467.55pt;height:2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">
                <v:textbox style="mso-fit-shape-to-text:t">
                  <w:txbxContent>
                    <w:p w14:paraId="344C6765" w14:textId="77777777" w:rsidR="00991FDC" w:rsidRPr="00981476" w:rsidRDefault="004D20B8" w:rsidP="00991FDC">
                      <w:pPr>
                        <w:ind w:left="720" w:right="-170"/>
                        <w:contextualSpacing/>
                        <w:jc w:val="center"/>
                        <w:rPr>
                          <w:rFonts w:ascii="Verdana" w:hAnsi="Verdana" w:cs="Arial"/>
                          <w:color w:val="000000"/>
                          <w:sz w:val="16"/>
                          <w:szCs w:val="16"/>
                        </w:rPr>
                      </w:pPr>
                      <w:r>
                        <w:rPr>
                          <w:rFonts w:ascii="Verdana" w:hAnsi="Verdana" w:cs="Arial"/>
                          <w:b/>
                          <w:smallCaps/>
                          <w:kern w:val="20"/>
                          <w:sz w:val="20"/>
                          <w:szCs w:val="20"/>
                        </w:rPr>
                        <w:t>4</w:t>
                      </w:r>
                      <w:r w:rsidR="00991FDC" w:rsidRPr="00991FDC">
                        <w:rPr>
                          <w:rFonts w:ascii="Verdana" w:hAnsi="Verdana" w:cs="Arial"/>
                          <w:b/>
                          <w:smallCaps/>
                          <w:kern w:val="20"/>
                          <w:sz w:val="20"/>
                          <w:szCs w:val="20"/>
                        </w:rPr>
                        <w:t>.</w:t>
                      </w:r>
                      <w:r>
                        <w:rPr>
                          <w:rFonts w:ascii="Verdana" w:hAnsi="Verdana" w:cs="Arial"/>
                          <w:b/>
                          <w:smallCaps/>
                          <w:kern w:val="20"/>
                          <w:sz w:val="20"/>
                          <w:szCs w:val="20"/>
                        </w:rPr>
                        <w:t xml:space="preserve">  </w:t>
                      </w:r>
                      <w:r w:rsidR="00991FDC" w:rsidRPr="00991FDC">
                        <w:rPr>
                          <w:rFonts w:ascii="Verdana" w:hAnsi="Verdana" w:cs="Arial"/>
                          <w:b/>
                          <w:smallCaps/>
                          <w:kern w:val="20"/>
                          <w:sz w:val="20"/>
                          <w:szCs w:val="20"/>
                          <w:u w:val="single"/>
                        </w:rPr>
                        <w:t>Indicazioni relative alla Fatturazione elettronica</w:t>
                      </w:r>
                    </w:p>
                  </w:txbxContent>
                </v:textbox>
                <w10:wrap type="square"/>
              </v:shape>
            </w:pict>
          </mc:Fallback>
        </mc:AlternateContent>
      </w:r>
    </w:p>
    <w:p w14:paraId="6DA9629B" w14:textId="77777777" w:rsidR="00AB4266" w:rsidRPr="00622E7B" w:rsidRDefault="00AB4266" w:rsidP="00991FDC">
      <w:pPr>
        <w:contextualSpacing/>
        <w:rPr>
          <w:rFonts w:ascii="Verdana" w:hAnsi="Verdana"/>
          <w:sz w:val="20"/>
          <w:szCs w:val="20"/>
        </w:rPr>
      </w:pPr>
      <w:r w:rsidRPr="00622E7B">
        <w:rPr>
          <w:rFonts w:ascii="Verdana" w:hAnsi="Verdana" w:cs="Arial"/>
          <w:sz w:val="20"/>
          <w:szCs w:val="20"/>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622E7B">
        <w:rPr>
          <w:rFonts w:ascii="Verdana" w:hAnsi="Verdana" w:cs="Arial"/>
          <w:bCs/>
          <w:sz w:val="20"/>
          <w:szCs w:val="20"/>
        </w:rPr>
        <w:t>l’</w:t>
      </w:r>
      <w:r w:rsidRPr="00622E7B">
        <w:rPr>
          <w:rFonts w:ascii="Verdana" w:hAnsi="Verdana" w:cs="Arial"/>
          <w:b/>
          <w:bCs/>
          <w:sz w:val="20"/>
          <w:szCs w:val="20"/>
        </w:rPr>
        <w:t xml:space="preserve">obbligo di fatturazione elettronica verso la Pubblica Amministrazione </w:t>
      </w:r>
      <w:r w:rsidRPr="00622E7B">
        <w:rPr>
          <w:rFonts w:ascii="Verdana" w:hAnsi="Verdana" w:cs="Arial"/>
          <w:bCs/>
          <w:sz w:val="20"/>
          <w:szCs w:val="20"/>
        </w:rPr>
        <w:t>che entra in vigore a partire dal</w:t>
      </w:r>
      <w:r w:rsidRPr="00622E7B">
        <w:rPr>
          <w:rFonts w:ascii="Verdana" w:hAnsi="Verdana" w:cs="Arial"/>
          <w:b/>
          <w:bCs/>
          <w:sz w:val="20"/>
          <w:szCs w:val="20"/>
        </w:rPr>
        <w:t xml:space="preserve"> 6 giugno 2014.</w:t>
      </w:r>
    </w:p>
    <w:p w14:paraId="1638CDD8" w14:textId="77777777" w:rsidR="00991FDC" w:rsidRDefault="00991FDC" w:rsidP="00991FDC">
      <w:pPr>
        <w:contextualSpacing/>
        <w:rPr>
          <w:rFonts w:ascii="Verdana" w:hAnsi="Verdana" w:cs="Arial"/>
          <w:sz w:val="20"/>
          <w:szCs w:val="20"/>
        </w:rPr>
      </w:pPr>
    </w:p>
    <w:p w14:paraId="1C3DA2ED" w14:textId="77777777" w:rsidR="00991FDC" w:rsidRDefault="00AB4266" w:rsidP="00991FDC">
      <w:pPr>
        <w:contextualSpacing/>
        <w:rPr>
          <w:rFonts w:ascii="Verdana" w:hAnsi="Verdana" w:cs="Arial"/>
          <w:i/>
          <w:iCs/>
          <w:sz w:val="20"/>
          <w:szCs w:val="20"/>
        </w:rPr>
      </w:pPr>
      <w:r w:rsidRPr="00622E7B">
        <w:rPr>
          <w:rFonts w:ascii="Verdana" w:hAnsi="Verdana" w:cs="Arial"/>
          <w:sz w:val="20"/>
          <w:szCs w:val="20"/>
        </w:rPr>
        <w:t xml:space="preserve">I fornitori della scrivente istituzione scolastica da tale data sono tenuti ad emettere fatture </w:t>
      </w:r>
      <w:r w:rsidRPr="00622E7B">
        <w:rPr>
          <w:rFonts w:ascii="Verdana" w:hAnsi="Verdana" w:cs="Arial"/>
          <w:b/>
          <w:sz w:val="20"/>
          <w:szCs w:val="20"/>
        </w:rPr>
        <w:t>esclusivamente in modalità elettronica</w:t>
      </w:r>
      <w:r w:rsidRPr="00622E7B">
        <w:rPr>
          <w:rFonts w:ascii="Verdana" w:hAnsi="Verdana" w:cs="Arial"/>
          <w:sz w:val="20"/>
          <w:szCs w:val="20"/>
        </w:rPr>
        <w:t xml:space="preserve">, avendo cura di indicare il codice I.P.A. – </w:t>
      </w:r>
      <w:hyperlink r:id="rId17" w:history="1">
        <w:r w:rsidRPr="00622E7B">
          <w:rPr>
            <w:rStyle w:val="CollegamentoInternet"/>
            <w:rFonts w:ascii="Verdana" w:hAnsi="Verdana"/>
            <w:i/>
            <w:iCs/>
            <w:sz w:val="20"/>
            <w:szCs w:val="20"/>
          </w:rPr>
          <w:t>www.indicepa.gov.it</w:t>
        </w:r>
      </w:hyperlink>
      <w:r w:rsidRPr="00622E7B">
        <w:rPr>
          <w:rFonts w:ascii="Verdana" w:hAnsi="Verdana" w:cs="Arial"/>
          <w:i/>
          <w:iCs/>
          <w:sz w:val="20"/>
          <w:szCs w:val="20"/>
        </w:rPr>
        <w:t xml:space="preserve"> </w:t>
      </w:r>
      <w:r w:rsidRPr="00622E7B">
        <w:rPr>
          <w:rFonts w:ascii="Verdana" w:hAnsi="Verdana" w:cs="Arial"/>
          <w:sz w:val="20"/>
          <w:szCs w:val="20"/>
        </w:rPr>
        <w:t xml:space="preserve">– </w:t>
      </w:r>
      <w:r w:rsidRPr="00622E7B">
        <w:rPr>
          <w:rFonts w:ascii="Verdana" w:hAnsi="Verdana" w:cs="Arial"/>
          <w:i/>
          <w:iCs/>
          <w:sz w:val="20"/>
          <w:szCs w:val="20"/>
        </w:rPr>
        <w:t xml:space="preserve">codice univoco dell’ufficio. </w:t>
      </w:r>
    </w:p>
    <w:p w14:paraId="03A00E35" w14:textId="77777777" w:rsidR="00991FDC" w:rsidRDefault="00991FDC" w:rsidP="00991FDC">
      <w:pPr>
        <w:contextualSpacing/>
        <w:rPr>
          <w:rFonts w:ascii="Verdana" w:hAnsi="Verdana" w:cs="Arial"/>
          <w:i/>
          <w:iCs/>
          <w:sz w:val="20"/>
          <w:szCs w:val="20"/>
        </w:rPr>
      </w:pPr>
    </w:p>
    <w:p w14:paraId="2E4DABE5" w14:textId="77777777" w:rsidR="00AB4266" w:rsidRPr="00622E7B" w:rsidRDefault="00AB4266" w:rsidP="00991FDC">
      <w:pPr>
        <w:contextualSpacing/>
        <w:rPr>
          <w:rFonts w:ascii="Verdana" w:hAnsi="Verdana"/>
          <w:sz w:val="20"/>
          <w:szCs w:val="20"/>
        </w:rPr>
      </w:pPr>
      <w:r w:rsidRPr="00622E7B">
        <w:rPr>
          <w:rFonts w:ascii="Verdana" w:hAnsi="Verdana" w:cs="Arial"/>
          <w:iCs/>
          <w:sz w:val="20"/>
          <w:szCs w:val="20"/>
        </w:rPr>
        <w:t xml:space="preserve">Il Codice di questo istituto è: </w:t>
      </w:r>
      <w:r w:rsidRPr="00622E7B">
        <w:rPr>
          <w:rFonts w:ascii="Verdana" w:hAnsi="Verdana" w:cs="Arial"/>
          <w:b/>
          <w:color w:val="000000"/>
          <w:sz w:val="20"/>
          <w:szCs w:val="20"/>
          <w:highlight w:val="lightGray"/>
          <w:shd w:val="clear" w:color="auto" w:fill="EFEFEF"/>
        </w:rPr>
        <w:t>[CODICE_UNIVOCO_FATTURE]</w:t>
      </w:r>
      <w:r w:rsidRPr="00622E7B">
        <w:rPr>
          <w:rFonts w:ascii="Verdana" w:hAnsi="Verdana" w:cs="Arial"/>
          <w:b/>
          <w:color w:val="000000"/>
          <w:sz w:val="20"/>
          <w:szCs w:val="20"/>
          <w:shd w:val="clear" w:color="auto" w:fill="EFEFEF"/>
        </w:rPr>
        <w:t>.</w:t>
      </w:r>
    </w:p>
    <w:p w14:paraId="74C84336" w14:textId="77777777" w:rsidR="00991FDC" w:rsidRDefault="00991FDC" w:rsidP="00991FDC">
      <w:pPr>
        <w:contextualSpacing/>
        <w:rPr>
          <w:rFonts w:ascii="Verdana" w:hAnsi="Verdana" w:cs="Arial"/>
          <w:sz w:val="20"/>
          <w:szCs w:val="20"/>
        </w:rPr>
      </w:pPr>
    </w:p>
    <w:p w14:paraId="41C75259" w14:textId="77777777" w:rsidR="00AB4266" w:rsidRPr="00622E7B" w:rsidRDefault="00AB4266" w:rsidP="00991FDC">
      <w:pPr>
        <w:contextualSpacing/>
        <w:rPr>
          <w:rFonts w:ascii="Verdana" w:hAnsi="Verdana"/>
          <w:sz w:val="20"/>
          <w:szCs w:val="20"/>
        </w:rPr>
      </w:pPr>
      <w:r w:rsidRPr="00622E7B">
        <w:rPr>
          <w:rFonts w:ascii="Verdana" w:hAnsi="Verdana" w:cs="Arial"/>
          <w:sz w:val="20"/>
          <w:szCs w:val="20"/>
        </w:rPr>
        <w:t>La scrivente istituzione scolastica è obbligata a rifiutare le fatture emesse con altre modalità.</w:t>
      </w:r>
    </w:p>
    <w:p w14:paraId="16AEF12F" w14:textId="77777777" w:rsidR="00991FDC" w:rsidRDefault="00991FDC" w:rsidP="00991FDC">
      <w:pPr>
        <w:pStyle w:val="NormaleWeb"/>
        <w:spacing w:beforeAutospacing="0" w:afterAutospacing="0"/>
        <w:contextualSpacing/>
        <w:jc w:val="both"/>
        <w:rPr>
          <w:rFonts w:ascii="Verdana" w:hAnsi="Verdana" w:cs="Arial"/>
          <w:sz w:val="20"/>
          <w:szCs w:val="20"/>
          <w:lang w:eastAsia="en-US"/>
        </w:rPr>
      </w:pPr>
    </w:p>
    <w:p w14:paraId="50674B2D" w14:textId="77777777" w:rsidR="00AB4266" w:rsidRPr="00622E7B" w:rsidRDefault="00AB4266" w:rsidP="00991FDC">
      <w:pPr>
        <w:pStyle w:val="NormaleWeb"/>
        <w:spacing w:beforeAutospacing="0" w:afterAutospacing="0"/>
        <w:contextualSpacing/>
        <w:jc w:val="both"/>
        <w:rPr>
          <w:rFonts w:ascii="Verdana" w:hAnsi="Verdana"/>
          <w:sz w:val="20"/>
          <w:szCs w:val="20"/>
        </w:rPr>
      </w:pPr>
      <w:r w:rsidRPr="00622E7B">
        <w:rPr>
          <w:rFonts w:ascii="Verdana" w:hAnsi="Verdana" w:cs="Arial"/>
          <w:sz w:val="20"/>
          <w:szCs w:val="20"/>
          <w:lang w:eastAsia="en-US"/>
        </w:rPr>
        <w:t xml:space="preserve">Si ribadisce, infine, che i fornitori sono tenuti ad inserire, all’interno delle </w:t>
      </w:r>
      <w:r w:rsidRPr="00622E7B">
        <w:rPr>
          <w:rFonts w:ascii="Verdana" w:hAnsi="Verdana" w:cs="Arial"/>
          <w:i/>
          <w:iCs/>
          <w:sz w:val="20"/>
          <w:szCs w:val="20"/>
          <w:lang w:eastAsia="en-US"/>
        </w:rPr>
        <w:t>fatture elettroniche</w:t>
      </w:r>
      <w:r w:rsidRPr="00622E7B">
        <w:rPr>
          <w:rFonts w:ascii="Verdana" w:hAnsi="Verdana" w:cs="Arial"/>
          <w:sz w:val="20"/>
          <w:szCs w:val="20"/>
          <w:lang w:eastAsia="en-US"/>
        </w:rPr>
        <w:t>, anche il CIG (ed eventualmente il CUP), come indicato dalla stazione appaltante in fase di ordinazione della spesa.</w:t>
      </w:r>
    </w:p>
    <w:p w14:paraId="25BBD28B" w14:textId="77777777" w:rsidR="00991FDC" w:rsidRDefault="00991FDC" w:rsidP="00991FDC">
      <w:pPr>
        <w:contextualSpacing/>
        <w:rPr>
          <w:rFonts w:ascii="Verdana" w:hAnsi="Verdana" w:cs="Arial"/>
          <w:sz w:val="20"/>
          <w:szCs w:val="20"/>
        </w:rPr>
      </w:pPr>
    </w:p>
    <w:p w14:paraId="3188E621" w14:textId="77777777" w:rsidR="00AB4266" w:rsidRPr="00622E7B" w:rsidRDefault="00AB4266" w:rsidP="00991FDC">
      <w:pPr>
        <w:contextualSpacing/>
        <w:rPr>
          <w:rFonts w:ascii="Verdana" w:hAnsi="Verdana"/>
          <w:sz w:val="20"/>
          <w:szCs w:val="20"/>
        </w:rPr>
      </w:pPr>
      <w:r w:rsidRPr="00622E7B">
        <w:rPr>
          <w:rFonts w:ascii="Verdana" w:hAnsi="Verdana" w:cs="Arial"/>
          <w:sz w:val="20"/>
          <w:szCs w:val="20"/>
        </w:rPr>
        <w:t xml:space="preserve">Si comunica, inoltre, che il codice </w:t>
      </w:r>
      <w:r w:rsidRPr="00622E7B">
        <w:rPr>
          <w:rFonts w:ascii="Verdana" w:hAnsi="Verdana" w:cs="Arial"/>
          <w:b/>
          <w:sz w:val="20"/>
          <w:szCs w:val="20"/>
        </w:rPr>
        <w:t>CIG</w:t>
      </w:r>
      <w:r w:rsidRPr="00622E7B">
        <w:rPr>
          <w:rFonts w:ascii="Verdana" w:hAnsi="Verdana" w:cs="Arial"/>
          <w:sz w:val="20"/>
          <w:szCs w:val="20"/>
        </w:rPr>
        <w:t xml:space="preserve"> </w:t>
      </w:r>
      <w:r w:rsidRPr="00622E7B">
        <w:rPr>
          <w:rFonts w:ascii="Verdana" w:hAnsi="Verdana" w:cs="Arial"/>
          <w:b/>
          <w:sz w:val="20"/>
          <w:szCs w:val="20"/>
        </w:rPr>
        <w:t>da inserire nella fattura elettronica</w:t>
      </w:r>
      <w:r w:rsidRPr="00622E7B">
        <w:rPr>
          <w:rFonts w:ascii="Verdana" w:hAnsi="Verdana" w:cs="Arial"/>
          <w:sz w:val="20"/>
          <w:szCs w:val="20"/>
        </w:rPr>
        <w:t xml:space="preserve"> </w:t>
      </w:r>
      <w:r w:rsidRPr="00622E7B">
        <w:rPr>
          <w:rFonts w:ascii="Verdana" w:hAnsi="Verdana" w:cs="Arial"/>
          <w:sz w:val="20"/>
          <w:szCs w:val="20"/>
          <w:lang w:eastAsia="en-US"/>
        </w:rPr>
        <w:t xml:space="preserve">(ed eventualmente il CUP) </w:t>
      </w:r>
      <w:r w:rsidRPr="00622E7B">
        <w:rPr>
          <w:rFonts w:ascii="Verdana" w:hAnsi="Verdana" w:cs="Arial"/>
          <w:sz w:val="20"/>
          <w:szCs w:val="20"/>
        </w:rPr>
        <w:t>in relazione a questa procedura sono indicati all’inizio del documento.</w:t>
      </w:r>
      <w:r w:rsidRPr="00622E7B">
        <w:rPr>
          <w:rFonts w:ascii="Verdana" w:hAnsi="Verdana"/>
          <w:sz w:val="20"/>
          <w:szCs w:val="20"/>
        </w:rPr>
        <w:fldChar w:fldCharType="begin"/>
      </w:r>
      <w:r w:rsidRPr="00622E7B">
        <w:rPr>
          <w:rFonts w:ascii="Verdana" w:hAnsi="Verdana"/>
          <w:sz w:val="20"/>
          <w:szCs w:val="20"/>
        </w:rPr>
        <w:instrText xml:space="preserve"> MERGEFIELD data_prot </w:instrText>
      </w:r>
      <w:r w:rsidRPr="00622E7B">
        <w:rPr>
          <w:rFonts w:ascii="Verdana" w:hAnsi="Verdana"/>
          <w:sz w:val="20"/>
          <w:szCs w:val="20"/>
        </w:rPr>
        <w:fldChar w:fldCharType="end"/>
      </w:r>
    </w:p>
    <w:p w14:paraId="6BF14C56" w14:textId="77777777" w:rsidR="00AB4266" w:rsidRPr="00622E7B" w:rsidRDefault="00AB4266" w:rsidP="00895C0C">
      <w:pPr>
        <w:contextualSpacing/>
        <w:rPr>
          <w:rFonts w:ascii="Verdana" w:hAnsi="Verdana" w:cs="Arial"/>
          <w:sz w:val="20"/>
          <w:szCs w:val="20"/>
        </w:rPr>
      </w:pPr>
    </w:p>
    <w:p w14:paraId="230A82F8" w14:textId="77777777" w:rsidR="00AD63BC" w:rsidRPr="00622E7B" w:rsidRDefault="00AD63BC" w:rsidP="00895C0C">
      <w:pPr>
        <w:contextualSpacing/>
        <w:jc w:val="center"/>
        <w:rPr>
          <w:rFonts w:ascii="Verdana" w:hAnsi="Verdana"/>
          <w:sz w:val="20"/>
          <w:szCs w:val="20"/>
        </w:rPr>
      </w:pPr>
    </w:p>
    <w:sectPr w:rsidR="00AD63BC" w:rsidRPr="00622E7B" w:rsidSect="00C10CC1">
      <w:type w:val="continuous"/>
      <w:pgSz w:w="11906" w:h="16838"/>
      <w:pgMar w:top="1276" w:right="1134" w:bottom="1134"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2788" w14:textId="77777777" w:rsidR="00025BA7" w:rsidRDefault="00025BA7">
      <w:r>
        <w:separator/>
      </w:r>
    </w:p>
  </w:endnote>
  <w:endnote w:type="continuationSeparator" w:id="0">
    <w:p w14:paraId="708E8772" w14:textId="77777777" w:rsidR="00025BA7" w:rsidRDefault="0002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021A" w14:textId="77777777" w:rsidR="00025BA7" w:rsidRDefault="00025BA7">
      <w:r>
        <w:rPr>
          <w:rFonts w:ascii="Liberation Serif" w:eastAsiaTheme="minorEastAsia"/>
          <w:kern w:val="0"/>
          <w:sz w:val="24"/>
          <w:szCs w:val="24"/>
        </w:rPr>
        <w:separator/>
      </w:r>
    </w:p>
  </w:footnote>
  <w:footnote w:type="continuationSeparator" w:id="0">
    <w:p w14:paraId="06B7D140" w14:textId="77777777" w:rsidR="00025BA7" w:rsidRDefault="0002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15:restartNumberingAfterBreak="0">
    <w:nsid w:val="0000000B"/>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15:restartNumberingAfterBreak="0">
    <w:nsid w:val="0000000D"/>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039C2499"/>
    <w:multiLevelType w:val="hybridMultilevel"/>
    <w:tmpl w:val="FFFFFFFF"/>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4" w15:restartNumberingAfterBreak="0">
    <w:nsid w:val="19422F4E"/>
    <w:multiLevelType w:val="hybridMultilevel"/>
    <w:tmpl w:val="FFFFFFFF"/>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15:restartNumberingAfterBreak="0">
    <w:nsid w:val="32B92ED8"/>
    <w:multiLevelType w:val="hybridMultilevel"/>
    <w:tmpl w:val="FFFFFFFF"/>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50F3AC7"/>
    <w:multiLevelType w:val="hybridMultilevel"/>
    <w:tmpl w:val="FFFFFFFF"/>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395C3E3B"/>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4A7F1E"/>
    <w:multiLevelType w:val="hybridMultilevel"/>
    <w:tmpl w:val="FFFFFFFF"/>
    <w:lvl w:ilvl="0" w:tplc="0410000F">
      <w:start w:val="1"/>
      <w:numFmt w:val="decimal"/>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0" w15:restartNumberingAfterBreak="0">
    <w:nsid w:val="5C22474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E0D3FC2"/>
    <w:multiLevelType w:val="hybridMultilevel"/>
    <w:tmpl w:val="FFFFFFFF"/>
    <w:lvl w:ilvl="0" w:tplc="732AA522">
      <w:start w:val="2"/>
      <w:numFmt w:val="decimal"/>
      <w:lvlText w:val="%1."/>
      <w:lvlJc w:val="left"/>
      <w:pPr>
        <w:ind w:left="1080" w:hanging="360"/>
      </w:pPr>
      <w:rPr>
        <w:rFonts w:cs="Arial"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16cid:durableId="253973115">
    <w:abstractNumId w:val="0"/>
  </w:num>
  <w:num w:numId="2" w16cid:durableId="14311722">
    <w:abstractNumId w:val="1"/>
  </w:num>
  <w:num w:numId="3" w16cid:durableId="1255745599">
    <w:abstractNumId w:val="2"/>
  </w:num>
  <w:num w:numId="4" w16cid:durableId="998584384">
    <w:abstractNumId w:val="3"/>
  </w:num>
  <w:num w:numId="5" w16cid:durableId="1436486860">
    <w:abstractNumId w:val="4"/>
  </w:num>
  <w:num w:numId="6" w16cid:durableId="309797816">
    <w:abstractNumId w:val="5"/>
  </w:num>
  <w:num w:numId="7" w16cid:durableId="2128743000">
    <w:abstractNumId w:val="6"/>
  </w:num>
  <w:num w:numId="8" w16cid:durableId="1946840626">
    <w:abstractNumId w:val="7"/>
  </w:num>
  <w:num w:numId="9" w16cid:durableId="1131482007">
    <w:abstractNumId w:val="8"/>
  </w:num>
  <w:num w:numId="10" w16cid:durableId="1081027560">
    <w:abstractNumId w:val="9"/>
  </w:num>
  <w:num w:numId="11" w16cid:durableId="204366541">
    <w:abstractNumId w:val="10"/>
  </w:num>
  <w:num w:numId="12" w16cid:durableId="666711420">
    <w:abstractNumId w:val="11"/>
  </w:num>
  <w:num w:numId="13" w16cid:durableId="29964995">
    <w:abstractNumId w:val="12"/>
  </w:num>
  <w:num w:numId="14" w16cid:durableId="160505375">
    <w:abstractNumId w:val="20"/>
  </w:num>
  <w:num w:numId="15" w16cid:durableId="1389039114">
    <w:abstractNumId w:val="14"/>
  </w:num>
  <w:num w:numId="16" w16cid:durableId="1427311723">
    <w:abstractNumId w:val="13"/>
  </w:num>
  <w:num w:numId="17" w16cid:durableId="317270923">
    <w:abstractNumId w:val="15"/>
  </w:num>
  <w:num w:numId="18" w16cid:durableId="756751445">
    <w:abstractNumId w:val="16"/>
  </w:num>
  <w:num w:numId="19" w16cid:durableId="786969353">
    <w:abstractNumId w:val="18"/>
  </w:num>
  <w:num w:numId="20" w16cid:durableId="485240491">
    <w:abstractNumId w:val="21"/>
  </w:num>
  <w:num w:numId="21" w16cid:durableId="334575805">
    <w:abstractNumId w:val="19"/>
  </w:num>
  <w:num w:numId="22" w16cid:durableId="1747146704">
    <w:abstractNumId w:val="22"/>
  </w:num>
  <w:num w:numId="23" w16cid:durableId="2846232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C"/>
    <w:rsid w:val="00025BA7"/>
    <w:rsid w:val="00033F49"/>
    <w:rsid w:val="00052E89"/>
    <w:rsid w:val="000607A7"/>
    <w:rsid w:val="0008506A"/>
    <w:rsid w:val="00150137"/>
    <w:rsid w:val="00153494"/>
    <w:rsid w:val="00177DE4"/>
    <w:rsid w:val="001A09EF"/>
    <w:rsid w:val="001A32B5"/>
    <w:rsid w:val="001D2643"/>
    <w:rsid w:val="00207994"/>
    <w:rsid w:val="00245712"/>
    <w:rsid w:val="00273EDC"/>
    <w:rsid w:val="002F141A"/>
    <w:rsid w:val="00312110"/>
    <w:rsid w:val="00386D24"/>
    <w:rsid w:val="00392248"/>
    <w:rsid w:val="003C09EF"/>
    <w:rsid w:val="00403B7C"/>
    <w:rsid w:val="00421C9B"/>
    <w:rsid w:val="00465144"/>
    <w:rsid w:val="004D20B8"/>
    <w:rsid w:val="004D6886"/>
    <w:rsid w:val="004D75C2"/>
    <w:rsid w:val="0054306F"/>
    <w:rsid w:val="005A4262"/>
    <w:rsid w:val="005E513E"/>
    <w:rsid w:val="00622E7B"/>
    <w:rsid w:val="00661705"/>
    <w:rsid w:val="0069097C"/>
    <w:rsid w:val="00693A8C"/>
    <w:rsid w:val="006A5309"/>
    <w:rsid w:val="006B5667"/>
    <w:rsid w:val="006E6E0B"/>
    <w:rsid w:val="00713EC7"/>
    <w:rsid w:val="007F01C2"/>
    <w:rsid w:val="008013C8"/>
    <w:rsid w:val="00812182"/>
    <w:rsid w:val="0081468B"/>
    <w:rsid w:val="00817C74"/>
    <w:rsid w:val="00895C0C"/>
    <w:rsid w:val="008C5F46"/>
    <w:rsid w:val="00910C86"/>
    <w:rsid w:val="009357E5"/>
    <w:rsid w:val="00962520"/>
    <w:rsid w:val="00981476"/>
    <w:rsid w:val="00991FDC"/>
    <w:rsid w:val="009D72B5"/>
    <w:rsid w:val="00A03F0B"/>
    <w:rsid w:val="00A371EB"/>
    <w:rsid w:val="00A54B82"/>
    <w:rsid w:val="00AB4266"/>
    <w:rsid w:val="00AD584B"/>
    <w:rsid w:val="00AD63BC"/>
    <w:rsid w:val="00AD759C"/>
    <w:rsid w:val="00B07D05"/>
    <w:rsid w:val="00B53B0B"/>
    <w:rsid w:val="00B74D23"/>
    <w:rsid w:val="00B955E7"/>
    <w:rsid w:val="00BA1005"/>
    <w:rsid w:val="00BB3C93"/>
    <w:rsid w:val="00C1037C"/>
    <w:rsid w:val="00C10CC1"/>
    <w:rsid w:val="00C50020"/>
    <w:rsid w:val="00C67A7A"/>
    <w:rsid w:val="00C85528"/>
    <w:rsid w:val="00CA7DE9"/>
    <w:rsid w:val="00CD7AD2"/>
    <w:rsid w:val="00CF4445"/>
    <w:rsid w:val="00D34347"/>
    <w:rsid w:val="00D55AE4"/>
    <w:rsid w:val="00D73E0A"/>
    <w:rsid w:val="00D87DBE"/>
    <w:rsid w:val="00E334B7"/>
    <w:rsid w:val="00E41820"/>
    <w:rsid w:val="00E67F86"/>
    <w:rsid w:val="00E821F0"/>
    <w:rsid w:val="00EA5CEE"/>
    <w:rsid w:val="00FD2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795B7"/>
  <w14:defaultImageDpi w14:val="0"/>
  <w15:docId w15:val="{7245B86B-5E69-4A6F-AEE6-AFBA3516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Pr>
      <w:rFonts w:ascii="Arial" w:hAnsi="Arial" w:cs="Arial"/>
      <w:i/>
      <w:iCs/>
      <w:sz w:val="40"/>
      <w:szCs w:val="40"/>
    </w:rPr>
  </w:style>
  <w:style w:type="character" w:customStyle="1" w:styleId="Collegamentoipertestuale1">
    <w:name w:val="Collegamento ipertestuale1"/>
    <w:uiPriority w:val="99"/>
    <w:rPr>
      <w:color w:val="0000FF"/>
      <w:u w:val="single"/>
    </w:rPr>
  </w:style>
  <w:style w:type="character" w:customStyle="1" w:styleId="CollegamentoInternet">
    <w:name w:val="Collegamento Internet"/>
    <w:basedOn w:val="Carpredefinitoparagrafo"/>
    <w:uiPriority w:val="99"/>
    <w:rPr>
      <w:rFonts w:cs="Times New Roman"/>
      <w:color w:val="0000FF"/>
      <w:u w:val="single"/>
    </w:rPr>
  </w:style>
  <w:style w:type="character" w:customStyle="1" w:styleId="IntestazioneCarattere">
    <w:name w:val="Intestazione Carattere"/>
    <w:basedOn w:val="Carpredefinitoparagrafo"/>
    <w:uiPriority w:val="99"/>
    <w:rPr>
      <w:rFonts w:cs="Times New Roman"/>
    </w:rPr>
  </w:style>
  <w:style w:type="character" w:customStyle="1" w:styleId="Pie8dipaginaCarattere">
    <w:name w:val="Pièe8 di pagina Carattere"/>
    <w:basedOn w:val="Carpredefinitoparagrafo"/>
    <w:uiPriority w:val="99"/>
    <w:rPr>
      <w:rFonts w:cs="Times New Roman"/>
    </w:rPr>
  </w:style>
  <w:style w:type="character" w:customStyle="1" w:styleId="TestofumettoCarattere">
    <w:name w:val="Testo fumetto Carattere"/>
    <w:basedOn w:val="Carpredefinitoparagrafo"/>
    <w:uiPriority w:val="99"/>
    <w:rPr>
      <w:rFonts w:ascii="Tahoma" w:hAnsi="Tahoma" w:cs="Tahoma"/>
      <w:sz w:val="16"/>
      <w:szCs w:val="16"/>
    </w:rPr>
  </w:style>
  <w:style w:type="character" w:styleId="Enfasigrassetto">
    <w:name w:val="Strong"/>
    <w:basedOn w:val="Carpredefinitoparagrafo"/>
    <w:uiPriority w:val="22"/>
    <w:qFormat/>
    <w:rPr>
      <w:rFonts w:cs="Times New Roman"/>
      <w:b/>
      <w:bCs/>
    </w:rPr>
  </w:style>
  <w:style w:type="character" w:customStyle="1" w:styleId="destinatario">
    <w:name w:val="destinatario"/>
    <w:uiPriority w:val="99"/>
  </w:style>
  <w:style w:type="character" w:customStyle="1" w:styleId="Corpodeltesto2Carattere">
    <w:name w:val="Corpo del testo 2 Carattere"/>
    <w:basedOn w:val="Carpredefinitoparagrafo"/>
    <w:uiPriority w:val="99"/>
    <w:rPr>
      <w:rFonts w:ascii="Garamond" w:hAnsi="Garamond" w:cs="Garamond"/>
      <w:sz w:val="22"/>
      <w:szCs w:val="22"/>
    </w:rPr>
  </w:style>
  <w:style w:type="character" w:customStyle="1" w:styleId="Corpodeltesto3Carattere">
    <w:name w:val="Corpo del testo 3 Carattere"/>
    <w:basedOn w:val="Carpredefinitoparagrafo"/>
    <w:uiPriority w:val="99"/>
    <w:rPr>
      <w:rFonts w:cs="Times New Roman"/>
      <w:sz w:val="16"/>
      <w:szCs w:val="16"/>
    </w:rPr>
  </w:style>
  <w:style w:type="character" w:customStyle="1" w:styleId="Testonotaapie8dipaginaCarattere">
    <w:name w:val="Testo nota a pièe8 di pagina Carattere"/>
    <w:basedOn w:val="Carpredefinitoparagrafo"/>
    <w:uiPriority w:val="99"/>
    <w:rPr>
      <w:rFonts w:cs="Times New Roman"/>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basedOn w:val="Carpredefinitoparagrafo"/>
    <w:uiPriority w:val="99"/>
    <w:rPr>
      <w:rFonts w:cs="Times New Roman"/>
      <w:vertAlign w:val="superscript"/>
    </w:rPr>
  </w:style>
  <w:style w:type="character" w:styleId="Menzionenonrisolta">
    <w:name w:val="Unresolved Mention"/>
    <w:basedOn w:val="Carpredefinitoparagrafo"/>
    <w:uiPriority w:val="99"/>
    <w:rPr>
      <w:rFonts w:cs="Times New Roman"/>
      <w:color w:val="605E5C"/>
      <w:shd w:val="clear" w:color="auto" w:fill="E1DFDD"/>
    </w:rPr>
  </w:style>
  <w:style w:type="character" w:customStyle="1" w:styleId="Caratterinotaapie8dipagina">
    <w:name w:val="Caratteri nota a pièe8 di pagina"/>
    <w:uiPriority w:val="99"/>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1"/>
    <w:uiPriority w:val="99"/>
    <w:qFormat/>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Pr>
      <w:rFonts w:asciiTheme="majorHAnsi" w:eastAsiaTheme="majorEastAsia" w:hAnsiTheme="majorHAnsi" w:cs="Times New Roman"/>
      <w:b/>
      <w:bCs/>
      <w:kern w:val="28"/>
      <w:sz w:val="32"/>
      <w:szCs w:val="32"/>
    </w:rPr>
  </w:style>
  <w:style w:type="paragraph" w:customStyle="1" w:styleId="Corpodeltesto">
    <w:name w:val="Corpo del testo"/>
    <w:basedOn w:val="Normale"/>
    <w:uiPriority w:val="99"/>
    <w:pPr>
      <w:suppressAutoHyphens w:val="0"/>
      <w:spacing w:after="140" w:line="276"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sz w:val="24"/>
      <w:szCs w:val="24"/>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pPr>
      <w:suppressAutoHyphens w:val="0"/>
    </w:pPr>
    <w:rPr>
      <w:kern w:val="0"/>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Times New Roman"/>
      <w:kern w:val="1"/>
      <w:sz w:val="28"/>
      <w:szCs w:val="28"/>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Segoe UI" w:hAnsi="Segoe UI" w:cs="Segoe UI"/>
      <w:kern w:val="1"/>
      <w:sz w:val="18"/>
      <w:szCs w:val="18"/>
    </w:rPr>
  </w:style>
  <w:style w:type="paragraph" w:customStyle="1" w:styleId="Paragrafoelenco1">
    <w:name w:val="Paragrafo elenco1"/>
    <w:basedOn w:val="Normale"/>
    <w:uiPriority w:val="99"/>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pPr>
      <w:suppressAutoHyphens w:val="0"/>
      <w:jc w:val="left"/>
    </w:pPr>
    <w:rPr>
      <w:kern w:val="0"/>
      <w:sz w:val="20"/>
      <w:szCs w:val="20"/>
    </w:rPr>
  </w:style>
  <w:style w:type="paragraph" w:styleId="Paragrafoelenco">
    <w:name w:val="List Paragraph"/>
    <w:basedOn w:val="Normale"/>
    <w:uiPriority w:val="34"/>
    <w:qFormat/>
    <w:pPr>
      <w:suppressAutoHyphens w:val="0"/>
      <w:ind w:left="720"/>
      <w:contextualSpacing/>
      <w:jc w:val="left"/>
    </w:pPr>
    <w:rPr>
      <w:kern w:val="0"/>
      <w:sz w:val="20"/>
      <w:szCs w:val="20"/>
    </w:rPr>
  </w:style>
  <w:style w:type="paragraph" w:styleId="NormaleWeb">
    <w:name w:val="Normal (Web)"/>
    <w:basedOn w:val="Normale"/>
    <w:uiPriority w:val="99"/>
    <w:pPr>
      <w:suppressAutoHyphens w:val="0"/>
      <w:spacing w:beforeAutospacing="1" w:afterAutospacing="1"/>
      <w:jc w:val="left"/>
    </w:pPr>
    <w:rPr>
      <w:kern w:val="0"/>
      <w:sz w:val="24"/>
      <w:szCs w:val="24"/>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table" w:customStyle="1" w:styleId="TableNormal">
    <w:name w:val="Table Normal"/>
    <w:uiPriority w:val="2"/>
    <w:semiHidden/>
    <w:unhideWhenUsed/>
    <w:qFormat/>
    <w:rsid w:val="00D55AE4"/>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AE4"/>
    <w:pPr>
      <w:widowControl w:val="0"/>
      <w:suppressAutoHyphens w:val="0"/>
      <w:adjustRightInd/>
      <w:spacing w:before="16"/>
      <w:ind w:left="110"/>
      <w:jc w:val="left"/>
    </w:pPr>
    <w:rPr>
      <w:rFonts w:ascii="Tahoma" w:eastAsiaTheme="minorEastAsia" w:hAnsi="Tahoma" w:cs="Tahoma"/>
      <w:kern w:val="0"/>
      <w:sz w:val="22"/>
      <w:szCs w:val="22"/>
      <w:lang w:eastAsia="en-US"/>
    </w:rPr>
  </w:style>
  <w:style w:type="paragraph" w:customStyle="1" w:styleId="Normale1">
    <w:name w:val="Normale1"/>
    <w:rsid w:val="00207994"/>
    <w:pPr>
      <w:spacing w:after="0" w:line="240" w:lineRule="auto"/>
      <w:jc w:val="both"/>
    </w:pPr>
    <w:rPr>
      <w:rFonts w:ascii="Liberation Serif" w:hAnsi="Liberation Serif" w:cs="Liberation Serif"/>
      <w:sz w:val="28"/>
      <w:szCs w:val="28"/>
    </w:rPr>
  </w:style>
  <w:style w:type="paragraph" w:styleId="Pidipagina">
    <w:name w:val="footer"/>
    <w:basedOn w:val="Normale"/>
    <w:link w:val="PidipaginaCarattere"/>
    <w:uiPriority w:val="99"/>
    <w:unhideWhenUsed/>
    <w:rsid w:val="001A09EF"/>
    <w:pPr>
      <w:tabs>
        <w:tab w:val="center" w:pos="4819"/>
        <w:tab w:val="right" w:pos="9638"/>
      </w:tabs>
    </w:pPr>
  </w:style>
  <w:style w:type="character" w:customStyle="1" w:styleId="PidipaginaCarattere">
    <w:name w:val="Piè di pagina Carattere"/>
    <w:basedOn w:val="Carpredefinitoparagrafo"/>
    <w:link w:val="Pidipagina"/>
    <w:uiPriority w:val="99"/>
    <w:locked/>
    <w:rsid w:val="001A09EF"/>
    <w:rPr>
      <w:rFonts w:ascii="Times New Roman" w:eastAsia="Times New Roman" w:hAnsi="Liberation Serif" w:cs="Times New Roman"/>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20-%20CAUSE%20AUTOMATICHE%20(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decreto.legislativo:2023;036" TargetMode="External"/><Relationship Id="rId17" Type="http://schemas.openxmlformats.org/officeDocument/2006/relationships/hyperlink" Target="http://www.indicepa.gov.it" TargetMode="External"/><Relationship Id="rId2" Type="http://schemas.openxmlformats.org/officeDocument/2006/relationships/numbering" Target="numbering.xml"/><Relationship Id="rId16" Type="http://schemas.openxmlformats.org/officeDocument/2006/relationships/hyperlink" Target="https://www.bosettiegatti.eu/info/norme/statali/2001_023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23;036"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islativo:2023;036"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B8FE-164C-4933-A1D3-B3873BE5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2540</Words>
  <Characters>17741</Characters>
  <Application>Microsoft Office Word</Application>
  <DocSecurity>0</DocSecurity>
  <Lines>147</Lines>
  <Paragraphs>40</Paragraphs>
  <ScaleCrop>false</ScaleCrop>
  <Company>Olidata S.p.A.</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dc:description/>
  <cp:lastModifiedBy>assistenza segreteria</cp:lastModifiedBy>
  <cp:revision>4</cp:revision>
  <cp:lastPrinted>2018-09-24T13:09:00Z</cp:lastPrinted>
  <dcterms:created xsi:type="dcterms:W3CDTF">2023-10-20T08:32:00Z</dcterms:created>
  <dcterms:modified xsi:type="dcterms:W3CDTF">2023-10-20T08:55:00Z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