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8961" w14:textId="63182E94" w:rsidR="00314B0F" w:rsidRPr="001C41BB" w:rsidRDefault="000A3C96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B</w:t>
      </w:r>
      <w:r w:rsidR="00314B0F"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) “</w:t>
      </w: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Scheda autovalutazione</w:t>
      </w:r>
      <w:r w:rsidR="00314B0F"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”</w:t>
      </w:r>
    </w:p>
    <w:p w14:paraId="7CA3B7D8" w14:textId="5CA81DC3" w:rsidR="00BC6EDA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3AC19BBC" w14:textId="77777777" w:rsidR="00DF09C4" w:rsidRPr="00807F6E" w:rsidRDefault="00DF09C4" w:rsidP="00DF09C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StrongEmphasis"/>
          <w:rFonts w:ascii="Verdana" w:hAnsi="Verdana"/>
          <w:b w:val="0"/>
          <w:color w:val="000000"/>
          <w:sz w:val="20"/>
          <w:szCs w:val="20"/>
          <w:shd w:val="clear" w:color="auto" w:fill="FFFFFF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</w:t>
      </w:r>
      <w:r>
        <w:rPr>
          <w:rFonts w:ascii="Verdana" w:eastAsia="EB Garamond" w:hAnsi="Verdana" w:cs="EB Garamond"/>
          <w:b/>
          <w:sz w:val="20"/>
          <w:szCs w:val="20"/>
          <w:lang w:val="it-IT"/>
        </w:rPr>
        <w:t>Avviso</w:t>
      </w:r>
      <w:r w:rsidRPr="00D433A3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di </w:t>
      </w:r>
      <w:r w:rsidRPr="003622AC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Selezione di personale interno per attività di </w:t>
      </w:r>
      <w:r>
        <w:rPr>
          <w:rFonts w:ascii="Verdana" w:eastAsia="EB Garamond" w:hAnsi="Verdana" w:cs="EB Garamond"/>
          <w:b/>
          <w:sz w:val="20"/>
          <w:szCs w:val="20"/>
          <w:lang w:val="it-IT"/>
        </w:rPr>
        <w:t>supporto amministrativo-gestionale nell’ambito del PN 2021-2027, Avviso 59369 del 19/04/2024, FSE+ - Progetto “Cento linguaggi…per imparare insieme”</w:t>
      </w:r>
      <w:r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.</w:t>
      </w:r>
    </w:p>
    <w:p w14:paraId="411E0C62" w14:textId="77777777" w:rsidR="00807F6E" w:rsidRPr="000474ED" w:rsidRDefault="00314B0F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1C41B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="00807F6E"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Fondi Strutturali Europei – Programma Nazionale “Scuola e competenze” 2021-2027. </w:t>
      </w:r>
    </w:p>
    <w:p w14:paraId="38CDE2E5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Priorità 01 – Scuola e Competenze (FSE+) – Fondo Sociale Europeo Plus – Obiettivo Specifico ESO4.6 – Azione A4.A – Sotto-azione ESO4.</w:t>
      </w:r>
      <w:proofErr w:type="gram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6.A</w:t>
      </w:r>
      <w:proofErr w:type="gram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4.A </w:t>
      </w:r>
    </w:p>
    <w:p w14:paraId="4D86361F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0D70F51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Progetto: “CENTO LINGUAGGI…PER IMPARARE INSIEME”</w:t>
      </w:r>
    </w:p>
    <w:p w14:paraId="457357EA" w14:textId="77777777" w:rsidR="00807F6E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Codice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:</w:t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ESO4.</w:t>
      </w:r>
      <w:proofErr w:type="gram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6.A</w:t>
      </w:r>
      <w:proofErr w:type="gram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4.A-FSEPN-EM-2024-63 </w:t>
      </w:r>
    </w:p>
    <w:p w14:paraId="75007C67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Fonts w:ascii="Verdana" w:hAnsi="Verdana"/>
          <w:b w:val="0"/>
          <w:bCs/>
          <w:sz w:val="20"/>
          <w:szCs w:val="20"/>
          <w:lang w:val="it-IT"/>
        </w:rPr>
      </w:pPr>
      <w:r w:rsidRPr="000474ED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CUP:</w:t>
      </w:r>
      <w:r w:rsidRPr="000474ED"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Fonts w:ascii="Verdana" w:hAnsi="Verdana"/>
          <w:b w:val="0"/>
          <w:sz w:val="20"/>
          <w:szCs w:val="20"/>
          <w:shd w:val="clear" w:color="auto" w:fill="FFFFFF"/>
          <w:lang w:val="it-IT"/>
        </w:rPr>
        <w:t>H84D24001560007</w:t>
      </w:r>
    </w:p>
    <w:p w14:paraId="0F953D06" w14:textId="6E62031B" w:rsidR="00314B0F" w:rsidRDefault="00314B0F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5AD683DE" w14:textId="77777777" w:rsidR="001838C2" w:rsidRPr="001C41BB" w:rsidRDefault="001838C2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0AE4277F" w14:textId="10D51A9F" w:rsidR="000A3C96" w:rsidRDefault="000A3C96" w:rsidP="000A3C96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highlight w:val="white"/>
          <w:lang w:val="it-IT"/>
        </w:rPr>
      </w:pPr>
      <w:bookmarkStart w:id="4" w:name="bookmark=id.1y810tw" w:colFirst="0" w:colLast="0"/>
      <w:bookmarkStart w:id="5" w:name="bookmark=id.2xcytpi" w:colFirst="0" w:colLast="0"/>
      <w:bookmarkStart w:id="6" w:name="bookmark=id.4i7ojhp" w:colFirst="0" w:colLast="0"/>
      <w:bookmarkEnd w:id="4"/>
      <w:bookmarkEnd w:id="5"/>
      <w:bookmarkEnd w:id="6"/>
      <w:r w:rsidRPr="009C0206">
        <w:rPr>
          <w:rFonts w:ascii="Verdana" w:eastAsia="Verdana" w:hAnsi="Verdana" w:cs="Verdana"/>
          <w:sz w:val="20"/>
          <w:szCs w:val="20"/>
          <w:highlight w:val="white"/>
          <w:lang w:val="it-IT"/>
        </w:rPr>
        <w:t>TABELLA DEI TITOLI DA VALUTARE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(Avviso prot. </w:t>
      </w:r>
      <w:r w:rsidR="00C86199">
        <w:rPr>
          <w:rFonts w:ascii="Verdana" w:eastAsia="Verdana" w:hAnsi="Verdana" w:cs="Verdana"/>
          <w:sz w:val="20"/>
          <w:szCs w:val="20"/>
          <w:highlight w:val="white"/>
          <w:lang w:val="it-IT"/>
        </w:rPr>
        <w:t>65</w:t>
      </w:r>
      <w:r w:rsidR="00DF09C4">
        <w:rPr>
          <w:rFonts w:ascii="Verdana" w:eastAsia="Verdana" w:hAnsi="Verdana" w:cs="Verdana"/>
          <w:sz w:val="20"/>
          <w:szCs w:val="20"/>
          <w:highlight w:val="white"/>
          <w:lang w:val="it-IT"/>
        </w:rPr>
        <w:t>37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del </w:t>
      </w:r>
      <w:r w:rsidR="00C86199">
        <w:rPr>
          <w:rFonts w:ascii="Verdana" w:eastAsia="Verdana" w:hAnsi="Verdana" w:cs="Verdana"/>
          <w:sz w:val="20"/>
          <w:szCs w:val="20"/>
          <w:highlight w:val="white"/>
          <w:lang w:val="it-IT"/>
        </w:rPr>
        <w:t>27/08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>/2024)</w:t>
      </w:r>
    </w:p>
    <w:p w14:paraId="6DCBFB37" w14:textId="77777777" w:rsidR="000A3C96" w:rsidRDefault="000A3C96" w:rsidP="000A3C96">
      <w:pPr>
        <w:pStyle w:val="Corpotesto"/>
        <w:rPr>
          <w:lang w:val="it-IT"/>
        </w:rPr>
      </w:pPr>
    </w:p>
    <w:p w14:paraId="448D25F7" w14:textId="2687989B" w:rsidR="001838C2" w:rsidRPr="009C0206" w:rsidRDefault="001838C2" w:rsidP="001838C2">
      <w:pPr>
        <w:pStyle w:val="Corpotesto"/>
        <w:spacing w:after="240"/>
        <w:rPr>
          <w:lang w:val="it-IT"/>
        </w:rPr>
      </w:pPr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Ruolo e </w:t>
      </w:r>
      <w:proofErr w:type="spellStart"/>
      <w:r w:rsidRPr="00543796">
        <w:rPr>
          <w:rFonts w:ascii="Verdana" w:hAnsi="Verdana"/>
          <w:b/>
          <w:bCs/>
          <w:sz w:val="20"/>
          <w:szCs w:val="20"/>
          <w:lang w:val="it-IT"/>
        </w:rPr>
        <w:t>Attivita’</w:t>
      </w:r>
      <w:proofErr w:type="spellEnd"/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 svolta: </w:t>
      </w:r>
      <w:r w:rsidR="00DF09C4">
        <w:rPr>
          <w:rFonts w:ascii="Verdana" w:hAnsi="Verdana"/>
          <w:b/>
          <w:bCs/>
          <w:sz w:val="20"/>
          <w:szCs w:val="20"/>
          <w:lang w:val="it-IT"/>
        </w:rPr>
        <w:t>SUPPORTO AMMINISTRATIVO GESTIONALE</w:t>
      </w:r>
    </w:p>
    <w:tbl>
      <w:tblPr>
        <w:tblStyle w:val="a0"/>
        <w:tblW w:w="100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701"/>
      </w:tblGrid>
      <w:tr w:rsidR="000A3C96" w:rsidRPr="009C0206" w14:paraId="2557EFD4" w14:textId="77777777" w:rsidTr="005D597D">
        <w:trPr>
          <w:cantSplit/>
          <w:tblHeader/>
          <w:jc w:val="center"/>
        </w:trPr>
        <w:tc>
          <w:tcPr>
            <w:tcW w:w="510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716324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Indicatori </w:t>
            </w:r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(Cfr. Criteri Avviso)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F54727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Titoli dichiarati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B76C4C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determinati dal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C2843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assegnati</w:t>
            </w:r>
          </w:p>
        </w:tc>
      </w:tr>
      <w:tr w:rsidR="000A3C96" w:rsidRPr="00DF09C4" w14:paraId="4DE96AB8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985F6C" w14:textId="667F9699" w:rsidR="000A3C96" w:rsidRPr="009C0206" w:rsidRDefault="00DF09C4" w:rsidP="00B57C2E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Diploma di scuola superiore</w:t>
            </w:r>
            <w:r w:rsidR="000A3C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591900C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4FDFB8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467AFE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440AFB" w14:paraId="6E3B4F06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AFE5D8" w14:textId="13C18310" w:rsidR="000A3C96" w:rsidRPr="009C0206" w:rsidRDefault="00DF09C4" w:rsidP="00D62672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L</w:t>
            </w:r>
            <w:r w:rsidR="000A3C9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aurea</w:t>
            </w: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 triennale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115083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4A582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B25A517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5D597D" w:rsidRPr="00DF09C4" w14:paraId="4A9E6779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B69BB6" w14:textId="229C66F6" w:rsidR="005D597D" w:rsidRPr="007C2C91" w:rsidRDefault="00DF09C4" w:rsidP="00D62672">
            <w:pPr>
              <w:pStyle w:val="Normale1"/>
              <w:rPr>
                <w:rFonts w:ascii="Verdana" w:eastAsia="EB Garamond" w:hAnsi="Verdana" w:cs="EB Garamond"/>
                <w:sz w:val="20"/>
                <w:szCs w:val="20"/>
                <w:lang w:val="it-IT"/>
              </w:rPr>
            </w:pPr>
            <w:r w:rsidRPr="00C830C5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Laurea specialistica, laurea magistrale o vecchio ordinamento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080667E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E8AD49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4CCE98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DF09C4" w:rsidRPr="00DF09C4" w14:paraId="7C66197C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539A21" w14:textId="6F49F64A" w:rsidR="00DF09C4" w:rsidRPr="009C0206" w:rsidRDefault="00DF09C4" w:rsidP="00DF09C4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Superamento concorso per il profilo di DSGA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4CD50E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9657AD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AE364D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DF09C4" w:rsidRPr="00DF09C4" w14:paraId="1CF474F1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FB9764A" w14:textId="00730EF4" w:rsidR="00DF09C4" w:rsidRPr="00543796" w:rsidRDefault="00DF09C4" w:rsidP="00DF09C4">
            <w:pPr>
              <w:pStyle w:val="Normale1"/>
              <w:rPr>
                <w:rFonts w:ascii="Verdana" w:eastAsia="EB Garamond" w:hAnsi="Verdana" w:cs="EB Garamond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Competenze informatiche certificate (ECDL – EIPASS – IC3)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FBD77E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86B1C0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5DD657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DF09C4" w:rsidRPr="00DF09C4" w14:paraId="52EE8A77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ECB171" w14:textId="4602D1D0" w:rsidR="00DF09C4" w:rsidRPr="009C0206" w:rsidRDefault="00DF09C4" w:rsidP="00DF09C4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5437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Incarico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per analoga funzione in altri progetti PNRR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601E95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820E93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75EC13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DF09C4" w:rsidRPr="00DF09C4" w14:paraId="6AFD8DA7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42D0EC" w14:textId="77777777" w:rsidR="00DF09C4" w:rsidRPr="009C0206" w:rsidRDefault="00DF09C4" w:rsidP="00DF09C4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Esperienze di gestione nell’ambito delle Programmazioni PON 2007-2014 – 2014-2020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55B179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862A3A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0EC08B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DF09C4" w:rsidRPr="00DF09C4" w14:paraId="126F8FE7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3034DC" w14:textId="36365002" w:rsidR="00DF09C4" w:rsidRPr="009C0206" w:rsidRDefault="00DF09C4" w:rsidP="00DF09C4">
            <w:pPr>
              <w:pStyle w:val="Normale1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Anzianità di servizi</w:t>
            </w: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o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6892B3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D08809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FFA526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DF09C4" w:rsidRPr="009C0206" w14:paraId="135716F0" w14:textId="77777777" w:rsidTr="001838C2">
        <w:trPr>
          <w:cantSplit/>
          <w:trHeight w:val="680"/>
          <w:tblHeader/>
          <w:jc w:val="center"/>
        </w:trPr>
        <w:tc>
          <w:tcPr>
            <w:tcW w:w="836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F05660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2E8954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5E721D2F" w14:textId="2616B948" w:rsidR="001838C2" w:rsidRDefault="001838C2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50CED0E7" w14:textId="77777777" w:rsidR="00DF09C4" w:rsidRDefault="00DF09C4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19EAB0B7" w14:textId="609F4396" w:rsidR="000A3C9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</w:t>
      </w:r>
      <w:proofErr w:type="gramStart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_ ,</w:t>
      </w:r>
      <w:proofErr w:type="gramEnd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data __________</w:t>
      </w:r>
    </w:p>
    <w:p w14:paraId="5B8A2C0E" w14:textId="77777777" w:rsidR="000A3C9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7CB96A93" w14:textId="787E7335" w:rsidR="009C0206" w:rsidRPr="00DF09C4" w:rsidRDefault="000A3C96" w:rsidP="00DF09C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Firma________________________________</w:t>
      </w:r>
    </w:p>
    <w:sectPr w:rsidR="009C0206" w:rsidRPr="00DF09C4" w:rsidSect="00DF09C4">
      <w:pgSz w:w="11906" w:h="16838"/>
      <w:pgMar w:top="993" w:right="849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FCB16D6"/>
    <w:multiLevelType w:val="hybridMultilevel"/>
    <w:tmpl w:val="73089B80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7959"/>
    <w:multiLevelType w:val="hybridMultilevel"/>
    <w:tmpl w:val="1096A498"/>
    <w:lvl w:ilvl="0" w:tplc="4CE4531C">
      <w:start w:val="1"/>
      <w:numFmt w:val="bullet"/>
      <w:lvlText w:val="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54806A6B"/>
    <w:multiLevelType w:val="hybridMultilevel"/>
    <w:tmpl w:val="644EA352"/>
    <w:lvl w:ilvl="0" w:tplc="6EB80808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567077"/>
    <w:multiLevelType w:val="hybridMultilevel"/>
    <w:tmpl w:val="24646F96"/>
    <w:lvl w:ilvl="0" w:tplc="B0ECCC88">
      <w:start w:val="1"/>
      <w:numFmt w:val="bullet"/>
      <w:lvlText w:val=""/>
      <w:lvlJc w:val="left"/>
      <w:pPr>
        <w:ind w:left="83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1B3A2C"/>
    <w:multiLevelType w:val="hybridMultilevel"/>
    <w:tmpl w:val="BDE4514E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55"/>
    <w:rsid w:val="00030D4C"/>
    <w:rsid w:val="000A3C96"/>
    <w:rsid w:val="001838C2"/>
    <w:rsid w:val="00185FCE"/>
    <w:rsid w:val="001C41BB"/>
    <w:rsid w:val="0023687C"/>
    <w:rsid w:val="002749F2"/>
    <w:rsid w:val="00314B0F"/>
    <w:rsid w:val="00332DA6"/>
    <w:rsid w:val="003F79D1"/>
    <w:rsid w:val="004A76D5"/>
    <w:rsid w:val="005D597D"/>
    <w:rsid w:val="005D693F"/>
    <w:rsid w:val="0061683B"/>
    <w:rsid w:val="007A3255"/>
    <w:rsid w:val="007A3671"/>
    <w:rsid w:val="00807F6E"/>
    <w:rsid w:val="0094543B"/>
    <w:rsid w:val="009C0206"/>
    <w:rsid w:val="00B57C2E"/>
    <w:rsid w:val="00B866F6"/>
    <w:rsid w:val="00BC6EDA"/>
    <w:rsid w:val="00BD3ECC"/>
    <w:rsid w:val="00C33DED"/>
    <w:rsid w:val="00C86199"/>
    <w:rsid w:val="00D26933"/>
    <w:rsid w:val="00D3029B"/>
    <w:rsid w:val="00D76481"/>
    <w:rsid w:val="00DF09C4"/>
    <w:rsid w:val="00FA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E4E"/>
  <w15:docId w15:val="{738B2D87-B269-42F5-8CC9-B089168B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F5D832-6C65-4A69-9959-8095E28F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</cp:lastModifiedBy>
  <cp:revision>2</cp:revision>
  <dcterms:created xsi:type="dcterms:W3CDTF">2025-05-21T21:08:00Z</dcterms:created>
  <dcterms:modified xsi:type="dcterms:W3CDTF">2025-05-21T21:08:00Z</dcterms:modified>
</cp:coreProperties>
</file>