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53C9" w14:textId="128F613F" w:rsidR="00171235" w:rsidRDefault="00171235" w:rsidP="00D57473">
      <w:pPr>
        <w:pStyle w:val="Titolo2"/>
        <w:shd w:val="clear" w:color="auto" w:fill="FFFFFF"/>
        <w:ind w:right="240"/>
        <w:rPr>
          <w:rFonts w:ascii="Tahoma" w:hAnsi="Tahoma" w:cs="Tahoma"/>
          <w:color w:val="FF0000"/>
          <w:sz w:val="16"/>
          <w:szCs w:val="16"/>
          <w:lang w:val="it-IT"/>
        </w:rPr>
      </w:pPr>
    </w:p>
    <w:p w14:paraId="7DF82999" w14:textId="4DC4E92C" w:rsidR="00377B11" w:rsidRDefault="00820F18" w:rsidP="00377B11">
      <w:pPr>
        <w:rPr>
          <w:lang w:eastAsia="x-none"/>
        </w:rPr>
      </w:pPr>
      <w:r>
        <w:rPr>
          <w:noProof/>
        </w:rPr>
        <w:drawing>
          <wp:inline distT="0" distB="0" distL="0" distR="0" wp14:anchorId="433659A4" wp14:editId="7E83CD78">
            <wp:extent cx="6269355" cy="1295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BBDB" w14:textId="77777777" w:rsidR="00377B11" w:rsidRPr="00044B28" w:rsidRDefault="009E6BA6" w:rsidP="00206996">
      <w:pPr>
        <w:jc w:val="center"/>
        <w:rPr>
          <w:rFonts w:ascii="Arial Black" w:hAnsi="Arial Black"/>
          <w:color w:val="002060"/>
          <w:sz w:val="56"/>
          <w:szCs w:val="56"/>
          <w:lang w:eastAsia="x-none"/>
        </w:rPr>
      </w:pPr>
      <w:r w:rsidRPr="009E6BA6">
        <w:rPr>
          <w:rFonts w:ascii="Arial Black" w:hAnsi="Arial Black"/>
          <w:color w:val="002060"/>
          <w:sz w:val="52"/>
          <w:szCs w:val="52"/>
          <w:shd w:val="clear" w:color="auto" w:fill="FFFFFF" w:themeFill="background1"/>
          <w:lang w:eastAsia="x-none"/>
        </w:rPr>
        <w:t xml:space="preserve"> </w:t>
      </w:r>
      <w:r w:rsidR="00206996" w:rsidRPr="00044B28">
        <w:rPr>
          <w:rFonts w:ascii="Arial Black" w:hAnsi="Arial Black"/>
          <w:color w:val="C00000"/>
          <w:sz w:val="56"/>
          <w:szCs w:val="56"/>
          <w:shd w:val="clear" w:color="auto" w:fill="FFFFFF" w:themeFill="background1"/>
          <w:lang w:eastAsia="x-none"/>
        </w:rPr>
        <w:t>SPECIALE RICORS</w:t>
      </w:r>
      <w:r w:rsidRPr="00044B28">
        <w:rPr>
          <w:rFonts w:ascii="Arial Black" w:hAnsi="Arial Black"/>
          <w:color w:val="C00000"/>
          <w:sz w:val="56"/>
          <w:szCs w:val="56"/>
          <w:shd w:val="clear" w:color="auto" w:fill="FFFFFF" w:themeFill="background1"/>
          <w:lang w:eastAsia="x-none"/>
        </w:rPr>
        <w:t>I</w:t>
      </w:r>
      <w:r w:rsidRPr="00044B28">
        <w:rPr>
          <w:rFonts w:ascii="Arial Black" w:hAnsi="Arial Black"/>
          <w:color w:val="002060"/>
          <w:sz w:val="56"/>
          <w:szCs w:val="56"/>
          <w:shd w:val="clear" w:color="auto" w:fill="C00000"/>
          <w:lang w:eastAsia="x-none"/>
        </w:rPr>
        <w:t xml:space="preserve">     </w:t>
      </w:r>
    </w:p>
    <w:p w14:paraId="7E13A256" w14:textId="77777777" w:rsidR="009E6BA6" w:rsidRPr="009E6BA6" w:rsidRDefault="009E6BA6" w:rsidP="00206996">
      <w:pPr>
        <w:jc w:val="center"/>
        <w:rPr>
          <w:rFonts w:ascii="Arial Black" w:hAnsi="Arial Black"/>
          <w:color w:val="002060"/>
          <w:sz w:val="36"/>
          <w:szCs w:val="36"/>
          <w:lang w:eastAsia="x-none"/>
        </w:rPr>
      </w:pPr>
      <w:r w:rsidRPr="009E6BA6">
        <w:rPr>
          <w:rFonts w:ascii="Arial Black" w:hAnsi="Arial Black"/>
          <w:color w:val="002060"/>
          <w:sz w:val="36"/>
          <w:szCs w:val="36"/>
          <w:lang w:eastAsia="x-none"/>
        </w:rPr>
        <w:t>NE PARLEREMO CON</w:t>
      </w:r>
    </w:p>
    <w:p w14:paraId="5247BF04" w14:textId="77777777" w:rsidR="009E6BA6" w:rsidRPr="004E6595" w:rsidRDefault="009E6BA6" w:rsidP="00206996">
      <w:pPr>
        <w:jc w:val="center"/>
        <w:rPr>
          <w:rFonts w:ascii="Arial Black" w:hAnsi="Arial Black"/>
          <w:color w:val="002060"/>
          <w:sz w:val="60"/>
          <w:szCs w:val="60"/>
          <w:lang w:eastAsia="x-none"/>
        </w:rPr>
      </w:pPr>
      <w:r w:rsidRPr="004E6595">
        <w:rPr>
          <w:rFonts w:ascii="Arial Black" w:hAnsi="Arial Black"/>
          <w:color w:val="002060"/>
          <w:sz w:val="60"/>
          <w:szCs w:val="60"/>
          <w:lang w:eastAsia="x-none"/>
        </w:rPr>
        <w:t>Avv. Cinzia Ganzerli</w:t>
      </w:r>
    </w:p>
    <w:p w14:paraId="2577ED5F" w14:textId="77777777" w:rsidR="004E6595" w:rsidRDefault="0045404E" w:rsidP="009E6BA6">
      <w:pPr>
        <w:jc w:val="center"/>
        <w:rPr>
          <w:rFonts w:ascii="Arial" w:hAnsi="Arial" w:cs="Arial"/>
          <w:b/>
          <w:color w:val="FF0000"/>
          <w:sz w:val="40"/>
          <w:szCs w:val="40"/>
          <w:lang w:eastAsia="x-none"/>
        </w:rPr>
      </w:pPr>
      <w:r w:rsidRPr="0045404E">
        <w:rPr>
          <w:rFonts w:ascii="Arial" w:hAnsi="Arial" w:cs="Arial"/>
          <w:b/>
          <w:color w:val="FF0000"/>
          <w:sz w:val="40"/>
          <w:szCs w:val="40"/>
          <w:lang w:eastAsia="x-none"/>
        </w:rPr>
        <w:t xml:space="preserve">MEET DI GOOGLE </w:t>
      </w:r>
    </w:p>
    <w:p w14:paraId="04DA2517" w14:textId="77777777" w:rsidR="004E6595" w:rsidRDefault="001935B5" w:rsidP="009E6BA6">
      <w:pPr>
        <w:jc w:val="center"/>
        <w:rPr>
          <w:rFonts w:ascii="Arial" w:hAnsi="Arial" w:cs="Arial"/>
          <w:b/>
          <w:color w:val="FF0000"/>
          <w:sz w:val="40"/>
          <w:szCs w:val="40"/>
          <w:lang w:eastAsia="x-none"/>
        </w:rPr>
      </w:pPr>
      <w:hyperlink r:id="rId6" w:history="1">
        <w:r w:rsidR="004E6595" w:rsidRPr="00227690">
          <w:rPr>
            <w:rStyle w:val="Collegamentoipertestuale"/>
            <w:rFonts w:ascii="Arial" w:hAnsi="Arial" w:cs="Arial"/>
            <w:b/>
            <w:sz w:val="40"/>
            <w:szCs w:val="40"/>
            <w:lang w:eastAsia="x-none"/>
          </w:rPr>
          <w:t>https://meet.google.com/hkr-twou-uus</w:t>
        </w:r>
      </w:hyperlink>
    </w:p>
    <w:p w14:paraId="3FCD9316" w14:textId="77777777" w:rsidR="0045404E" w:rsidRPr="0045404E" w:rsidRDefault="0045404E" w:rsidP="009E6BA6">
      <w:pPr>
        <w:jc w:val="center"/>
        <w:rPr>
          <w:rFonts w:ascii="Arial" w:hAnsi="Arial" w:cs="Arial"/>
          <w:b/>
          <w:color w:val="FF0000"/>
          <w:sz w:val="48"/>
          <w:szCs w:val="48"/>
          <w:lang w:eastAsia="x-none"/>
        </w:rPr>
      </w:pPr>
      <w:r w:rsidRPr="0045404E">
        <w:rPr>
          <w:rFonts w:ascii="Arial" w:hAnsi="Arial" w:cs="Arial"/>
          <w:b/>
          <w:color w:val="FF0000"/>
          <w:sz w:val="48"/>
          <w:szCs w:val="48"/>
          <w:lang w:eastAsia="x-none"/>
        </w:rPr>
        <w:t>20 MAGGIO 2021</w:t>
      </w:r>
    </w:p>
    <w:p w14:paraId="4C908184" w14:textId="77777777" w:rsidR="0045404E" w:rsidRDefault="004E6595" w:rsidP="009E6BA6">
      <w:pPr>
        <w:jc w:val="center"/>
        <w:rPr>
          <w:rFonts w:ascii="Arial" w:hAnsi="Arial" w:cs="Arial"/>
          <w:b/>
          <w:color w:val="FF0000"/>
          <w:sz w:val="48"/>
          <w:szCs w:val="48"/>
          <w:lang w:eastAsia="x-none"/>
        </w:rPr>
      </w:pPr>
      <w:r>
        <w:rPr>
          <w:rFonts w:ascii="Arial" w:hAnsi="Arial" w:cs="Arial"/>
          <w:b/>
          <w:color w:val="FF0000"/>
          <w:sz w:val="48"/>
          <w:szCs w:val="48"/>
          <w:lang w:eastAsia="x-none"/>
        </w:rPr>
        <w:t xml:space="preserve">dalle </w:t>
      </w:r>
      <w:r w:rsidR="0045404E" w:rsidRPr="0045404E">
        <w:rPr>
          <w:rFonts w:ascii="Arial" w:hAnsi="Arial" w:cs="Arial"/>
          <w:b/>
          <w:color w:val="FF0000"/>
          <w:sz w:val="48"/>
          <w:szCs w:val="48"/>
          <w:lang w:eastAsia="x-none"/>
        </w:rPr>
        <w:t>16.00</w:t>
      </w:r>
      <w:r>
        <w:rPr>
          <w:rFonts w:ascii="Arial" w:hAnsi="Arial" w:cs="Arial"/>
          <w:b/>
          <w:color w:val="FF0000"/>
          <w:sz w:val="48"/>
          <w:szCs w:val="48"/>
          <w:lang w:eastAsia="x-none"/>
        </w:rPr>
        <w:t xml:space="preserve"> alle </w:t>
      </w:r>
      <w:r w:rsidR="0045404E" w:rsidRPr="0045404E">
        <w:rPr>
          <w:rFonts w:ascii="Arial" w:hAnsi="Arial" w:cs="Arial"/>
          <w:b/>
          <w:color w:val="FF0000"/>
          <w:sz w:val="48"/>
          <w:szCs w:val="48"/>
          <w:lang w:eastAsia="x-none"/>
        </w:rPr>
        <w:t>17.30</w:t>
      </w:r>
    </w:p>
    <w:p w14:paraId="5EC58C94" w14:textId="77777777" w:rsidR="009E6BA6" w:rsidRPr="009E6BA6" w:rsidRDefault="0045404E" w:rsidP="004E6595">
      <w:pPr>
        <w:jc w:val="center"/>
        <w:rPr>
          <w:rFonts w:ascii="Arial" w:hAnsi="Arial" w:cs="Arial"/>
          <w:i/>
          <w:color w:val="C00000"/>
          <w:sz w:val="32"/>
          <w:szCs w:val="32"/>
          <w:lang w:eastAsia="x-none"/>
        </w:rPr>
      </w:pPr>
      <w:r w:rsidRPr="009E6BA6">
        <w:rPr>
          <w:rFonts w:ascii="Arial" w:hAnsi="Arial" w:cs="Arial"/>
          <w:i/>
          <w:color w:val="002060"/>
          <w:sz w:val="32"/>
          <w:szCs w:val="32"/>
          <w:lang w:eastAsia="x-none"/>
        </w:rPr>
        <w:t>Nel corso dell</w:t>
      </w:r>
      <w:r>
        <w:rPr>
          <w:rFonts w:ascii="Arial" w:hAnsi="Arial" w:cs="Arial"/>
          <w:i/>
          <w:color w:val="002060"/>
          <w:sz w:val="32"/>
          <w:szCs w:val="32"/>
          <w:lang w:eastAsia="x-none"/>
        </w:rPr>
        <w:t>’incontro</w:t>
      </w:r>
      <w:r w:rsidRPr="009E6BA6">
        <w:rPr>
          <w:rFonts w:ascii="Arial" w:hAnsi="Arial" w:cs="Arial"/>
          <w:i/>
          <w:color w:val="002060"/>
          <w:sz w:val="32"/>
          <w:szCs w:val="32"/>
          <w:lang w:eastAsia="x-none"/>
        </w:rPr>
        <w:t xml:space="preserve"> saranno proiettate </w:t>
      </w:r>
      <w:r>
        <w:rPr>
          <w:rFonts w:ascii="Arial" w:hAnsi="Arial" w:cs="Arial"/>
          <w:i/>
          <w:color w:val="002060"/>
          <w:sz w:val="32"/>
          <w:szCs w:val="32"/>
          <w:lang w:eastAsia="x-none"/>
        </w:rPr>
        <w:t xml:space="preserve">le </w:t>
      </w:r>
      <w:r w:rsidRPr="009E6BA6">
        <w:rPr>
          <w:rFonts w:ascii="Arial" w:hAnsi="Arial" w:cs="Arial"/>
          <w:i/>
          <w:color w:val="002060"/>
          <w:sz w:val="32"/>
          <w:szCs w:val="32"/>
          <w:lang w:eastAsia="x-none"/>
        </w:rPr>
        <w:t xml:space="preserve">sentenze </w:t>
      </w:r>
      <w:r>
        <w:rPr>
          <w:rFonts w:ascii="Arial" w:hAnsi="Arial" w:cs="Arial"/>
          <w:i/>
          <w:color w:val="002060"/>
          <w:sz w:val="32"/>
          <w:szCs w:val="32"/>
          <w:lang w:eastAsia="x-none"/>
        </w:rPr>
        <w:t xml:space="preserve">più recenti </w:t>
      </w:r>
      <w:r w:rsidRPr="009E6BA6">
        <w:rPr>
          <w:rFonts w:ascii="Arial" w:hAnsi="Arial" w:cs="Arial"/>
          <w:i/>
          <w:color w:val="002060"/>
          <w:sz w:val="32"/>
          <w:szCs w:val="32"/>
          <w:lang w:eastAsia="x-none"/>
        </w:rPr>
        <w:t>su casi specifici</w:t>
      </w:r>
    </w:p>
    <w:p w14:paraId="5BAEEB9F" w14:textId="77777777" w:rsidR="00206996" w:rsidRPr="004E6595" w:rsidRDefault="00206996" w:rsidP="00206996">
      <w:pPr>
        <w:pStyle w:val="Paragrafoelenco"/>
        <w:numPr>
          <w:ilvl w:val="0"/>
          <w:numId w:val="5"/>
        </w:numPr>
        <w:rPr>
          <w:rFonts w:ascii="Agency FB" w:hAnsi="Agency FB"/>
          <w:b/>
          <w:color w:val="C00000"/>
          <w:sz w:val="48"/>
          <w:szCs w:val="48"/>
          <w:lang w:eastAsia="x-none"/>
        </w:rPr>
      </w:pPr>
      <w:r w:rsidRPr="004E6595">
        <w:rPr>
          <w:rFonts w:ascii="Agency FB" w:hAnsi="Agency FB"/>
          <w:b/>
          <w:color w:val="C00000"/>
          <w:sz w:val="48"/>
          <w:szCs w:val="48"/>
          <w:lang w:eastAsia="x-none"/>
        </w:rPr>
        <w:t>RPD - Retribuzione Professionale Docente</w:t>
      </w:r>
    </w:p>
    <w:p w14:paraId="60921524" w14:textId="77777777" w:rsidR="00377B11" w:rsidRPr="004E6595" w:rsidRDefault="00206996" w:rsidP="00377B11">
      <w:pPr>
        <w:pStyle w:val="Paragrafoelenco"/>
        <w:numPr>
          <w:ilvl w:val="0"/>
          <w:numId w:val="5"/>
        </w:numPr>
        <w:rPr>
          <w:rFonts w:ascii="Agency FB" w:hAnsi="Agency FB"/>
          <w:b/>
          <w:sz w:val="48"/>
          <w:szCs w:val="48"/>
          <w:lang w:eastAsia="x-none"/>
        </w:rPr>
      </w:pPr>
      <w:r w:rsidRPr="004E6595">
        <w:rPr>
          <w:rFonts w:ascii="Agency FB" w:hAnsi="Agency FB"/>
          <w:b/>
          <w:color w:val="C00000"/>
          <w:sz w:val="48"/>
          <w:szCs w:val="48"/>
          <w:lang w:eastAsia="x-none"/>
        </w:rPr>
        <w:t>CIA - Compenso Individuale Accessorio (ATA)</w:t>
      </w:r>
    </w:p>
    <w:p w14:paraId="5F41F2DF" w14:textId="77777777" w:rsidR="00206996" w:rsidRPr="004E6595" w:rsidRDefault="00206996" w:rsidP="00377B11">
      <w:pPr>
        <w:pStyle w:val="Paragrafoelenco"/>
        <w:numPr>
          <w:ilvl w:val="0"/>
          <w:numId w:val="5"/>
        </w:numPr>
        <w:rPr>
          <w:rFonts w:ascii="Agency FB" w:hAnsi="Agency FB"/>
          <w:b/>
          <w:color w:val="C00000"/>
          <w:sz w:val="48"/>
          <w:szCs w:val="48"/>
          <w:lang w:eastAsia="x-none"/>
        </w:rPr>
      </w:pPr>
      <w:r w:rsidRPr="004E6595">
        <w:rPr>
          <w:rFonts w:ascii="Agency FB" w:hAnsi="Agency FB"/>
          <w:b/>
          <w:color w:val="C00000"/>
          <w:sz w:val="48"/>
          <w:szCs w:val="48"/>
          <w:lang w:eastAsia="x-none"/>
        </w:rPr>
        <w:t>Scatti di anzianità</w:t>
      </w:r>
    </w:p>
    <w:p w14:paraId="000F4B54" w14:textId="77777777" w:rsidR="00206996" w:rsidRPr="004E6595" w:rsidRDefault="00206996" w:rsidP="00377B11">
      <w:pPr>
        <w:pStyle w:val="Paragrafoelenco"/>
        <w:numPr>
          <w:ilvl w:val="0"/>
          <w:numId w:val="5"/>
        </w:numPr>
        <w:rPr>
          <w:rFonts w:ascii="Agency FB" w:hAnsi="Agency FB"/>
          <w:b/>
          <w:color w:val="C00000"/>
          <w:sz w:val="48"/>
          <w:szCs w:val="48"/>
          <w:lang w:eastAsia="x-none"/>
        </w:rPr>
      </w:pPr>
      <w:r w:rsidRPr="004E6595">
        <w:rPr>
          <w:rFonts w:ascii="Agency FB" w:hAnsi="Agency FB"/>
          <w:b/>
          <w:color w:val="C00000"/>
          <w:sz w:val="48"/>
          <w:szCs w:val="48"/>
          <w:lang w:eastAsia="x-none"/>
        </w:rPr>
        <w:t>Ricostruzione di carriera per intero</w:t>
      </w:r>
    </w:p>
    <w:p w14:paraId="65C981B9" w14:textId="77777777" w:rsidR="00377B11" w:rsidRPr="00377B11" w:rsidRDefault="00377B11" w:rsidP="00377B11">
      <w:pPr>
        <w:rPr>
          <w:lang w:eastAsia="x-none"/>
        </w:rPr>
      </w:pPr>
    </w:p>
    <w:p w14:paraId="7E82767D" w14:textId="77777777" w:rsidR="00171235" w:rsidRPr="00171235" w:rsidRDefault="00171235" w:rsidP="00171235">
      <w:pPr>
        <w:pStyle w:val="Titolo2"/>
        <w:shd w:val="clear" w:color="auto" w:fill="FFFFFF"/>
        <w:ind w:right="240"/>
        <w:jc w:val="center"/>
        <w:rPr>
          <w:rFonts w:ascii="Tahoma" w:hAnsi="Tahoma" w:cs="Tahoma"/>
          <w:color w:val="FF0000"/>
          <w:sz w:val="16"/>
          <w:szCs w:val="16"/>
          <w:lang w:val="it-IT"/>
        </w:rPr>
      </w:pPr>
    </w:p>
    <w:p w14:paraId="6E08908B" w14:textId="77777777" w:rsidR="00171235" w:rsidRPr="009E6BA6" w:rsidRDefault="00171235" w:rsidP="00171235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4"/>
          <w:szCs w:val="24"/>
        </w:rPr>
      </w:pPr>
      <w:r w:rsidRPr="00870DEC">
        <w:rPr>
          <w:rFonts w:ascii="Arial" w:hAnsi="Arial" w:cs="Arial"/>
          <w:sz w:val="24"/>
          <w:szCs w:val="24"/>
        </w:rPr>
        <w:t xml:space="preserve">La Retribuzione Professionale Docenti / Compenso Individuale Accessorio deve essere corrisposta/o anche </w:t>
      </w:r>
      <w:r w:rsidR="009E6BA6" w:rsidRPr="00870DEC">
        <w:rPr>
          <w:rFonts w:ascii="Arial" w:hAnsi="Arial" w:cs="Arial"/>
          <w:sz w:val="24"/>
          <w:szCs w:val="24"/>
        </w:rPr>
        <w:t>a</w:t>
      </w:r>
      <w:r w:rsidRPr="00870DEC">
        <w:rPr>
          <w:rFonts w:ascii="Arial" w:hAnsi="Arial" w:cs="Arial"/>
          <w:sz w:val="24"/>
          <w:szCs w:val="24"/>
        </w:rPr>
        <w:t>l personale con supplenze brevi e saltuarie, così h</w:t>
      </w:r>
      <w:r w:rsidR="00870DEC">
        <w:rPr>
          <w:rFonts w:ascii="Arial" w:hAnsi="Arial" w:cs="Arial"/>
          <w:sz w:val="24"/>
          <w:szCs w:val="24"/>
        </w:rPr>
        <w:t>a deciso la Corte di Cassazione</w:t>
      </w:r>
    </w:p>
    <w:p w14:paraId="599E1D81" w14:textId="77777777" w:rsidR="00171235" w:rsidRPr="009E6BA6" w:rsidRDefault="00171235" w:rsidP="00171235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4"/>
          <w:szCs w:val="24"/>
        </w:rPr>
      </w:pPr>
    </w:p>
    <w:p w14:paraId="21DEC531" w14:textId="77777777" w:rsidR="004E6595" w:rsidRPr="00044B28" w:rsidRDefault="004E6595" w:rsidP="004E6595">
      <w:pPr>
        <w:autoSpaceDE w:val="0"/>
        <w:autoSpaceDN w:val="0"/>
        <w:adjustRightInd w:val="0"/>
        <w:jc w:val="center"/>
        <w:rPr>
          <w:rFonts w:ascii="Arial Black" w:hAnsi="Arial Black" w:cs="CalifornianFB"/>
          <w:color w:val="474747"/>
          <w:sz w:val="24"/>
          <w:szCs w:val="24"/>
          <w:shd w:val="clear" w:color="auto" w:fill="C00000"/>
        </w:rPr>
      </w:pPr>
      <w:r w:rsidRPr="00044B28">
        <w:rPr>
          <w:rFonts w:ascii="Arial Black" w:hAnsi="Arial Black" w:cs="CalifornianFB"/>
          <w:color w:val="474747"/>
          <w:sz w:val="24"/>
          <w:szCs w:val="24"/>
          <w:shd w:val="clear" w:color="auto" w:fill="C00000"/>
        </w:rPr>
        <w:t>L’INCONTRO È GRATUITO E APERTO A TUTTI</w:t>
      </w:r>
    </w:p>
    <w:p w14:paraId="7A3FAEC8" w14:textId="77777777" w:rsidR="00044B28" w:rsidRPr="00044B28" w:rsidRDefault="00044B28" w:rsidP="004E6595">
      <w:pPr>
        <w:autoSpaceDE w:val="0"/>
        <w:autoSpaceDN w:val="0"/>
        <w:adjustRightInd w:val="0"/>
        <w:jc w:val="center"/>
        <w:rPr>
          <w:rFonts w:ascii="Arial Black" w:hAnsi="Arial Black" w:cs="CalifornianFB"/>
          <w:color w:val="474747"/>
        </w:rPr>
      </w:pPr>
      <w:r w:rsidRPr="00044B28">
        <w:rPr>
          <w:rFonts w:ascii="Arial Black" w:hAnsi="Arial Black" w:cs="CalifornianFB"/>
          <w:color w:val="474747"/>
        </w:rPr>
        <w:t>PER INFO</w:t>
      </w:r>
    </w:p>
    <w:p w14:paraId="78212185" w14:textId="7115DEE1" w:rsidR="00044B28" w:rsidRPr="00044B28" w:rsidRDefault="001935B5" w:rsidP="004E6595">
      <w:pPr>
        <w:autoSpaceDE w:val="0"/>
        <w:autoSpaceDN w:val="0"/>
        <w:adjustRightInd w:val="0"/>
        <w:jc w:val="center"/>
        <w:rPr>
          <w:rFonts w:ascii="Arial Black" w:hAnsi="Arial Black" w:cs="CalifornianFB"/>
          <w:color w:val="474747"/>
        </w:rPr>
      </w:pPr>
      <w:hyperlink r:id="rId7" w:history="1">
        <w:r w:rsidRPr="00AA6335">
          <w:rPr>
            <w:rStyle w:val="Collegamentoipertestuale"/>
            <w:rFonts w:ascii="Arial Black" w:hAnsi="Arial Black" w:cs="CalifornianFB"/>
          </w:rPr>
          <w:t>reggioemilia@uilscuola.it</w:t>
        </w:r>
      </w:hyperlink>
    </w:p>
    <w:p w14:paraId="2A0FD6B1" w14:textId="21AE4966" w:rsidR="00044B28" w:rsidRPr="00044B28" w:rsidRDefault="001935B5" w:rsidP="004E6595">
      <w:pPr>
        <w:autoSpaceDE w:val="0"/>
        <w:autoSpaceDN w:val="0"/>
        <w:adjustRightInd w:val="0"/>
        <w:jc w:val="center"/>
        <w:rPr>
          <w:rFonts w:ascii="Arial Black" w:hAnsi="Arial Black" w:cs="CalifornianFB"/>
          <w:color w:val="474747"/>
        </w:rPr>
      </w:pPr>
      <w:r>
        <w:rPr>
          <w:rFonts w:ascii="Arial Black" w:hAnsi="Arial Black" w:cs="CalifornianFB"/>
          <w:color w:val="474747"/>
        </w:rPr>
        <w:t>3703713085 (Luigi</w:t>
      </w:r>
      <w:r w:rsidR="00044B28" w:rsidRPr="00044B28">
        <w:rPr>
          <w:rFonts w:ascii="Arial Black" w:hAnsi="Arial Black" w:cs="CalifornianFB"/>
          <w:color w:val="474747"/>
        </w:rPr>
        <w:t>)</w:t>
      </w:r>
    </w:p>
    <w:p w14:paraId="3CAC0304" w14:textId="310E28F7" w:rsidR="00044B28" w:rsidRDefault="00044B28" w:rsidP="004E6595">
      <w:pPr>
        <w:autoSpaceDE w:val="0"/>
        <w:autoSpaceDN w:val="0"/>
        <w:adjustRightInd w:val="0"/>
        <w:jc w:val="center"/>
        <w:rPr>
          <w:rFonts w:ascii="Arial Black" w:hAnsi="Arial Black" w:cs="CalifornianFB"/>
          <w:color w:val="474747"/>
          <w:sz w:val="36"/>
          <w:szCs w:val="36"/>
        </w:rPr>
      </w:pPr>
      <w:r>
        <w:rPr>
          <w:rFonts w:ascii="Arial Black" w:hAnsi="Arial Black" w:cs="CalifornianFB"/>
          <w:color w:val="474747"/>
          <w:sz w:val="36"/>
          <w:szCs w:val="36"/>
        </w:rPr>
        <w:t xml:space="preserve"> </w:t>
      </w:r>
    </w:p>
    <w:p w14:paraId="2DFC8B91" w14:textId="77777777" w:rsidR="004E6595" w:rsidRDefault="004E6595" w:rsidP="004E6595">
      <w:pPr>
        <w:rPr>
          <w:rFonts w:ascii="Arial Black" w:hAnsi="Arial Black" w:cs="CenturySchoolbook,Bold"/>
          <w:sz w:val="36"/>
          <w:szCs w:val="36"/>
        </w:rPr>
      </w:pPr>
    </w:p>
    <w:p w14:paraId="4C830EB8" w14:textId="07406546" w:rsidR="00D57473" w:rsidRDefault="004E6595" w:rsidP="004E6595">
      <w:pPr>
        <w:tabs>
          <w:tab w:val="left" w:pos="3660"/>
        </w:tabs>
        <w:rPr>
          <w:rFonts w:ascii="Arial Black" w:hAnsi="Arial Black" w:cs="CenturySchoolbook,Bold"/>
          <w:sz w:val="18"/>
          <w:szCs w:val="18"/>
        </w:rPr>
      </w:pPr>
      <w:r>
        <w:rPr>
          <w:rFonts w:ascii="Arial Black" w:hAnsi="Arial Black" w:cs="CenturySchoolbook,Bold"/>
          <w:sz w:val="36"/>
          <w:szCs w:val="36"/>
        </w:rPr>
        <w:tab/>
      </w:r>
      <w:r w:rsidR="001935B5" w:rsidRPr="001935B5">
        <w:rPr>
          <w:rStyle w:val="Collegamentoipertestuale"/>
          <w:rFonts w:ascii="Arial Black" w:hAnsi="Arial Black" w:cs="CenturySchoolbook,Bold"/>
          <w:sz w:val="18"/>
          <w:szCs w:val="18"/>
        </w:rPr>
        <w:t>https://www.uilscuolareggioemilia.it/</w:t>
      </w:r>
    </w:p>
    <w:p w14:paraId="5AD888E7" w14:textId="787B936B" w:rsidR="004E6595" w:rsidRPr="004E6595" w:rsidRDefault="004E6595" w:rsidP="004E6595">
      <w:pPr>
        <w:tabs>
          <w:tab w:val="left" w:pos="3660"/>
        </w:tabs>
        <w:jc w:val="center"/>
        <w:rPr>
          <w:rFonts w:ascii="Arial Black" w:hAnsi="Arial Black" w:cs="CenturySchoolbook,Bold"/>
          <w:sz w:val="36"/>
          <w:szCs w:val="36"/>
        </w:rPr>
      </w:pPr>
      <w:r>
        <w:rPr>
          <w:rFonts w:ascii="Arial Black" w:hAnsi="Arial Black" w:cs="CenturySchoolbook,Bold"/>
          <w:sz w:val="18"/>
          <w:szCs w:val="18"/>
        </w:rPr>
        <w:t xml:space="preserve">PAGINA FACEBOOK &gt;&gt;&gt; </w:t>
      </w:r>
      <w:r w:rsidRPr="001935B5">
        <w:rPr>
          <w:rStyle w:val="Collegamentoipertestuale"/>
          <w:rFonts w:ascii="Arial Black" w:hAnsi="Arial Black" w:cs="CenturySchoolbook,Bold"/>
          <w:sz w:val="18"/>
          <w:szCs w:val="18"/>
        </w:rPr>
        <w:t>https://</w:t>
      </w:r>
      <w:r w:rsidR="001935B5">
        <w:rPr>
          <w:rStyle w:val="Collegamentoipertestuale"/>
          <w:rFonts w:ascii="Arial Black" w:hAnsi="Arial Black" w:cs="CenturySchoolbook,Bold"/>
          <w:sz w:val="18"/>
          <w:szCs w:val="18"/>
        </w:rPr>
        <w:t>www.facebook.com/uilscuolareggioemilia</w:t>
      </w:r>
      <w:bookmarkStart w:id="0" w:name="_GoBack"/>
      <w:bookmarkEnd w:id="0"/>
    </w:p>
    <w:sectPr w:rsidR="004E6595" w:rsidRPr="004E6595" w:rsidSect="00820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fornianFB">
    <w:altName w:val="Times New Roman"/>
    <w:panose1 w:val="00000000000000000000"/>
    <w:charset w:val="00"/>
    <w:family w:val="roman"/>
    <w:notTrueType/>
    <w:pitch w:val="default"/>
  </w:font>
  <w:font w:name="CenturySchool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6DA"/>
    <w:multiLevelType w:val="hybridMultilevel"/>
    <w:tmpl w:val="EBC8D6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B64"/>
    <w:multiLevelType w:val="hybridMultilevel"/>
    <w:tmpl w:val="554E1F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5131"/>
    <w:multiLevelType w:val="hybridMultilevel"/>
    <w:tmpl w:val="52B42E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2A1D"/>
    <w:multiLevelType w:val="hybridMultilevel"/>
    <w:tmpl w:val="AD52C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041"/>
    <w:multiLevelType w:val="hybridMultilevel"/>
    <w:tmpl w:val="FD5A2CFA"/>
    <w:lvl w:ilvl="0" w:tplc="F44E1A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35"/>
    <w:rsid w:val="00044B28"/>
    <w:rsid w:val="00171235"/>
    <w:rsid w:val="00180061"/>
    <w:rsid w:val="001935B5"/>
    <w:rsid w:val="00206996"/>
    <w:rsid w:val="00254567"/>
    <w:rsid w:val="00377B11"/>
    <w:rsid w:val="0045404E"/>
    <w:rsid w:val="004E6595"/>
    <w:rsid w:val="006768A4"/>
    <w:rsid w:val="00820F18"/>
    <w:rsid w:val="00870DEC"/>
    <w:rsid w:val="009E6BA6"/>
    <w:rsid w:val="00CE7AFB"/>
    <w:rsid w:val="00D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3C33"/>
  <w15:docId w15:val="{C916D61D-619F-4F6F-B917-8320AF68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71235"/>
    <w:pPr>
      <w:keepNext/>
      <w:outlineLvl w:val="1"/>
    </w:pPr>
    <w:rPr>
      <w:b/>
      <w:snapToGrid w:val="0"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71235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3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712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6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gioemilia@ui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hkr-twou-u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Utente Windows</cp:lastModifiedBy>
  <cp:revision>2</cp:revision>
  <cp:lastPrinted>2021-05-07T15:31:00Z</cp:lastPrinted>
  <dcterms:created xsi:type="dcterms:W3CDTF">2021-05-13T09:45:00Z</dcterms:created>
  <dcterms:modified xsi:type="dcterms:W3CDTF">2021-05-13T09:45:00Z</dcterms:modified>
</cp:coreProperties>
</file>