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B9" w:rsidRDefault="007D2A7D">
      <w:pPr>
        <w:jc w:val="center"/>
        <w:rPr>
          <w:rFonts w:ascii="Kunstler Script" w:eastAsia="Kunstler Script" w:hAnsi="Kunstler Script" w:cs="Kunstler Script"/>
          <w:b/>
          <w:sz w:val="36"/>
          <w:szCs w:val="36"/>
        </w:rPr>
      </w:pPr>
      <w:r>
        <w:rPr>
          <w:rFonts w:ascii="Kunstler Script" w:eastAsia="Kunstler Script" w:hAnsi="Kunstler Script" w:cs="Kunstler Script"/>
          <w:b/>
          <w:noProof/>
          <w:sz w:val="36"/>
          <w:szCs w:val="36"/>
        </w:rPr>
        <w:drawing>
          <wp:inline distT="0" distB="0" distL="0" distR="0">
            <wp:extent cx="324530" cy="364331"/>
            <wp:effectExtent l="0" t="0" r="0" b="0"/>
            <wp:docPr id="6" name="image1.jpg" descr="Emblema della Repubblica Italiana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mblema della Repubblica Italiana - Wikipedia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30" cy="3643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1726" w:rsidRPr="00216CC2" w:rsidRDefault="00301726" w:rsidP="00301726">
      <w:pPr>
        <w:ind w:left="2" w:hanging="4"/>
        <w:jc w:val="center"/>
        <w:rPr>
          <w:rFonts w:ascii="Kunstler Script" w:hAnsi="Kunstler Script"/>
          <w:b/>
          <w:sz w:val="36"/>
          <w:szCs w:val="36"/>
        </w:rPr>
      </w:pPr>
      <w:r w:rsidRPr="00216CC2">
        <w:rPr>
          <w:rFonts w:ascii="Kunstler Script" w:hAnsi="Kunstler Script"/>
          <w:b/>
          <w:sz w:val="36"/>
          <w:szCs w:val="36"/>
        </w:rPr>
        <w:t>Ministero dell’Istruzione e del Merito</w:t>
      </w:r>
    </w:p>
    <w:p w:rsidR="00301726" w:rsidRPr="00216CC2" w:rsidRDefault="00301726" w:rsidP="00301726">
      <w:pPr>
        <w:ind w:hanging="2"/>
        <w:jc w:val="center"/>
        <w:rPr>
          <w:b/>
          <w:sz w:val="20"/>
          <w:szCs w:val="20"/>
        </w:rPr>
      </w:pPr>
      <w:r w:rsidRPr="00216CC2">
        <w:rPr>
          <w:b/>
          <w:sz w:val="20"/>
          <w:szCs w:val="20"/>
        </w:rPr>
        <w:t>ISTITUTO C</w:t>
      </w:r>
      <w:r>
        <w:rPr>
          <w:b/>
          <w:sz w:val="20"/>
          <w:szCs w:val="20"/>
        </w:rPr>
        <w:t>OMPRENSIVO DI GATTATICO CAMPEGINE</w:t>
      </w:r>
    </w:p>
    <w:p w:rsidR="00301726" w:rsidRPr="00216CC2" w:rsidRDefault="00301726" w:rsidP="0030172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Via Gramsci, 29 – 42043 Gattatico (RE) Tel. 0522678282 – Fax 0522900219</w:t>
      </w:r>
    </w:p>
    <w:p w:rsidR="00301726" w:rsidRPr="00216CC2" w:rsidRDefault="00301726" w:rsidP="00301726">
      <w:pPr>
        <w:ind w:hanging="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Cod. fiscale 80015330352 – Cod. </w:t>
      </w:r>
      <w:proofErr w:type="spellStart"/>
      <w:r>
        <w:rPr>
          <w:i/>
          <w:sz w:val="16"/>
          <w:szCs w:val="16"/>
        </w:rPr>
        <w:t>Mecc</w:t>
      </w:r>
      <w:proofErr w:type="spellEnd"/>
      <w:r>
        <w:rPr>
          <w:i/>
          <w:sz w:val="16"/>
          <w:szCs w:val="16"/>
        </w:rPr>
        <w:t>. REIC82300P</w:t>
      </w:r>
      <w:r w:rsidRPr="00216CC2">
        <w:rPr>
          <w:i/>
          <w:sz w:val="16"/>
          <w:szCs w:val="16"/>
        </w:rPr>
        <w:t xml:space="preserve"> - Codice Unico per Fatturazione </w:t>
      </w:r>
      <w:proofErr w:type="gramStart"/>
      <w:r w:rsidRPr="00216CC2">
        <w:rPr>
          <w:i/>
          <w:sz w:val="16"/>
          <w:szCs w:val="16"/>
        </w:rPr>
        <w:t>Elett</w:t>
      </w:r>
      <w:r>
        <w:rPr>
          <w:i/>
          <w:sz w:val="16"/>
          <w:szCs w:val="16"/>
        </w:rPr>
        <w:t>ronica:UFK</w:t>
      </w:r>
      <w:proofErr w:type="gramEnd"/>
      <w:r>
        <w:rPr>
          <w:i/>
          <w:sz w:val="16"/>
          <w:szCs w:val="16"/>
        </w:rPr>
        <w:t>047</w:t>
      </w:r>
    </w:p>
    <w:p w:rsidR="00EA21B9" w:rsidRDefault="00301726" w:rsidP="00301726">
      <w:pPr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  <w:r w:rsidRPr="00216CC2">
        <w:rPr>
          <w:i/>
          <w:sz w:val="16"/>
          <w:szCs w:val="16"/>
        </w:rPr>
        <w:t>e-mail:</w:t>
      </w:r>
      <w:hyperlink r:id="rId9" w:history="1">
        <w:r w:rsidRPr="00587093">
          <w:rPr>
            <w:rStyle w:val="Collegamentoipertestuale"/>
            <w:rFonts w:ascii="Trebuchet MS" w:hAnsi="Trebuchet MS"/>
            <w:sz w:val="16"/>
            <w:szCs w:val="16"/>
          </w:rPr>
          <w:t>REIC82300P@ISTRUZIONE.IT</w:t>
        </w:r>
      </w:hyperlink>
      <w:r w:rsidRPr="00216CC2">
        <w:rPr>
          <w:rFonts w:ascii="Trebuchet MS" w:hAnsi="Trebuchet MS"/>
          <w:sz w:val="16"/>
          <w:szCs w:val="16"/>
        </w:rPr>
        <w:t xml:space="preserve">   </w:t>
      </w:r>
      <w:r w:rsidRPr="00216CC2">
        <w:rPr>
          <w:i/>
          <w:sz w:val="16"/>
          <w:szCs w:val="16"/>
        </w:rPr>
        <w:t xml:space="preserve"> </w:t>
      </w:r>
      <w:hyperlink r:id="rId10" w:history="1">
        <w:r w:rsidRPr="00587093">
          <w:rPr>
            <w:rStyle w:val="Collegamentoipertestuale"/>
            <w:rFonts w:ascii="Trebuchet MS" w:hAnsi="Trebuchet MS"/>
            <w:sz w:val="16"/>
            <w:szCs w:val="16"/>
          </w:rPr>
          <w:t>REIC82300P@PEC.ISTRUZIONE.IT</w:t>
        </w:r>
      </w:hyperlink>
      <w:r w:rsidRPr="00216CC2">
        <w:rPr>
          <w:rFonts w:ascii="Trebuchet MS" w:hAnsi="Trebuchet MS"/>
          <w:sz w:val="16"/>
          <w:szCs w:val="16"/>
        </w:rPr>
        <w:t xml:space="preserve">   </w:t>
      </w:r>
      <w:hyperlink r:id="rId11" w:history="1">
        <w:r w:rsidRPr="00587093">
          <w:rPr>
            <w:rStyle w:val="Collegamentoipertestuale"/>
            <w:sz w:val="16"/>
            <w:szCs w:val="16"/>
          </w:rPr>
          <w:t>http://icgattaticocampegine.edu.it</w:t>
        </w:r>
      </w:hyperlink>
      <w:r w:rsidR="007D2A7D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 xml:space="preserve">  </w:t>
      </w:r>
    </w:p>
    <w:p w:rsidR="00EA21B9" w:rsidRDefault="00EA21B9">
      <w:pPr>
        <w:widowControl/>
        <w:spacing w:line="276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21B9" w:rsidRDefault="007D2A7D">
      <w:pPr>
        <w:widowControl/>
        <w:spacing w:line="276" w:lineRule="auto"/>
        <w:ind w:right="-53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A</w:t>
      </w:r>
    </w:p>
    <w:p w:rsidR="00EA21B9" w:rsidRDefault="007D2A7D">
      <w:pPr>
        <w:widowControl/>
        <w:spacing w:line="276" w:lineRule="auto"/>
        <w:ind w:right="89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(previsto da Art.3 Avviso)</w:t>
      </w:r>
    </w:p>
    <w:p w:rsidR="00EA21B9" w:rsidRDefault="00EA21B9">
      <w:pPr>
        <w:widowControl/>
        <w:spacing w:line="276" w:lineRule="auto"/>
        <w:ind w:right="2924"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301726" w:rsidRDefault="007D2A7D" w:rsidP="00301726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presentazione di candidatura per la selezione di personale INTERNO figura COLLAUDATORE DELLE FORNITURE dell’avviso Ambienti di apprendimento e laboratori come previsto dalla Missione 4 – Istruzione e Ricerca – Componente 1 – Potenziamento dell’offerta dei servizi di istruzione: dagli asili nido alle Università – Investimento 3.2 “Scuola 4.0: scuole innovative, cablaggio, nuovi ambienti di apprendimento e laboratori” del PNRR, finanziato dall’Unione europea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Next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Generation EU.</w:t>
      </w:r>
      <w:r w:rsidR="00301726" w:rsidRPr="00301726">
        <w:rPr>
          <w:color w:val="000000"/>
        </w:rPr>
        <w:t xml:space="preserve"> </w:t>
      </w:r>
    </w:p>
    <w:p w:rsidR="00301726" w:rsidRPr="00301726" w:rsidRDefault="00301726" w:rsidP="00301726">
      <w:pPr>
        <w:spacing w:line="276" w:lineRule="auto"/>
        <w:jc w:val="both"/>
        <w:rPr>
          <w:b/>
        </w:rPr>
      </w:pPr>
      <w:r w:rsidRPr="00301726">
        <w:rPr>
          <w:b/>
          <w:color w:val="000000"/>
        </w:rPr>
        <w:t>Codice Progetto</w:t>
      </w:r>
      <w:r w:rsidRPr="00301726">
        <w:rPr>
          <w:b/>
        </w:rPr>
        <w:t xml:space="preserve"> </w:t>
      </w:r>
      <w:r w:rsidRPr="00301726">
        <w:rPr>
          <w:b/>
          <w:color w:val="000000"/>
        </w:rPr>
        <w:t>M4C1I3.2-2022-961 –P-</w:t>
      </w:r>
      <w:proofErr w:type="gramStart"/>
      <w:r w:rsidRPr="00301726">
        <w:rPr>
          <w:b/>
          <w:color w:val="000000"/>
        </w:rPr>
        <w:t xml:space="preserve">17368  </w:t>
      </w:r>
      <w:r w:rsidRPr="00301726">
        <w:rPr>
          <w:b/>
        </w:rPr>
        <w:t>CUP</w:t>
      </w:r>
      <w:proofErr w:type="gramEnd"/>
      <w:r w:rsidRPr="00301726">
        <w:rPr>
          <w:b/>
        </w:rPr>
        <w:t xml:space="preserve">. H64D23000430006 </w:t>
      </w:r>
    </w:p>
    <w:p w:rsidR="00301726" w:rsidRPr="00301726" w:rsidRDefault="00301726" w:rsidP="00301726">
      <w:pPr>
        <w:spacing w:line="276" w:lineRule="auto"/>
        <w:jc w:val="both"/>
        <w:rPr>
          <w:b/>
          <w:color w:val="000000"/>
        </w:rPr>
      </w:pPr>
      <w:r w:rsidRPr="00301726">
        <w:rPr>
          <w:b/>
        </w:rPr>
        <w:t xml:space="preserve">Titolo del progetto Call Of </w:t>
      </w:r>
      <w:proofErr w:type="spellStart"/>
      <w:r w:rsidRPr="00301726">
        <w:rPr>
          <w:b/>
        </w:rPr>
        <w:t>innovation</w:t>
      </w:r>
      <w:proofErr w:type="spellEnd"/>
      <w:r w:rsidRPr="00301726">
        <w:rPr>
          <w:b/>
        </w:rPr>
        <w:t xml:space="preserve"> –Verso la scuola del futuro</w:t>
      </w:r>
    </w:p>
    <w:p w:rsidR="00EA21B9" w:rsidRDefault="00EA21B9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360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Io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__ _______________________________________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__ a _______________________ ( ___ ) </w:t>
      </w:r>
    </w:p>
    <w:p w:rsidR="00EA21B9" w:rsidRDefault="007D2A7D">
      <w:pPr>
        <w:widowControl/>
        <w:spacing w:line="360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il  _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______________ C.F. _____________________________, relativamente all’avviso in oggetto, sono a  presentare la mia candidatura per il seguente ruolo:</w:t>
      </w:r>
    </w:p>
    <w:p w:rsidR="00EA21B9" w:rsidRDefault="00EA21B9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8789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EA21B9">
        <w:trPr>
          <w:trHeight w:val="397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B9" w:rsidRDefault="007D2A7D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COLLAUDATORE DELLE FORNITURE </w:t>
            </w:r>
          </w:p>
        </w:tc>
      </w:tr>
    </w:tbl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Pertanto, consapevole delle conseguenze di natura amministrativa e delle sanzioni civili e penali, nel caso di dichiarazioni non veritiere, di formazione o uso di atti falsi, richiamate dagli artt. 75 e 76 del D.P.R. 445/2000, relativamente al possesso dei titoli utili ai fini della determinazione del punteggio per l’inserimento nella graduatoria degli aspiranti </w:t>
      </w:r>
      <w:r>
        <w:rPr>
          <w:rFonts w:ascii="Times New Roman" w:eastAsia="Times New Roman" w:hAnsi="Times New Roman" w:cs="Times New Roman"/>
          <w:i/>
          <w:color w:val="000000"/>
        </w:rPr>
        <w:t>[*è possibile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aggiungere solo le dichiarazioni per i corsi e ruoli scelti, ovvero barrare quelli che non interessano</w:t>
      </w:r>
      <w:r>
        <w:rPr>
          <w:rFonts w:ascii="Times New Roman" w:eastAsia="Times New Roman" w:hAnsi="Times New Roman" w:cs="Times New Roman"/>
          <w:color w:val="000000"/>
        </w:rPr>
        <w:t>],</w:t>
      </w:r>
    </w:p>
    <w:p w:rsidR="00EA21B9" w:rsidRDefault="00EA21B9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276" w:lineRule="auto"/>
        <w:ind w:right="23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DICHIARO</w:t>
      </w:r>
    </w:p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101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9"/>
        <w:gridCol w:w="1679"/>
        <w:gridCol w:w="1640"/>
      </w:tblGrid>
      <w:tr w:rsidR="00EA21B9">
        <w:trPr>
          <w:trHeight w:val="52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Titoli Culturali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Max</w:t>
            </w:r>
          </w:p>
        </w:tc>
      </w:tr>
      <w:tr w:rsidR="00EA21B9">
        <w:trPr>
          <w:trHeight w:val="582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Area specifica vecchio ordinamento o Laurea magistrale (per titolo) in ingegneria, informati</w:t>
            </w:r>
            <w:r>
              <w:rPr>
                <w:rFonts w:ascii="Times New Roman" w:eastAsia="Times New Roman" w:hAnsi="Times New Roman" w:cs="Times New Roman"/>
              </w:rPr>
              <w:t>ca o architettura.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10</w:t>
            </w:r>
          </w:p>
          <w:p w:rsidR="00EA21B9" w:rsidRDefault="007D2A7D">
            <w:pPr>
              <w:widowControl/>
              <w:tabs>
                <w:tab w:val="right" w:pos="1424"/>
              </w:tabs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EA21B9">
        <w:trPr>
          <w:trHeight w:val="537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Laurea triennale specifica (alternativa alla magistrale) in ingegneria, informatica o architettura.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6</w:t>
            </w:r>
          </w:p>
          <w:p w:rsidR="00EA21B9" w:rsidRDefault="007D2A7D">
            <w:pPr>
              <w:widowControl/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A21B9">
        <w:trPr>
          <w:trHeight w:val="537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Corsi di specializzazione o abilitazione al collaudo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</w:t>
            </w:r>
          </w:p>
          <w:p w:rsidR="00EA21B9" w:rsidRDefault="007D2A7D">
            <w:pPr>
              <w:widowControl/>
              <w:ind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A21B9">
        <w:trPr>
          <w:trHeight w:val="28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lavorativi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4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Punti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Max</w:t>
            </w:r>
          </w:p>
        </w:tc>
      </w:tr>
      <w:tr w:rsidR="00EA21B9">
        <w:trPr>
          <w:trHeight w:val="283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Anni di esperienza nell’insegnamento (per anno)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4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12</w:t>
            </w:r>
          </w:p>
        </w:tc>
      </w:tr>
      <w:tr w:rsidR="00EA21B9">
        <w:trPr>
          <w:trHeight w:val="582"/>
        </w:trPr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Esperienze pregresse in qualità di figura di Collaudatore pubblico o privato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EA21B9">
            <w:pPr>
              <w:widowControl/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1B9" w:rsidRDefault="007D2A7D">
            <w:pPr>
              <w:widowControl/>
              <w:tabs>
                <w:tab w:val="center" w:pos="428"/>
              </w:tabs>
              <w:spacing w:line="276" w:lineRule="auto"/>
              <w:ind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12</w:t>
            </w:r>
          </w:p>
        </w:tc>
      </w:tr>
    </w:tbl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EA21B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p w:rsidR="00EA21B9" w:rsidRDefault="007D2A7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DICHIARO INOLTRE</w:t>
      </w:r>
    </w:p>
    <w:p w:rsidR="00EA21B9" w:rsidRDefault="00EA21B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avere preso visione del bando, del progetto, del presente avviso, e in particolare delle attività richieste, degli importi, modalità e condizioni della retribuzione e di tutti gli Allegati (A, B, C);</w:t>
      </w:r>
    </w:p>
    <w:p w:rsidR="00EA21B9" w:rsidRDefault="007D2A7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impegnarmi, in caso di attribuzione del suddetto incarico, ad assolvere i relativi compiti, così come esplicitati nel bando pubblicato dall’Istituto.</w:t>
      </w:r>
    </w:p>
    <w:p w:rsidR="00EA21B9" w:rsidRDefault="00EA21B9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Allegare:</w:t>
      </w:r>
    </w:p>
    <w:p w:rsidR="00EA21B9" w:rsidRDefault="007D2A7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del documento di identità (fronte retro)</w:t>
      </w:r>
      <w:bookmarkStart w:id="1" w:name="_GoBack"/>
      <w:bookmarkEnd w:id="1"/>
    </w:p>
    <w:p w:rsidR="00EA21B9" w:rsidRDefault="007D2A7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231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Copia di curriculum vitae, preferibilmente di formato europeo. </w:t>
      </w:r>
    </w:p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EA21B9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p w:rsidR="00EA21B9" w:rsidRDefault="007D2A7D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Data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luogo________________________</w:t>
      </w:r>
    </w:p>
    <w:p w:rsidR="00EA21B9" w:rsidRDefault="007D2A7D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EA21B9" w:rsidRDefault="007D2A7D">
      <w:pPr>
        <w:widowControl/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Firma________________________________________</w:t>
      </w:r>
    </w:p>
    <w:p w:rsidR="00EA21B9" w:rsidRDefault="007D2A7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EA21B9" w:rsidRDefault="007D2A7D">
      <w:pPr>
        <w:widowControl/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ricorda di fare pervenire la domanda entro le ore </w:t>
      </w:r>
      <w:r>
        <w:rPr>
          <w:rFonts w:ascii="Times New Roman" w:eastAsia="Times New Roman" w:hAnsi="Times New Roman" w:cs="Times New Roman"/>
        </w:rPr>
        <w:t>10:</w:t>
      </w:r>
      <w:r w:rsidRPr="00CC26F6">
        <w:rPr>
          <w:rFonts w:ascii="Times New Roman" w:eastAsia="Times New Roman" w:hAnsi="Times New Roman" w:cs="Times New Roman"/>
        </w:rPr>
        <w:t xml:space="preserve">00 </w:t>
      </w:r>
      <w:r w:rsidR="00CC26F6" w:rsidRPr="00CC26F6">
        <w:rPr>
          <w:rFonts w:ascii="Times New Roman" w:eastAsia="Times New Roman" w:hAnsi="Times New Roman" w:cs="Times New Roman"/>
        </w:rPr>
        <w:t xml:space="preserve">del 13 </w:t>
      </w:r>
      <w:r w:rsidRPr="00CC26F6">
        <w:rPr>
          <w:rFonts w:ascii="Times New Roman" w:eastAsia="Times New Roman" w:hAnsi="Times New Roman" w:cs="Times New Roman"/>
        </w:rPr>
        <w:t>/06/2023, con</w:t>
      </w:r>
      <w:r>
        <w:rPr>
          <w:rFonts w:ascii="Times New Roman" w:eastAsia="Times New Roman" w:hAnsi="Times New Roman" w:cs="Times New Roman"/>
          <w:color w:val="000000"/>
        </w:rPr>
        <w:t xml:space="preserve"> le seguenti modalità: </w:t>
      </w:r>
    </w:p>
    <w:p w:rsidR="00EA21B9" w:rsidRDefault="007D2A7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tramite pec, in PDF (anche con firma digitale) all’indirizzo </w:t>
      </w:r>
      <w:r w:rsidR="00301726">
        <w:rPr>
          <w:rFonts w:ascii="Times New Roman" w:eastAsia="Times New Roman" w:hAnsi="Times New Roman" w:cs="Times New Roman"/>
          <w:color w:val="000000"/>
        </w:rPr>
        <w:t>29</w:t>
      </w:r>
      <w:hyperlink r:id="rId12" w:history="1">
        <w:r w:rsidR="00301726" w:rsidRPr="00446045">
          <w:rPr>
            <w:rStyle w:val="Collegamentoipertestuale"/>
            <w:rFonts w:ascii="Times New Roman" w:eastAsia="Times New Roman" w:hAnsi="Times New Roman" w:cs="Times New Roman"/>
          </w:rPr>
          <w:t>reic82300p@pec.istruzione.it</w:t>
        </w:r>
      </w:hyperlink>
      <w:r>
        <w:rPr>
          <w:rFonts w:ascii="Times New Roman" w:eastAsia="Times New Roman" w:hAnsi="Times New Roman" w:cs="Times New Roman"/>
          <w:color w:val="000000"/>
        </w:rPr>
        <w:t>;</w:t>
      </w:r>
    </w:p>
    <w:p w:rsidR="00EA21B9" w:rsidRDefault="007D2A7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3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consegna brevi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presso gli Uffici di Segreteria siti in Via Gramsci n.5 – Scuola Secondaria di I grado, </w:t>
      </w:r>
      <w:proofErr w:type="gramStart"/>
      <w:r w:rsidR="00301726">
        <w:rPr>
          <w:rFonts w:ascii="Times New Roman" w:eastAsia="Times New Roman" w:hAnsi="Times New Roman" w:cs="Times New Roman"/>
          <w:color w:val="000000"/>
        </w:rPr>
        <w:t xml:space="preserve">Gattatico 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</w:rPr>
        <w:t>RE), avendo cura di ottenere protocollo.</w:t>
      </w:r>
    </w:p>
    <w:p w:rsidR="00EA21B9" w:rsidRDefault="00EA21B9">
      <w:pPr>
        <w:widowControl/>
        <w:spacing w:line="276" w:lineRule="auto"/>
        <w:ind w:firstLine="6096"/>
        <w:jc w:val="center"/>
        <w:rPr>
          <w:rFonts w:ascii="Times New Roman" w:eastAsia="Times New Roman" w:hAnsi="Times New Roman" w:cs="Times New Roman"/>
          <w:color w:val="000000"/>
        </w:rPr>
      </w:pPr>
    </w:p>
    <w:p w:rsidR="00EA21B9" w:rsidRDefault="00EA21B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A21B9" w:rsidRDefault="00EA21B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A21B9" w:rsidRDefault="00EA21B9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A21B9" w:rsidRDefault="007D2A7D">
      <w:pPr>
        <w:widowControl/>
        <w:spacing w:line="276" w:lineRule="auto"/>
        <w:ind w:left="5040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DIRIGENTE SCOLASTICO</w:t>
      </w:r>
    </w:p>
    <w:p w:rsidR="00EA21B9" w:rsidRDefault="007D2A7D">
      <w:pPr>
        <w:widowControl/>
        <w:spacing w:line="276" w:lineRule="auto"/>
        <w:ind w:left="6237" w:hanging="4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Prof.ssa Raffaella A. L. Savino,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Ph.D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EA21B9" w:rsidRDefault="00EA21B9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1B9" w:rsidRDefault="00EA21B9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:rsidR="00EA21B9" w:rsidRDefault="00EA21B9">
      <w:pPr>
        <w:widowControl/>
        <w:rPr>
          <w:rFonts w:ascii="Times New Roman" w:eastAsia="Times New Roman" w:hAnsi="Times New Roman" w:cs="Times New Roman"/>
          <w:sz w:val="20"/>
          <w:szCs w:val="20"/>
        </w:rPr>
      </w:pPr>
    </w:p>
    <w:p w:rsidR="00EA21B9" w:rsidRDefault="00EA21B9">
      <w:pPr>
        <w:spacing w:before="38"/>
        <w:ind w:left="5956" w:right="146"/>
        <w:jc w:val="center"/>
        <w:rPr>
          <w:rFonts w:ascii="Times New Roman" w:eastAsia="Times New Roman" w:hAnsi="Times New Roman" w:cs="Times New Roman"/>
          <w:b/>
        </w:rPr>
      </w:pPr>
    </w:p>
    <w:sectPr w:rsidR="00EA21B9" w:rsidSect="00FC4EF8">
      <w:headerReference w:type="default" r:id="rId13"/>
      <w:footerReference w:type="default" r:id="rId14"/>
      <w:pgSz w:w="11910" w:h="16840"/>
      <w:pgMar w:top="1940" w:right="1020" w:bottom="680" w:left="1020" w:header="284" w:footer="4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F8" w:rsidRDefault="007D2A7D">
      <w:r>
        <w:separator/>
      </w:r>
    </w:p>
  </w:endnote>
  <w:endnote w:type="continuationSeparator" w:id="0">
    <w:p w:rsidR="00FC4EF8" w:rsidRDefault="007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B9" w:rsidRDefault="000A568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A7BD868" wp14:editId="5C29E239">
              <wp:simplePos x="0" y="0"/>
              <wp:positionH relativeFrom="column">
                <wp:posOffset>50800</wp:posOffset>
              </wp:positionH>
              <wp:positionV relativeFrom="paragraph">
                <wp:posOffset>10236200</wp:posOffset>
              </wp:positionV>
              <wp:extent cx="2270760" cy="16192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15383" y="3703800"/>
                        <a:ext cx="2261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21B9" w:rsidRDefault="007D2A7D">
                          <w:pPr>
                            <w:spacing w:before="12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Responsabile del procedimento: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DSGA  Adriano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 Russo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7BD868" id="_x0000_s1026" style="position:absolute;margin-left:4pt;margin-top:806pt;width:178.8pt;height:1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" filled="f" stroked="f">
              <v:textbox inset="0,0,0,0">
                <w:txbxContent>
                  <w:p w:rsidR="00EA21B9" w:rsidRDefault="007D2A7D">
                    <w:pPr>
                      <w:spacing w:before="12"/>
                      <w:ind w:left="20" w:firstLine="2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Responsabile del procedimento: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DSGA  Adriano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 Russo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F8" w:rsidRDefault="007D2A7D">
      <w:r>
        <w:separator/>
      </w:r>
    </w:p>
  </w:footnote>
  <w:footnote w:type="continuationSeparator" w:id="0">
    <w:p w:rsidR="00FC4EF8" w:rsidRDefault="007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1B9" w:rsidRDefault="007D2A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102350" cy="71945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235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4D28"/>
    <w:multiLevelType w:val="multilevel"/>
    <w:tmpl w:val="591864F2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BC67AA"/>
    <w:multiLevelType w:val="multilevel"/>
    <w:tmpl w:val="46E2DBF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1B9"/>
    <w:rsid w:val="000A568D"/>
    <w:rsid w:val="00301726"/>
    <w:rsid w:val="007D2A7D"/>
    <w:rsid w:val="00CC26F6"/>
    <w:rsid w:val="00EA21B9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C302"/>
  <w15:docId w15:val="{91859ECA-74D0-4DE6-8AD2-1A76F133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EF8"/>
  </w:style>
  <w:style w:type="paragraph" w:styleId="Titolo1">
    <w:name w:val="heading 1"/>
    <w:basedOn w:val="Normale"/>
    <w:uiPriority w:val="9"/>
    <w:qFormat/>
    <w:rsid w:val="00FC4EF8"/>
    <w:pPr>
      <w:ind w:left="470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C4E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C4E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C4E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C4EF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C4E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C4E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FC4EF8"/>
    <w:pPr>
      <w:spacing w:line="395" w:lineRule="exact"/>
      <w:ind w:left="17" w:right="1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rsid w:val="00FC4E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4EF8"/>
  </w:style>
  <w:style w:type="paragraph" w:styleId="Paragrafoelenco">
    <w:name w:val="List Paragraph"/>
    <w:basedOn w:val="Normale"/>
    <w:uiPriority w:val="1"/>
    <w:qFormat/>
    <w:rsid w:val="00FC4EF8"/>
  </w:style>
  <w:style w:type="paragraph" w:customStyle="1" w:styleId="TableParagraph">
    <w:name w:val="Table Paragraph"/>
    <w:basedOn w:val="Normale"/>
    <w:uiPriority w:val="1"/>
    <w:qFormat/>
    <w:rsid w:val="00FC4EF8"/>
  </w:style>
  <w:style w:type="paragraph" w:styleId="Intestazione">
    <w:name w:val="header"/>
    <w:basedOn w:val="Normale"/>
    <w:link w:val="IntestazioneCarattere"/>
    <w:uiPriority w:val="99"/>
    <w:unhideWhenUsed/>
    <w:rsid w:val="006E4F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FA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4F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FA8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1C3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7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7E4"/>
    <w:rPr>
      <w:rFonts w:ascii="Tahoma" w:eastAsia="Calibri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uiPriority w:val="11"/>
    <w:qFormat/>
    <w:rsid w:val="00FC4E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C4E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FC4EF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ic82300p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gattaticocampegin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IC82300P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2300P@ISTRUZION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UAY0tdzKaMd4SJTJiQCeRraQg==">CgMxLjAyCGguZ2pkZ3hzOAByITFMdzJ5MFY3akVjbnU5S29aU2R6TWdac1d1bHZNSTNrUw==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Isabella Ammutinato</cp:lastModifiedBy>
  <cp:revision>5</cp:revision>
  <dcterms:created xsi:type="dcterms:W3CDTF">2023-06-01T11:54:00Z</dcterms:created>
  <dcterms:modified xsi:type="dcterms:W3CDTF">2023-06-06T10:43:00Z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</Properties>
</file>