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B5" w:rsidRDefault="00370AEE">
      <w:pPr>
        <w:pStyle w:val="Titolo"/>
        <w:rPr>
          <w:u w:val="none"/>
        </w:rPr>
      </w:pPr>
      <w:r>
        <w:rPr>
          <w:spacing w:val="-2"/>
        </w:rPr>
        <w:t>ALLEGATO</w:t>
      </w:r>
      <w:r>
        <w:rPr>
          <w:spacing w:val="-9"/>
        </w:rPr>
        <w:t xml:space="preserve"> </w:t>
      </w:r>
      <w:r>
        <w:rPr>
          <w:spacing w:val="-5"/>
        </w:rPr>
        <w:t>2.B</w:t>
      </w:r>
      <w:r>
        <w:rPr>
          <w:spacing w:val="40"/>
        </w:rPr>
        <w:t xml:space="preserve"> </w:t>
      </w:r>
    </w:p>
    <w:p w:rsidR="00EF0EB5" w:rsidRDefault="00EF0EB5">
      <w:pPr>
        <w:pStyle w:val="Corpodeltesto"/>
        <w:spacing w:before="82"/>
        <w:rPr>
          <w:b/>
        </w:rPr>
      </w:pPr>
    </w:p>
    <w:p w:rsidR="00EF0EB5" w:rsidRDefault="00370AEE">
      <w:pPr>
        <w:pStyle w:val="Corpodeltesto"/>
        <w:ind w:right="52"/>
        <w:jc w:val="center"/>
      </w:pPr>
      <w:r>
        <w:rPr>
          <w:spacing w:val="-2"/>
          <w:u w:val="thick"/>
        </w:rPr>
        <w:t>GRIGLIA</w:t>
      </w:r>
      <w:r>
        <w:rPr>
          <w:u w:val="thick"/>
        </w:rPr>
        <w:t xml:space="preserve"> </w:t>
      </w:r>
      <w:proofErr w:type="spellStart"/>
      <w:r>
        <w:rPr>
          <w:spacing w:val="-2"/>
          <w:u w:val="thick"/>
        </w:rPr>
        <w:t>DI</w:t>
      </w:r>
      <w:proofErr w:type="spellEnd"/>
      <w:r>
        <w:rPr>
          <w:u w:val="thick"/>
        </w:rPr>
        <w:t xml:space="preserve"> </w:t>
      </w:r>
      <w:r>
        <w:rPr>
          <w:spacing w:val="-2"/>
          <w:u w:val="thick"/>
        </w:rPr>
        <w:t>AUTOVALUTAZIONE</w:t>
      </w:r>
      <w:r>
        <w:rPr>
          <w:u w:val="thick"/>
        </w:rPr>
        <w:t xml:space="preserve"> </w:t>
      </w:r>
      <w:r>
        <w:rPr>
          <w:spacing w:val="-2"/>
          <w:u w:val="thick"/>
        </w:rPr>
        <w:t>DOCENTE</w:t>
      </w:r>
      <w:r>
        <w:rPr>
          <w:u w:val="thick"/>
        </w:rPr>
        <w:t xml:space="preserve"> </w:t>
      </w:r>
      <w:r>
        <w:rPr>
          <w:spacing w:val="-2"/>
          <w:u w:val="thick"/>
        </w:rPr>
        <w:t>ESPERTO</w:t>
      </w:r>
      <w:r>
        <w:rPr>
          <w:u w:val="thick"/>
        </w:rPr>
        <w:t xml:space="preserve"> </w:t>
      </w:r>
      <w:r>
        <w:rPr>
          <w:spacing w:val="-4"/>
          <w:u w:val="thick"/>
        </w:rPr>
        <w:t>STEM</w:t>
      </w:r>
    </w:p>
    <w:p w:rsidR="00EF0EB5" w:rsidRDefault="00EF0EB5">
      <w:pPr>
        <w:pStyle w:val="Corpodeltesto"/>
        <w:spacing w:before="83"/>
      </w:pPr>
    </w:p>
    <w:p w:rsidR="00EF0EB5" w:rsidRDefault="00370AEE">
      <w:pPr>
        <w:pStyle w:val="Corpodeltesto"/>
        <w:ind w:left="113"/>
      </w:pPr>
      <w:r>
        <w:t xml:space="preserve">Esplicitare nella 3^ colonna il riferimento al punto/pagina del CV in cui è dichiarato il </w:t>
      </w:r>
      <w:r>
        <w:rPr>
          <w:spacing w:val="-2"/>
        </w:rPr>
        <w:t>titolo.</w:t>
      </w:r>
    </w:p>
    <w:p w:rsidR="00EF0EB5" w:rsidRDefault="00EF0EB5">
      <w:pPr>
        <w:pStyle w:val="Corpodeltesto"/>
        <w:rPr>
          <w:sz w:val="20"/>
        </w:rPr>
      </w:pPr>
    </w:p>
    <w:p w:rsidR="00EF0EB5" w:rsidRDefault="00EF0EB5">
      <w:pPr>
        <w:pStyle w:val="Corpodeltesto"/>
        <w:rPr>
          <w:sz w:val="20"/>
        </w:rPr>
      </w:pPr>
    </w:p>
    <w:p w:rsidR="00EF0EB5" w:rsidRDefault="00EF0EB5">
      <w:pPr>
        <w:pStyle w:val="Corpodeltesto"/>
        <w:spacing w:before="39"/>
        <w:rPr>
          <w:sz w:val="20"/>
        </w:r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80"/>
        <w:gridCol w:w="2800"/>
        <w:gridCol w:w="2900"/>
        <w:gridCol w:w="2920"/>
      </w:tblGrid>
      <w:tr w:rsidR="00EF0EB5">
        <w:trPr>
          <w:trHeight w:val="459"/>
        </w:trPr>
        <w:tc>
          <w:tcPr>
            <w:tcW w:w="78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13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Tabella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valutazione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13"/>
              <w:ind w:left="9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</w:p>
        </w:tc>
        <w:tc>
          <w:tcPr>
            <w:tcW w:w="2920" w:type="dxa"/>
          </w:tcPr>
          <w:p w:rsidR="00EF0EB5" w:rsidRDefault="00370AEE">
            <w:pPr>
              <w:pStyle w:val="TableParagraph"/>
              <w:spacing w:before="13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Riferimento al </w:t>
            </w:r>
            <w:r>
              <w:rPr>
                <w:b/>
                <w:spacing w:val="-5"/>
                <w:sz w:val="24"/>
              </w:rPr>
              <w:t>CV</w:t>
            </w:r>
          </w:p>
        </w:tc>
      </w:tr>
      <w:tr w:rsidR="00EF0EB5">
        <w:trPr>
          <w:trHeight w:val="1199"/>
        </w:trPr>
        <w:tc>
          <w:tcPr>
            <w:tcW w:w="780" w:type="dxa"/>
          </w:tcPr>
          <w:p w:rsidR="00EF0EB5" w:rsidRDefault="00EF0EB5">
            <w:pPr>
              <w:pStyle w:val="TableParagraph"/>
              <w:spacing w:before="101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tabs>
                <w:tab w:val="left" w:pos="1223"/>
                <w:tab w:val="left" w:pos="1665"/>
              </w:tabs>
              <w:spacing w:before="3" w:line="256" w:lineRule="auto"/>
              <w:ind w:left="114" w:right="86"/>
              <w:rPr>
                <w:sz w:val="24"/>
              </w:rPr>
            </w:pPr>
            <w:r>
              <w:rPr>
                <w:spacing w:val="-2"/>
                <w:sz w:val="24"/>
              </w:rPr>
              <w:t>Diploma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secondaria superiore</w:t>
            </w:r>
          </w:p>
          <w:p w:rsidR="00EF0EB5" w:rsidRDefault="00370AEE">
            <w:pPr>
              <w:pStyle w:val="TableParagraph"/>
              <w:spacing w:before="158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ACCESSO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15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Punti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620"/>
        </w:trPr>
        <w:tc>
          <w:tcPr>
            <w:tcW w:w="78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  <w:p w:rsidR="00EF0EB5" w:rsidRDefault="00EF0EB5">
            <w:pPr>
              <w:pStyle w:val="TableParagraph"/>
              <w:spacing w:before="37"/>
              <w:rPr>
                <w:sz w:val="24"/>
              </w:rPr>
            </w:pPr>
          </w:p>
          <w:p w:rsidR="00EF0EB5" w:rsidRDefault="00370AEE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1" w:line="256" w:lineRule="auto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Laurea Triennale in discipline </w:t>
            </w:r>
            <w:proofErr w:type="spellStart"/>
            <w:r>
              <w:rPr>
                <w:sz w:val="24"/>
              </w:rPr>
              <w:t>Stem</w:t>
            </w:r>
            <w:proofErr w:type="spellEnd"/>
            <w:r>
              <w:rPr>
                <w:sz w:val="24"/>
              </w:rPr>
              <w:t xml:space="preserve"> o Laurea magistrale in Ingegneria, Matematica, Scienze, Fisica, Informatica</w:t>
            </w:r>
          </w:p>
        </w:tc>
        <w:tc>
          <w:tcPr>
            <w:tcW w:w="2900" w:type="dxa"/>
          </w:tcPr>
          <w:p w:rsidR="00EF0EB5" w:rsidRDefault="00EF0EB5">
            <w:pPr>
              <w:pStyle w:val="TableParagraph"/>
              <w:spacing w:before="166"/>
              <w:rPr>
                <w:sz w:val="24"/>
              </w:rPr>
            </w:pPr>
          </w:p>
          <w:p w:rsidR="00EF0EB5" w:rsidRDefault="00370AEE"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Punti 4 per ogni diploma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 laurea, massimo 8 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040"/>
        </w:trPr>
        <w:tc>
          <w:tcPr>
            <w:tcW w:w="780" w:type="dxa"/>
          </w:tcPr>
          <w:p w:rsidR="00EF0EB5" w:rsidRDefault="00EF0EB5">
            <w:pPr>
              <w:pStyle w:val="TableParagraph"/>
              <w:spacing w:before="26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8" w:line="256" w:lineRule="auto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Dottorato di ricerca </w:t>
            </w:r>
            <w:r>
              <w:rPr>
                <w:sz w:val="24"/>
              </w:rPr>
              <w:t xml:space="preserve">in discipline STEM o in </w:t>
            </w:r>
            <w:proofErr w:type="spellStart"/>
            <w:r>
              <w:rPr>
                <w:sz w:val="24"/>
              </w:rPr>
              <w:t>Digital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Humanities</w:t>
            </w:r>
            <w:proofErr w:type="spellEnd"/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8" w:line="256" w:lineRule="auto"/>
              <w:ind w:left="104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Punti 2 per ogni dottorato, fino ad un massimo di 4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339"/>
        </w:trPr>
        <w:tc>
          <w:tcPr>
            <w:tcW w:w="780" w:type="dxa"/>
          </w:tcPr>
          <w:p w:rsidR="00EF0EB5" w:rsidRDefault="00EF0EB5">
            <w:pPr>
              <w:pStyle w:val="TableParagraph"/>
              <w:spacing w:before="171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6" w:line="256" w:lineRule="auto"/>
              <w:ind w:left="114"/>
              <w:rPr>
                <w:sz w:val="24"/>
              </w:rPr>
            </w:pPr>
            <w:r>
              <w:rPr>
                <w:sz w:val="24"/>
              </w:rPr>
              <w:t>Corso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perfezionamento conseguito presso</w:t>
            </w:r>
          </w:p>
          <w:p w:rsidR="00EF0EB5" w:rsidRDefault="00370AEE">
            <w:pPr>
              <w:pStyle w:val="TableParagraph"/>
              <w:spacing w:line="256" w:lineRule="auto"/>
              <w:ind w:left="114"/>
              <w:rPr>
                <w:sz w:val="24"/>
              </w:rPr>
            </w:pPr>
            <w:r>
              <w:rPr>
                <w:sz w:val="24"/>
              </w:rPr>
              <w:t>Università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Italia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all’estero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6"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Punti 2 per ogni corso di durata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minima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semestrale, fino ad un massimo di 4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039"/>
        </w:trPr>
        <w:tc>
          <w:tcPr>
            <w:tcW w:w="780" w:type="dxa"/>
          </w:tcPr>
          <w:p w:rsidR="00EF0EB5" w:rsidRDefault="00EF0EB5">
            <w:pPr>
              <w:pStyle w:val="TableParagraph"/>
              <w:spacing w:before="17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14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Certificazione</w:t>
            </w:r>
          </w:p>
          <w:p w:rsidR="00EF0EB5" w:rsidRDefault="00370AEE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 xml:space="preserve">specialistica IT </w:t>
            </w:r>
            <w:r>
              <w:rPr>
                <w:spacing w:val="-2"/>
                <w:sz w:val="24"/>
              </w:rPr>
              <w:t>Manager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Punti 3 per ogni certificazione,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 massimo di 6 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620"/>
        </w:trPr>
        <w:tc>
          <w:tcPr>
            <w:tcW w:w="78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  <w:p w:rsidR="00EF0EB5" w:rsidRDefault="00EF0EB5">
            <w:pPr>
              <w:pStyle w:val="TableParagraph"/>
              <w:spacing w:before="33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line="256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Abilitazione all’insegnamento</w:t>
            </w:r>
          </w:p>
          <w:p w:rsidR="00EF0EB5" w:rsidRDefault="00370AEE">
            <w:pPr>
              <w:pStyle w:val="TableParagraph"/>
              <w:spacing w:line="256" w:lineRule="auto"/>
              <w:ind w:left="114" w:right="584"/>
              <w:jc w:val="both"/>
              <w:rPr>
                <w:sz w:val="24"/>
              </w:rPr>
            </w:pPr>
            <w:r>
              <w:rPr>
                <w:sz w:val="24"/>
              </w:rPr>
              <w:t>discipline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Ingegneria, Matematica,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Scienze, Fisica, Informatica</w:t>
            </w:r>
          </w:p>
        </w:tc>
        <w:tc>
          <w:tcPr>
            <w:tcW w:w="2900" w:type="dxa"/>
          </w:tcPr>
          <w:p w:rsidR="00EF0EB5" w:rsidRDefault="00EF0EB5">
            <w:pPr>
              <w:pStyle w:val="TableParagraph"/>
              <w:spacing w:before="162"/>
              <w:rPr>
                <w:sz w:val="24"/>
              </w:rPr>
            </w:pPr>
          </w:p>
          <w:p w:rsidR="00EF0EB5" w:rsidRDefault="00370AEE">
            <w:pPr>
              <w:pStyle w:val="TableParagraph"/>
              <w:spacing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titolo,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fino ad un massimo di 6 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340"/>
        </w:trPr>
        <w:tc>
          <w:tcPr>
            <w:tcW w:w="780" w:type="dxa"/>
          </w:tcPr>
          <w:p w:rsidR="00EF0EB5" w:rsidRDefault="00EF0EB5">
            <w:pPr>
              <w:pStyle w:val="TableParagraph"/>
              <w:spacing w:before="169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tabs>
                <w:tab w:val="left" w:pos="2384"/>
              </w:tabs>
              <w:spacing w:before="3" w:line="256" w:lineRule="auto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Pregresse esperienze in Docenza in Corsi </w:t>
            </w:r>
            <w:r>
              <w:rPr>
                <w:spacing w:val="-2"/>
                <w:sz w:val="24"/>
              </w:rPr>
              <w:t>STEM/STEAM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per </w:t>
            </w:r>
            <w:r>
              <w:rPr>
                <w:spacing w:val="-2"/>
                <w:sz w:val="24"/>
              </w:rPr>
              <w:t>docenti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151" w:line="256" w:lineRule="auto"/>
              <w:ind w:left="104" w:right="85"/>
              <w:jc w:val="both"/>
              <w:rPr>
                <w:sz w:val="24"/>
              </w:rPr>
            </w:pPr>
            <w:r>
              <w:rPr>
                <w:sz w:val="24"/>
              </w:rPr>
              <w:t>Punti 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esperienza, fino ad un massimo di 50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480"/>
        </w:trPr>
        <w:tc>
          <w:tcPr>
            <w:tcW w:w="780" w:type="dxa"/>
          </w:tcPr>
          <w:p w:rsidR="00EF0EB5" w:rsidRDefault="00EF0EB5">
            <w:pPr>
              <w:pStyle w:val="TableParagraph"/>
              <w:spacing w:before="241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line="256" w:lineRule="auto"/>
              <w:ind w:left="114" w:right="192"/>
              <w:rPr>
                <w:sz w:val="24"/>
              </w:rPr>
            </w:pPr>
            <w:r>
              <w:rPr>
                <w:spacing w:val="-2"/>
                <w:sz w:val="24"/>
              </w:rPr>
              <w:t>Certificazioni informatiche</w:t>
            </w:r>
          </w:p>
          <w:p w:rsidR="00EF0EB5" w:rsidRDefault="00370AEE">
            <w:pPr>
              <w:pStyle w:val="TableParagraph"/>
              <w:tabs>
                <w:tab w:val="left" w:pos="1265"/>
                <w:tab w:val="left" w:pos="1910"/>
              </w:tabs>
              <w:spacing w:before="154" w:line="256" w:lineRule="auto"/>
              <w:ind w:left="114" w:right="94"/>
              <w:rPr>
                <w:sz w:val="24"/>
              </w:rPr>
            </w:pPr>
            <w:r>
              <w:rPr>
                <w:spacing w:val="-4"/>
                <w:sz w:val="24"/>
              </w:rPr>
              <w:t>ECDL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EUCIP- EIPASS-PEKIT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223" w:line="256" w:lineRule="auto"/>
              <w:ind w:left="104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Punti 2 per </w:t>
            </w:r>
            <w:r>
              <w:rPr>
                <w:sz w:val="24"/>
              </w:rPr>
              <w:t>ogni certificazione, fino ad un massimo di 4 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739"/>
        </w:trPr>
        <w:tc>
          <w:tcPr>
            <w:tcW w:w="780" w:type="dxa"/>
          </w:tcPr>
          <w:p w:rsidR="00EF0EB5" w:rsidRDefault="00370AEE">
            <w:pPr>
              <w:pStyle w:val="TableParagraph"/>
              <w:spacing w:before="156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88" w:line="256" w:lineRule="auto"/>
              <w:ind w:left="114" w:right="90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esperto in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scuole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gli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8"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Punti 3 per ogni corso,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fino ad un massimo di 60 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</w:tbl>
    <w:p w:rsidR="00EF0EB5" w:rsidRDefault="00EF0EB5">
      <w:pPr>
        <w:rPr>
          <w:sz w:val="24"/>
        </w:rPr>
        <w:sectPr w:rsidR="00EF0EB5">
          <w:footerReference w:type="default" r:id="rId6"/>
          <w:type w:val="continuous"/>
          <w:pgSz w:w="11920" w:h="16840"/>
          <w:pgMar w:top="160" w:right="980" w:bottom="2025" w:left="1020" w:header="0" w:footer="1644" w:gutter="0"/>
          <w:pgNumType w:start="1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80"/>
        <w:gridCol w:w="2800"/>
        <w:gridCol w:w="2900"/>
        <w:gridCol w:w="2920"/>
      </w:tblGrid>
      <w:tr w:rsidR="00EF0EB5">
        <w:trPr>
          <w:trHeight w:val="439"/>
        </w:trPr>
        <w:tc>
          <w:tcPr>
            <w:tcW w:w="78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 xml:space="preserve">studenti su </w:t>
            </w:r>
            <w:r>
              <w:rPr>
                <w:spacing w:val="-4"/>
                <w:sz w:val="24"/>
              </w:rPr>
              <w:t>STEM</w:t>
            </w:r>
          </w:p>
        </w:tc>
        <w:tc>
          <w:tcPr>
            <w:tcW w:w="290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640"/>
        </w:trPr>
        <w:tc>
          <w:tcPr>
            <w:tcW w:w="78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  <w:p w:rsidR="00EF0EB5" w:rsidRDefault="00EF0EB5">
            <w:pPr>
              <w:pStyle w:val="TableParagraph"/>
              <w:spacing w:before="47"/>
              <w:rPr>
                <w:sz w:val="24"/>
              </w:rPr>
            </w:pPr>
          </w:p>
          <w:p w:rsidR="00EF0EB5" w:rsidRDefault="00370AEE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10" w:line="256" w:lineRule="auto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Anni di esperienza lavorativa nel campo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delle tecnologie STEM oggetto dei laboratori didattici </w:t>
            </w:r>
            <w:r>
              <w:rPr>
                <w:spacing w:val="-2"/>
                <w:sz w:val="24"/>
              </w:rPr>
              <w:t>richiesti</w:t>
            </w:r>
          </w:p>
        </w:tc>
        <w:tc>
          <w:tcPr>
            <w:tcW w:w="2900" w:type="dxa"/>
          </w:tcPr>
          <w:p w:rsidR="00EF0EB5" w:rsidRDefault="00EF0EB5">
            <w:pPr>
              <w:pStyle w:val="TableParagraph"/>
              <w:spacing w:before="175"/>
              <w:rPr>
                <w:sz w:val="24"/>
              </w:rPr>
            </w:pPr>
          </w:p>
          <w:p w:rsidR="00EF0EB5" w:rsidRDefault="00370AEE">
            <w:pPr>
              <w:pStyle w:val="TableParagraph"/>
              <w:spacing w:before="1" w:line="256" w:lineRule="auto"/>
              <w:ind w:left="104"/>
              <w:rPr>
                <w:sz w:val="24"/>
              </w:rPr>
            </w:pPr>
            <w:r>
              <w:rPr>
                <w:sz w:val="24"/>
              </w:rPr>
              <w:t>Punti 3 per ogni anno, fino ad un massimo di 15 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1319"/>
        </w:trPr>
        <w:tc>
          <w:tcPr>
            <w:tcW w:w="780" w:type="dxa"/>
          </w:tcPr>
          <w:p w:rsidR="00EF0EB5" w:rsidRDefault="00EF0EB5">
            <w:pPr>
              <w:pStyle w:val="TableParagraph"/>
              <w:spacing w:before="162"/>
              <w:rPr>
                <w:sz w:val="24"/>
              </w:rPr>
            </w:pPr>
          </w:p>
          <w:p w:rsidR="00EF0EB5" w:rsidRDefault="00370AEE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tabs>
                <w:tab w:val="left" w:pos="1548"/>
                <w:tab w:val="left" w:pos="2503"/>
              </w:tabs>
              <w:spacing w:line="256" w:lineRule="auto"/>
              <w:ind w:left="114" w:right="87"/>
              <w:rPr>
                <w:sz w:val="24"/>
              </w:rPr>
            </w:pPr>
            <w:r>
              <w:rPr>
                <w:spacing w:val="-2"/>
                <w:sz w:val="24"/>
              </w:rPr>
              <w:t>Frequenza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Corsi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formazione</w:t>
            </w:r>
          </w:p>
          <w:p w:rsidR="00EF0EB5" w:rsidRDefault="00370AEE">
            <w:pPr>
              <w:pStyle w:val="TableParagraph"/>
              <w:tabs>
                <w:tab w:val="left" w:pos="1904"/>
                <w:tab w:val="left" w:pos="2467"/>
              </w:tabs>
              <w:spacing w:line="256" w:lineRule="auto"/>
              <w:ind w:left="114" w:right="97"/>
              <w:rPr>
                <w:sz w:val="24"/>
              </w:rPr>
            </w:pPr>
            <w:r>
              <w:rPr>
                <w:spacing w:val="-2"/>
                <w:sz w:val="24"/>
              </w:rPr>
              <w:t>STEM/STEAM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e/o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su </w:t>
            </w:r>
            <w:r>
              <w:rPr>
                <w:spacing w:val="-2"/>
                <w:sz w:val="24"/>
              </w:rPr>
              <w:t>Orientamento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144" w:line="256" w:lineRule="auto"/>
              <w:ind w:left="104" w:right="78"/>
              <w:jc w:val="both"/>
              <w:rPr>
                <w:sz w:val="24"/>
              </w:rPr>
            </w:pPr>
            <w:r>
              <w:rPr>
                <w:sz w:val="24"/>
              </w:rPr>
              <w:t>Punti 2 per ogni corso frequentato, fino ad un massimo di 4 punti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  <w:tr w:rsidR="00EF0EB5">
        <w:trPr>
          <w:trHeight w:val="459"/>
        </w:trPr>
        <w:tc>
          <w:tcPr>
            <w:tcW w:w="780" w:type="dxa"/>
          </w:tcPr>
          <w:p w:rsidR="00EF0EB5" w:rsidRDefault="00370AEE">
            <w:pPr>
              <w:pStyle w:val="TableParagraph"/>
              <w:spacing w:before="9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00" w:type="dxa"/>
          </w:tcPr>
          <w:p w:rsidR="00EF0EB5" w:rsidRDefault="00370AEE">
            <w:pPr>
              <w:pStyle w:val="TableParagraph"/>
              <w:spacing w:before="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Eventuale </w:t>
            </w:r>
            <w:r>
              <w:rPr>
                <w:spacing w:val="-2"/>
                <w:sz w:val="24"/>
              </w:rPr>
              <w:t>colloquio</w:t>
            </w:r>
          </w:p>
        </w:tc>
        <w:tc>
          <w:tcPr>
            <w:tcW w:w="2900" w:type="dxa"/>
          </w:tcPr>
          <w:p w:rsidR="00EF0EB5" w:rsidRDefault="00370AEE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z w:val="24"/>
              </w:rPr>
              <w:t xml:space="preserve">Massimo Punti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20" w:type="dxa"/>
          </w:tcPr>
          <w:p w:rsidR="00EF0EB5" w:rsidRDefault="00EF0EB5">
            <w:pPr>
              <w:pStyle w:val="TableParagraph"/>
              <w:rPr>
                <w:sz w:val="24"/>
              </w:rPr>
            </w:pPr>
          </w:p>
        </w:tc>
      </w:tr>
    </w:tbl>
    <w:p w:rsidR="00EF0EB5" w:rsidRDefault="00EF0EB5">
      <w:pPr>
        <w:pStyle w:val="Corpodeltesto"/>
      </w:pPr>
    </w:p>
    <w:p w:rsidR="00EF0EB5" w:rsidRDefault="00EF0EB5">
      <w:pPr>
        <w:pStyle w:val="Corpodeltesto"/>
      </w:pPr>
    </w:p>
    <w:p w:rsidR="00EF0EB5" w:rsidRDefault="00EF0EB5">
      <w:pPr>
        <w:pStyle w:val="Corpodeltesto"/>
      </w:pPr>
    </w:p>
    <w:p w:rsidR="00EF0EB5" w:rsidRDefault="00EF0EB5">
      <w:pPr>
        <w:pStyle w:val="Corpodeltesto"/>
        <w:spacing w:before="110"/>
      </w:pPr>
    </w:p>
    <w:p w:rsidR="00EF0EB5" w:rsidRDefault="00370AEE">
      <w:pPr>
        <w:pStyle w:val="Corpodeltesto"/>
        <w:tabs>
          <w:tab w:val="left" w:pos="9807"/>
        </w:tabs>
        <w:ind w:left="3711"/>
      </w:pPr>
      <w:r>
        <w:rPr>
          <w:spacing w:val="-2"/>
        </w:rPr>
        <w:t>firma</w:t>
      </w:r>
      <w:r>
        <w:rPr>
          <w:u w:val="single"/>
        </w:rPr>
        <w:tab/>
      </w:r>
    </w:p>
    <w:sectPr w:rsidR="00EF0EB5" w:rsidSect="00EF0EB5">
      <w:type w:val="continuous"/>
      <w:pgSz w:w="11920" w:h="16840"/>
      <w:pgMar w:top="200" w:right="980" w:bottom="1840" w:left="1020" w:header="0" w:footer="16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EB5" w:rsidRDefault="00EF0EB5" w:rsidP="00EF0EB5">
      <w:r>
        <w:separator/>
      </w:r>
    </w:p>
  </w:endnote>
  <w:endnote w:type="continuationSeparator" w:id="0">
    <w:p w:rsidR="00EF0EB5" w:rsidRDefault="00EF0EB5" w:rsidP="00EF0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B5" w:rsidRDefault="00370AEE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67520" behindDoc="1" locked="0" layoutInCell="1" allowOverlap="1">
          <wp:simplePos x="0" y="0"/>
          <wp:positionH relativeFrom="page">
            <wp:posOffset>1110615</wp:posOffset>
          </wp:positionH>
          <wp:positionV relativeFrom="page">
            <wp:posOffset>9522597</wp:posOffset>
          </wp:positionV>
          <wp:extent cx="5076825" cy="5746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825" cy="57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EB5" w:rsidRDefault="00EF0EB5" w:rsidP="00EF0EB5">
      <w:r>
        <w:separator/>
      </w:r>
    </w:p>
  </w:footnote>
  <w:footnote w:type="continuationSeparator" w:id="0">
    <w:p w:rsidR="00EF0EB5" w:rsidRDefault="00EF0EB5" w:rsidP="00EF0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EF0EB5"/>
    <w:rsid w:val="00370AEE"/>
    <w:rsid w:val="00EF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0EB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0E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0EB5"/>
    <w:rPr>
      <w:sz w:val="24"/>
      <w:szCs w:val="24"/>
    </w:rPr>
  </w:style>
  <w:style w:type="paragraph" w:styleId="Titolo">
    <w:name w:val="Title"/>
    <w:basedOn w:val="Normale"/>
    <w:uiPriority w:val="1"/>
    <w:qFormat/>
    <w:rsid w:val="00EF0EB5"/>
    <w:pPr>
      <w:spacing w:before="66"/>
      <w:ind w:left="11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EF0EB5"/>
  </w:style>
  <w:style w:type="paragraph" w:customStyle="1" w:styleId="TableParagraph">
    <w:name w:val="Table Paragraph"/>
    <w:basedOn w:val="Normale"/>
    <w:uiPriority w:val="1"/>
    <w:qFormat/>
    <w:rsid w:val="00EF0E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2.B - Griglia di autovalutazione Docente esperto STEM.docx</dc:title>
  <dc:creator>Isabella Ammutinato</dc:creator>
  <cp:lastModifiedBy>Isabella Ammutinato</cp:lastModifiedBy>
  <cp:revision>2</cp:revision>
  <dcterms:created xsi:type="dcterms:W3CDTF">2024-07-31T10:56:00Z</dcterms:created>
  <dcterms:modified xsi:type="dcterms:W3CDTF">2024-07-31T10:56:00Z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</Properties>
</file>