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left="-283.46456692913375" w:right="-591.2598425196836" w:firstLine="0"/>
        <w:jc w:val="center"/>
        <w:rPr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</w:rPr>
        <w:drawing>
          <wp:inline distB="0" distT="0" distL="0" distR="0">
            <wp:extent cx="4982438" cy="1718652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2438" cy="17186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360" w:lineRule="auto"/>
        <w:ind w:left="425" w:right="135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Fondi Strutturali Europei – Programma Nazionale “Scuola e competenze” 2021-2027 – Fondo sociale europeo plus (FSE+) – Priorità 1 – Scuola e competenze (FSE+), Obiettivo specifico ESO4.6 - Azione ESO4.6.A4 – sottoazione ESO4.6.A4.A- Interventi di cui ai decreti del Ministro dell’istruzione e del merito dell’ 11 aprile 2024, n. 72 e del 22 maggio 2025, n. 96 – Avviso Pubblico prot. n. 81652 del 23/05/2025 (Piano estate 20225 seconda finestra) – “Percorsi educativi e formativi per il potenziamento delle competenze, l’inclusione e la socialità nel periodo di sospensione estiva delle lezioni”.</w:t>
      </w:r>
    </w:p>
    <w:p w:rsidR="00000000" w:rsidDel="00000000" w:rsidP="00000000" w:rsidRDefault="00000000" w:rsidRPr="00000000" w14:paraId="00000006">
      <w:pPr>
        <w:widowControl w:val="0"/>
        <w:spacing w:before="132" w:lineRule="auto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ind w:left="425" w:firstLine="0"/>
        <w:rPr>
          <w:rFonts w:ascii="Verdana" w:cs="Verdana" w:eastAsia="Verdana" w:hAnsi="Verdana"/>
          <w:b w:val="1"/>
          <w:bCs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TITOLO PROGETTO: Piano Estate 2025-2026</w:t>
      </w:r>
    </w:p>
    <w:p w:rsidR="00000000" w:rsidDel="00000000" w:rsidP="00000000" w:rsidRDefault="00000000" w:rsidRPr="00000000" w14:paraId="00000008">
      <w:pPr>
        <w:pStyle w:val="Heading1"/>
        <w:spacing w:before="136" w:line="360" w:lineRule="auto"/>
        <w:ind w:left="425" w:right="3637" w:firstLine="0"/>
        <w:jc w:val="left"/>
        <w:rPr/>
      </w:pPr>
      <w:bookmarkStart w:colFirst="0" w:colLast="0" w:name="_heading=h.nam68s8z072g" w:id="0"/>
      <w:bookmarkEnd w:id="0"/>
      <w:r w:rsidDel="00000000" w:rsidR="00000000" w:rsidRPr="00000000">
        <w:rPr>
          <w:rtl w:val="0"/>
        </w:rPr>
        <w:t xml:space="preserve">CODICE PROGETTO: ESO4.6.A4.A-FSEPN-EM-2025-572 CUP: H54D25006340007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Al Dirigente Scolastico</w:t>
      </w:r>
    </w:p>
    <w:p w:rsidR="00000000" w:rsidDel="00000000" w:rsidP="00000000" w:rsidRDefault="00000000" w:rsidRPr="00000000" w14:paraId="0000000A">
      <w:pPr>
        <w:ind w:left="510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51"/>
        </w:tabs>
        <w:spacing w:after="0" w:before="41" w:line="276" w:lineRule="auto"/>
        <w:ind w:left="142" w:right="15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Domanda di partecipazione alla selezione per il percorso formativo 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F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10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11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12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13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indirizzo E-Mail ________________________________________________________</w:t>
      </w:r>
    </w:p>
    <w:p w:rsidR="00000000" w:rsidDel="00000000" w:rsidP="00000000" w:rsidRDefault="00000000" w:rsidRPr="00000000" w14:paraId="00000014">
      <w:pPr>
        <w:spacing w:line="48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in servizio presso ______________________________ con la qualifica di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Di partecipare alla selezione per l’attribuzione dell’incarico di ESPERTO e/o TUTOR relativamente al progetto di cui sopra nei moduli:(si possono scegliere più incarichi indicandoli in ordine di priorità tenendo conto del carico orario previsto)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Layout w:type="fixed"/>
        <w:tblLook w:val="0400"/>
      </w:tblPr>
      <w:tblGrid>
        <w:gridCol w:w="1418"/>
        <w:gridCol w:w="3969"/>
        <w:gridCol w:w="1417"/>
        <w:gridCol w:w="2835"/>
        <w:tblGridChange w:id="0">
          <w:tblGrid>
            <w:gridCol w:w="1418"/>
            <w:gridCol w:w="3969"/>
            <w:gridCol w:w="1417"/>
            <w:gridCol w:w="2835"/>
          </w:tblGrid>
        </w:tblGridChange>
      </w:tblGrid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b w:val="1"/>
                <w:bCs w:val="1"/>
                <w:color w:val="333333"/>
                <w:rtl w:val="0"/>
              </w:rPr>
              <w:t xml:space="preserve">ordine priorità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b w:val="1"/>
                <w:bCs w:val="1"/>
                <w:color w:val="333333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b w:val="1"/>
                <w:bCs w:val="1"/>
                <w:color w:val="333333"/>
                <w:rtl w:val="0"/>
              </w:rPr>
              <w:t xml:space="preserve">N° 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b w:val="1"/>
                <w:bCs w:val="1"/>
                <w:color w:val="333333"/>
                <w:rtl w:val="0"/>
              </w:rPr>
              <w:t xml:space="preserve">Ruolo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english together spp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esperto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360" w:lineRule="auto"/>
              <w:ind w:left="141.73228346456688" w:right="-159.3307086614169" w:firstLine="0"/>
              <w:rPr>
                <w:b w:val="1"/>
                <w:bCs w:val="1"/>
                <w:i w:val="1"/>
                <w:i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english together spc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esperto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il nostro mondo in scena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esperto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informatica creativa spp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esperto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informatica creativa spt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esperto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informatica creativa spc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esperto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english together spp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tutor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360" w:lineRule="auto"/>
              <w:ind w:left="141.73228346456688" w:right="-159.3307086614169" w:firstLine="0"/>
              <w:rPr>
                <w:b w:val="1"/>
                <w:bCs w:val="1"/>
                <w:i w:val="1"/>
                <w:i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english together spc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tutor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il nostro mondo in scena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tutor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informatica creativa spp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tutor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informatica creativa spt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tutor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informatica creativa spc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tutor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english together spp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max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figura aggiuntiva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360" w:lineRule="auto"/>
              <w:ind w:left="141.73228346456688" w:right="-159.3307086614169" w:firstLine="0"/>
              <w:rPr>
                <w:b w:val="1"/>
                <w:bCs w:val="1"/>
                <w:i w:val="1"/>
                <w:i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english together spc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max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figura aggiuntiva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il nostro mondo in scena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max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figura aggiuntiva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informatica creativa spp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max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figura aggiuntiva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informatica creativa spt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max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figura aggiuntiva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>
                <w:b w:val="1"/>
                <w:bCs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360" w:lineRule="auto"/>
              <w:ind w:left="141.73228346456688" w:right="-159.3307086614169" w:firstLine="0"/>
              <w:rPr/>
            </w:pPr>
            <w:r w:rsidDel="00000000" w:rsidR="00000000" w:rsidRPr="00000000">
              <w:rPr>
                <w:rtl w:val="0"/>
              </w:rPr>
              <w:t xml:space="preserve">informatica creativa spc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max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figura aggiuntiva</w:t>
            </w:r>
          </w:p>
        </w:tc>
      </w:tr>
    </w:tbl>
    <w:p w:rsidR="00000000" w:rsidDel="00000000" w:rsidP="00000000" w:rsidRDefault="00000000" w:rsidRPr="00000000" w14:paraId="0000006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nel caso di dichiarazioni mendaci, </w:t>
      </w:r>
      <w:r w:rsidDel="00000000" w:rsidR="00000000" w:rsidRPr="00000000">
        <w:rPr>
          <w:b w:val="1"/>
          <w:bCs w:val="1"/>
          <w:rtl w:val="0"/>
        </w:rPr>
        <w:t xml:space="preserve">dichiara</w:t>
      </w:r>
      <w:r w:rsidDel="00000000" w:rsidR="00000000" w:rsidRPr="00000000">
        <w:rPr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di non aver subito condanne penali ovvero di avere i seguenti provvedimenti penali pendenti: </w:t>
      </w:r>
    </w:p>
    <w:p w:rsidR="00000000" w:rsidDel="00000000" w:rsidP="00000000" w:rsidRDefault="00000000" w:rsidRPr="00000000" w14:paraId="0000006D">
      <w:pPr>
        <w:ind w:firstLine="360"/>
        <w:rPr/>
      </w:pPr>
      <w:r w:rsidDel="00000000" w:rsidR="00000000" w:rsidRPr="00000000">
        <w:rPr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di non avere procedimenti penali pendenti, ovvero di avere i seguenti procedimenti penali pendenti : </w:t>
      </w:r>
    </w:p>
    <w:p w:rsidR="00000000" w:rsidDel="00000000" w:rsidP="00000000" w:rsidRDefault="00000000" w:rsidRPr="00000000" w14:paraId="0000006F">
      <w:pPr>
        <w:ind w:firstLine="360"/>
        <w:rPr/>
      </w:pPr>
      <w:r w:rsidDel="00000000" w:rsidR="00000000" w:rsidRPr="00000000">
        <w:rPr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di avere la competenza informatica l’uso della piattaforma on line “Gestione progetti PON scuola”</w:t>
      </w:r>
    </w:p>
    <w:p w:rsidR="00000000" w:rsidDel="00000000" w:rsidP="00000000" w:rsidRDefault="00000000" w:rsidRPr="00000000" w14:paraId="00000074">
      <w:pPr>
        <w:widowControl w:val="0"/>
        <w:ind w:left="224" w:right="-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480" w:lineRule="auto"/>
        <w:rPr/>
      </w:pPr>
      <w:r w:rsidDel="00000000" w:rsidR="00000000" w:rsidRPr="00000000">
        <w:rPr>
          <w:rtl w:val="0"/>
        </w:rPr>
        <w:t xml:space="preserve">Data___________________ firma_____________________________________________</w:t>
      </w:r>
    </w:p>
    <w:p w:rsidR="00000000" w:rsidDel="00000000" w:rsidP="00000000" w:rsidRDefault="00000000" w:rsidRPr="00000000" w14:paraId="00000076">
      <w:pPr>
        <w:spacing w:line="480" w:lineRule="auto"/>
        <w:rPr/>
      </w:pPr>
      <w:r w:rsidDel="00000000" w:rsidR="00000000" w:rsidRPr="00000000">
        <w:rPr>
          <w:rtl w:val="0"/>
        </w:rPr>
        <w:t xml:space="preserve">Si allega alla presente </w:t>
      </w:r>
    </w:p>
    <w:p w:rsidR="00000000" w:rsidDel="00000000" w:rsidP="00000000" w:rsidRDefault="00000000" w:rsidRPr="00000000" w14:paraId="00000077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Rule="auto"/>
        <w:ind w:left="854" w:right="261" w:hanging="360"/>
        <w:rPr/>
      </w:pPr>
      <w:r w:rsidDel="00000000" w:rsidR="00000000" w:rsidRPr="00000000">
        <w:rPr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78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Rule="auto"/>
        <w:ind w:left="854" w:right="261" w:hanging="360"/>
        <w:rPr/>
      </w:pPr>
      <w:r w:rsidDel="00000000" w:rsidR="00000000" w:rsidRPr="00000000">
        <w:rPr>
          <w:rtl w:val="0"/>
        </w:rPr>
        <w:t xml:space="preserve">Allegato 2 (griglia di valutazione) </w:t>
      </w:r>
    </w:p>
    <w:p w:rsidR="00000000" w:rsidDel="00000000" w:rsidP="00000000" w:rsidRDefault="00000000" w:rsidRPr="00000000" w14:paraId="00000079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Rule="auto"/>
        <w:ind w:left="854" w:right="261" w:hanging="360"/>
        <w:rPr/>
      </w:pPr>
      <w:r w:rsidDel="00000000" w:rsidR="00000000" w:rsidRPr="00000000">
        <w:rPr>
          <w:rtl w:val="0"/>
        </w:rPr>
        <w:t xml:space="preserve">Curriculum Vitae</w:t>
      </w:r>
    </w:p>
    <w:p w:rsidR="00000000" w:rsidDel="00000000" w:rsidP="00000000" w:rsidRDefault="00000000" w:rsidRPr="00000000" w14:paraId="0000007A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  <w:t xml:space="preserve">N.B.: </w:t>
      </w:r>
      <w:r w:rsidDel="00000000" w:rsidR="00000000" w:rsidRPr="00000000">
        <w:rPr>
          <w:b w:val="1"/>
          <w:bCs w:val="1"/>
          <w:u w:val="single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7B">
      <w:pPr>
        <w:rPr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7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DICHIARAZIONI AGGIUNTIVE</w:t>
      </w:r>
    </w:p>
    <w:p w:rsidR="00000000" w:rsidDel="00000000" w:rsidP="00000000" w:rsidRDefault="00000000" w:rsidRPr="00000000" w14:paraId="00000080">
      <w:pPr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Il/la sottoscritto/a, AI SENSI DEGLI ART. 46 E 47 DEL DPR 28.12.2000 N. 445, CONSAPEVOLE DELLA</w:t>
      </w:r>
    </w:p>
    <w:p w:rsidR="00000000" w:rsidDel="00000000" w:rsidP="00000000" w:rsidRDefault="00000000" w:rsidRPr="00000000" w14:paraId="00000081">
      <w:pPr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RESPONSABILITA' PENALE CUI PUO’ ANDARE INCONTRO IN CASO DI AFFERMAZIONI MENDACI AI SENSI</w:t>
      </w:r>
    </w:p>
    <w:p w:rsidR="00000000" w:rsidDel="00000000" w:rsidP="00000000" w:rsidRDefault="00000000" w:rsidRPr="00000000" w14:paraId="00000082">
      <w:pPr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DELL'ART. 76 DEL MEDESIMO DPR 445/2000 DICHIARA DI AVERE LA NECESSARIA CONOSCENZA DELLA</w:t>
      </w:r>
    </w:p>
    <w:p w:rsidR="00000000" w:rsidDel="00000000" w:rsidP="00000000" w:rsidRDefault="00000000" w:rsidRPr="00000000" w14:paraId="00000083">
      <w:pPr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PIATTAFORMA PN SIF 21/27 E DI QUANT’ALTRO OCCORRENTE PER SVOLGERE CON CORRETTEZZA TEMPESTIVITA’ ED EFFICACIA I COMPITI INERENTI ALLA FIGURA PROFESSIONALE PER LA QUALE SI PARTECIPA OVVERO DI ACQUISIRLA NEI TEMPI PREVISTI DALL’INCARICO.</w:t>
      </w:r>
    </w:p>
    <w:p w:rsidR="00000000" w:rsidDel="00000000" w:rsidP="00000000" w:rsidRDefault="00000000" w:rsidRPr="00000000" w14:paraId="00000084">
      <w:pPr>
        <w:spacing w:after="200" w:lineRule="auto"/>
        <w:rPr/>
      </w:pPr>
      <w:r w:rsidDel="00000000" w:rsidR="00000000" w:rsidRPr="00000000">
        <w:rPr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85">
      <w:pPr>
        <w:jc w:val="both"/>
        <w:rPr/>
      </w:pPr>
      <w:r w:rsidDel="00000000" w:rsidR="00000000" w:rsidRPr="00000000">
        <w:rPr>
          <w:rtl w:val="0"/>
        </w:rPr>
        <w:t xml:space="preserve">Il/la sottoscritto/a, ai sensi della legge 196/03 e successivo GDPR679/2016, autorizza l’istituto _________________al</w:t>
      </w:r>
    </w:p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rtl w:val="0"/>
        </w:rPr>
        <w:t xml:space="preserve">trattamento dei dati contenuti nella presente autocertificazione esclusivamente nell’ambito e per i</w:t>
      </w:r>
    </w:p>
    <w:p w:rsidR="00000000" w:rsidDel="00000000" w:rsidP="00000000" w:rsidRDefault="00000000" w:rsidRPr="00000000" w14:paraId="00000087">
      <w:pPr>
        <w:jc w:val="both"/>
        <w:rPr/>
      </w:pPr>
      <w:r w:rsidDel="00000000" w:rsidR="00000000" w:rsidRPr="00000000">
        <w:rPr>
          <w:rtl w:val="0"/>
        </w:rPr>
        <w:t xml:space="preserve">fini istituzionali della Pubblica Amministrazione</w:t>
      </w:r>
    </w:p>
    <w:p w:rsidR="00000000" w:rsidDel="00000000" w:rsidP="00000000" w:rsidRDefault="00000000" w:rsidRPr="00000000" w14:paraId="0000008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Data___________________ firma____________________________________________</w:t>
      </w:r>
    </w:p>
    <w:sectPr>
      <w:headerReference r:id="rId8" w:type="default"/>
      <w:headerReference r:id="rId9" w:type="even"/>
      <w:footerReference r:id="rId10" w:type="default"/>
      <w:footerReference r:id="rId11" w:type="even"/>
      <w:pgSz w:h="16837" w:w="11905" w:orient="portrait"/>
      <w:pgMar w:bottom="1134" w:top="709" w:left="1134" w:right="1134" w:header="425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ambria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19495" cy="62884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495" cy="62884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19495" cy="628844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495" cy="62884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664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664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664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664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664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854" w:hanging="359.9999999999999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ind w:left="1229" w:right="499"/>
      <w:jc w:val="center"/>
    </w:pPr>
    <w:rPr>
      <w:rFonts w:ascii="Verdana" w:cs="Verdana" w:eastAsia="Verdana" w:hAnsi="Verdana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i w:val="1"/>
      <w:iCs w:val="1"/>
      <w:color w:val="243f6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tkkc4PfnA4zt7WqNV1PsgHmZJg==">CgMxLjAyDmgubmFtNjhzOHowNzJnOAByITFIbW5zWDVvTmV0M0xpWnptSmlYc0xoU3F2ZkpRejg2Qg==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