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410F1" w14:textId="5DD9E661" w:rsidR="0061607C" w:rsidRPr="0061607C" w:rsidRDefault="0061607C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DOMANDA DI PARTECIPAZIONE</w:t>
      </w:r>
    </w:p>
    <w:p w14:paraId="575F3D44" w14:textId="77777777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p w14:paraId="37DA171E" w14:textId="6B9C3FCB" w:rsidR="00B623BD" w:rsidRPr="00225740" w:rsidRDefault="00B623BD" w:rsidP="00B623BD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0" w:name="_Hlk101543056"/>
      <w:r w:rsidRPr="00225740">
        <w:rPr>
          <w:rFonts w:cstheme="minorHAnsi"/>
          <w:b/>
        </w:rPr>
        <w:t>____________________</w:t>
      </w:r>
      <w:bookmarkEnd w:id="0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1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225740">
        <w:rPr>
          <w:rFonts w:cstheme="minorHAnsi"/>
          <w:b/>
        </w:rPr>
        <w:t xml:space="preserve"> Via/Piazza _______________________________</w:t>
      </w:r>
      <w:bookmarkStart w:id="3" w:name="_Hlk101543162"/>
      <w:r w:rsidRPr="00225740">
        <w:rPr>
          <w:rFonts w:cstheme="minorHAnsi"/>
          <w:b/>
        </w:rPr>
        <w:t>_</w:t>
      </w:r>
      <w:bookmarkStart w:id="4" w:name="_Hlk101543132"/>
      <w:r w:rsidRPr="00225740">
        <w:rPr>
          <w:rFonts w:cstheme="minorHAnsi"/>
          <w:b/>
        </w:rPr>
        <w:t>_______________</w:t>
      </w:r>
      <w:bookmarkEnd w:id="3"/>
      <w:bookmarkEnd w:id="4"/>
      <w:r w:rsidRPr="00225740">
        <w:rPr>
          <w:rFonts w:cstheme="minorHAnsi"/>
          <w:b/>
        </w:rPr>
        <w:t>n. _________</w:t>
      </w:r>
      <w:bookmarkEnd w:id="2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</w:t>
      </w:r>
      <w:r w:rsidRPr="00B623BD">
        <w:rPr>
          <w:rFonts w:cstheme="minorHAnsi"/>
          <w:b/>
        </w:rPr>
        <w:t xml:space="preserve">di </w:t>
      </w:r>
      <w:r w:rsidRPr="00B623BD">
        <w:rPr>
          <w:rFonts w:cstheme="minorHAnsi"/>
          <w:b/>
          <w:i/>
          <w:iCs/>
        </w:rPr>
        <w:t xml:space="preserve"> docente interno alla Istituzione scolastica</w:t>
      </w:r>
      <w:r w:rsidR="008F7821">
        <w:rPr>
          <w:rFonts w:cstheme="minorHAnsi"/>
          <w:b/>
          <w:i/>
          <w:iCs/>
        </w:rPr>
        <w:t xml:space="preserve">/ di altra istituzione scolastica </w:t>
      </w:r>
      <w:r w:rsidRPr="00B623BD">
        <w:rPr>
          <w:rFonts w:cstheme="minorHAnsi"/>
          <w:b/>
          <w:i/>
          <w:iCs/>
        </w:rPr>
        <w:t>con</w:t>
      </w:r>
      <w:r>
        <w:rPr>
          <w:rFonts w:cstheme="minorHAnsi"/>
          <w:b/>
          <w:i/>
          <w:iCs/>
        </w:rPr>
        <w:t xml:space="preserve"> contratto di lavoro a tempo indeterminato</w:t>
      </w:r>
    </w:p>
    <w:p w14:paraId="44B5AF18" w14:textId="77777777" w:rsidR="00B623BD" w:rsidRDefault="00B623BD" w:rsidP="00B623BD">
      <w:pPr>
        <w:spacing w:before="120" w:after="120" w:line="276" w:lineRule="auto"/>
        <w:rPr>
          <w:rFonts w:cstheme="minorHAnsi"/>
          <w:b/>
        </w:rPr>
      </w:pPr>
    </w:p>
    <w:p w14:paraId="090AF35B" w14:textId="77777777" w:rsidR="00B623BD" w:rsidRPr="00225740" w:rsidRDefault="00B623BD" w:rsidP="00B623BD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426900D" w14:textId="77777777" w:rsidR="00B623BD" w:rsidRPr="00225740" w:rsidRDefault="00B623BD" w:rsidP="00B623BD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427167FA" w14:textId="77777777" w:rsidR="00553EED" w:rsidRPr="007A5812" w:rsidRDefault="00B623BD" w:rsidP="00553EED">
      <w:pPr>
        <w:spacing w:after="5" w:line="249" w:lineRule="auto"/>
        <w:ind w:left="-5" w:right="40"/>
        <w:jc w:val="both"/>
        <w:rPr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</w:t>
      </w:r>
      <w:r>
        <w:rPr>
          <w:rFonts w:cstheme="minorHAnsi"/>
          <w:bCs/>
        </w:rPr>
        <w:t xml:space="preserve">selezione interna per </w:t>
      </w:r>
      <w:r w:rsidR="0061607C">
        <w:rPr>
          <w:rFonts w:cstheme="minorHAnsi"/>
          <w:bCs/>
        </w:rPr>
        <w:t xml:space="preserve">l’incarico </w:t>
      </w:r>
      <w:r w:rsidR="004F72BC">
        <w:t>avente come oggetto:</w:t>
      </w:r>
      <w:r w:rsidR="004F72BC" w:rsidRPr="00E54301">
        <w:t xml:space="preserve"> </w:t>
      </w:r>
      <w:r w:rsidR="004F72BC">
        <w:t xml:space="preserve">la migrazione dei </w:t>
      </w:r>
      <w:proofErr w:type="gramStart"/>
      <w:r w:rsidR="004F72BC">
        <w:t>dati ,</w:t>
      </w:r>
      <w:proofErr w:type="gramEnd"/>
      <w:r w:rsidR="004F72BC">
        <w:t xml:space="preserve"> la personalizzazione e gestione dei contenuti del nuovo sito web</w:t>
      </w:r>
      <w:r w:rsidR="00553EED">
        <w:t xml:space="preserve"> </w:t>
      </w:r>
      <w:r w:rsidR="00553EED" w:rsidRPr="007A5812">
        <w:rPr>
          <w:bCs/>
        </w:rPr>
        <w:t>per la realizzazione del progetto a valere sul PNRR – PIANO NAZIONALE DI RIPRESA E RESILIENZA - MISSIONE 1 - COMPONENTE 1 - INVESTIMENTO 1.4.1 “ESPERIENZA DEL CITTADINO NEI SERVIZI PUBBLICI” SCUOLE (Aprile 2022</w:t>
      </w:r>
      <w:r w:rsidR="00553EED">
        <w:rPr>
          <w:bCs/>
        </w:rPr>
        <w:t>)</w:t>
      </w:r>
    </w:p>
    <w:p w14:paraId="13AEAA47" w14:textId="77777777" w:rsidR="00553EED" w:rsidRDefault="00553EED" w:rsidP="00553EED">
      <w:pPr>
        <w:spacing w:after="5" w:line="249" w:lineRule="auto"/>
        <w:ind w:left="20" w:right="689"/>
        <w:jc w:val="both"/>
        <w:rPr>
          <w:bCs/>
        </w:rPr>
      </w:pPr>
      <w:r w:rsidRPr="007A5812">
        <w:rPr>
          <w:bCs/>
        </w:rPr>
        <w:t xml:space="preserve">FINANZIATO DALL’UNIONE EUROPEA – </w:t>
      </w:r>
      <w:proofErr w:type="spellStart"/>
      <w:r w:rsidRPr="007A5812">
        <w:rPr>
          <w:bCs/>
        </w:rPr>
        <w:t>NextGenerationEU</w:t>
      </w:r>
      <w:proofErr w:type="spellEnd"/>
      <w:r w:rsidRPr="007A5812">
        <w:rPr>
          <w:bCs/>
        </w:rPr>
        <w:t xml:space="preserve"> – Finestra temporale n. 1  </w:t>
      </w:r>
    </w:p>
    <w:p w14:paraId="2EC73212" w14:textId="77777777" w:rsidR="00553EED" w:rsidRPr="007A5812" w:rsidRDefault="00553EED" w:rsidP="00553EED">
      <w:pPr>
        <w:spacing w:after="5" w:line="249" w:lineRule="auto"/>
        <w:ind w:left="20" w:right="689"/>
        <w:jc w:val="both"/>
        <w:rPr>
          <w:bCs/>
        </w:rPr>
      </w:pPr>
      <w:r w:rsidRPr="00CC7676">
        <w:rPr>
          <w:b/>
        </w:rPr>
        <w:t>CUP: E11F22000560006</w:t>
      </w:r>
      <w:r w:rsidRPr="007A5812">
        <w:rPr>
          <w:bCs/>
        </w:rPr>
        <w:t xml:space="preserve"> </w:t>
      </w:r>
    </w:p>
    <w:p w14:paraId="6BD4AF73" w14:textId="2AD8B2EF" w:rsidR="006A3021" w:rsidRPr="00225740" w:rsidRDefault="006A3021" w:rsidP="0061607C">
      <w:pPr>
        <w:spacing w:before="120" w:after="120" w:line="276" w:lineRule="auto"/>
        <w:rPr>
          <w:rFonts w:cstheme="minorHAnsi"/>
          <w:bCs/>
        </w:rPr>
      </w:pPr>
    </w:p>
    <w:p w14:paraId="4728EE1F" w14:textId="77777777" w:rsidR="00B623BD" w:rsidRPr="00225740" w:rsidRDefault="00B623BD" w:rsidP="00B623BD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843F2C8" w14:textId="77777777" w:rsidR="00B623BD" w:rsidRPr="00225740" w:rsidRDefault="00B623BD" w:rsidP="00B623BD">
      <w:pPr>
        <w:pStyle w:val="sche3"/>
        <w:numPr>
          <w:ilvl w:val="0"/>
          <w:numId w:val="6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1C59C21" w14:textId="77777777" w:rsidR="00B623BD" w:rsidRPr="00225740" w:rsidRDefault="00B623BD" w:rsidP="00B623BD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5035DAE" w14:textId="77777777" w:rsidR="00B623BD" w:rsidRPr="00225740" w:rsidRDefault="00B623BD" w:rsidP="00B623BD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D2D9ED2" w14:textId="77777777" w:rsidR="00B623BD" w:rsidRPr="00225740" w:rsidRDefault="00B623BD" w:rsidP="00B623BD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A32CA7D" w14:textId="77777777" w:rsidR="00B623BD" w:rsidRPr="00225740" w:rsidRDefault="00B623BD" w:rsidP="00B623BD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98EDBF9" w14:textId="77777777" w:rsidR="00B623BD" w:rsidRPr="00225740" w:rsidRDefault="00B623BD" w:rsidP="00B623B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899D2FF" w14:textId="77777777" w:rsidR="00B623BD" w:rsidRPr="00225740" w:rsidRDefault="00B623BD" w:rsidP="00B623BD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outlineLvl w:val="9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0405DED" w14:textId="7E24E934" w:rsidR="00B623BD" w:rsidRPr="00225740" w:rsidRDefault="00B623BD" w:rsidP="00B623BD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outlineLvl w:val="9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 xml:space="preserve">del Decreto </w:t>
      </w:r>
      <w:r w:rsidR="003A7F2C">
        <w:rPr>
          <w:rFonts w:asciiTheme="minorHAnsi" w:hAnsiTheme="minorHAnsi" w:cstheme="minorHAnsi"/>
        </w:rPr>
        <w:t xml:space="preserve">prot. 0007959 del 7 novembre </w:t>
      </w:r>
      <w:r>
        <w:rPr>
          <w:rFonts w:asciiTheme="minorHAnsi" w:hAnsiTheme="minorHAnsi" w:cstheme="minorHAnsi"/>
        </w:rPr>
        <w:t>e dell’</w:t>
      </w:r>
      <w:r w:rsidRPr="00225740">
        <w:rPr>
          <w:rFonts w:asciiTheme="minorHAnsi" w:hAnsiTheme="minorHAnsi" w:cstheme="minorHAnsi"/>
        </w:rPr>
        <w:t xml:space="preserve">Avviso </w:t>
      </w:r>
      <w:r w:rsidR="003A7F2C">
        <w:rPr>
          <w:rFonts w:asciiTheme="minorHAnsi" w:hAnsiTheme="minorHAnsi" w:cstheme="minorHAnsi"/>
        </w:rPr>
        <w:t xml:space="preserve">prot. 0007987 dell’8 novembre 2023 </w:t>
      </w:r>
      <w:r w:rsidRPr="00225740">
        <w:rPr>
          <w:rFonts w:asciiTheme="minorHAnsi" w:hAnsiTheme="minorHAnsi" w:cstheme="minorHAnsi"/>
        </w:rPr>
        <w:t>e di accettare tutte le condizioni ivi contenute;</w:t>
      </w:r>
    </w:p>
    <w:p w14:paraId="6060060B" w14:textId="77777777" w:rsidR="00B623BD" w:rsidRPr="00225740" w:rsidRDefault="00B623BD" w:rsidP="00B623BD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spacing w:before="120" w:after="120" w:line="276" w:lineRule="auto"/>
        <w:ind w:leftChars="0" w:left="426" w:firstLineChars="0" w:hanging="426"/>
        <w:contextualSpacing w:val="0"/>
        <w:jc w:val="both"/>
        <w:outlineLvl w:val="9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14:paraId="5ED4AFA2" w14:textId="77777777" w:rsidR="00B623BD" w:rsidRDefault="00B623BD" w:rsidP="00B623BD">
      <w:pPr>
        <w:pStyle w:val="Paragrafoelenco"/>
        <w:widowControl w:val="0"/>
        <w:numPr>
          <w:ilvl w:val="0"/>
          <w:numId w:val="6"/>
        </w:numPr>
        <w:tabs>
          <w:tab w:val="left" w:pos="0"/>
          <w:tab w:val="left" w:pos="142"/>
        </w:tabs>
        <w:autoSpaceDE w:val="0"/>
        <w:spacing w:before="120" w:after="360" w:line="276" w:lineRule="auto"/>
        <w:ind w:leftChars="0" w:left="425" w:firstLineChars="0" w:hanging="425"/>
        <w:contextualSpacing w:val="0"/>
        <w:jc w:val="both"/>
        <w:outlineLvl w:val="9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14:paraId="1FDB8B3F" w14:textId="77777777" w:rsidR="00BD669E" w:rsidRDefault="00BD669E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14:paraId="0C2359F1" w14:textId="77777777" w:rsidR="00BD669E" w:rsidRDefault="00BD669E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14:paraId="402F0445" w14:textId="77777777" w:rsidR="00BD669E" w:rsidRDefault="00BD669E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</w:p>
    <w:p w14:paraId="2062B950" w14:textId="433E1817" w:rsidR="00B623BD" w:rsidRPr="005547BF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__________________________________</w:t>
      </w:r>
    </w:p>
    <w:p w14:paraId="6BB3D0AC" w14:textId="77777777" w:rsidR="00244206" w:rsidRDefault="00244206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5D4C843F" w14:textId="77777777" w:rsidR="00F509E4" w:rsidRDefault="00F509E4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76AD55A5" w14:textId="77777777" w:rsidR="00B623BD" w:rsidRPr="005547BF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72BB8543" w14:textId="743312BF" w:rsidR="00B623BD" w:rsidRPr="005547BF" w:rsidRDefault="00B623BD" w:rsidP="00B623BD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>di possedere i requisiti di ammissione alla selezione in oggetto di cui all’art. 2 dell’</w:t>
      </w:r>
      <w:r w:rsidRPr="00E775E6">
        <w:rPr>
          <w:rFonts w:cstheme="minorHAnsi"/>
          <w:b/>
        </w:rPr>
        <w:t>Avviso prot. n</w:t>
      </w:r>
      <w:r w:rsidRPr="00244206">
        <w:rPr>
          <w:rFonts w:cstheme="minorHAnsi"/>
          <w:b/>
        </w:rPr>
        <w:t xml:space="preserve">. </w:t>
      </w:r>
      <w:r w:rsidR="00F509E4" w:rsidRPr="00244206">
        <w:rPr>
          <w:rFonts w:cstheme="minorHAnsi"/>
          <w:b/>
        </w:rPr>
        <w:t>0007987</w:t>
      </w:r>
      <w:r w:rsidRPr="00244206">
        <w:rPr>
          <w:rFonts w:cstheme="minorHAnsi"/>
          <w:b/>
        </w:rPr>
        <w:t xml:space="preserve"> del</w:t>
      </w:r>
      <w:r w:rsidR="00F509E4" w:rsidRPr="00244206">
        <w:rPr>
          <w:rFonts w:cstheme="minorHAnsi"/>
          <w:b/>
        </w:rPr>
        <w:t>l’08 novembre 2023</w:t>
      </w:r>
      <w:r w:rsidRPr="00244206">
        <w:rPr>
          <w:rFonts w:cstheme="minorHAnsi"/>
          <w:bCs/>
        </w:rPr>
        <w:t xml:space="preserve"> e, nello specifico, di:</w:t>
      </w:r>
      <w:r w:rsidRPr="005547BF">
        <w:rPr>
          <w:rFonts w:cstheme="minorHAnsi"/>
          <w:bCs/>
        </w:rPr>
        <w:t xml:space="preserve"> </w:t>
      </w:r>
    </w:p>
    <w:p w14:paraId="1EF451F4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DF8C5CD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BC8F9E0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1826ED41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868993A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FCB0BE7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623BD">
        <w:rPr>
          <w:rFonts w:cstheme="minorHAnsi"/>
        </w:rPr>
        <w:t>[</w:t>
      </w:r>
      <w:r w:rsidRPr="00B623BD">
        <w:rPr>
          <w:rFonts w:cstheme="minorHAnsi"/>
          <w:i/>
          <w:iCs/>
        </w:rPr>
        <w:t>o se sì a quali</w:t>
      </w:r>
      <w:r w:rsidRPr="00B623BD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14:paraId="3B9481D9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4B462F02" w14:textId="77777777" w:rsidR="00B623BD" w:rsidRPr="005547BF" w:rsidRDefault="00B623BD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77C0F446" w14:textId="4E4265CE" w:rsidR="0061607C" w:rsidRPr="0061607C" w:rsidRDefault="0061607C" w:rsidP="0061607C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bookmarkStart w:id="5" w:name="_Hlk107862731"/>
      <w:r w:rsidRPr="0061607C">
        <w:rPr>
          <w:rFonts w:ascii="Calibri" w:eastAsia="Times New Roman" w:hAnsi="Calibri" w:cs="Calibri"/>
          <w:color w:val="000000"/>
          <w:lang w:eastAsia="it-IT"/>
        </w:rPr>
        <w:t>essere docente dell’Istituto Comprensivo di Cadelbosco Sopra o di altra Istituzione Scolastica con contratto a tempo indeterminato</w:t>
      </w:r>
      <w:r>
        <w:rPr>
          <w:rFonts w:ascii="Calibri" w:eastAsia="Times New Roman" w:hAnsi="Calibri" w:cs="Calibri"/>
          <w:color w:val="000000"/>
          <w:lang w:eastAsia="it-IT"/>
        </w:rPr>
        <w:t>;</w:t>
      </w:r>
    </w:p>
    <w:p w14:paraId="49FB98FE" w14:textId="0B6809A8" w:rsidR="00E0192B" w:rsidRDefault="00E0192B" w:rsidP="00B623BD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dei seguenti titoli di studio/professionali, come da tabella che segue</w:t>
      </w:r>
    </w:p>
    <w:p w14:paraId="31A46536" w14:textId="77777777" w:rsidR="00704B01" w:rsidRDefault="00704B01" w:rsidP="00704B0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1EE4C42E" w14:textId="77777777" w:rsidR="006A3021" w:rsidRDefault="006A3021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7A6C2C05" w14:textId="77777777" w:rsidR="00BD669E" w:rsidRDefault="00BD669E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13283B2D" w14:textId="77777777" w:rsidR="00BD669E" w:rsidRDefault="00BD669E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2EDF9282" w14:textId="77777777" w:rsidR="00BD669E" w:rsidRDefault="00BD669E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2629427E" w14:textId="77777777" w:rsidR="00BD669E" w:rsidRDefault="00BD669E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250C90CB" w14:textId="77777777" w:rsidR="00BD669E" w:rsidRDefault="00BD669E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04C3A312" w14:textId="77777777" w:rsidR="00BD669E" w:rsidRDefault="00BD669E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2F205C88" w14:textId="77777777" w:rsidR="00BD669E" w:rsidRPr="005547BF" w:rsidRDefault="00BD669E" w:rsidP="006A3021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437"/>
        <w:gridCol w:w="2437"/>
        <w:gridCol w:w="2437"/>
      </w:tblGrid>
      <w:tr w:rsidR="0061607C" w:rsidRPr="0061607C" w14:paraId="4F693BC9" w14:textId="77777777" w:rsidTr="00784AF2">
        <w:trPr>
          <w:trHeight w:val="688"/>
          <w:jc w:val="center"/>
        </w:trPr>
        <w:tc>
          <w:tcPr>
            <w:tcW w:w="2436" w:type="dxa"/>
          </w:tcPr>
          <w:bookmarkEnd w:id="5"/>
          <w:p w14:paraId="45CC2D61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lastRenderedPageBreak/>
              <w:t>CRITERI DI SELEZIONE</w:t>
            </w:r>
          </w:p>
        </w:tc>
        <w:tc>
          <w:tcPr>
            <w:tcW w:w="2437" w:type="dxa"/>
          </w:tcPr>
          <w:p w14:paraId="44F5ABBE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CRITERI DI VALUTAZIONE</w:t>
            </w:r>
          </w:p>
        </w:tc>
        <w:tc>
          <w:tcPr>
            <w:tcW w:w="2437" w:type="dxa"/>
          </w:tcPr>
          <w:p w14:paraId="1FCA7922" w14:textId="7FD0C39E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TITOLI</w:t>
            </w:r>
          </w:p>
        </w:tc>
        <w:tc>
          <w:tcPr>
            <w:tcW w:w="2437" w:type="dxa"/>
          </w:tcPr>
          <w:p w14:paraId="3595D06A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PUNTEGGIO</w:t>
            </w:r>
          </w:p>
        </w:tc>
      </w:tr>
      <w:tr w:rsidR="0061607C" w:rsidRPr="0061607C" w14:paraId="080E5673" w14:textId="77777777" w:rsidTr="00784AF2">
        <w:trPr>
          <w:trHeight w:val="1279"/>
          <w:jc w:val="center"/>
        </w:trPr>
        <w:tc>
          <w:tcPr>
            <w:tcW w:w="2436" w:type="dxa"/>
            <w:vMerge w:val="restart"/>
            <w:vAlign w:val="center"/>
          </w:tcPr>
          <w:p w14:paraId="13278097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Titoli di studio</w:t>
            </w:r>
          </w:p>
          <w:p w14:paraId="6D7CC9EA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  <w:t>(Da valutare alla luce del curriculum vitae)</w:t>
            </w:r>
          </w:p>
        </w:tc>
        <w:tc>
          <w:tcPr>
            <w:tcW w:w="2437" w:type="dxa"/>
            <w:vAlign w:val="center"/>
          </w:tcPr>
          <w:p w14:paraId="675B0486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  <w:t>Votazione riportata al termine del corso di laurea magistrale/specialistica</w:t>
            </w:r>
          </w:p>
        </w:tc>
        <w:tc>
          <w:tcPr>
            <w:tcW w:w="2437" w:type="dxa"/>
            <w:vAlign w:val="center"/>
          </w:tcPr>
          <w:p w14:paraId="3EBD54B1" w14:textId="743E3E80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0066EFE8" w14:textId="00E0DF54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1607C" w:rsidRPr="0061607C" w14:paraId="66278638" w14:textId="77777777" w:rsidTr="00784AF2">
        <w:trPr>
          <w:trHeight w:val="1279"/>
          <w:jc w:val="center"/>
        </w:trPr>
        <w:tc>
          <w:tcPr>
            <w:tcW w:w="2436" w:type="dxa"/>
            <w:vMerge/>
            <w:vAlign w:val="center"/>
          </w:tcPr>
          <w:p w14:paraId="291731FA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79E50E83" w14:textId="77777777" w:rsidR="0061607C" w:rsidRPr="0061607C" w:rsidRDefault="0061607C" w:rsidP="0061607C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  <w:t>Possesso di laurea afferente all’ambito dell’elettronica, informatica e telecomunicazioni</w:t>
            </w:r>
          </w:p>
        </w:tc>
        <w:tc>
          <w:tcPr>
            <w:tcW w:w="2437" w:type="dxa"/>
            <w:vAlign w:val="center"/>
          </w:tcPr>
          <w:p w14:paraId="384A21F6" w14:textId="77777777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0F05A214" w14:textId="4DE44FD7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61607C" w:rsidRPr="0061607C" w14:paraId="3AC756E0" w14:textId="77777777" w:rsidTr="00784AF2">
        <w:trPr>
          <w:trHeight w:val="1644"/>
          <w:jc w:val="center"/>
        </w:trPr>
        <w:tc>
          <w:tcPr>
            <w:tcW w:w="2436" w:type="dxa"/>
            <w:vAlign w:val="center"/>
          </w:tcPr>
          <w:p w14:paraId="155511F3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  <w:t>Esperienza professionale</w:t>
            </w:r>
          </w:p>
          <w:p w14:paraId="7B9E5790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  <w:t>(Da valutare alla luce del curriculum vitae)</w:t>
            </w:r>
          </w:p>
        </w:tc>
        <w:tc>
          <w:tcPr>
            <w:tcW w:w="2437" w:type="dxa"/>
            <w:vAlign w:val="center"/>
          </w:tcPr>
          <w:p w14:paraId="049229AD" w14:textId="77777777" w:rsidR="0061607C" w:rsidRPr="0061607C" w:rsidRDefault="0061607C" w:rsidP="0061607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</w:pPr>
            <w:r w:rsidRPr="0061607C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it-IT"/>
              </w:rPr>
              <w:t>Esperienza professionale maturata in settori attinenti all’ambito professionale del presente Avviso</w:t>
            </w:r>
          </w:p>
          <w:p w14:paraId="765576C9" w14:textId="77777777" w:rsidR="0061607C" w:rsidRPr="0061607C" w:rsidRDefault="0061607C" w:rsidP="0061607C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Calibri"/>
                <w:i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68F94340" w14:textId="77777777" w:rsidR="0061607C" w:rsidRPr="0061607C" w:rsidRDefault="0061607C" w:rsidP="0061607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437" w:type="dxa"/>
            <w:vAlign w:val="center"/>
          </w:tcPr>
          <w:p w14:paraId="3D95E6E3" w14:textId="4AD7B908" w:rsidR="0061607C" w:rsidRPr="0061607C" w:rsidRDefault="0061607C" w:rsidP="0061607C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7C3FE84" w14:textId="77777777" w:rsidR="00B623BD" w:rsidRPr="005547BF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0507B7C4" w14:textId="345E442F" w:rsidR="00B623BD" w:rsidRDefault="00B623BD" w:rsidP="00B623B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623BD" w14:paraId="6AA78897" w14:textId="77777777" w:rsidTr="008125BF">
        <w:tc>
          <w:tcPr>
            <w:tcW w:w="4814" w:type="dxa"/>
          </w:tcPr>
          <w:p w14:paraId="1FF789CD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7CF10517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27AA830A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14219B52" w14:textId="455D4EF2" w:rsidR="00B623BD" w:rsidRDefault="00B623BD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543A4E1A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4FDB158A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0D53459B" w14:textId="77777777" w:rsidR="006A3021" w:rsidRDefault="006A3021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  <w:p w14:paraId="68504658" w14:textId="22D62B99" w:rsidR="00B623BD" w:rsidRDefault="00B623BD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B623BD" w14:paraId="176F7811" w14:textId="77777777" w:rsidTr="008125BF">
        <w:tc>
          <w:tcPr>
            <w:tcW w:w="4814" w:type="dxa"/>
          </w:tcPr>
          <w:p w14:paraId="382FF4E7" w14:textId="77777777" w:rsidR="00B623BD" w:rsidRDefault="00B623BD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2D318E9" w14:textId="77777777" w:rsidR="00B623BD" w:rsidRDefault="00B623BD" w:rsidP="008125B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2A5DDA5A" w14:textId="77777777" w:rsidR="00B623BD" w:rsidRPr="00B70A12" w:rsidRDefault="00B623BD" w:rsidP="00B623BD">
      <w:pPr>
        <w:rPr>
          <w:rFonts w:cstheme="minorHAnsi"/>
        </w:rPr>
      </w:pPr>
    </w:p>
    <w:p w14:paraId="290F2446" w14:textId="77777777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p w14:paraId="76014B41" w14:textId="77777777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p w14:paraId="5F5ED805" w14:textId="77777777" w:rsidR="00B623BD" w:rsidRDefault="00B623BD" w:rsidP="001A1031">
      <w:pPr>
        <w:pStyle w:val="Titolo"/>
        <w:spacing w:before="120" w:after="120" w:line="276" w:lineRule="auto"/>
        <w:ind w:hanging="2"/>
        <w:rPr>
          <w:rFonts w:asciiTheme="minorHAnsi" w:hAnsiTheme="minorHAnsi" w:cstheme="minorHAnsi"/>
          <w:sz w:val="22"/>
          <w:szCs w:val="22"/>
          <w:u w:val="single"/>
        </w:rPr>
      </w:pPr>
    </w:p>
    <w:sectPr w:rsidR="00B623B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82A4" w14:textId="77777777" w:rsidR="009503A4" w:rsidRDefault="009503A4" w:rsidP="0061607C">
      <w:pPr>
        <w:spacing w:after="0" w:line="240" w:lineRule="auto"/>
      </w:pPr>
      <w:r>
        <w:separator/>
      </w:r>
    </w:p>
  </w:endnote>
  <w:endnote w:type="continuationSeparator" w:id="0">
    <w:p w14:paraId="3EF24432" w14:textId="77777777" w:rsidR="009503A4" w:rsidRDefault="009503A4" w:rsidP="0061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DBE1" w14:textId="77777777" w:rsidR="009503A4" w:rsidRDefault="009503A4" w:rsidP="0061607C">
      <w:pPr>
        <w:spacing w:after="0" w:line="240" w:lineRule="auto"/>
      </w:pPr>
      <w:r>
        <w:separator/>
      </w:r>
    </w:p>
  </w:footnote>
  <w:footnote w:type="continuationSeparator" w:id="0">
    <w:p w14:paraId="2D3489C5" w14:textId="77777777" w:rsidR="009503A4" w:rsidRDefault="009503A4" w:rsidP="0061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E309" w14:textId="2E908468" w:rsidR="0061607C" w:rsidRDefault="0061607C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802043D"/>
    <w:multiLevelType w:val="hybridMultilevel"/>
    <w:tmpl w:val="E1C00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E306B5D"/>
    <w:multiLevelType w:val="multilevel"/>
    <w:tmpl w:val="FFFFFFFF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9885A48"/>
    <w:multiLevelType w:val="hybridMultilevel"/>
    <w:tmpl w:val="7A64B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480068">
    <w:abstractNumId w:val="3"/>
  </w:num>
  <w:num w:numId="2" w16cid:durableId="552817394">
    <w:abstractNumId w:val="7"/>
  </w:num>
  <w:num w:numId="3" w16cid:durableId="1292859284">
    <w:abstractNumId w:val="8"/>
  </w:num>
  <w:num w:numId="4" w16cid:durableId="735199616">
    <w:abstractNumId w:val="9"/>
  </w:num>
  <w:num w:numId="5" w16cid:durableId="1208223634">
    <w:abstractNumId w:val="2"/>
  </w:num>
  <w:num w:numId="6" w16cid:durableId="815339287">
    <w:abstractNumId w:val="1"/>
    <w:lvlOverride w:ilvl="0">
      <w:startOverride w:val="1"/>
    </w:lvlOverride>
  </w:num>
  <w:num w:numId="7" w16cid:durableId="1836651102">
    <w:abstractNumId w:val="4"/>
  </w:num>
  <w:num w:numId="8" w16cid:durableId="1670402113">
    <w:abstractNumId w:val="0"/>
  </w:num>
  <w:num w:numId="9" w16cid:durableId="585725066">
    <w:abstractNumId w:val="6"/>
  </w:num>
  <w:num w:numId="10" w16cid:durableId="731343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CA"/>
    <w:rsid w:val="000472CB"/>
    <w:rsid w:val="000836C9"/>
    <w:rsid w:val="00092931"/>
    <w:rsid w:val="000D5715"/>
    <w:rsid w:val="000F0AAB"/>
    <w:rsid w:val="00125524"/>
    <w:rsid w:val="001A1031"/>
    <w:rsid w:val="001E765F"/>
    <w:rsid w:val="00224188"/>
    <w:rsid w:val="00244206"/>
    <w:rsid w:val="002A68E1"/>
    <w:rsid w:val="002B35AE"/>
    <w:rsid w:val="002B6F9A"/>
    <w:rsid w:val="0031552A"/>
    <w:rsid w:val="00337C75"/>
    <w:rsid w:val="003A7F2C"/>
    <w:rsid w:val="00402A8E"/>
    <w:rsid w:val="004244ED"/>
    <w:rsid w:val="004249EF"/>
    <w:rsid w:val="004F72BC"/>
    <w:rsid w:val="00505B4E"/>
    <w:rsid w:val="00507545"/>
    <w:rsid w:val="0051167D"/>
    <w:rsid w:val="00553EED"/>
    <w:rsid w:val="005762C6"/>
    <w:rsid w:val="00597745"/>
    <w:rsid w:val="005B5E35"/>
    <w:rsid w:val="005D533E"/>
    <w:rsid w:val="005D6985"/>
    <w:rsid w:val="0061607C"/>
    <w:rsid w:val="00634961"/>
    <w:rsid w:val="006511B0"/>
    <w:rsid w:val="006A3021"/>
    <w:rsid w:val="006D2046"/>
    <w:rsid w:val="006F4386"/>
    <w:rsid w:val="006F6AED"/>
    <w:rsid w:val="00704B01"/>
    <w:rsid w:val="00737001"/>
    <w:rsid w:val="007627EB"/>
    <w:rsid w:val="00772202"/>
    <w:rsid w:val="007804A3"/>
    <w:rsid w:val="007A0919"/>
    <w:rsid w:val="007E5856"/>
    <w:rsid w:val="00861B70"/>
    <w:rsid w:val="00864B39"/>
    <w:rsid w:val="008F7821"/>
    <w:rsid w:val="009058AC"/>
    <w:rsid w:val="009479AC"/>
    <w:rsid w:val="009503A4"/>
    <w:rsid w:val="009A64DB"/>
    <w:rsid w:val="009B0FCA"/>
    <w:rsid w:val="009E34A7"/>
    <w:rsid w:val="00A056AF"/>
    <w:rsid w:val="00A35863"/>
    <w:rsid w:val="00A669AA"/>
    <w:rsid w:val="00B623BD"/>
    <w:rsid w:val="00BB3C6E"/>
    <w:rsid w:val="00BD669E"/>
    <w:rsid w:val="00C325B1"/>
    <w:rsid w:val="00D22E3F"/>
    <w:rsid w:val="00D52B16"/>
    <w:rsid w:val="00DA4689"/>
    <w:rsid w:val="00E0192B"/>
    <w:rsid w:val="00E01D27"/>
    <w:rsid w:val="00E15070"/>
    <w:rsid w:val="00E34088"/>
    <w:rsid w:val="00E775E6"/>
    <w:rsid w:val="00E9219F"/>
    <w:rsid w:val="00EB66DF"/>
    <w:rsid w:val="00F15177"/>
    <w:rsid w:val="00F309FF"/>
    <w:rsid w:val="00F509E4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3682"/>
  <w15:chartTrackingRefBased/>
  <w15:docId w15:val="{114B0162-88F0-4885-B6DD-19361EB9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A1031"/>
    <w:pPr>
      <w:keepNext/>
      <w:spacing w:after="0" w:line="54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5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61B70"/>
    <w:pPr>
      <w:suppressAutoHyphens/>
      <w:spacing w:line="256" w:lineRule="auto"/>
      <w:ind w:leftChars="-1" w:left="720" w:hangingChars="1" w:hanging="1"/>
      <w:contextualSpacing/>
      <w:outlineLvl w:val="0"/>
    </w:pPr>
    <w:rPr>
      <w:rFonts w:ascii="Calibri" w:eastAsia="Calibri" w:hAnsi="Calibri" w:cs="Calibri"/>
      <w:position w:val="-1"/>
    </w:rPr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A10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1A1031"/>
    <w:pPr>
      <w:spacing w:after="0" w:line="540" w:lineRule="exact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1A1031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A1031"/>
    <w:pPr>
      <w:tabs>
        <w:tab w:val="center" w:pos="4819"/>
        <w:tab w:val="right" w:pos="96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1031"/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Normale"/>
    <w:uiPriority w:val="99"/>
    <w:qFormat/>
    <w:rsid w:val="001A1031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1A103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rsid w:val="001A1031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PS052footer">
    <w:name w:val="INPS052_footer"/>
    <w:rsid w:val="00B623BD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sche3">
    <w:name w:val="sche_3"/>
    <w:rsid w:val="00B623B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B623BD"/>
    <w:pPr>
      <w:numPr>
        <w:numId w:val="7"/>
      </w:numPr>
      <w:suppressAutoHyphens w:val="0"/>
      <w:spacing w:after="240" w:line="240" w:lineRule="auto"/>
      <w:ind w:leftChars="0" w:left="0" w:firstLineChars="0" w:firstLine="0"/>
      <w:jc w:val="both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CommaCarattere">
    <w:name w:val="Comma Carattere"/>
    <w:basedOn w:val="Carpredefinitoparagrafo"/>
    <w:link w:val="Comma"/>
    <w:rsid w:val="00B623BD"/>
  </w:style>
  <w:style w:type="paragraph" w:styleId="NormaleWeb">
    <w:name w:val="Normal (Web)"/>
    <w:basedOn w:val="Normale"/>
    <w:uiPriority w:val="99"/>
    <w:semiHidden/>
    <w:unhideWhenUsed/>
    <w:rsid w:val="0061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60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Utente02</dc:creator>
  <cp:keywords/>
  <dc:description/>
  <cp:lastModifiedBy>DSGA</cp:lastModifiedBy>
  <cp:revision>16</cp:revision>
  <cp:lastPrinted>2023-04-19T14:10:00Z</cp:lastPrinted>
  <dcterms:created xsi:type="dcterms:W3CDTF">2023-04-22T06:48:00Z</dcterms:created>
  <dcterms:modified xsi:type="dcterms:W3CDTF">2023-11-08T10:45:00Z</dcterms:modified>
</cp:coreProperties>
</file>