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FB2" w:rsidRDefault="00612F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170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32"/>
        <w:gridCol w:w="3780"/>
        <w:gridCol w:w="180"/>
        <w:gridCol w:w="3780"/>
      </w:tblGrid>
      <w:tr w:rsidR="00612FB2">
        <w:trPr>
          <w:cantSplit/>
          <w:trHeight w:val="2268"/>
          <w:jc w:val="center"/>
        </w:trPr>
        <w:tc>
          <w:tcPr>
            <w:tcW w:w="3828" w:type="dxa"/>
          </w:tcPr>
          <w:p w:rsidR="00612FB2" w:rsidRDefault="00F6633B">
            <w:pPr>
              <w:jc w:val="center"/>
            </w:pPr>
            <w:bookmarkStart w:id="0" w:name="_heading=h.gjdgxs" w:colFirst="0" w:colLast="0"/>
            <w:bookmarkEnd w:id="0"/>
            <w:r>
              <w:rPr>
                <w:noProof/>
              </w:rPr>
              <w:drawing>
                <wp:inline distT="0" distB="0" distL="0" distR="0">
                  <wp:extent cx="2088000" cy="342000"/>
                  <wp:effectExtent l="0" t="0" r="0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00" cy="34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2FB2" w:rsidRDefault="005A671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06851" cy="219635"/>
                  <wp:effectExtent l="0" t="0" r="0" b="9525"/>
                  <wp:docPr id="6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422" cy="2776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12FB2" w:rsidRPr="00B95A35" w:rsidRDefault="005A6714">
            <w:pPr>
              <w:tabs>
                <w:tab w:val="left" w:pos="5325"/>
              </w:tabs>
              <w:jc w:val="center"/>
              <w:rPr>
                <w:b/>
                <w:sz w:val="10"/>
                <w:szCs w:val="10"/>
              </w:rPr>
            </w:pPr>
            <w:r w:rsidRPr="00B95A35">
              <w:rPr>
                <w:b/>
                <w:sz w:val="10"/>
                <w:szCs w:val="10"/>
              </w:rPr>
              <w:t xml:space="preserve">C.F.:80015350350 – Cod. </w:t>
            </w:r>
            <w:proofErr w:type="spellStart"/>
            <w:proofErr w:type="gramStart"/>
            <w:r w:rsidRPr="00B95A35">
              <w:rPr>
                <w:b/>
                <w:sz w:val="10"/>
                <w:szCs w:val="10"/>
              </w:rPr>
              <w:t>mec</w:t>
            </w:r>
            <w:proofErr w:type="spellEnd"/>
            <w:r w:rsidRPr="00B95A35">
              <w:rPr>
                <w:b/>
                <w:sz w:val="10"/>
                <w:szCs w:val="10"/>
              </w:rPr>
              <w:t>.:</w:t>
            </w:r>
            <w:proofErr w:type="gramEnd"/>
            <w:r w:rsidRPr="00B95A35">
              <w:rPr>
                <w:b/>
                <w:sz w:val="10"/>
                <w:szCs w:val="10"/>
              </w:rPr>
              <w:t xml:space="preserve"> REIC833009</w:t>
            </w:r>
          </w:p>
          <w:p w:rsidR="00612FB2" w:rsidRPr="00F6633B" w:rsidRDefault="00612FB2">
            <w:pPr>
              <w:tabs>
                <w:tab w:val="left" w:pos="5325"/>
              </w:tabs>
              <w:jc w:val="center"/>
              <w:rPr>
                <w:b/>
                <w:sz w:val="10"/>
                <w:szCs w:val="10"/>
              </w:rPr>
            </w:pPr>
          </w:p>
          <w:p w:rsidR="00616481" w:rsidRPr="00616481" w:rsidRDefault="00616481" w:rsidP="00616481">
            <w:pPr>
              <w:jc w:val="center"/>
              <w:rPr>
                <w:rFonts w:ascii="Bookman Old Style" w:eastAsia="Bookman Old Style" w:hAnsi="Bookman Old Style" w:cs="Bookman Old Style"/>
                <w:b/>
                <w:i/>
                <w:color w:val="2F5496"/>
                <w:sz w:val="14"/>
                <w:szCs w:val="14"/>
              </w:rPr>
            </w:pPr>
            <w:r w:rsidRPr="00616481">
              <w:rPr>
                <w:rFonts w:ascii="Bookman Old Style" w:eastAsia="Bookman Old Style" w:hAnsi="Bookman Old Style" w:cs="Bookman Old Style"/>
                <w:b/>
                <w:i/>
                <w:color w:val="2F5496"/>
                <w:sz w:val="14"/>
                <w:szCs w:val="14"/>
              </w:rPr>
              <w:t>Cablaggio s</w:t>
            </w:r>
            <w:r>
              <w:rPr>
                <w:rFonts w:ascii="Bookman Old Style" w:eastAsia="Bookman Old Style" w:hAnsi="Bookman Old Style" w:cs="Bookman Old Style"/>
                <w:b/>
                <w:i/>
                <w:color w:val="2F5496"/>
                <w:sz w:val="14"/>
                <w:szCs w:val="14"/>
              </w:rPr>
              <w:t>trutturato e sicuro all’interno</w:t>
            </w:r>
          </w:p>
          <w:p w:rsidR="00616481" w:rsidRDefault="00616481" w:rsidP="00616481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b/>
                <w:i/>
                <w:color w:val="2F5496"/>
                <w:sz w:val="14"/>
                <w:szCs w:val="14"/>
              </w:rPr>
            </w:pPr>
            <w:proofErr w:type="gramStart"/>
            <w:r w:rsidRPr="00616481">
              <w:rPr>
                <w:rFonts w:ascii="Bookman Old Style" w:eastAsia="Bookman Old Style" w:hAnsi="Bookman Old Style" w:cs="Bookman Old Style"/>
                <w:b/>
                <w:i/>
                <w:color w:val="2F5496"/>
                <w:sz w:val="14"/>
                <w:szCs w:val="14"/>
              </w:rPr>
              <w:t>degli</w:t>
            </w:r>
            <w:proofErr w:type="gramEnd"/>
            <w:r w:rsidRPr="00616481">
              <w:rPr>
                <w:rFonts w:ascii="Bookman Old Style" w:eastAsia="Bookman Old Style" w:hAnsi="Bookman Old Style" w:cs="Bookman Old Style"/>
                <w:b/>
                <w:i/>
                <w:color w:val="2F5496"/>
                <w:sz w:val="14"/>
                <w:szCs w:val="14"/>
              </w:rPr>
              <w:t xml:space="preserve"> edifici scolastici</w:t>
            </w:r>
          </w:p>
          <w:p w:rsidR="00FB7541" w:rsidRDefault="00FB7541" w:rsidP="00B95A35">
            <w:pPr>
              <w:spacing w:line="276" w:lineRule="auto"/>
              <w:jc w:val="center"/>
              <w:rPr>
                <w:b/>
                <w:color w:val="000000"/>
                <w:sz w:val="12"/>
                <w:szCs w:val="12"/>
              </w:rPr>
            </w:pPr>
            <w:r w:rsidRPr="00FB7541">
              <w:rPr>
                <w:b/>
                <w:color w:val="000000"/>
                <w:sz w:val="12"/>
                <w:szCs w:val="12"/>
              </w:rPr>
              <w:t>Codice identificativo Progetto 13.1.1A-FESRPON-EM-2021-73</w:t>
            </w:r>
          </w:p>
          <w:p w:rsidR="00FB7541" w:rsidRDefault="00FB7541" w:rsidP="00F6633B">
            <w:pPr>
              <w:spacing w:line="276" w:lineRule="auto"/>
              <w:jc w:val="center"/>
              <w:rPr>
                <w:b/>
                <w:color w:val="000000"/>
                <w:sz w:val="12"/>
                <w:szCs w:val="12"/>
              </w:rPr>
            </w:pPr>
            <w:r w:rsidRPr="00FB7541">
              <w:rPr>
                <w:b/>
                <w:color w:val="000000"/>
                <w:sz w:val="12"/>
                <w:szCs w:val="12"/>
              </w:rPr>
              <w:t>CUP: H59J21004030006</w:t>
            </w:r>
          </w:p>
          <w:p w:rsidR="00F6633B" w:rsidRPr="00B95A35" w:rsidRDefault="00F6633B" w:rsidP="00F6633B">
            <w:pPr>
              <w:spacing w:line="276" w:lineRule="auto"/>
              <w:jc w:val="center"/>
              <w:rPr>
                <w:color w:val="000000"/>
                <w:sz w:val="10"/>
                <w:szCs w:val="10"/>
              </w:rPr>
            </w:pPr>
            <w:r w:rsidRPr="00B95A35">
              <w:rPr>
                <w:color w:val="000000"/>
                <w:sz w:val="10"/>
                <w:szCs w:val="10"/>
              </w:rPr>
              <w:t>Bene acquistato con il sostegno del Fondo Europeo di Sviluppo</w:t>
            </w:r>
            <w:r w:rsidRPr="00B95A35">
              <w:rPr>
                <w:color w:val="000000"/>
                <w:sz w:val="10"/>
                <w:szCs w:val="10"/>
              </w:rPr>
              <w:t xml:space="preserve"> Regionale</w:t>
            </w:r>
          </w:p>
          <w:p w:rsidR="00612FB2" w:rsidRDefault="00612FB2">
            <w:pPr>
              <w:ind w:left="95" w:right="95"/>
            </w:pPr>
          </w:p>
        </w:tc>
        <w:tc>
          <w:tcPr>
            <w:tcW w:w="132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spacing w:line="276" w:lineRule="auto"/>
              <w:jc w:val="center"/>
            </w:pPr>
            <w:bookmarkStart w:id="1" w:name="_GoBack"/>
            <w:bookmarkEnd w:id="1"/>
          </w:p>
        </w:tc>
        <w:tc>
          <w:tcPr>
            <w:tcW w:w="1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</w:tr>
      <w:tr w:rsidR="00612FB2">
        <w:trPr>
          <w:cantSplit/>
          <w:trHeight w:val="1843"/>
          <w:jc w:val="center"/>
        </w:trPr>
        <w:tc>
          <w:tcPr>
            <w:tcW w:w="3828" w:type="dxa"/>
          </w:tcPr>
          <w:p w:rsidR="00612FB2" w:rsidRDefault="00612FB2">
            <w:pPr>
              <w:jc w:val="center"/>
            </w:pPr>
          </w:p>
        </w:tc>
        <w:tc>
          <w:tcPr>
            <w:tcW w:w="132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jc w:val="center"/>
            </w:pPr>
          </w:p>
        </w:tc>
        <w:tc>
          <w:tcPr>
            <w:tcW w:w="1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</w:tr>
      <w:tr w:rsidR="00612FB2">
        <w:trPr>
          <w:cantSplit/>
          <w:trHeight w:val="1440"/>
          <w:jc w:val="center"/>
        </w:trPr>
        <w:tc>
          <w:tcPr>
            <w:tcW w:w="3828" w:type="dxa"/>
          </w:tcPr>
          <w:p w:rsidR="00612FB2" w:rsidRDefault="00612FB2">
            <w:pPr>
              <w:ind w:left="95" w:right="95"/>
            </w:pPr>
          </w:p>
        </w:tc>
        <w:tc>
          <w:tcPr>
            <w:tcW w:w="132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1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</w:tr>
      <w:tr w:rsidR="00612FB2">
        <w:trPr>
          <w:cantSplit/>
          <w:trHeight w:val="1440"/>
          <w:jc w:val="center"/>
        </w:trPr>
        <w:tc>
          <w:tcPr>
            <w:tcW w:w="3828" w:type="dxa"/>
          </w:tcPr>
          <w:p w:rsidR="00612FB2" w:rsidRDefault="00612FB2">
            <w:pPr>
              <w:ind w:left="95" w:right="95"/>
            </w:pPr>
          </w:p>
        </w:tc>
        <w:tc>
          <w:tcPr>
            <w:tcW w:w="132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1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</w:tr>
      <w:tr w:rsidR="00612FB2">
        <w:trPr>
          <w:cantSplit/>
          <w:trHeight w:val="1440"/>
          <w:jc w:val="center"/>
        </w:trPr>
        <w:tc>
          <w:tcPr>
            <w:tcW w:w="3828" w:type="dxa"/>
          </w:tcPr>
          <w:p w:rsidR="00612FB2" w:rsidRDefault="00612FB2">
            <w:pPr>
              <w:ind w:left="95" w:right="95"/>
            </w:pPr>
          </w:p>
        </w:tc>
        <w:tc>
          <w:tcPr>
            <w:tcW w:w="132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1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</w:tr>
      <w:tr w:rsidR="00612FB2">
        <w:trPr>
          <w:cantSplit/>
          <w:trHeight w:val="1440"/>
          <w:jc w:val="center"/>
        </w:trPr>
        <w:tc>
          <w:tcPr>
            <w:tcW w:w="3828" w:type="dxa"/>
          </w:tcPr>
          <w:p w:rsidR="00612FB2" w:rsidRDefault="00612FB2">
            <w:pPr>
              <w:ind w:left="95" w:right="95"/>
            </w:pPr>
          </w:p>
        </w:tc>
        <w:tc>
          <w:tcPr>
            <w:tcW w:w="132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1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</w:tr>
      <w:tr w:rsidR="00612FB2">
        <w:trPr>
          <w:cantSplit/>
          <w:trHeight w:val="1440"/>
          <w:jc w:val="center"/>
        </w:trPr>
        <w:tc>
          <w:tcPr>
            <w:tcW w:w="3828" w:type="dxa"/>
          </w:tcPr>
          <w:p w:rsidR="00612FB2" w:rsidRDefault="00612FB2">
            <w:pPr>
              <w:ind w:left="95" w:right="95"/>
            </w:pPr>
          </w:p>
        </w:tc>
        <w:tc>
          <w:tcPr>
            <w:tcW w:w="132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1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</w:tr>
      <w:tr w:rsidR="00612FB2">
        <w:trPr>
          <w:cantSplit/>
          <w:trHeight w:val="1440"/>
          <w:jc w:val="center"/>
        </w:trPr>
        <w:tc>
          <w:tcPr>
            <w:tcW w:w="3828" w:type="dxa"/>
          </w:tcPr>
          <w:p w:rsidR="00612FB2" w:rsidRDefault="00612FB2">
            <w:pPr>
              <w:ind w:right="95"/>
            </w:pPr>
          </w:p>
        </w:tc>
        <w:tc>
          <w:tcPr>
            <w:tcW w:w="132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1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</w:tr>
      <w:tr w:rsidR="00612FB2">
        <w:trPr>
          <w:cantSplit/>
          <w:trHeight w:val="1440"/>
          <w:jc w:val="center"/>
        </w:trPr>
        <w:tc>
          <w:tcPr>
            <w:tcW w:w="3828" w:type="dxa"/>
          </w:tcPr>
          <w:p w:rsidR="00612FB2" w:rsidRDefault="00612FB2">
            <w:pPr>
              <w:ind w:left="95" w:right="95"/>
            </w:pPr>
          </w:p>
        </w:tc>
        <w:tc>
          <w:tcPr>
            <w:tcW w:w="132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180" w:type="dxa"/>
          </w:tcPr>
          <w:p w:rsidR="00612FB2" w:rsidRDefault="00612FB2">
            <w:pPr>
              <w:ind w:left="95" w:right="95"/>
            </w:pPr>
          </w:p>
        </w:tc>
        <w:tc>
          <w:tcPr>
            <w:tcW w:w="3780" w:type="dxa"/>
          </w:tcPr>
          <w:p w:rsidR="00612FB2" w:rsidRDefault="00612FB2">
            <w:pPr>
              <w:ind w:left="95" w:right="95"/>
            </w:pPr>
          </w:p>
        </w:tc>
      </w:tr>
    </w:tbl>
    <w:p w:rsidR="00612FB2" w:rsidRDefault="00612F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sectPr w:rsidR="00612FB2">
      <w:pgSz w:w="12240" w:h="15840"/>
      <w:pgMar w:top="720" w:right="270" w:bottom="0" w:left="27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B2"/>
    <w:rsid w:val="005A6714"/>
    <w:rsid w:val="00612FB2"/>
    <w:rsid w:val="00616481"/>
    <w:rsid w:val="00681F43"/>
    <w:rsid w:val="00B95A35"/>
    <w:rsid w:val="00F6633B"/>
    <w:rsid w:val="00FB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1485B-ECB7-47CB-860C-54BE1CE6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6E54"/>
    <w:pPr>
      <w:suppressAutoHyphens/>
    </w:p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E26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318A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5" w:type="dxa"/>
        <w:bottom w:w="0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ZofBHOYUmeXYEYtfE3m8U8y12w==">AMUW2mW80kkpm4QgfhhsZ2PnfR3IDvpfRiq6cym86vczANn8kdcRDdqpPzd9vCrnmXwUoM61IwVzWNGoHeY8Ed5AqNZDD0Op6wmO4pS41S2MeyGiRiqx1791eXZ5n7s0FU5r5JDbpcp9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C2FE44E-AF0C-4BD5-93CC-4E054784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Segreteria_3</dc:creator>
  <cp:lastModifiedBy>Segreteria_3</cp:lastModifiedBy>
  <cp:revision>2</cp:revision>
  <cp:lastPrinted>2022-04-29T13:23:00Z</cp:lastPrinted>
  <dcterms:created xsi:type="dcterms:W3CDTF">2022-04-29T13:42:00Z</dcterms:created>
  <dcterms:modified xsi:type="dcterms:W3CDTF">2022-04-29T13:42:00Z</dcterms:modified>
</cp:coreProperties>
</file>