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BF53E" w14:textId="1C843B5A" w:rsidR="00B26501" w:rsidRPr="0057364B" w:rsidRDefault="00065E9E" w:rsidP="004C661F">
      <w:pPr>
        <w:spacing w:before="120" w:after="120"/>
        <w:jc w:val="center"/>
        <w:rPr>
          <w:rFonts w:ascii="Calibri Light" w:hAnsi="Calibri Light" w:cs="Calibri Light"/>
          <w:b/>
          <w:kern w:val="32"/>
          <w:sz w:val="24"/>
          <w:szCs w:val="24"/>
        </w:rPr>
      </w:pPr>
      <w:r w:rsidRPr="0057364B">
        <w:rPr>
          <w:rFonts w:ascii="Calibri Light" w:hAnsi="Calibri Light" w:cs="Calibri Light"/>
          <w:b/>
          <w:kern w:val="32"/>
          <w:sz w:val="24"/>
          <w:szCs w:val="24"/>
        </w:rPr>
        <w:t>CIRCOLARE INTERNA RIVOLTA A TUTTI I LAVORATORI</w:t>
      </w:r>
    </w:p>
    <w:p w14:paraId="586A8E88" w14:textId="77777777" w:rsidR="00324B90" w:rsidRPr="00324B90" w:rsidRDefault="00324B90" w:rsidP="004C661F">
      <w:pPr>
        <w:spacing w:before="120" w:after="120"/>
        <w:jc w:val="both"/>
        <w:rPr>
          <w:rFonts w:ascii="Calibri Light" w:hAnsi="Calibri Light" w:cs="Calibri Light"/>
          <w:bCs/>
          <w:kern w:val="32"/>
          <w:sz w:val="24"/>
          <w:szCs w:val="24"/>
        </w:rPr>
      </w:pPr>
    </w:p>
    <w:p w14:paraId="1E2C6A34" w14:textId="37BEDB26" w:rsidR="004D7BF6" w:rsidRPr="00324B90" w:rsidRDefault="0057364B" w:rsidP="004C661F">
      <w:pPr>
        <w:spacing w:before="120" w:after="120"/>
        <w:jc w:val="both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I</w:t>
      </w:r>
      <w:r w:rsidR="004D7BF6" w:rsidRPr="00324B90">
        <w:rPr>
          <w:rFonts w:ascii="Calibri Light" w:hAnsi="Calibri Light" w:cs="Calibri Light"/>
          <w:b/>
          <w:sz w:val="24"/>
          <w:szCs w:val="24"/>
        </w:rPr>
        <w:t>NFORMAZIONI GENERALI</w:t>
      </w:r>
    </w:p>
    <w:p w14:paraId="4F9ACB62" w14:textId="016F9711" w:rsidR="004D7BF6" w:rsidRPr="00324B90" w:rsidRDefault="004D7BF6" w:rsidP="004C661F">
      <w:pPr>
        <w:spacing w:before="120" w:after="120"/>
        <w:jc w:val="both"/>
        <w:outlineLvl w:val="3"/>
        <w:rPr>
          <w:rFonts w:ascii="Calibri Light" w:hAnsi="Calibri Light" w:cs="Calibri Light"/>
          <w:bCs/>
          <w:sz w:val="24"/>
          <w:szCs w:val="24"/>
        </w:rPr>
      </w:pPr>
      <w:r w:rsidRPr="00324B90">
        <w:rPr>
          <w:rFonts w:ascii="Calibri Light" w:hAnsi="Calibri Light" w:cs="Calibri Light"/>
          <w:b/>
          <w:sz w:val="24"/>
          <w:szCs w:val="24"/>
        </w:rPr>
        <w:t>Sintomi</w:t>
      </w:r>
      <w:r w:rsidRPr="00324B90">
        <w:rPr>
          <w:rFonts w:ascii="Calibri Light" w:hAnsi="Calibri Light" w:cs="Calibri Light"/>
          <w:bCs/>
          <w:sz w:val="24"/>
          <w:szCs w:val="24"/>
        </w:rPr>
        <w:t>: I coronavirus umani comuni causano malattie del tratto respiratorio l’infezione da nuovo coronavirus può causare sintomi lievi come raffreddore, mal di gola, tosse e febbre, oppure sintomi più severi quali polmonite e difficoltà respiratorie. Le persone più suscettibili alle forme gravi sono gli anziani e quelle con malattie pre-esistenti, quali diabete e malattie cardiache.</w:t>
      </w:r>
    </w:p>
    <w:p w14:paraId="182194F2" w14:textId="77777777" w:rsidR="00324B90" w:rsidRDefault="00324B90" w:rsidP="004C661F">
      <w:pPr>
        <w:spacing w:before="120" w:after="120"/>
        <w:jc w:val="both"/>
        <w:outlineLvl w:val="3"/>
        <w:rPr>
          <w:rFonts w:ascii="Calibri Light" w:hAnsi="Calibri Light" w:cs="Calibri Light"/>
          <w:bCs/>
          <w:sz w:val="24"/>
          <w:szCs w:val="24"/>
        </w:rPr>
      </w:pPr>
    </w:p>
    <w:p w14:paraId="00794C7E" w14:textId="0B069F7F" w:rsidR="004D7BF6" w:rsidRPr="00324B90" w:rsidRDefault="004D7BF6" w:rsidP="004C661F">
      <w:pPr>
        <w:spacing w:before="120" w:after="120"/>
        <w:jc w:val="both"/>
        <w:outlineLvl w:val="3"/>
        <w:rPr>
          <w:rFonts w:ascii="Calibri Light" w:hAnsi="Calibri Light" w:cs="Calibri Light"/>
          <w:bCs/>
          <w:sz w:val="24"/>
          <w:szCs w:val="24"/>
        </w:rPr>
      </w:pPr>
      <w:r w:rsidRPr="00324B90">
        <w:rPr>
          <w:rFonts w:ascii="Calibri Light" w:hAnsi="Calibri Light" w:cs="Calibri Light"/>
          <w:b/>
          <w:sz w:val="24"/>
          <w:szCs w:val="24"/>
        </w:rPr>
        <w:t>Trasmissione</w:t>
      </w:r>
      <w:r w:rsidRPr="00324B90">
        <w:rPr>
          <w:rFonts w:ascii="Calibri Light" w:hAnsi="Calibri Light" w:cs="Calibri Light"/>
          <w:bCs/>
          <w:sz w:val="24"/>
          <w:szCs w:val="24"/>
        </w:rPr>
        <w:t xml:space="preserve">: Il nuovo coronavirus è un virus respiratorio che si diffonde principalmente attraverso il contatto con le goccioline del respiro delle persone infette ad esempio tramite la saliva, tossendo e starnutendo; contatti diretti personali; le mani, ad esempio toccando con le mani contaminate (non ancora lavate) bocca, naso o occhi. Normalmente le malattie respiratorie non si tramettono con gli alimenti, che comunque devono essere manipolati rispettando le buone pratiche igieniche ed evitando il contatto fra alimenti crudi e cotti. </w:t>
      </w:r>
    </w:p>
    <w:p w14:paraId="73DDCD0C" w14:textId="31BE0B2D" w:rsidR="004D7BF6" w:rsidRDefault="004D7BF6" w:rsidP="004C661F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  <w:u w:val="single"/>
        </w:rPr>
      </w:pPr>
    </w:p>
    <w:p w14:paraId="2185FB63" w14:textId="77777777" w:rsidR="00324B90" w:rsidRDefault="00324B90" w:rsidP="004C661F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  <w:u w:val="single"/>
        </w:rPr>
      </w:pPr>
    </w:p>
    <w:p w14:paraId="73D530E8" w14:textId="400AA046" w:rsidR="0019406D" w:rsidRPr="00324B90" w:rsidRDefault="0057364B" w:rsidP="004C661F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  <w:t>P</w:t>
      </w:r>
      <w:r w:rsidR="004C661F"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  <w:t>ROTOCOLLO INTERNO DI REGOLAMENTAZIONE</w:t>
      </w:r>
    </w:p>
    <w:p w14:paraId="78231857" w14:textId="151B3D8D" w:rsidR="0019406D" w:rsidRPr="00324B90" w:rsidRDefault="00D55063" w:rsidP="004C661F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Al fine di </w:t>
      </w:r>
      <w:r w:rsidR="009B5B7A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promuovere un</w:t>
      </w:r>
      <w:r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comportamento responsabile</w:t>
      </w:r>
      <w:r w:rsidR="009B5B7A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da parte dei lavoratori e di prevenire la diffusione del contagio</w:t>
      </w:r>
      <w:r w:rsidR="00C132B0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,</w:t>
      </w:r>
      <w:r w:rsidR="009B5B7A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</w:t>
      </w:r>
      <w:r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ciascun lavoratore deve:</w:t>
      </w:r>
    </w:p>
    <w:p w14:paraId="7B80D374" w14:textId="1263F92F" w:rsidR="00324B90" w:rsidRPr="004C661F" w:rsidRDefault="00D55063" w:rsidP="0057364B">
      <w:pPr>
        <w:pStyle w:val="Testonormale"/>
        <w:numPr>
          <w:ilvl w:val="0"/>
          <w:numId w:val="15"/>
        </w:numPr>
        <w:spacing w:before="120" w:after="120"/>
        <w:jc w:val="both"/>
        <w:rPr>
          <w:rFonts w:ascii="Calibri Light" w:hAnsi="Calibri Light" w:cs="Calibri Light"/>
          <w:bCs/>
          <w:sz w:val="24"/>
          <w:szCs w:val="24"/>
          <w:u w:val="single"/>
        </w:rPr>
      </w:pPr>
      <w:r w:rsidRPr="004C661F">
        <w:rPr>
          <w:rFonts w:ascii="Calibri Light" w:hAnsi="Calibri Light" w:cs="Calibri Light"/>
          <w:bCs/>
          <w:color w:val="333333"/>
          <w:spacing w:val="3"/>
          <w:sz w:val="24"/>
          <w:szCs w:val="24"/>
          <w:shd w:val="clear" w:color="auto" w:fill="FFFFFF"/>
        </w:rPr>
        <w:t>evitare</w:t>
      </w:r>
      <w:r w:rsidR="0019406D" w:rsidRPr="004C661F">
        <w:rPr>
          <w:rFonts w:ascii="Calibri Light" w:hAnsi="Calibri Light" w:cs="Calibri Light"/>
          <w:bCs/>
          <w:color w:val="333333"/>
          <w:spacing w:val="3"/>
          <w:sz w:val="24"/>
          <w:szCs w:val="24"/>
          <w:shd w:val="clear" w:color="auto" w:fill="FFFFFF"/>
        </w:rPr>
        <w:t xml:space="preserve"> ogni forma di </w:t>
      </w:r>
      <w:r w:rsidR="0019406D" w:rsidRPr="0057364B">
        <w:rPr>
          <w:rFonts w:ascii="Calibri Light" w:hAnsi="Calibri Light" w:cs="Calibri Light"/>
          <w:b/>
          <w:color w:val="333333"/>
          <w:spacing w:val="3"/>
          <w:sz w:val="24"/>
          <w:szCs w:val="24"/>
          <w:shd w:val="clear" w:color="auto" w:fill="FFFFFF"/>
        </w:rPr>
        <w:t>assembramento</w:t>
      </w:r>
      <w:r w:rsidR="0019406D" w:rsidRPr="004C661F">
        <w:rPr>
          <w:rFonts w:ascii="Calibri Light" w:hAnsi="Calibri Light" w:cs="Calibri Light"/>
          <w:bCs/>
          <w:color w:val="333333"/>
          <w:spacing w:val="3"/>
          <w:sz w:val="24"/>
          <w:szCs w:val="24"/>
          <w:shd w:val="clear" w:color="auto" w:fill="FFFFFF"/>
        </w:rPr>
        <w:t xml:space="preserve"> di persone</w:t>
      </w:r>
      <w:r w:rsidR="00465DD2">
        <w:rPr>
          <w:rFonts w:ascii="Calibri Light" w:hAnsi="Calibri Light" w:cs="Calibri Light"/>
          <w:bCs/>
          <w:color w:val="333333"/>
          <w:spacing w:val="3"/>
          <w:sz w:val="24"/>
          <w:szCs w:val="24"/>
          <w:shd w:val="clear" w:color="auto" w:fill="FFFFFF"/>
        </w:rPr>
        <w:t>.</w:t>
      </w:r>
    </w:p>
    <w:p w14:paraId="1B2355A2" w14:textId="5054FDF1" w:rsidR="001F69C9" w:rsidRPr="00324B90" w:rsidRDefault="00D55063" w:rsidP="0057364B">
      <w:pPr>
        <w:pStyle w:val="Testonormale"/>
        <w:numPr>
          <w:ilvl w:val="0"/>
          <w:numId w:val="15"/>
        </w:numPr>
        <w:spacing w:before="120" w:after="120"/>
        <w:jc w:val="both"/>
        <w:rPr>
          <w:rFonts w:ascii="Calibri Light" w:hAnsi="Calibri Light" w:cs="Calibri Light"/>
          <w:bCs/>
          <w:sz w:val="24"/>
          <w:szCs w:val="24"/>
          <w:u w:val="single"/>
        </w:rPr>
      </w:pPr>
      <w:r w:rsidRPr="00324B90">
        <w:rPr>
          <w:rFonts w:ascii="Calibri Light" w:hAnsi="Calibri Light" w:cs="Calibri Light"/>
          <w:bCs/>
          <w:sz w:val="24"/>
          <w:szCs w:val="24"/>
        </w:rPr>
        <w:t>r</w:t>
      </w:r>
      <w:r w:rsidR="001F69C9" w:rsidRPr="00324B90">
        <w:rPr>
          <w:rFonts w:ascii="Calibri Light" w:hAnsi="Calibri Light" w:cs="Calibri Light"/>
          <w:bCs/>
          <w:sz w:val="24"/>
          <w:szCs w:val="24"/>
        </w:rPr>
        <w:t xml:space="preserve">imanere </w:t>
      </w:r>
      <w:r w:rsidRPr="00324B90">
        <w:rPr>
          <w:rFonts w:ascii="Calibri Light" w:hAnsi="Calibri Light" w:cs="Calibri Light"/>
          <w:bCs/>
          <w:sz w:val="24"/>
          <w:szCs w:val="24"/>
        </w:rPr>
        <w:t xml:space="preserve">obbligatoriamente </w:t>
      </w:r>
      <w:r w:rsidR="001F69C9" w:rsidRPr="00324B90">
        <w:rPr>
          <w:rFonts w:ascii="Calibri Light" w:hAnsi="Calibri Light" w:cs="Calibri Light"/>
          <w:bCs/>
          <w:sz w:val="24"/>
          <w:szCs w:val="24"/>
        </w:rPr>
        <w:t xml:space="preserve">al proprio domicilio in presenza di febbre (oltre 37.5°) o altri </w:t>
      </w:r>
      <w:r w:rsidR="001F69C9" w:rsidRPr="0057364B">
        <w:rPr>
          <w:rFonts w:ascii="Calibri Light" w:hAnsi="Calibri Light" w:cs="Calibri Light"/>
          <w:b/>
          <w:sz w:val="24"/>
          <w:szCs w:val="24"/>
        </w:rPr>
        <w:t>sintomi influenzali</w:t>
      </w:r>
      <w:r w:rsidR="001F69C9" w:rsidRPr="00324B90">
        <w:rPr>
          <w:rFonts w:ascii="Calibri Light" w:hAnsi="Calibri Light" w:cs="Calibri Light"/>
          <w:bCs/>
          <w:sz w:val="24"/>
          <w:szCs w:val="24"/>
        </w:rPr>
        <w:t xml:space="preserve"> e di chiamare il proprio medico di famiglia e l’autorità sanitari</w:t>
      </w:r>
      <w:r w:rsidR="0019406D" w:rsidRPr="00324B90">
        <w:rPr>
          <w:rFonts w:ascii="Calibri Light" w:hAnsi="Calibri Light" w:cs="Calibri Light"/>
          <w:bCs/>
          <w:sz w:val="24"/>
          <w:szCs w:val="24"/>
        </w:rPr>
        <w:t>a</w:t>
      </w:r>
      <w:r w:rsidR="001F69C9" w:rsidRPr="00324B90">
        <w:rPr>
          <w:rFonts w:ascii="Calibri Light" w:hAnsi="Calibri Light" w:cs="Calibri Light"/>
          <w:bCs/>
          <w:sz w:val="24"/>
          <w:szCs w:val="24"/>
        </w:rPr>
        <w:t xml:space="preserve">. I soggetti con tali sintomi non devono recarsi al lavoro e più in generale devono restare in casa avvisando il proprio medico curante. </w:t>
      </w:r>
    </w:p>
    <w:p w14:paraId="2D1A6BC2" w14:textId="643D4C42" w:rsidR="00D55063" w:rsidRPr="00324B90" w:rsidRDefault="0019406D" w:rsidP="0057364B">
      <w:pPr>
        <w:pStyle w:val="Testonormale"/>
        <w:numPr>
          <w:ilvl w:val="0"/>
          <w:numId w:val="15"/>
        </w:numPr>
        <w:spacing w:before="120" w:after="120"/>
        <w:jc w:val="both"/>
        <w:rPr>
          <w:rFonts w:ascii="Calibri Light" w:hAnsi="Calibri Light" w:cs="Calibri Light"/>
          <w:bCs/>
          <w:sz w:val="24"/>
          <w:szCs w:val="24"/>
          <w:u w:val="single"/>
        </w:rPr>
      </w:pPr>
      <w:r w:rsidRPr="00324B90">
        <w:rPr>
          <w:rFonts w:ascii="Calibri Light" w:hAnsi="Calibri Light" w:cs="Calibri Light"/>
          <w:bCs/>
          <w:sz w:val="24"/>
          <w:szCs w:val="24"/>
        </w:rPr>
        <w:t xml:space="preserve">divieto assoluto di mobilità dalla propria abitazione o dimora per i soggetti sottoposti alla misura della </w:t>
      </w:r>
      <w:r w:rsidRPr="0057364B">
        <w:rPr>
          <w:rFonts w:ascii="Calibri Light" w:hAnsi="Calibri Light" w:cs="Calibri Light"/>
          <w:b/>
          <w:sz w:val="24"/>
          <w:szCs w:val="24"/>
        </w:rPr>
        <w:t>quarantena</w:t>
      </w:r>
      <w:r w:rsidRPr="00324B90">
        <w:rPr>
          <w:rFonts w:ascii="Calibri Light" w:hAnsi="Calibri Light" w:cs="Calibri Light"/>
          <w:bCs/>
          <w:sz w:val="24"/>
          <w:szCs w:val="24"/>
        </w:rPr>
        <w:t xml:space="preserve"> ovvero risultati positivi al virus</w:t>
      </w:r>
      <w:r w:rsidR="00465DD2">
        <w:rPr>
          <w:rFonts w:ascii="Calibri Light" w:hAnsi="Calibri Light" w:cs="Calibri Light"/>
          <w:bCs/>
          <w:sz w:val="24"/>
          <w:szCs w:val="24"/>
        </w:rPr>
        <w:t>.</w:t>
      </w:r>
    </w:p>
    <w:p w14:paraId="2FA1C9F0" w14:textId="7D1DE88F" w:rsidR="00D55063" w:rsidRPr="00324B90" w:rsidRDefault="00D55063" w:rsidP="0057364B">
      <w:pPr>
        <w:pStyle w:val="Testonormale"/>
        <w:numPr>
          <w:ilvl w:val="0"/>
          <w:numId w:val="15"/>
        </w:numPr>
        <w:spacing w:before="120" w:after="120"/>
        <w:jc w:val="both"/>
        <w:rPr>
          <w:rFonts w:ascii="Calibri Light" w:hAnsi="Calibri Light" w:cs="Calibri Light"/>
          <w:bCs/>
          <w:sz w:val="24"/>
          <w:szCs w:val="24"/>
          <w:u w:val="single"/>
        </w:rPr>
      </w:pPr>
      <w:r w:rsidRPr="00324B90">
        <w:rPr>
          <w:rFonts w:ascii="Calibri Light" w:hAnsi="Calibri Light" w:cs="Calibri Light"/>
          <w:bCs/>
          <w:sz w:val="24"/>
          <w:szCs w:val="24"/>
        </w:rPr>
        <w:t xml:space="preserve">essere consapevole ed accettare il fatto di </w:t>
      </w:r>
      <w:r w:rsidRPr="0057364B">
        <w:rPr>
          <w:rFonts w:ascii="Calibri Light" w:hAnsi="Calibri Light" w:cs="Calibri Light"/>
          <w:b/>
          <w:sz w:val="24"/>
          <w:szCs w:val="24"/>
        </w:rPr>
        <w:t xml:space="preserve">non poter fare ingresso o di poter permanere in </w:t>
      </w:r>
      <w:r w:rsidR="0057364B">
        <w:rPr>
          <w:rFonts w:ascii="Calibri Light" w:hAnsi="Calibri Light" w:cs="Calibri Light"/>
          <w:b/>
          <w:sz w:val="24"/>
          <w:szCs w:val="24"/>
        </w:rPr>
        <w:t>sede</w:t>
      </w:r>
      <w:r w:rsidRPr="00324B90">
        <w:rPr>
          <w:rFonts w:ascii="Calibri Light" w:hAnsi="Calibri Light" w:cs="Calibri Light"/>
          <w:bCs/>
          <w:sz w:val="24"/>
          <w:szCs w:val="24"/>
        </w:rPr>
        <w:t xml:space="preserve"> e di doverlo dichiarare tempestivamente laddove, anche successivamente all’ingresso, sussistano le condizioni di pericolo (sintomi di influenza, temperatura, provenienza da zone a rischio o contatto con persone positive al virus nei 14 giorni precedenti, etc) in cui i provvedimenti dell’Autorità impongono di informare il medico di famiglia e l’Autorità sanitaria e di rimanere al proprio domicilio</w:t>
      </w:r>
      <w:r w:rsidR="00DD5073" w:rsidRPr="00324B90">
        <w:rPr>
          <w:rFonts w:ascii="Calibri Light" w:hAnsi="Calibri Light" w:cs="Calibri Light"/>
          <w:bCs/>
          <w:sz w:val="24"/>
          <w:szCs w:val="24"/>
        </w:rPr>
        <w:t>. Si vedano anche le definizioni di contatto stretto o contatto sospetto presenti in allegato</w:t>
      </w:r>
      <w:r w:rsidR="00465DD2">
        <w:rPr>
          <w:rFonts w:ascii="Calibri Light" w:hAnsi="Calibri Light" w:cs="Calibri Light"/>
          <w:bCs/>
          <w:sz w:val="24"/>
          <w:szCs w:val="24"/>
        </w:rPr>
        <w:t>.</w:t>
      </w:r>
    </w:p>
    <w:p w14:paraId="6FDCADD5" w14:textId="79C31DE6" w:rsidR="00D55063" w:rsidRPr="00324B90" w:rsidRDefault="00D55063" w:rsidP="0057364B">
      <w:pPr>
        <w:pStyle w:val="Testonormale"/>
        <w:numPr>
          <w:ilvl w:val="0"/>
          <w:numId w:val="15"/>
        </w:numPr>
        <w:spacing w:before="120" w:after="120"/>
        <w:jc w:val="both"/>
        <w:rPr>
          <w:rFonts w:ascii="Calibri Light" w:hAnsi="Calibri Light" w:cs="Calibri Light"/>
          <w:bCs/>
          <w:sz w:val="24"/>
          <w:szCs w:val="24"/>
          <w:u w:val="single"/>
        </w:rPr>
      </w:pPr>
      <w:r w:rsidRPr="00324B90">
        <w:rPr>
          <w:rFonts w:ascii="Calibri Light" w:hAnsi="Calibri Light" w:cs="Calibri Light"/>
          <w:bCs/>
          <w:sz w:val="24"/>
          <w:szCs w:val="24"/>
        </w:rPr>
        <w:t xml:space="preserve">impegnarsi a rispettare tutte le disposizioni impartite dalle autorità, che in questa lettera sono sinteticamente richiamate, e dal </w:t>
      </w:r>
      <w:r w:rsidR="0057364B">
        <w:rPr>
          <w:rFonts w:ascii="Calibri Light" w:hAnsi="Calibri Light" w:cs="Calibri Light"/>
          <w:bCs/>
          <w:sz w:val="24"/>
          <w:szCs w:val="24"/>
        </w:rPr>
        <w:t>dirigente scolastico</w:t>
      </w:r>
      <w:r w:rsidRPr="00324B90">
        <w:rPr>
          <w:rFonts w:ascii="Calibri Light" w:hAnsi="Calibri Light" w:cs="Calibri Light"/>
          <w:bCs/>
          <w:sz w:val="24"/>
          <w:szCs w:val="24"/>
        </w:rPr>
        <w:t>, con particolare riferimento al divieto di assembramento e all’obbligo di mantenere una distanza di sicurezza dalle altre persone di almeno 1 metro</w:t>
      </w:r>
      <w:r w:rsidR="0057364B">
        <w:rPr>
          <w:rFonts w:ascii="Calibri Light" w:hAnsi="Calibri Light" w:cs="Calibri Light"/>
          <w:bCs/>
          <w:sz w:val="24"/>
          <w:szCs w:val="24"/>
        </w:rPr>
        <w:t xml:space="preserve"> (consigliato 2 m)</w:t>
      </w:r>
      <w:r w:rsidR="00465DD2">
        <w:rPr>
          <w:rFonts w:ascii="Calibri Light" w:hAnsi="Calibri Light" w:cs="Calibri Light"/>
          <w:bCs/>
          <w:sz w:val="24"/>
          <w:szCs w:val="24"/>
        </w:rPr>
        <w:t>.</w:t>
      </w:r>
    </w:p>
    <w:p w14:paraId="2FD315A8" w14:textId="22101046" w:rsidR="000F2365" w:rsidRPr="00465DD2" w:rsidRDefault="00751475" w:rsidP="00507286">
      <w:pPr>
        <w:pStyle w:val="Testonormale"/>
        <w:numPr>
          <w:ilvl w:val="0"/>
          <w:numId w:val="15"/>
        </w:numPr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  <w:u w:val="single"/>
        </w:rPr>
        <w:sectPr w:rsidR="000F2365" w:rsidRPr="00465DD2">
          <w:headerReference w:type="default" r:id="rId7"/>
          <w:footerReference w:type="default" r:id="rId8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324B90">
        <w:rPr>
          <w:rFonts w:ascii="Calibri Light" w:hAnsi="Calibri Light" w:cs="Calibri Light"/>
          <w:bCs/>
          <w:sz w:val="24"/>
          <w:szCs w:val="24"/>
        </w:rPr>
        <w:t xml:space="preserve">informare tempestivamente e responsabilmente il </w:t>
      </w:r>
      <w:r w:rsidR="0057364B">
        <w:rPr>
          <w:rFonts w:ascii="Calibri Light" w:hAnsi="Calibri Light" w:cs="Calibri Light"/>
          <w:bCs/>
          <w:sz w:val="24"/>
          <w:szCs w:val="24"/>
        </w:rPr>
        <w:t>Dirigente Scolastico o il DSGA</w:t>
      </w:r>
      <w:r w:rsidRPr="00324B90">
        <w:rPr>
          <w:rFonts w:ascii="Calibri Light" w:hAnsi="Calibri Light" w:cs="Calibri Light"/>
          <w:bCs/>
          <w:sz w:val="24"/>
          <w:szCs w:val="24"/>
        </w:rPr>
        <w:t xml:space="preserve"> della presenza di qualsiasi sintomo influenzale durante l’espletamento della prestazione lavorativa, avendo cura di rimanere ad adeguata distanza dalle persone presenti</w:t>
      </w:r>
      <w:r w:rsidR="00465DD2">
        <w:rPr>
          <w:rFonts w:ascii="Calibri Light" w:hAnsi="Calibri Light" w:cs="Calibri Light"/>
          <w:bCs/>
          <w:sz w:val="24"/>
          <w:szCs w:val="24"/>
        </w:rPr>
        <w:t>.</w:t>
      </w:r>
    </w:p>
    <w:p w14:paraId="2751369E" w14:textId="6317425D" w:rsidR="0057364B" w:rsidRPr="000F2365" w:rsidRDefault="00507286" w:rsidP="004C661F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</w:pPr>
      <w:r w:rsidRPr="000F2365"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  <w:lastRenderedPageBreak/>
        <w:t>PULIZIA E DISINFEZIONE</w:t>
      </w:r>
    </w:p>
    <w:p w14:paraId="7C889A8F" w14:textId="76B2D9B3" w:rsidR="0057364B" w:rsidRDefault="00507286" w:rsidP="00465DD2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I lavoratori sono tenuti a curare la pulizia e la disinfezione della propria postazione. </w:t>
      </w:r>
    </w:p>
    <w:p w14:paraId="46569FD6" w14:textId="27789BE2" w:rsidR="00507286" w:rsidRDefault="00507286" w:rsidP="00465DD2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Sono a disposizione spray igienizzati e panni</w:t>
      </w:r>
      <w:r w:rsidR="001B7EB5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(o carta monouso)</w:t>
      </w: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per la pulizia di piani di lavoro ed attrezzature.</w:t>
      </w:r>
    </w:p>
    <w:p w14:paraId="20047074" w14:textId="57973D15" w:rsidR="00507286" w:rsidRDefault="00507286" w:rsidP="00465DD2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Per tutte le altre superfici, elementi d’arredo e strutturali</w:t>
      </w:r>
      <w:r w:rsidR="00465DD2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,</w:t>
      </w: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oltre che alle attrezzature e </w:t>
      </w:r>
      <w:r w:rsidR="00465DD2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alle </w:t>
      </w: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macchine di uso comune, sono state date indicazioni ai collaboratori scolastici (Procedura di pulizia e disinfezione).</w:t>
      </w:r>
    </w:p>
    <w:p w14:paraId="541D66DF" w14:textId="3CF84005" w:rsidR="00507286" w:rsidRDefault="00507286" w:rsidP="00465DD2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È compito dei lavoratori garantire un’adeguata aerazione dei locali: 10 min</w:t>
      </w:r>
      <w:r w:rsidR="00465DD2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uti</w:t>
      </w: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ogni ora.</w:t>
      </w:r>
    </w:p>
    <w:p w14:paraId="037295F7" w14:textId="76C26E69" w:rsidR="0015432F" w:rsidRDefault="0015432F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1C12B439" w14:textId="4B2C6216" w:rsidR="00507286" w:rsidRPr="000F2365" w:rsidRDefault="00507286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/>
          <w:sz w:val="24"/>
          <w:szCs w:val="24"/>
        </w:rPr>
      </w:pPr>
      <w:r w:rsidRPr="000F2365">
        <w:rPr>
          <w:rFonts w:ascii="Calibri Light" w:hAnsi="Calibri Light" w:cs="Calibri Light"/>
          <w:b/>
          <w:sz w:val="24"/>
          <w:szCs w:val="24"/>
        </w:rPr>
        <w:t>PRECAUZIONI IGIENICHE PERSONALI</w:t>
      </w:r>
    </w:p>
    <w:p w14:paraId="00BBCAA0" w14:textId="4194FECA" w:rsidR="00507286" w:rsidRDefault="00507286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Nei plessi sono a disposizione dispenser di soluzione idroalcolica per l’igienizzazione delle mani.</w:t>
      </w:r>
    </w:p>
    <w:p w14:paraId="0BFF6467" w14:textId="68843DB9" w:rsidR="00507286" w:rsidRDefault="00507286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Nei servizi igienici è garantita la presenza di sapone</w:t>
      </w:r>
      <w:r w:rsidR="006D5529">
        <w:rPr>
          <w:rFonts w:ascii="Calibri Light" w:hAnsi="Calibri Light" w:cs="Calibri Light"/>
          <w:bCs/>
          <w:sz w:val="24"/>
          <w:szCs w:val="24"/>
        </w:rPr>
        <w:t>.</w:t>
      </w:r>
    </w:p>
    <w:p w14:paraId="3440C856" w14:textId="4D2F11C2" w:rsidR="006D5529" w:rsidRDefault="006D5529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Si richiede ad ogni lavoratore di curare la propria igiene personale e di praticare l’igiene respiratoria (starnutire e/o tossire in un fazzoletto evitando il contatto delle mani con le secrezioni respiratorie), e non toccarsi occhi, naso bocca con le mani.</w:t>
      </w:r>
    </w:p>
    <w:p w14:paraId="1D56AD41" w14:textId="77777777" w:rsidR="00611B4D" w:rsidRDefault="00611B4D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3B3905F6" w14:textId="13701DD2" w:rsidR="006D5529" w:rsidRPr="000F2365" w:rsidRDefault="006D5529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/>
          <w:sz w:val="24"/>
          <w:szCs w:val="24"/>
        </w:rPr>
      </w:pPr>
      <w:r w:rsidRPr="000F2365">
        <w:rPr>
          <w:rFonts w:ascii="Calibri Light" w:hAnsi="Calibri Light" w:cs="Calibri Light"/>
          <w:b/>
          <w:sz w:val="24"/>
          <w:szCs w:val="24"/>
        </w:rPr>
        <w:t xml:space="preserve">DISPOSITIVI DI PROTEZIONE ANTICONTAGIO </w:t>
      </w:r>
    </w:p>
    <w:p w14:paraId="4B39CCCC" w14:textId="0F88BE64" w:rsidR="0015432F" w:rsidRPr="000C0245" w:rsidRDefault="000C0245" w:rsidP="000C0245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 w:rsidRPr="000C0245">
        <w:rPr>
          <w:rFonts w:ascii="Calibri Light" w:hAnsi="Calibri Light" w:cs="Calibri Light"/>
          <w:bCs/>
          <w:sz w:val="24"/>
          <w:szCs w:val="24"/>
        </w:rPr>
        <w:t xml:space="preserve">La </w:t>
      </w:r>
      <w:r w:rsidRPr="000F2365">
        <w:rPr>
          <w:rFonts w:ascii="Calibri Light" w:hAnsi="Calibri Light" w:cs="Calibri Light"/>
          <w:b/>
          <w:sz w:val="24"/>
          <w:szCs w:val="24"/>
        </w:rPr>
        <w:t>m</w:t>
      </w:r>
      <w:r w:rsidR="00791BC0" w:rsidRPr="000F2365">
        <w:rPr>
          <w:rFonts w:ascii="Calibri Light" w:hAnsi="Calibri Light" w:cs="Calibri Light"/>
          <w:b/>
          <w:sz w:val="24"/>
          <w:szCs w:val="24"/>
        </w:rPr>
        <w:t>ascherina</w:t>
      </w:r>
      <w:r w:rsidR="00791BC0" w:rsidRPr="000C0245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0C0245">
        <w:rPr>
          <w:rFonts w:ascii="Calibri Light" w:hAnsi="Calibri Light" w:cs="Calibri Light"/>
          <w:bCs/>
          <w:sz w:val="24"/>
          <w:szCs w:val="24"/>
        </w:rPr>
        <w:t>dovrà</w:t>
      </w:r>
      <w:r w:rsidR="00791BC0" w:rsidRPr="000C0245">
        <w:rPr>
          <w:rFonts w:ascii="Calibri Light" w:hAnsi="Calibri Light" w:cs="Calibri Light"/>
          <w:bCs/>
          <w:sz w:val="24"/>
          <w:szCs w:val="24"/>
        </w:rPr>
        <w:t xml:space="preserve"> essere indossat</w:t>
      </w:r>
      <w:r w:rsidRPr="000C0245">
        <w:rPr>
          <w:rFonts w:ascii="Calibri Light" w:hAnsi="Calibri Light" w:cs="Calibri Light"/>
          <w:bCs/>
          <w:sz w:val="24"/>
          <w:szCs w:val="24"/>
        </w:rPr>
        <w:t>a</w:t>
      </w:r>
      <w:r w:rsidR="00791BC0" w:rsidRPr="000C0245">
        <w:rPr>
          <w:rFonts w:ascii="Calibri Light" w:hAnsi="Calibri Light" w:cs="Calibri Light"/>
          <w:bCs/>
          <w:sz w:val="24"/>
          <w:szCs w:val="24"/>
        </w:rPr>
        <w:t xml:space="preserve"> quando</w:t>
      </w:r>
      <w:r w:rsidR="006D5529">
        <w:rPr>
          <w:rFonts w:ascii="Calibri Light" w:hAnsi="Calibri Light" w:cs="Calibri Light"/>
          <w:bCs/>
          <w:sz w:val="24"/>
          <w:szCs w:val="24"/>
        </w:rPr>
        <w:t xml:space="preserve"> vi è condivisione di spazi comuni e in presenza di esterni</w:t>
      </w:r>
      <w:r w:rsidR="002633B3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2633B3" w:rsidRPr="002633B3">
        <w:rPr>
          <w:rFonts w:ascii="Calibri Light" w:hAnsi="Calibri Light" w:cs="Calibri Light"/>
          <w:bCs/>
          <w:sz w:val="22"/>
          <w:szCs w:val="22"/>
        </w:rPr>
        <w:t>e ogni qualvolta non sia possibile garantire continuativamente il mantenimento della distanza di sicurezza.</w:t>
      </w:r>
    </w:p>
    <w:p w14:paraId="4BE06D1E" w14:textId="77777777" w:rsidR="00611B4D" w:rsidRDefault="00611B4D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212DAB20" w14:textId="77777777" w:rsidR="00611B4D" w:rsidRPr="000F2365" w:rsidRDefault="00611B4D" w:rsidP="00611B4D">
      <w:pPr>
        <w:pStyle w:val="Testonormale"/>
        <w:spacing w:before="120" w:after="120"/>
        <w:jc w:val="both"/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</w:pPr>
      <w:r w:rsidRPr="000F2365">
        <w:rPr>
          <w:rStyle w:val="Enfasicorsivo"/>
          <w:rFonts w:ascii="Calibri Light" w:hAnsi="Calibri Light" w:cs="Calibri Light"/>
          <w:b/>
          <w:i w:val="0"/>
          <w:iCs w:val="0"/>
          <w:sz w:val="24"/>
          <w:szCs w:val="24"/>
        </w:rPr>
        <w:t>SPAZI COMUNI</w:t>
      </w:r>
    </w:p>
    <w:p w14:paraId="700A9FD2" w14:textId="5722744B" w:rsidR="00611B4D" w:rsidRPr="000C0245" w:rsidRDefault="00465DD2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I</w:t>
      </w:r>
      <w:r w:rsidR="00611B4D">
        <w:rPr>
          <w:rFonts w:ascii="Calibri Light" w:hAnsi="Calibri Light" w:cs="Calibri Light"/>
          <w:bCs/>
          <w:sz w:val="24"/>
          <w:szCs w:val="24"/>
        </w:rPr>
        <w:t xml:space="preserve"> collaboratori scolastici non </w:t>
      </w:r>
      <w:r w:rsidR="00611B4D" w:rsidRPr="000C0245">
        <w:rPr>
          <w:rFonts w:ascii="Calibri Light" w:hAnsi="Calibri Light" w:cs="Calibri Light"/>
          <w:bCs/>
          <w:sz w:val="24"/>
          <w:szCs w:val="24"/>
        </w:rPr>
        <w:t>potr</w:t>
      </w:r>
      <w:r w:rsidR="00611B4D">
        <w:rPr>
          <w:rFonts w:ascii="Calibri Light" w:hAnsi="Calibri Light" w:cs="Calibri Light"/>
          <w:bCs/>
          <w:sz w:val="24"/>
          <w:szCs w:val="24"/>
        </w:rPr>
        <w:t>anno</w:t>
      </w:r>
      <w:r w:rsidR="00611B4D" w:rsidRPr="000C0245">
        <w:rPr>
          <w:rFonts w:ascii="Calibri Light" w:hAnsi="Calibri Light" w:cs="Calibri Light"/>
          <w:bCs/>
          <w:sz w:val="24"/>
          <w:szCs w:val="24"/>
        </w:rPr>
        <w:t xml:space="preserve"> accedere agli </w:t>
      </w:r>
      <w:r w:rsidR="00611B4D" w:rsidRPr="00507286">
        <w:rPr>
          <w:rFonts w:ascii="Calibri Light" w:hAnsi="Calibri Light" w:cs="Calibri Light"/>
          <w:b/>
          <w:sz w:val="24"/>
          <w:szCs w:val="24"/>
        </w:rPr>
        <w:t>spogliatoi</w:t>
      </w:r>
      <w:r w:rsidR="00611B4D" w:rsidRPr="000C0245">
        <w:rPr>
          <w:rFonts w:ascii="Calibri Light" w:hAnsi="Calibri Light" w:cs="Calibri Light"/>
          <w:bCs/>
          <w:sz w:val="24"/>
          <w:szCs w:val="24"/>
        </w:rPr>
        <w:t xml:space="preserve"> più di un lavoratore per volta. </w:t>
      </w:r>
    </w:p>
    <w:p w14:paraId="62A23A24" w14:textId="1C4DAE1B" w:rsidR="00611B4D" w:rsidRPr="000C0245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 w:rsidRPr="000C0245">
        <w:rPr>
          <w:rFonts w:ascii="Calibri Light" w:hAnsi="Calibri Light" w:cs="Calibri Light"/>
          <w:bCs/>
          <w:sz w:val="24"/>
          <w:szCs w:val="24"/>
        </w:rPr>
        <w:t xml:space="preserve">Gli altri lavoratori dovranno attendere </w:t>
      </w:r>
      <w:r w:rsidR="00465DD2">
        <w:rPr>
          <w:rFonts w:ascii="Calibri Light" w:hAnsi="Calibri Light" w:cs="Calibri Light"/>
          <w:bCs/>
          <w:sz w:val="24"/>
          <w:szCs w:val="24"/>
        </w:rPr>
        <w:t>all’</w:t>
      </w:r>
      <w:r w:rsidRPr="000C0245">
        <w:rPr>
          <w:rFonts w:ascii="Calibri Light" w:hAnsi="Calibri Light" w:cs="Calibri Light"/>
          <w:bCs/>
          <w:sz w:val="24"/>
          <w:szCs w:val="24"/>
        </w:rPr>
        <w:t xml:space="preserve">esterno senza creare assembramenti. </w:t>
      </w:r>
    </w:p>
    <w:p w14:paraId="049D64DA" w14:textId="1BEAE95A" w:rsidR="00611B4D" w:rsidRPr="000C0245" w:rsidRDefault="00465DD2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È obbligatori il l</w:t>
      </w:r>
      <w:r w:rsidR="00611B4D" w:rsidRPr="000C0245">
        <w:rPr>
          <w:rFonts w:ascii="Calibri Light" w:hAnsi="Calibri Light" w:cs="Calibri Light"/>
          <w:bCs/>
          <w:sz w:val="24"/>
          <w:szCs w:val="24"/>
        </w:rPr>
        <w:t>avaggio e/o disinfezione</w:t>
      </w:r>
      <w:r>
        <w:rPr>
          <w:rFonts w:ascii="Calibri Light" w:hAnsi="Calibri Light" w:cs="Calibri Light"/>
          <w:bCs/>
          <w:sz w:val="24"/>
          <w:szCs w:val="24"/>
        </w:rPr>
        <w:t xml:space="preserve"> delle</w:t>
      </w:r>
      <w:r w:rsidR="00611B4D" w:rsidRPr="000C0245">
        <w:rPr>
          <w:rFonts w:ascii="Calibri Light" w:hAnsi="Calibri Light" w:cs="Calibri Light"/>
          <w:bCs/>
          <w:sz w:val="24"/>
          <w:szCs w:val="24"/>
        </w:rPr>
        <w:t xml:space="preserve"> mani in ingresso e uscita dallo spogliatoio</w:t>
      </w:r>
      <w:r>
        <w:rPr>
          <w:rFonts w:ascii="Calibri Light" w:hAnsi="Calibri Light" w:cs="Calibri Light"/>
          <w:bCs/>
          <w:sz w:val="24"/>
          <w:szCs w:val="24"/>
        </w:rPr>
        <w:t>.</w:t>
      </w:r>
    </w:p>
    <w:p w14:paraId="2532B6A5" w14:textId="77777777" w:rsid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 xml:space="preserve">La </w:t>
      </w:r>
      <w:r w:rsidRPr="00507286">
        <w:rPr>
          <w:rFonts w:ascii="Calibri Light" w:hAnsi="Calibri Light" w:cs="Calibri Light"/>
          <w:b/>
          <w:sz w:val="24"/>
          <w:szCs w:val="24"/>
        </w:rPr>
        <w:t>pausa</w:t>
      </w:r>
      <w:r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507286">
        <w:rPr>
          <w:rFonts w:ascii="Calibri Light" w:hAnsi="Calibri Light" w:cs="Calibri Light"/>
          <w:b/>
          <w:sz w:val="24"/>
          <w:szCs w:val="24"/>
        </w:rPr>
        <w:t>pranzo</w:t>
      </w:r>
      <w:r>
        <w:rPr>
          <w:rFonts w:ascii="Calibri Light" w:hAnsi="Calibri Light" w:cs="Calibri Light"/>
          <w:bCs/>
          <w:sz w:val="24"/>
          <w:szCs w:val="24"/>
        </w:rPr>
        <w:t xml:space="preserve"> può essere svolta presso la propria postazione avendo cura di mantenere un’adeguata pulizia. </w:t>
      </w:r>
    </w:p>
    <w:p w14:paraId="25959B4E" w14:textId="1E06EEE0" w:rsidR="00611B4D" w:rsidRPr="000C0245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È vietato riunirsi i</w:t>
      </w:r>
      <w:r w:rsidR="00465DD2">
        <w:rPr>
          <w:rFonts w:ascii="Calibri Light" w:hAnsi="Calibri Light" w:cs="Calibri Light"/>
          <w:bCs/>
          <w:sz w:val="24"/>
          <w:szCs w:val="24"/>
        </w:rPr>
        <w:t>n</w:t>
      </w:r>
      <w:r>
        <w:rPr>
          <w:rFonts w:ascii="Calibri Light" w:hAnsi="Calibri Light" w:cs="Calibri Light"/>
          <w:bCs/>
          <w:sz w:val="24"/>
          <w:szCs w:val="24"/>
        </w:rPr>
        <w:t xml:space="preserve"> sale comuni per la pausa pranzo.</w:t>
      </w:r>
    </w:p>
    <w:p w14:paraId="7773BE1F" w14:textId="0B06BE4D" w:rsidR="00611B4D" w:rsidRPr="000C0245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 xml:space="preserve">Per le </w:t>
      </w:r>
      <w:r w:rsidRPr="00507286">
        <w:rPr>
          <w:rFonts w:ascii="Calibri Light" w:hAnsi="Calibri Light" w:cs="Calibri Light"/>
          <w:b/>
          <w:sz w:val="24"/>
          <w:szCs w:val="24"/>
        </w:rPr>
        <w:t>pause caffè</w:t>
      </w:r>
      <w:r>
        <w:rPr>
          <w:rFonts w:ascii="Calibri Light" w:hAnsi="Calibri Light" w:cs="Calibri Light"/>
          <w:bCs/>
          <w:sz w:val="24"/>
          <w:szCs w:val="24"/>
        </w:rPr>
        <w:t xml:space="preserve"> è consentito </w:t>
      </w:r>
      <w:r w:rsidRPr="000C0245">
        <w:rPr>
          <w:rFonts w:ascii="Calibri Light" w:hAnsi="Calibri Light" w:cs="Calibri Light"/>
          <w:bCs/>
          <w:sz w:val="24"/>
          <w:szCs w:val="24"/>
        </w:rPr>
        <w:t>accede</w:t>
      </w:r>
      <w:r>
        <w:rPr>
          <w:rFonts w:ascii="Calibri Light" w:hAnsi="Calibri Light" w:cs="Calibri Light"/>
          <w:bCs/>
          <w:sz w:val="24"/>
          <w:szCs w:val="24"/>
        </w:rPr>
        <w:t>re</w:t>
      </w:r>
      <w:r w:rsidRPr="000C0245">
        <w:rPr>
          <w:rFonts w:ascii="Calibri Light" w:hAnsi="Calibri Light" w:cs="Calibri Light"/>
          <w:bCs/>
          <w:sz w:val="24"/>
          <w:szCs w:val="24"/>
        </w:rPr>
        <w:t xml:space="preserve"> alle macchine automatiche un lavoratore alla volta. La permanenza dovrà durare lo stretto necessario</w:t>
      </w:r>
      <w:r w:rsidR="00465DD2">
        <w:rPr>
          <w:rFonts w:ascii="Calibri Light" w:hAnsi="Calibri Light" w:cs="Calibri Light"/>
          <w:bCs/>
          <w:sz w:val="24"/>
          <w:szCs w:val="24"/>
        </w:rPr>
        <w:t>,</w:t>
      </w:r>
      <w:r w:rsidRPr="000C0245">
        <w:rPr>
          <w:rFonts w:ascii="Calibri Light" w:hAnsi="Calibri Light" w:cs="Calibri Light"/>
          <w:bCs/>
          <w:sz w:val="24"/>
          <w:szCs w:val="24"/>
        </w:rPr>
        <w:t xml:space="preserve"> in modo che tutti vi possano accedere.</w:t>
      </w:r>
    </w:p>
    <w:p w14:paraId="33001FB0" w14:textId="2E51B3B5" w:rsidR="006D5529" w:rsidRDefault="006D5529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0F67F7C1" w14:textId="6E98C4D5" w:rsidR="00611B4D" w:rsidRPr="000F2365" w:rsidRDefault="00611B4D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/>
          <w:sz w:val="24"/>
          <w:szCs w:val="24"/>
        </w:rPr>
      </w:pPr>
      <w:r w:rsidRPr="000F2365">
        <w:rPr>
          <w:rFonts w:ascii="Calibri Light" w:hAnsi="Calibri Light" w:cs="Calibri Light"/>
          <w:b/>
          <w:sz w:val="24"/>
          <w:szCs w:val="24"/>
        </w:rPr>
        <w:t>ORGANIZZAZIONE DELLE ATTIVITA’</w:t>
      </w:r>
    </w:p>
    <w:p w14:paraId="0802F108" w14:textId="2F907A29" w:rsid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 xml:space="preserve">Per quanto riguarda il </w:t>
      </w:r>
      <w:r w:rsidRPr="000F2365">
        <w:rPr>
          <w:rFonts w:ascii="Calibri Light" w:hAnsi="Calibri Light" w:cs="Calibri Light"/>
          <w:b/>
          <w:sz w:val="24"/>
          <w:szCs w:val="24"/>
        </w:rPr>
        <w:t>personale amministrativo</w:t>
      </w:r>
      <w:r>
        <w:rPr>
          <w:rFonts w:ascii="Calibri Light" w:hAnsi="Calibri Light" w:cs="Calibri Light"/>
          <w:bCs/>
          <w:sz w:val="24"/>
          <w:szCs w:val="24"/>
        </w:rPr>
        <w:t xml:space="preserve"> verrà favorito lo smart working, per motivi urgenti potrà essere richiesta la presenza presso </w:t>
      </w:r>
      <w:r w:rsidR="00465DD2">
        <w:rPr>
          <w:rFonts w:ascii="Calibri Light" w:hAnsi="Calibri Light" w:cs="Calibri Light"/>
          <w:bCs/>
          <w:sz w:val="24"/>
          <w:szCs w:val="24"/>
        </w:rPr>
        <w:t>l</w:t>
      </w:r>
      <w:r>
        <w:rPr>
          <w:rFonts w:ascii="Calibri Light" w:hAnsi="Calibri Light" w:cs="Calibri Light"/>
          <w:bCs/>
          <w:sz w:val="24"/>
          <w:szCs w:val="24"/>
        </w:rPr>
        <w:t>a sede</w:t>
      </w:r>
      <w:r w:rsidR="00465DD2">
        <w:rPr>
          <w:rFonts w:ascii="Calibri Light" w:hAnsi="Calibri Light" w:cs="Calibri Light"/>
          <w:bCs/>
          <w:sz w:val="24"/>
          <w:szCs w:val="24"/>
        </w:rPr>
        <w:t>.</w:t>
      </w:r>
    </w:p>
    <w:p w14:paraId="4D7C4048" w14:textId="799887D3" w:rsid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 xml:space="preserve">Potranno accedere agli ambienti dell’Istituto </w:t>
      </w:r>
      <w:r w:rsidRPr="000F2365">
        <w:rPr>
          <w:rFonts w:ascii="Calibri Light" w:hAnsi="Calibri Light" w:cs="Calibri Light"/>
          <w:b/>
          <w:sz w:val="24"/>
          <w:szCs w:val="24"/>
        </w:rPr>
        <w:t>solo i lavoratori espressamente autorizzati e per lo svolgimento delle mansioni stabilite</w:t>
      </w:r>
      <w:r>
        <w:rPr>
          <w:rFonts w:ascii="Calibri Light" w:hAnsi="Calibri Light" w:cs="Calibri Light"/>
          <w:bCs/>
          <w:sz w:val="24"/>
          <w:szCs w:val="24"/>
        </w:rPr>
        <w:t>.</w:t>
      </w:r>
    </w:p>
    <w:p w14:paraId="1181910E" w14:textId="27CC0DF7" w:rsid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lastRenderedPageBreak/>
        <w:t xml:space="preserve">Per il mantenimento del </w:t>
      </w:r>
      <w:r w:rsidRPr="000F2365">
        <w:rPr>
          <w:rFonts w:ascii="Calibri Light" w:hAnsi="Calibri Light" w:cs="Calibri Light"/>
          <w:b/>
          <w:sz w:val="24"/>
          <w:szCs w:val="24"/>
        </w:rPr>
        <w:t>distanziamento interpersonale</w:t>
      </w:r>
      <w:r>
        <w:rPr>
          <w:rFonts w:ascii="Calibri Light" w:hAnsi="Calibri Light" w:cs="Calibri Light"/>
          <w:bCs/>
          <w:sz w:val="24"/>
          <w:szCs w:val="24"/>
        </w:rPr>
        <w:t xml:space="preserve"> sono state apportate modifiche alle postazioni di lavoro.</w:t>
      </w:r>
      <w:r w:rsidR="000F2365">
        <w:rPr>
          <w:rFonts w:ascii="Calibri Light" w:hAnsi="Calibri Light" w:cs="Calibri Light"/>
          <w:bCs/>
          <w:sz w:val="24"/>
          <w:szCs w:val="24"/>
        </w:rPr>
        <w:t xml:space="preserve"> </w:t>
      </w:r>
      <w:r>
        <w:rPr>
          <w:rFonts w:ascii="Calibri Light" w:hAnsi="Calibri Light" w:cs="Calibri Light"/>
          <w:bCs/>
          <w:sz w:val="24"/>
          <w:szCs w:val="24"/>
        </w:rPr>
        <w:t>Eventuali modifiche sorte per esigenze personali dovranno essere vagliate ed autorizzate dal Dirigente Scolastico e/o dal DSGA.</w:t>
      </w:r>
    </w:p>
    <w:p w14:paraId="67D214B7" w14:textId="2CC42221" w:rsid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 xml:space="preserve">Devono essere limitati al minimo indispensabile gli spostamenti tra i diversi plessi dell’Istituto, </w:t>
      </w:r>
      <w:r w:rsidR="00D07988">
        <w:rPr>
          <w:rFonts w:ascii="Calibri Light" w:hAnsi="Calibri Light" w:cs="Calibri Light"/>
          <w:bCs/>
          <w:sz w:val="24"/>
          <w:szCs w:val="24"/>
        </w:rPr>
        <w:t>prediligendo</w:t>
      </w:r>
      <w:r>
        <w:rPr>
          <w:rFonts w:ascii="Calibri Light" w:hAnsi="Calibri Light" w:cs="Calibri Light"/>
          <w:bCs/>
          <w:sz w:val="24"/>
          <w:szCs w:val="24"/>
        </w:rPr>
        <w:t xml:space="preserve"> videoconferenze, mail</w:t>
      </w:r>
      <w:r w:rsidR="00D07988">
        <w:rPr>
          <w:rFonts w:ascii="Calibri Light" w:hAnsi="Calibri Light" w:cs="Calibri Light"/>
          <w:bCs/>
          <w:sz w:val="24"/>
          <w:szCs w:val="24"/>
        </w:rPr>
        <w:t xml:space="preserve"> o telefonate</w:t>
      </w:r>
      <w:r>
        <w:rPr>
          <w:rFonts w:ascii="Calibri Light" w:hAnsi="Calibri Light" w:cs="Calibri Light"/>
          <w:bCs/>
          <w:sz w:val="24"/>
          <w:szCs w:val="24"/>
        </w:rPr>
        <w:t>.</w:t>
      </w:r>
    </w:p>
    <w:p w14:paraId="53D220FA" w14:textId="7B5E1AA9" w:rsidR="00611B4D" w:rsidRPr="00611B4D" w:rsidRDefault="00611B4D" w:rsidP="00611B4D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È fatto divieto di accedere ed utilizzare i laboratori per attività che prevedono assembramenti</w:t>
      </w:r>
      <w:r w:rsidR="00D07988">
        <w:rPr>
          <w:rFonts w:ascii="Calibri Light" w:hAnsi="Calibri Light" w:cs="Calibri Light"/>
          <w:bCs/>
          <w:sz w:val="24"/>
          <w:szCs w:val="24"/>
        </w:rPr>
        <w:t>,</w:t>
      </w:r>
      <w:r>
        <w:rPr>
          <w:rFonts w:ascii="Calibri Light" w:hAnsi="Calibri Light" w:cs="Calibri Light"/>
          <w:bCs/>
          <w:sz w:val="24"/>
          <w:szCs w:val="24"/>
        </w:rPr>
        <w:t xml:space="preserve"> anche solo a scopo dimostrativo.</w:t>
      </w:r>
    </w:p>
    <w:p w14:paraId="0A43D95A" w14:textId="085FE4AF" w:rsidR="006D5529" w:rsidRDefault="006D5529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37475D68" w14:textId="48F7082D" w:rsidR="000F2365" w:rsidRPr="000F2365" w:rsidRDefault="000F2365" w:rsidP="004C661F">
      <w:pPr>
        <w:pStyle w:val="Paragrafoelenco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Calibri Light" w:hAnsi="Calibri Light" w:cs="Calibri Light"/>
          <w:b/>
          <w:sz w:val="24"/>
          <w:szCs w:val="24"/>
        </w:rPr>
      </w:pPr>
      <w:r w:rsidRPr="000F2365">
        <w:rPr>
          <w:rFonts w:ascii="Calibri Light" w:hAnsi="Calibri Light" w:cs="Calibri Light"/>
          <w:b/>
          <w:sz w:val="24"/>
          <w:szCs w:val="24"/>
        </w:rPr>
        <w:t>SPOSTAMENTI RIUNIONI EVENTI INTERNI E FORMAZIONE</w:t>
      </w:r>
    </w:p>
    <w:p w14:paraId="18E4C5D7" w14:textId="77777777" w:rsidR="00F12172" w:rsidRPr="00F12172" w:rsidRDefault="00F12172" w:rsidP="00D07988">
      <w:pPr>
        <w:spacing w:before="60" w:after="60"/>
        <w:jc w:val="both"/>
        <w:rPr>
          <w:rFonts w:ascii="Calibri Light" w:hAnsi="Calibri Light" w:cs="Calibri Light"/>
          <w:sz w:val="22"/>
          <w:szCs w:val="24"/>
        </w:rPr>
      </w:pPr>
      <w:r w:rsidRPr="00F12172">
        <w:rPr>
          <w:rFonts w:ascii="Calibri Light" w:hAnsi="Calibri Light" w:cs="Calibri Light"/>
          <w:sz w:val="24"/>
          <w:szCs w:val="28"/>
        </w:rPr>
        <w:t xml:space="preserve">Le </w:t>
      </w:r>
      <w:r w:rsidRPr="00F12172">
        <w:rPr>
          <w:rFonts w:ascii="Calibri Light" w:hAnsi="Calibri Light" w:cs="Calibri Light"/>
          <w:b/>
          <w:bCs/>
          <w:sz w:val="24"/>
          <w:szCs w:val="28"/>
        </w:rPr>
        <w:t xml:space="preserve">riunioni / incontri </w:t>
      </w:r>
      <w:r w:rsidRPr="00F12172">
        <w:rPr>
          <w:rFonts w:ascii="Calibri Light" w:hAnsi="Calibri Light" w:cs="Calibri Light"/>
          <w:sz w:val="24"/>
          <w:szCs w:val="28"/>
        </w:rPr>
        <w:t>devono svolgersi nel rispetto delle normative in vigore</w:t>
      </w:r>
      <w:r w:rsidRPr="00F12172">
        <w:rPr>
          <w:rFonts w:ascii="Calibri Light" w:hAnsi="Calibri Light" w:cs="Calibri Light"/>
          <w:sz w:val="22"/>
          <w:szCs w:val="24"/>
        </w:rPr>
        <w:t>.</w:t>
      </w:r>
    </w:p>
    <w:p w14:paraId="4EA126B7" w14:textId="6431BAF5" w:rsidR="000F2365" w:rsidRPr="000F2365" w:rsidRDefault="000F2365" w:rsidP="00D07988">
      <w:pPr>
        <w:spacing w:before="60" w:after="60"/>
        <w:jc w:val="both"/>
        <w:rPr>
          <w:rFonts w:ascii="Calibri Light" w:hAnsi="Calibri Light" w:cs="Calibri Light"/>
          <w:bCs/>
          <w:sz w:val="24"/>
          <w:szCs w:val="24"/>
        </w:rPr>
      </w:pPr>
      <w:r w:rsidRPr="000F2365">
        <w:rPr>
          <w:rFonts w:ascii="Calibri Light" w:hAnsi="Calibri Light" w:cs="Calibri Light"/>
          <w:sz w:val="24"/>
          <w:szCs w:val="24"/>
        </w:rPr>
        <w:t xml:space="preserve">Le </w:t>
      </w:r>
      <w:r w:rsidRPr="000F2365">
        <w:rPr>
          <w:rFonts w:ascii="Calibri Light" w:hAnsi="Calibri Light" w:cs="Calibri Light"/>
          <w:b/>
          <w:bCs/>
          <w:sz w:val="24"/>
          <w:szCs w:val="24"/>
        </w:rPr>
        <w:t>attività di formazione dei lavoratori</w:t>
      </w:r>
      <w:r w:rsidRPr="000F2365">
        <w:rPr>
          <w:rFonts w:ascii="Calibri Light" w:hAnsi="Calibri Light" w:cs="Calibri Light"/>
          <w:sz w:val="24"/>
          <w:szCs w:val="24"/>
        </w:rPr>
        <w:t xml:space="preserve"> che non prevendono lo svolgimento di prove pratiche, </w:t>
      </w:r>
      <w:r w:rsidR="002633B3">
        <w:rPr>
          <w:rFonts w:ascii="Calibri Light" w:hAnsi="Calibri Light" w:cs="Calibri Light"/>
          <w:sz w:val="24"/>
          <w:szCs w:val="24"/>
        </w:rPr>
        <w:t>potranno essere</w:t>
      </w:r>
      <w:r w:rsidRPr="000F2365">
        <w:rPr>
          <w:rFonts w:ascii="Calibri Light" w:hAnsi="Calibri Light" w:cs="Calibri Light"/>
          <w:sz w:val="24"/>
          <w:szCs w:val="24"/>
        </w:rPr>
        <w:t xml:space="preserve"> svolte in videoconferenza su piattaforme che garantiscono la tracciabilità dei corsi</w:t>
      </w:r>
      <w:r w:rsidR="002633B3">
        <w:rPr>
          <w:rFonts w:ascii="Calibri Light" w:hAnsi="Calibri Light" w:cs="Calibri Light"/>
          <w:sz w:val="24"/>
          <w:szCs w:val="24"/>
        </w:rPr>
        <w:t xml:space="preserve"> oppure in aula nel rispetto delle disposizioni anti</w:t>
      </w:r>
      <w:r w:rsidR="00D07988">
        <w:rPr>
          <w:rFonts w:ascii="Calibri Light" w:hAnsi="Calibri Light" w:cs="Calibri Light"/>
          <w:sz w:val="24"/>
          <w:szCs w:val="24"/>
        </w:rPr>
        <w:t>-</w:t>
      </w:r>
      <w:r w:rsidR="002633B3">
        <w:rPr>
          <w:rFonts w:ascii="Calibri Light" w:hAnsi="Calibri Light" w:cs="Calibri Light"/>
          <w:sz w:val="24"/>
          <w:szCs w:val="24"/>
        </w:rPr>
        <w:t>contagio vigenti.</w:t>
      </w:r>
    </w:p>
    <w:p w14:paraId="5968FE19" w14:textId="62DE22B1" w:rsidR="000F2365" w:rsidRPr="000F2365" w:rsidRDefault="000F2365" w:rsidP="00D07988">
      <w:pPr>
        <w:spacing w:before="60" w:after="60"/>
        <w:jc w:val="both"/>
        <w:rPr>
          <w:rFonts w:ascii="Calibri Light" w:hAnsi="Calibri Light" w:cs="Calibri Light"/>
          <w:sz w:val="24"/>
          <w:szCs w:val="24"/>
        </w:rPr>
      </w:pPr>
      <w:r w:rsidRPr="000F2365">
        <w:rPr>
          <w:rFonts w:ascii="Calibri Light" w:hAnsi="Calibri Light" w:cs="Calibri Light"/>
          <w:sz w:val="24"/>
          <w:szCs w:val="24"/>
        </w:rPr>
        <w:t xml:space="preserve">Le formazioni che prevedono </w:t>
      </w:r>
      <w:r w:rsidRPr="000F2365">
        <w:rPr>
          <w:rFonts w:ascii="Calibri Light" w:hAnsi="Calibri Light" w:cs="Calibri Light"/>
          <w:b/>
          <w:bCs/>
          <w:sz w:val="24"/>
          <w:szCs w:val="24"/>
        </w:rPr>
        <w:t>l’effettuazione di prove pratiche</w:t>
      </w:r>
      <w:r w:rsidRPr="000F2365">
        <w:rPr>
          <w:rFonts w:ascii="Calibri Light" w:hAnsi="Calibri Light" w:cs="Calibri Light"/>
          <w:sz w:val="24"/>
          <w:szCs w:val="24"/>
        </w:rPr>
        <w:t xml:space="preserve"> vengono </w:t>
      </w:r>
      <w:r w:rsidR="002633B3">
        <w:rPr>
          <w:rFonts w:ascii="Calibri Light" w:hAnsi="Calibri Light" w:cs="Calibri Light"/>
          <w:sz w:val="24"/>
          <w:szCs w:val="24"/>
        </w:rPr>
        <w:t>svolte</w:t>
      </w:r>
      <w:r w:rsidRPr="000F2365">
        <w:rPr>
          <w:rFonts w:ascii="Calibri Light" w:hAnsi="Calibri Light" w:cs="Calibri Light"/>
          <w:sz w:val="24"/>
          <w:szCs w:val="24"/>
        </w:rPr>
        <w:t xml:space="preserve"> </w:t>
      </w:r>
      <w:r w:rsidR="002633B3">
        <w:rPr>
          <w:rFonts w:ascii="Calibri Light" w:hAnsi="Calibri Light" w:cs="Calibri Light"/>
          <w:sz w:val="24"/>
          <w:szCs w:val="24"/>
        </w:rPr>
        <w:t>nel rispetto delle disposizioni anti</w:t>
      </w:r>
      <w:r w:rsidR="00D07988">
        <w:rPr>
          <w:rFonts w:ascii="Calibri Light" w:hAnsi="Calibri Light" w:cs="Calibri Light"/>
          <w:sz w:val="24"/>
          <w:szCs w:val="24"/>
        </w:rPr>
        <w:t>-</w:t>
      </w:r>
      <w:r w:rsidR="002633B3">
        <w:rPr>
          <w:rFonts w:ascii="Calibri Light" w:hAnsi="Calibri Light" w:cs="Calibri Light"/>
          <w:sz w:val="24"/>
          <w:szCs w:val="24"/>
        </w:rPr>
        <w:t>contagio</w:t>
      </w:r>
      <w:r w:rsidRPr="000F2365">
        <w:rPr>
          <w:rFonts w:ascii="Calibri Light" w:hAnsi="Calibri Light" w:cs="Calibri Light"/>
          <w:sz w:val="24"/>
          <w:szCs w:val="24"/>
        </w:rPr>
        <w:t xml:space="preserve"> emanate dagli enti nazionali e territoriali.</w:t>
      </w:r>
    </w:p>
    <w:p w14:paraId="2CD531A6" w14:textId="7EE5CA65" w:rsidR="003E6404" w:rsidRPr="000F2365" w:rsidRDefault="000F2365" w:rsidP="00D07988">
      <w:pPr>
        <w:spacing w:before="60" w:after="60"/>
        <w:jc w:val="both"/>
        <w:rPr>
          <w:rFonts w:ascii="Calibri Light" w:hAnsi="Calibri Light" w:cs="Calibri Light"/>
          <w:bCs/>
          <w:sz w:val="24"/>
          <w:szCs w:val="24"/>
        </w:rPr>
      </w:pPr>
      <w:r w:rsidRPr="000F2365">
        <w:rPr>
          <w:rFonts w:ascii="Calibri Light" w:hAnsi="Calibri Light" w:cs="Calibri Light"/>
          <w:sz w:val="24"/>
          <w:szCs w:val="24"/>
        </w:rPr>
        <w:t xml:space="preserve">Gli </w:t>
      </w:r>
      <w:r w:rsidRPr="000F2365">
        <w:rPr>
          <w:rFonts w:ascii="Calibri Light" w:hAnsi="Calibri Light" w:cs="Calibri Light"/>
          <w:b/>
          <w:bCs/>
          <w:sz w:val="24"/>
          <w:szCs w:val="24"/>
        </w:rPr>
        <w:t>aggiornamenti</w:t>
      </w:r>
      <w:r w:rsidRPr="000F2365">
        <w:rPr>
          <w:rFonts w:ascii="Calibri Light" w:hAnsi="Calibri Light" w:cs="Calibri Light"/>
          <w:sz w:val="24"/>
          <w:szCs w:val="24"/>
        </w:rPr>
        <w:t xml:space="preserve"> che prevedono l’effettuazione di prove pratiche verranno programmati in base alle disposizioni di legge</w:t>
      </w:r>
      <w:r>
        <w:rPr>
          <w:rFonts w:ascii="Calibri Light" w:hAnsi="Calibri Light" w:cs="Calibri Light"/>
          <w:sz w:val="24"/>
          <w:szCs w:val="24"/>
        </w:rPr>
        <w:t>.</w:t>
      </w:r>
    </w:p>
    <w:p w14:paraId="5A9BFA11" w14:textId="77777777" w:rsidR="003E6404" w:rsidRPr="000F2365" w:rsidRDefault="003E6404" w:rsidP="000F2365">
      <w:pPr>
        <w:rPr>
          <w:rFonts w:ascii="Calibri Light" w:hAnsi="Calibri Light" w:cs="Calibri Light"/>
          <w:bCs/>
          <w:sz w:val="24"/>
          <w:szCs w:val="24"/>
        </w:rPr>
      </w:pPr>
    </w:p>
    <w:p w14:paraId="01C77768" w14:textId="5C3C8B73" w:rsidR="00751475" w:rsidRPr="00324B90" w:rsidRDefault="00751475" w:rsidP="004C661F">
      <w:pPr>
        <w:pStyle w:val="Testonormale"/>
        <w:spacing w:before="120" w:after="120"/>
        <w:jc w:val="center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  <w:u w:val="single"/>
        </w:rPr>
      </w:pPr>
    </w:p>
    <w:p w14:paraId="19BE9D3D" w14:textId="4BEED30D" w:rsidR="00751475" w:rsidRPr="00324B90" w:rsidRDefault="00751475" w:rsidP="004C661F">
      <w:pPr>
        <w:pStyle w:val="Testonormale"/>
        <w:spacing w:before="120" w:after="120"/>
        <w:jc w:val="center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  <w:u w:val="single"/>
        </w:rPr>
      </w:pPr>
    </w:p>
    <w:p w14:paraId="242373DD" w14:textId="2D11F23C" w:rsidR="005753C9" w:rsidRPr="00324B90" w:rsidRDefault="00F12172" w:rsidP="004C661F">
      <w:pPr>
        <w:pStyle w:val="Testonormale"/>
        <w:tabs>
          <w:tab w:val="center" w:pos="7371"/>
        </w:tabs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Reggio Emilia</w:t>
      </w:r>
      <w:r w:rsidR="000F2365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__/__/____</w:t>
      </w:r>
      <w:r w:rsidR="005753C9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</w:t>
      </w:r>
      <w:r w:rsidR="005753C9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ab/>
        <w:t xml:space="preserve">Il </w:t>
      </w:r>
      <w:r w:rsidR="000F2365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Dirigente Scolastico</w:t>
      </w:r>
      <w:r w:rsidR="005753C9"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 xml:space="preserve"> </w:t>
      </w:r>
    </w:p>
    <w:p w14:paraId="5101094D" w14:textId="77777777" w:rsidR="00065E9E" w:rsidRDefault="00065E9E" w:rsidP="004C661F">
      <w:pPr>
        <w:pStyle w:val="Testonormale"/>
        <w:tabs>
          <w:tab w:val="center" w:pos="7371"/>
        </w:tabs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0BE3F895" w14:textId="72985060" w:rsidR="005753C9" w:rsidRDefault="005753C9" w:rsidP="004C661F">
      <w:pPr>
        <w:pStyle w:val="Testonormale"/>
        <w:tabs>
          <w:tab w:val="center" w:pos="7371"/>
        </w:tabs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 w:rsidRPr="00324B90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ab/>
      </w:r>
      <w:r w:rsidR="00065E9E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_________________________________</w:t>
      </w:r>
    </w:p>
    <w:p w14:paraId="58506584" w14:textId="61211D5D" w:rsidR="002633B3" w:rsidRPr="00324B90" w:rsidRDefault="002633B3" w:rsidP="004C661F">
      <w:pPr>
        <w:pStyle w:val="Testonormale"/>
        <w:tabs>
          <w:tab w:val="center" w:pos="7371"/>
        </w:tabs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  <w:r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ab/>
        <w:t xml:space="preserve">Prof. </w:t>
      </w:r>
      <w:r w:rsidR="00F12172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Bruno Scac</w:t>
      </w:r>
      <w:r w:rsidR="00EB1D08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c</w:t>
      </w:r>
      <w:r w:rsidR="00F12172"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  <w:t>hetti</w:t>
      </w:r>
    </w:p>
    <w:p w14:paraId="394AD49C" w14:textId="21C20295" w:rsidR="005753C9" w:rsidRPr="00324B90" w:rsidRDefault="005753C9" w:rsidP="004C661F">
      <w:pPr>
        <w:pStyle w:val="Testonormale"/>
        <w:spacing w:before="120" w:after="120"/>
        <w:jc w:val="center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2AE9DE74" w14:textId="1884B9B2" w:rsidR="005753C9" w:rsidRPr="00324B90" w:rsidRDefault="005753C9" w:rsidP="004C661F">
      <w:pPr>
        <w:pStyle w:val="Testonormale"/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03DE6831" w14:textId="7840439D" w:rsidR="00DD5073" w:rsidRDefault="00DD5073" w:rsidP="004C661F">
      <w:pPr>
        <w:spacing w:before="120" w:after="120"/>
        <w:jc w:val="both"/>
        <w:rPr>
          <w:rFonts w:ascii="Calibri Light" w:hAnsi="Calibri Light" w:cs="Calibri Light"/>
          <w:bCs/>
          <w:color w:val="000000"/>
          <w:sz w:val="24"/>
          <w:szCs w:val="24"/>
        </w:rPr>
      </w:pPr>
    </w:p>
    <w:p w14:paraId="1A88BAAB" w14:textId="0A6DE0F4" w:rsidR="00DD5073" w:rsidRPr="00324B90" w:rsidRDefault="00DD5073" w:rsidP="004C661F">
      <w:pPr>
        <w:pStyle w:val="Testonormale"/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345BB846" w14:textId="3DB921C8" w:rsidR="00DD5073" w:rsidRPr="00324B90" w:rsidRDefault="00DD5073" w:rsidP="004C661F">
      <w:pPr>
        <w:pStyle w:val="Testonormale"/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270D0C4F" w14:textId="77777777" w:rsidR="00DD5073" w:rsidRPr="00324B90" w:rsidRDefault="00DD5073" w:rsidP="004C661F">
      <w:pPr>
        <w:pStyle w:val="Testonormale"/>
        <w:spacing w:before="120" w:after="120"/>
        <w:rPr>
          <w:rStyle w:val="Enfasicorsivo"/>
          <w:rFonts w:ascii="Calibri Light" w:hAnsi="Calibri Light" w:cs="Calibri Light"/>
          <w:bCs/>
          <w:i w:val="0"/>
          <w:iCs w:val="0"/>
          <w:sz w:val="24"/>
          <w:szCs w:val="24"/>
        </w:rPr>
      </w:pPr>
    </w:p>
    <w:p w14:paraId="164F8019" w14:textId="77777777" w:rsidR="00065E9E" w:rsidRDefault="00065E9E" w:rsidP="004C661F">
      <w:pPr>
        <w:spacing w:before="120" w:after="120"/>
        <w:jc w:val="center"/>
        <w:rPr>
          <w:rFonts w:ascii="Calibri Light" w:hAnsi="Calibri Light" w:cs="Calibri Light"/>
          <w:bCs/>
          <w:color w:val="000000"/>
          <w:sz w:val="24"/>
          <w:szCs w:val="24"/>
        </w:rPr>
        <w:sectPr w:rsidR="00065E9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1B1B407" w14:textId="18C3458A" w:rsidR="001A502C" w:rsidRPr="00324B90" w:rsidRDefault="00EF31B0" w:rsidP="004C661F">
      <w:pPr>
        <w:spacing w:before="120" w:after="120"/>
        <w:jc w:val="center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24B90">
        <w:rPr>
          <w:rFonts w:ascii="Calibri Light" w:hAnsi="Calibri Light" w:cs="Calibri Light"/>
          <w:bCs/>
          <w:color w:val="000000"/>
          <w:sz w:val="24"/>
          <w:szCs w:val="24"/>
        </w:rPr>
        <w:lastRenderedPageBreak/>
        <w:t>LAVAGGIO CON DETERGENTI COMUNI</w:t>
      </w:r>
    </w:p>
    <w:p w14:paraId="69186D28" w14:textId="77777777" w:rsidR="00EF31B0" w:rsidRPr="00324B90" w:rsidRDefault="00EF31B0" w:rsidP="004C661F">
      <w:pPr>
        <w:spacing w:before="120" w:after="120"/>
        <w:jc w:val="center"/>
        <w:rPr>
          <w:rFonts w:ascii="Calibri Light" w:hAnsi="Calibri Light" w:cs="Calibri Light"/>
          <w:bCs/>
          <w:color w:val="000000"/>
          <w:sz w:val="24"/>
          <w:szCs w:val="24"/>
        </w:rPr>
      </w:pPr>
    </w:p>
    <w:p w14:paraId="24C5A1C6" w14:textId="75C4393C" w:rsidR="00EF31B0" w:rsidRPr="00324B90" w:rsidRDefault="00EF31B0" w:rsidP="001B7EB5">
      <w:pPr>
        <w:spacing w:before="120" w:after="120"/>
        <w:jc w:val="center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24B90">
        <w:rPr>
          <w:rFonts w:ascii="Calibri Light" w:hAnsi="Calibri Light" w:cs="Calibri Light"/>
          <w:bCs/>
          <w:noProof/>
          <w:color w:val="000000"/>
        </w:rPr>
        <w:drawing>
          <wp:inline distT="0" distB="0" distL="0" distR="0" wp14:anchorId="2BE0C9A7" wp14:editId="69A4E7AD">
            <wp:extent cx="5534308" cy="6721231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2"/>
                    <a:stretch/>
                  </pic:blipFill>
                  <pic:spPr bwMode="auto">
                    <a:xfrm>
                      <a:off x="0" y="0"/>
                      <a:ext cx="5537258" cy="67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49FF9" w14:textId="77777777" w:rsidR="00EF31B0" w:rsidRPr="00324B90" w:rsidRDefault="00EF31B0" w:rsidP="004C661F">
      <w:pPr>
        <w:spacing w:before="120" w:after="120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24B90">
        <w:rPr>
          <w:rFonts w:ascii="Calibri Light" w:hAnsi="Calibri Light" w:cs="Calibri Light"/>
          <w:bCs/>
          <w:color w:val="000000"/>
          <w:sz w:val="24"/>
          <w:szCs w:val="24"/>
        </w:rPr>
        <w:br w:type="page"/>
      </w:r>
    </w:p>
    <w:p w14:paraId="1EBDE343" w14:textId="5D09F239" w:rsidR="00EF31B0" w:rsidRPr="00065E9E" w:rsidRDefault="00EF31B0" w:rsidP="004C661F">
      <w:pPr>
        <w:spacing w:before="120" w:after="120"/>
        <w:jc w:val="center"/>
        <w:rPr>
          <w:rFonts w:ascii="Calibri Light" w:hAnsi="Calibri Light" w:cs="Calibri Light"/>
          <w:b/>
          <w:color w:val="000000"/>
          <w:sz w:val="24"/>
          <w:szCs w:val="24"/>
        </w:rPr>
      </w:pPr>
      <w:r w:rsidRPr="00065E9E">
        <w:rPr>
          <w:rFonts w:ascii="Calibri Light" w:hAnsi="Calibri Light" w:cs="Calibri Light"/>
          <w:b/>
          <w:color w:val="000000"/>
          <w:sz w:val="24"/>
          <w:szCs w:val="24"/>
        </w:rPr>
        <w:lastRenderedPageBreak/>
        <w:t>LAVAGGIO MANI CON DISINFETTANTE</w:t>
      </w:r>
    </w:p>
    <w:p w14:paraId="2DB270E5" w14:textId="31A1BF3C" w:rsidR="00EF31B0" w:rsidRPr="00324B90" w:rsidRDefault="00EF31B0" w:rsidP="001B7EB5">
      <w:pPr>
        <w:spacing w:before="120" w:after="120"/>
        <w:jc w:val="center"/>
        <w:rPr>
          <w:rFonts w:ascii="Calibri Light" w:hAnsi="Calibri Light" w:cs="Calibri Light"/>
          <w:bCs/>
          <w:color w:val="000000"/>
          <w:sz w:val="24"/>
          <w:szCs w:val="24"/>
        </w:rPr>
      </w:pPr>
      <w:r w:rsidRPr="00324B90">
        <w:rPr>
          <w:rFonts w:ascii="Calibri Light" w:hAnsi="Calibri Light" w:cs="Calibri Light"/>
          <w:bCs/>
          <w:noProof/>
          <w:color w:val="000000"/>
        </w:rPr>
        <w:drawing>
          <wp:inline distT="0" distB="0" distL="0" distR="0" wp14:anchorId="2532238F" wp14:editId="0F8AF8B9">
            <wp:extent cx="5800470" cy="7237046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"/>
                    <a:stretch/>
                  </pic:blipFill>
                  <pic:spPr bwMode="auto">
                    <a:xfrm>
                      <a:off x="0" y="0"/>
                      <a:ext cx="5807020" cy="72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31B0" w:rsidRPr="00324B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E5445" w14:textId="77777777" w:rsidR="00465DD2" w:rsidRDefault="00465DD2" w:rsidP="00324B90">
      <w:r>
        <w:separator/>
      </w:r>
    </w:p>
  </w:endnote>
  <w:endnote w:type="continuationSeparator" w:id="0">
    <w:p w14:paraId="081FC95F" w14:textId="77777777" w:rsidR="00465DD2" w:rsidRDefault="00465DD2" w:rsidP="0032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4178504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1D9DD1C7" w14:textId="695ED4A8" w:rsidR="00465DD2" w:rsidRPr="00324B90" w:rsidRDefault="00465DD2" w:rsidP="00324B90">
        <w:pPr>
          <w:pStyle w:val="Pidipagina"/>
          <w:jc w:val="center"/>
          <w:rPr>
            <w:rFonts w:ascii="Calibri Light" w:hAnsi="Calibri Light" w:cs="Calibri Light"/>
          </w:rPr>
        </w:pPr>
        <w:r w:rsidRPr="00324B90">
          <w:rPr>
            <w:rFonts w:ascii="Calibri Light" w:hAnsi="Calibri Light" w:cs="Calibri Light"/>
          </w:rPr>
          <w:fldChar w:fldCharType="begin"/>
        </w:r>
        <w:r w:rsidRPr="00324B90">
          <w:rPr>
            <w:rFonts w:ascii="Calibri Light" w:hAnsi="Calibri Light" w:cs="Calibri Light"/>
          </w:rPr>
          <w:instrText>PAGE   \* MERGEFORMAT</w:instrText>
        </w:r>
        <w:r w:rsidRPr="00324B90">
          <w:rPr>
            <w:rFonts w:ascii="Calibri Light" w:hAnsi="Calibri Light" w:cs="Calibri Light"/>
          </w:rPr>
          <w:fldChar w:fldCharType="separate"/>
        </w:r>
        <w:r w:rsidRPr="00324B90">
          <w:rPr>
            <w:rFonts w:ascii="Calibri Light" w:hAnsi="Calibri Light" w:cs="Calibri Light"/>
          </w:rPr>
          <w:t>2</w:t>
        </w:r>
        <w:r w:rsidRPr="00324B90">
          <w:rPr>
            <w:rFonts w:ascii="Calibri Light" w:hAnsi="Calibri Light" w:cs="Calibri Ligh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953B2" w14:textId="77777777" w:rsidR="00465DD2" w:rsidRDefault="00465DD2" w:rsidP="00324B90">
      <w:r>
        <w:separator/>
      </w:r>
    </w:p>
  </w:footnote>
  <w:footnote w:type="continuationSeparator" w:id="0">
    <w:p w14:paraId="6057300A" w14:textId="77777777" w:rsidR="00465DD2" w:rsidRDefault="00465DD2" w:rsidP="0032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09CDD" w14:textId="37C0FFD9" w:rsidR="00465DD2" w:rsidRDefault="00465DD2">
    <w:pPr>
      <w:pStyle w:val="Intestazione"/>
    </w:pPr>
    <w:r>
      <w:rPr>
        <w:noProof/>
      </w:rPr>
      <w:drawing>
        <wp:inline distT="0" distB="0" distL="0" distR="0" wp14:anchorId="0223EBA5" wp14:editId="3713DB2E">
          <wp:extent cx="3038475" cy="48026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6310" cy="503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7434"/>
    <w:multiLevelType w:val="hybridMultilevel"/>
    <w:tmpl w:val="99C23CDC"/>
    <w:lvl w:ilvl="0" w:tplc="D4F4269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53415"/>
    <w:multiLevelType w:val="hybridMultilevel"/>
    <w:tmpl w:val="D80850A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5EB4AC5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10312"/>
    <w:multiLevelType w:val="hybridMultilevel"/>
    <w:tmpl w:val="441E89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442B4"/>
    <w:multiLevelType w:val="hybridMultilevel"/>
    <w:tmpl w:val="0B007FC8"/>
    <w:lvl w:ilvl="0" w:tplc="0B7CF69A">
      <w:start w:val="25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C3D4F37"/>
    <w:multiLevelType w:val="hybridMultilevel"/>
    <w:tmpl w:val="4CE8BAFA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5EB4AC5C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9D509A"/>
    <w:multiLevelType w:val="multilevel"/>
    <w:tmpl w:val="B4A23E2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77727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3427F2"/>
    <w:multiLevelType w:val="hybridMultilevel"/>
    <w:tmpl w:val="7FB235DA"/>
    <w:lvl w:ilvl="0" w:tplc="CD8E7F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4192E"/>
    <w:multiLevelType w:val="hybridMultilevel"/>
    <w:tmpl w:val="39BA2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072DE"/>
    <w:multiLevelType w:val="hybridMultilevel"/>
    <w:tmpl w:val="1C067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C5BE6"/>
    <w:multiLevelType w:val="hybridMultilevel"/>
    <w:tmpl w:val="D80850A0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5EB4AC5C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C4186A"/>
    <w:multiLevelType w:val="hybridMultilevel"/>
    <w:tmpl w:val="C152F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3032A"/>
    <w:multiLevelType w:val="hybridMultilevel"/>
    <w:tmpl w:val="223E1C20"/>
    <w:lvl w:ilvl="0" w:tplc="EAF2FF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547AA"/>
    <w:multiLevelType w:val="hybridMultilevel"/>
    <w:tmpl w:val="D80850A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5EB4AC5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54141"/>
    <w:multiLevelType w:val="hybridMultilevel"/>
    <w:tmpl w:val="28FA8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6"/>
  </w:num>
  <w:num w:numId="5">
    <w:abstractNumId w:val="1"/>
  </w:num>
  <w:num w:numId="6">
    <w:abstractNumId w:val="10"/>
  </w:num>
  <w:num w:numId="7">
    <w:abstractNumId w:val="4"/>
  </w:num>
  <w:num w:numId="8">
    <w:abstractNumId w:val="13"/>
  </w:num>
  <w:num w:numId="9">
    <w:abstractNumId w:val="5"/>
  </w:num>
  <w:num w:numId="10">
    <w:abstractNumId w:val="8"/>
  </w:num>
  <w:num w:numId="11">
    <w:abstractNumId w:val="11"/>
  </w:num>
  <w:num w:numId="12">
    <w:abstractNumId w:val="14"/>
  </w:num>
  <w:num w:numId="13">
    <w:abstractNumId w:val="2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DF6"/>
    <w:rsid w:val="00002DF6"/>
    <w:rsid w:val="00065E9E"/>
    <w:rsid w:val="000C0245"/>
    <w:rsid w:val="000F2365"/>
    <w:rsid w:val="00151492"/>
    <w:rsid w:val="0015432F"/>
    <w:rsid w:val="0019406D"/>
    <w:rsid w:val="001A502C"/>
    <w:rsid w:val="001B7EB5"/>
    <w:rsid w:val="001F69C9"/>
    <w:rsid w:val="0026221B"/>
    <w:rsid w:val="002633B3"/>
    <w:rsid w:val="00304985"/>
    <w:rsid w:val="00324B90"/>
    <w:rsid w:val="003E6404"/>
    <w:rsid w:val="00440655"/>
    <w:rsid w:val="00465DD2"/>
    <w:rsid w:val="00476C9D"/>
    <w:rsid w:val="004A3DBB"/>
    <w:rsid w:val="004C661F"/>
    <w:rsid w:val="004D7BF6"/>
    <w:rsid w:val="00507286"/>
    <w:rsid w:val="005429B3"/>
    <w:rsid w:val="00555838"/>
    <w:rsid w:val="0057364B"/>
    <w:rsid w:val="005753C9"/>
    <w:rsid w:val="005D0708"/>
    <w:rsid w:val="00611B4D"/>
    <w:rsid w:val="00620DBF"/>
    <w:rsid w:val="006D5529"/>
    <w:rsid w:val="0074698E"/>
    <w:rsid w:val="00751475"/>
    <w:rsid w:val="007768E8"/>
    <w:rsid w:val="00791BC0"/>
    <w:rsid w:val="007E7E41"/>
    <w:rsid w:val="00800DA9"/>
    <w:rsid w:val="008178F8"/>
    <w:rsid w:val="00875FD9"/>
    <w:rsid w:val="00995D6C"/>
    <w:rsid w:val="009B5B7A"/>
    <w:rsid w:val="00AA5FED"/>
    <w:rsid w:val="00B015CF"/>
    <w:rsid w:val="00B06FB0"/>
    <w:rsid w:val="00B26501"/>
    <w:rsid w:val="00BB3C99"/>
    <w:rsid w:val="00C132B0"/>
    <w:rsid w:val="00D07988"/>
    <w:rsid w:val="00D55063"/>
    <w:rsid w:val="00D8748B"/>
    <w:rsid w:val="00DD5073"/>
    <w:rsid w:val="00E86705"/>
    <w:rsid w:val="00EB1D08"/>
    <w:rsid w:val="00EC266F"/>
    <w:rsid w:val="00EE4F15"/>
    <w:rsid w:val="00EF31B0"/>
    <w:rsid w:val="00F12172"/>
    <w:rsid w:val="00F716DD"/>
    <w:rsid w:val="00FD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E14F7"/>
  <w15:chartTrackingRefBased/>
  <w15:docId w15:val="{D49FBE07-67FC-4BC8-8267-BC415E6A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65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B26501"/>
    <w:rPr>
      <w:rFonts w:ascii="Calibri" w:eastAsia="Calibr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26501"/>
    <w:rPr>
      <w:rFonts w:ascii="Calibri" w:eastAsia="Calibri" w:hAnsi="Calibri" w:cs="Calibri"/>
    </w:rPr>
  </w:style>
  <w:style w:type="character" w:styleId="Enfasicorsivo">
    <w:name w:val="Emphasis"/>
    <w:basedOn w:val="Carpredefinitoparagrafo"/>
    <w:uiPriority w:val="20"/>
    <w:qFormat/>
    <w:rsid w:val="00B26501"/>
    <w:rPr>
      <w:i/>
      <w:iCs/>
    </w:rPr>
  </w:style>
  <w:style w:type="table" w:styleId="Grigliatabella">
    <w:name w:val="Table Grid"/>
    <w:basedOn w:val="Tabellanormale"/>
    <w:uiPriority w:val="39"/>
    <w:rsid w:val="004D7BF6"/>
    <w:pPr>
      <w:spacing w:after="0" w:line="240" w:lineRule="auto"/>
    </w:pPr>
    <w:rPr>
      <w:rFonts w:ascii="Arial" w:hAnsi="Arial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D7BF6"/>
    <w:rPr>
      <w:b/>
      <w:bCs/>
    </w:rPr>
  </w:style>
  <w:style w:type="paragraph" w:styleId="Paragrafoelenco">
    <w:name w:val="List Paragraph"/>
    <w:basedOn w:val="Normale"/>
    <w:uiPriority w:val="34"/>
    <w:qFormat/>
    <w:rsid w:val="00EE4F15"/>
    <w:pPr>
      <w:spacing w:after="160" w:line="259" w:lineRule="auto"/>
      <w:ind w:left="720"/>
      <w:contextualSpacing/>
    </w:pPr>
    <w:rPr>
      <w:rFonts w:ascii="Arial" w:eastAsiaTheme="minorHAnsi" w:hAnsi="Arial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24B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4B9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24B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4B9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Lodesani</dc:creator>
  <cp:keywords/>
  <dc:description/>
  <cp:lastModifiedBy>Elisa Coscelli</cp:lastModifiedBy>
  <cp:revision>21</cp:revision>
  <dcterms:created xsi:type="dcterms:W3CDTF">2020-03-16T13:28:00Z</dcterms:created>
  <dcterms:modified xsi:type="dcterms:W3CDTF">2020-07-27T14:22:00Z</dcterms:modified>
</cp:coreProperties>
</file>