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3303A" w14:textId="3BBE97ED" w:rsidR="00277405" w:rsidRDefault="00277405" w:rsidP="00C9432D">
      <w:pPr>
        <w:jc w:val="center"/>
        <w:rPr>
          <w:rFonts w:cs="Calibri Light"/>
        </w:rPr>
      </w:pPr>
    </w:p>
    <w:tbl>
      <w:tblPr>
        <w:tblStyle w:val="Grigliatabel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6"/>
        <w:gridCol w:w="8270"/>
      </w:tblGrid>
      <w:tr w:rsidR="00C9432D" w14:paraId="38CD7366" w14:textId="77777777" w:rsidTr="00C9432D">
        <w:tc>
          <w:tcPr>
            <w:tcW w:w="1413" w:type="dxa"/>
          </w:tcPr>
          <w:p w14:paraId="5BB65C04" w14:textId="6EEDE237" w:rsidR="00C9432D" w:rsidRDefault="00C9432D" w:rsidP="00C5545C">
            <w:pPr>
              <w:pStyle w:val="Titolo"/>
              <w:jc w:val="both"/>
              <w:rPr>
                <w:rFonts w:cs="Calibri Light"/>
              </w:rPr>
            </w:pPr>
            <w:r>
              <w:rPr>
                <w:noProof/>
              </w:rPr>
              <w:drawing>
                <wp:inline distT="0" distB="0" distL="0" distR="0" wp14:anchorId="370C5A22" wp14:editId="6FEA9175">
                  <wp:extent cx="819150" cy="91694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819150" cy="9169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vAlign w:val="center"/>
          </w:tcPr>
          <w:p w14:paraId="7DF4F0F9" w14:textId="6EA2EA3D" w:rsidR="00C9432D" w:rsidRPr="00C9432D" w:rsidRDefault="00C9432D" w:rsidP="00C9432D">
            <w:pPr>
              <w:pStyle w:val="Titolo"/>
              <w:jc w:val="right"/>
              <w:rPr>
                <w:rFonts w:cs="Calibri Light"/>
                <w:sz w:val="42"/>
                <w:szCs w:val="42"/>
              </w:rPr>
            </w:pPr>
            <w:r w:rsidRPr="00C9432D">
              <w:rPr>
                <w:rFonts w:cs="Calibri Light"/>
                <w:sz w:val="42"/>
                <w:szCs w:val="42"/>
              </w:rPr>
              <w:t>ISTITUTO COMPRENSIVO “ANTONIO LIGABUE”</w:t>
            </w:r>
          </w:p>
        </w:tc>
      </w:tr>
    </w:tbl>
    <w:p w14:paraId="13350E05" w14:textId="3DE565DE" w:rsidR="00D050FF" w:rsidRDefault="00D050FF" w:rsidP="00C5545C">
      <w:pPr>
        <w:pStyle w:val="Titolo"/>
        <w:jc w:val="both"/>
        <w:rPr>
          <w:rFonts w:cs="Calibri Light"/>
        </w:rPr>
      </w:pPr>
    </w:p>
    <w:p w14:paraId="4E56BCA0" w14:textId="708F3637" w:rsidR="0053539B" w:rsidRDefault="0053539B" w:rsidP="00C5545C">
      <w:pPr>
        <w:pStyle w:val="Titolo"/>
        <w:jc w:val="both"/>
        <w:rPr>
          <w:rFonts w:cs="Calibri Light"/>
        </w:rPr>
      </w:pPr>
    </w:p>
    <w:p w14:paraId="411FD1FE" w14:textId="77777777" w:rsidR="0053539B" w:rsidRDefault="0053539B" w:rsidP="00C5545C">
      <w:pPr>
        <w:pStyle w:val="Titolo"/>
        <w:jc w:val="both"/>
        <w:rPr>
          <w:rFonts w:cs="Calibri Light"/>
        </w:rPr>
      </w:pPr>
    </w:p>
    <w:p w14:paraId="185568AB" w14:textId="639E16E2" w:rsidR="00D050FF" w:rsidRDefault="00D050FF" w:rsidP="00C5545C">
      <w:pPr>
        <w:pStyle w:val="Titolo"/>
        <w:jc w:val="both"/>
        <w:rPr>
          <w:rFonts w:cs="Calibri Light"/>
        </w:rPr>
      </w:pPr>
    </w:p>
    <w:p w14:paraId="42E0D065" w14:textId="45A77993" w:rsidR="00773505" w:rsidRDefault="00773505" w:rsidP="00C5545C">
      <w:pPr>
        <w:pStyle w:val="Titolo"/>
        <w:jc w:val="both"/>
        <w:rPr>
          <w:rFonts w:cs="Calibri Light"/>
        </w:rPr>
      </w:pPr>
    </w:p>
    <w:p w14:paraId="44EFCFCC" w14:textId="3F03A551" w:rsidR="00773505" w:rsidRDefault="00773505" w:rsidP="00C5545C">
      <w:pPr>
        <w:pStyle w:val="Titolo"/>
        <w:jc w:val="both"/>
        <w:rPr>
          <w:rFonts w:cs="Calibri Light"/>
        </w:rPr>
      </w:pPr>
    </w:p>
    <w:p w14:paraId="09E9F6F6" w14:textId="77777777" w:rsidR="00773505" w:rsidRDefault="00773505" w:rsidP="00C5545C">
      <w:pPr>
        <w:pStyle w:val="Titolo"/>
        <w:jc w:val="both"/>
        <w:rPr>
          <w:rFonts w:cs="Calibri Light"/>
        </w:rPr>
      </w:pPr>
    </w:p>
    <w:p w14:paraId="126D30CB" w14:textId="77777777" w:rsidR="00D050FF" w:rsidRPr="00694B96" w:rsidRDefault="00D050FF" w:rsidP="00D050FF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 Light"/>
          <w:bCs w:val="0"/>
          <w:sz w:val="52"/>
          <w:szCs w:val="52"/>
        </w:rPr>
      </w:pPr>
      <w:r w:rsidRPr="00694B96">
        <w:rPr>
          <w:rFonts w:cs="Calibri Light"/>
          <w:bCs w:val="0"/>
          <w:sz w:val="52"/>
          <w:szCs w:val="52"/>
        </w:rPr>
        <w:t>DOCUMENTO DI VALUTAZIONE RISCHI</w:t>
      </w:r>
    </w:p>
    <w:p w14:paraId="01F598AB" w14:textId="77777777" w:rsidR="00D050FF" w:rsidRPr="00694B96" w:rsidRDefault="00D050FF" w:rsidP="00D050FF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 Light"/>
          <w:b w:val="0"/>
          <w:sz w:val="52"/>
          <w:szCs w:val="52"/>
        </w:rPr>
      </w:pPr>
      <w:r w:rsidRPr="00694B96">
        <w:rPr>
          <w:rFonts w:cs="Calibri Light"/>
          <w:b w:val="0"/>
          <w:sz w:val="52"/>
          <w:szCs w:val="52"/>
        </w:rPr>
        <w:t xml:space="preserve">E PROTOCOLLO DELLE MISURE </w:t>
      </w:r>
    </w:p>
    <w:p w14:paraId="45EE7F15" w14:textId="0A9FDD76" w:rsidR="00D050FF" w:rsidRPr="00694B96" w:rsidRDefault="00D050FF" w:rsidP="00D050FF">
      <w:pPr>
        <w:pStyle w:val="Tito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alibri Light"/>
          <w:b w:val="0"/>
          <w:sz w:val="52"/>
          <w:szCs w:val="52"/>
        </w:rPr>
      </w:pPr>
      <w:r w:rsidRPr="00694B96">
        <w:rPr>
          <w:rFonts w:cs="Calibri Light"/>
          <w:b w:val="0"/>
          <w:sz w:val="52"/>
          <w:szCs w:val="52"/>
        </w:rPr>
        <w:t>ANTI</w:t>
      </w:r>
      <w:r w:rsidR="00C9432D">
        <w:rPr>
          <w:rFonts w:cs="Calibri Light"/>
          <w:b w:val="0"/>
          <w:sz w:val="52"/>
          <w:szCs w:val="52"/>
        </w:rPr>
        <w:t>-</w:t>
      </w:r>
      <w:r w:rsidRPr="00694B96">
        <w:rPr>
          <w:rFonts w:cs="Calibri Light"/>
          <w:b w:val="0"/>
          <w:sz w:val="52"/>
          <w:szCs w:val="52"/>
        </w:rPr>
        <w:t>CONTAGIO DA COVID-19</w:t>
      </w:r>
    </w:p>
    <w:p w14:paraId="698E33DA" w14:textId="0EFD0B89" w:rsidR="00D050FF" w:rsidRDefault="00D050FF" w:rsidP="00C9432D">
      <w:pPr>
        <w:pStyle w:val="Titolo"/>
        <w:spacing w:before="240"/>
        <w:rPr>
          <w:rFonts w:cs="Calibri Light"/>
          <w:b w:val="0"/>
          <w:szCs w:val="22"/>
        </w:rPr>
      </w:pPr>
      <w:r w:rsidRPr="0055046C">
        <w:rPr>
          <w:rFonts w:cs="Calibri Light"/>
          <w:b w:val="0"/>
          <w:szCs w:val="22"/>
        </w:rPr>
        <w:t>Il presente documento è allegato e parte integrante del documento di valutazione dei rischi previsto dell’art.28,</w:t>
      </w:r>
      <w:r w:rsidRPr="0055046C">
        <w:rPr>
          <w:rFonts w:cs="Calibri Light"/>
          <w:b w:val="0"/>
          <w:bCs w:val="0"/>
          <w:szCs w:val="22"/>
        </w:rPr>
        <w:t xml:space="preserve"> </w:t>
      </w:r>
      <w:r w:rsidRPr="0055046C">
        <w:rPr>
          <w:rFonts w:cs="Calibri Light"/>
          <w:b w:val="0"/>
          <w:szCs w:val="22"/>
        </w:rPr>
        <w:t>comma 2 del D. Lgs. 81/08.</w:t>
      </w:r>
    </w:p>
    <w:p w14:paraId="5F9AE32C" w14:textId="77777777" w:rsidR="00C10429" w:rsidRPr="006019B2" w:rsidRDefault="00C10429" w:rsidP="00C9432D">
      <w:pPr>
        <w:pStyle w:val="Titolo"/>
        <w:spacing w:before="240"/>
        <w:rPr>
          <w:rFonts w:cs="Calibri Light"/>
          <w:bCs w:val="0"/>
          <w:szCs w:val="22"/>
        </w:rPr>
      </w:pPr>
      <w:r w:rsidRPr="006019B2">
        <w:rPr>
          <w:rFonts w:cs="Calibri Light"/>
          <w:bCs w:val="0"/>
          <w:szCs w:val="22"/>
        </w:rPr>
        <w:t>Attualmente è stato applicato il Protocollo condiviso del 24.04.2020 adattandolo all’attività scolastica, verrà integrato con specifiche indicazioni da parte del Ministero dell’Istruzione non appena disponibili.</w:t>
      </w:r>
    </w:p>
    <w:p w14:paraId="68191B2F" w14:textId="2634CFF0" w:rsidR="00D050FF" w:rsidRDefault="00D050FF" w:rsidP="00C5545C">
      <w:pPr>
        <w:pStyle w:val="Titolo"/>
        <w:jc w:val="both"/>
        <w:rPr>
          <w:rFonts w:cs="Calibri Light"/>
        </w:rPr>
      </w:pPr>
    </w:p>
    <w:p w14:paraId="271449DD" w14:textId="77777777" w:rsidR="00C10429" w:rsidRDefault="00C10429" w:rsidP="00C5545C">
      <w:pPr>
        <w:pStyle w:val="Titolo"/>
        <w:jc w:val="both"/>
        <w:rPr>
          <w:rFonts w:cs="Calibri Light"/>
        </w:rPr>
      </w:pPr>
    </w:p>
    <w:p w14:paraId="517AF88C" w14:textId="759DF72F" w:rsidR="00D050FF" w:rsidRDefault="00D050FF" w:rsidP="00C5545C">
      <w:pPr>
        <w:pStyle w:val="Titolo"/>
        <w:jc w:val="both"/>
        <w:rPr>
          <w:rFonts w:cs="Calibri Light"/>
        </w:rPr>
      </w:pPr>
    </w:p>
    <w:p w14:paraId="4820CE98" w14:textId="3C8AD288" w:rsidR="00D050FF" w:rsidRDefault="00D050FF" w:rsidP="00C5545C">
      <w:pPr>
        <w:pStyle w:val="Titolo"/>
        <w:jc w:val="both"/>
        <w:rPr>
          <w:rFonts w:cs="Calibri Light"/>
        </w:rPr>
      </w:pPr>
    </w:p>
    <w:p w14:paraId="34BB78F5" w14:textId="77777777" w:rsidR="00111D43" w:rsidRDefault="00111D43" w:rsidP="00C5545C">
      <w:pPr>
        <w:pStyle w:val="Titolo"/>
        <w:jc w:val="both"/>
        <w:rPr>
          <w:rFonts w:cs="Calibri Light"/>
        </w:rPr>
      </w:pPr>
    </w:p>
    <w:p w14:paraId="4C794F39" w14:textId="64E12D46" w:rsidR="00D050FF" w:rsidRDefault="00D050FF" w:rsidP="00C5545C">
      <w:pPr>
        <w:pStyle w:val="Titolo"/>
        <w:jc w:val="both"/>
        <w:rPr>
          <w:rFonts w:cs="Calibri Light"/>
        </w:rPr>
      </w:pPr>
    </w:p>
    <w:p w14:paraId="2D92C207" w14:textId="722A5A16" w:rsidR="00D050FF" w:rsidRDefault="00D050FF" w:rsidP="00C5545C">
      <w:pPr>
        <w:pStyle w:val="Titolo"/>
        <w:jc w:val="both"/>
        <w:rPr>
          <w:rFonts w:cs="Calibri Ligh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05"/>
        <w:gridCol w:w="1505"/>
        <w:gridCol w:w="302"/>
        <w:gridCol w:w="1504"/>
        <w:gridCol w:w="1504"/>
        <w:gridCol w:w="301"/>
        <w:gridCol w:w="1504"/>
        <w:gridCol w:w="1504"/>
      </w:tblGrid>
      <w:tr w:rsidR="00D050FF" w:rsidRPr="00694B96" w14:paraId="07F50B22" w14:textId="77777777" w:rsidTr="00D050FF">
        <w:trPr>
          <w:trHeight w:val="397"/>
        </w:trPr>
        <w:tc>
          <w:tcPr>
            <w:tcW w:w="1418" w:type="dxa"/>
            <w:shd w:val="clear" w:color="auto" w:fill="95B3D7" w:themeFill="accent1" w:themeFillTint="99"/>
            <w:vAlign w:val="center"/>
          </w:tcPr>
          <w:p w14:paraId="7EBA957D" w14:textId="77777777" w:rsidR="00D050FF" w:rsidRPr="00694B96" w:rsidRDefault="00D050FF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  <w:r w:rsidRPr="00694B96">
              <w:rPr>
                <w:rFonts w:cs="Calibri Light"/>
                <w:b/>
                <w:bCs/>
              </w:rPr>
              <w:t>DATA</w:t>
            </w:r>
          </w:p>
        </w:tc>
        <w:tc>
          <w:tcPr>
            <w:tcW w:w="1418" w:type="dxa"/>
            <w:vAlign w:val="center"/>
          </w:tcPr>
          <w:p w14:paraId="5705D3FF" w14:textId="71D115ED" w:rsidR="00D050FF" w:rsidRPr="00694B96" w:rsidRDefault="000302FC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27</w:t>
            </w:r>
            <w:r w:rsidR="00FE3E3A">
              <w:rPr>
                <w:rFonts w:cs="Calibri Light"/>
                <w:b/>
                <w:bCs/>
              </w:rPr>
              <w:t>.0</w:t>
            </w:r>
            <w:r w:rsidR="00C9432D">
              <w:rPr>
                <w:rFonts w:cs="Calibri Light"/>
                <w:b/>
                <w:bCs/>
              </w:rPr>
              <w:t>7</w:t>
            </w:r>
            <w:r w:rsidR="00FE3E3A">
              <w:rPr>
                <w:rFonts w:cs="Calibri Light"/>
                <w:b/>
                <w:bCs/>
              </w:rPr>
              <w:t>.2020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5A2B395" w14:textId="77777777" w:rsidR="00D050FF" w:rsidRPr="00694B96" w:rsidRDefault="00D050FF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</w:p>
        </w:tc>
        <w:tc>
          <w:tcPr>
            <w:tcW w:w="1418" w:type="dxa"/>
            <w:shd w:val="clear" w:color="auto" w:fill="95B3D7" w:themeFill="accent1" w:themeFillTint="99"/>
            <w:vAlign w:val="center"/>
          </w:tcPr>
          <w:p w14:paraId="1DD01BB8" w14:textId="77777777" w:rsidR="00D050FF" w:rsidRPr="00694B96" w:rsidRDefault="00D050FF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  <w:r w:rsidRPr="00694B96">
              <w:rPr>
                <w:rFonts w:cs="Calibri Light"/>
                <w:b/>
                <w:bCs/>
              </w:rPr>
              <w:t>REV.</w:t>
            </w:r>
          </w:p>
        </w:tc>
        <w:tc>
          <w:tcPr>
            <w:tcW w:w="1418" w:type="dxa"/>
            <w:vAlign w:val="center"/>
          </w:tcPr>
          <w:p w14:paraId="53C42B59" w14:textId="3180BA8B" w:rsidR="00D050FF" w:rsidRPr="00694B96" w:rsidRDefault="00FE3E3A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00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7BFD671" w14:textId="77777777" w:rsidR="00D050FF" w:rsidRPr="00694B96" w:rsidRDefault="00D050FF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</w:p>
        </w:tc>
        <w:tc>
          <w:tcPr>
            <w:tcW w:w="1418" w:type="dxa"/>
            <w:shd w:val="clear" w:color="auto" w:fill="95B3D7" w:themeFill="accent1" w:themeFillTint="99"/>
            <w:vAlign w:val="center"/>
          </w:tcPr>
          <w:p w14:paraId="0592701E" w14:textId="77777777" w:rsidR="00D050FF" w:rsidRPr="00694B96" w:rsidRDefault="00D050FF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PROT.</w:t>
            </w:r>
          </w:p>
        </w:tc>
        <w:tc>
          <w:tcPr>
            <w:tcW w:w="1418" w:type="dxa"/>
            <w:vAlign w:val="center"/>
          </w:tcPr>
          <w:p w14:paraId="5DE3D1D0" w14:textId="77777777" w:rsidR="00D050FF" w:rsidRPr="00694B96" w:rsidRDefault="00D050FF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</w:p>
        </w:tc>
      </w:tr>
    </w:tbl>
    <w:p w14:paraId="5A7C3ECB" w14:textId="18D9C3C8" w:rsidR="00277405" w:rsidRPr="00AA2227" w:rsidRDefault="00277405" w:rsidP="00FD635E">
      <w:pPr>
        <w:jc w:val="left"/>
        <w:rPr>
          <w:rFonts w:cs="Calibri Light"/>
          <w:szCs w:val="22"/>
        </w:rPr>
      </w:pPr>
    </w:p>
    <w:p w14:paraId="0BCDA2CC" w14:textId="77777777" w:rsidR="00277405" w:rsidRPr="00AA2227" w:rsidRDefault="00277405" w:rsidP="00277405">
      <w:pPr>
        <w:jc w:val="center"/>
        <w:rPr>
          <w:rFonts w:cs="Calibri Light"/>
          <w:szCs w:val="22"/>
        </w:rPr>
        <w:sectPr w:rsidR="00277405" w:rsidRPr="00AA2227" w:rsidSect="00A1152B">
          <w:footerReference w:type="even" r:id="rId9"/>
          <w:footerReference w:type="default" r:id="rId10"/>
          <w:pgSz w:w="11907" w:h="16840" w:code="9"/>
          <w:pgMar w:top="1418" w:right="1134" w:bottom="1134" w:left="1134" w:header="567" w:footer="567" w:gutter="0"/>
          <w:cols w:space="720"/>
        </w:sectPr>
      </w:pPr>
    </w:p>
    <w:p w14:paraId="31121B3F" w14:textId="77777777" w:rsidR="002D1652" w:rsidRPr="00AA2227" w:rsidRDefault="002D1652" w:rsidP="00D31000">
      <w:pPr>
        <w:pStyle w:val="Sommario1"/>
        <w:spacing w:after="240"/>
        <w:jc w:val="center"/>
        <w:rPr>
          <w:rFonts w:cs="Calibri Light"/>
          <w:sz w:val="28"/>
        </w:rPr>
      </w:pPr>
      <w:r w:rsidRPr="00AA2227">
        <w:rPr>
          <w:rFonts w:cs="Calibri Light"/>
          <w:sz w:val="28"/>
        </w:rPr>
        <w:lastRenderedPageBreak/>
        <w:t>SOMMARIO</w:t>
      </w:r>
    </w:p>
    <w:p w14:paraId="3B38DFC7" w14:textId="1991C31C" w:rsidR="00773505" w:rsidRDefault="002D1652">
      <w:pPr>
        <w:pStyle w:val="Sommario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r w:rsidRPr="00EA7556">
        <w:rPr>
          <w:rFonts w:cs="Calibri Light"/>
          <w:b w:val="0"/>
          <w:bCs/>
          <w:szCs w:val="24"/>
        </w:rPr>
        <w:fldChar w:fldCharType="begin"/>
      </w:r>
      <w:r w:rsidRPr="00EA7556">
        <w:rPr>
          <w:rFonts w:cs="Calibri Light"/>
          <w:szCs w:val="24"/>
        </w:rPr>
        <w:instrText xml:space="preserve"> TOC \o "1-3" \h \z </w:instrText>
      </w:r>
      <w:r w:rsidRPr="00EA7556">
        <w:rPr>
          <w:rFonts w:cs="Calibri Light"/>
          <w:b w:val="0"/>
          <w:bCs/>
          <w:szCs w:val="24"/>
        </w:rPr>
        <w:fldChar w:fldCharType="separate"/>
      </w:r>
      <w:hyperlink w:anchor="_Toc44398793" w:history="1">
        <w:r w:rsidR="00773505" w:rsidRPr="00A22DBA">
          <w:rPr>
            <w:rStyle w:val="Collegamentoipertestuale"/>
            <w:rFonts w:cs="Calibri Light"/>
            <w:caps w:val="0"/>
            <w:noProof/>
          </w:rPr>
          <w:t>1</w:t>
        </w:r>
        <w:r w:rsidR="00773505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773505" w:rsidRPr="00A22DBA">
          <w:rPr>
            <w:rStyle w:val="Collegamentoipertestuale"/>
            <w:rFonts w:cs="Calibri Light"/>
            <w:caps w:val="0"/>
            <w:noProof/>
          </w:rPr>
          <w:t>ANAGRAFICA</w:t>
        </w:r>
        <w:r w:rsidR="00773505">
          <w:rPr>
            <w:caps w:val="0"/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_Toc44398793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3</w:t>
        </w:r>
        <w:r w:rsidR="00773505">
          <w:rPr>
            <w:noProof/>
            <w:webHidden/>
          </w:rPr>
          <w:fldChar w:fldCharType="end"/>
        </w:r>
      </w:hyperlink>
    </w:p>
    <w:p w14:paraId="0FEDAD1D" w14:textId="215B28D2" w:rsidR="00773505" w:rsidRDefault="009B45B2">
      <w:pPr>
        <w:pStyle w:val="Sommario2"/>
        <w:tabs>
          <w:tab w:val="left" w:pos="6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794" w:history="1">
        <w:r w:rsidR="00773505" w:rsidRPr="00A22DBA">
          <w:rPr>
            <w:rStyle w:val="Collegamentoipertestuale"/>
            <w:noProof/>
          </w:rPr>
          <w:t>1.1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UFFICIALIZZAZIONE DEL DOCUMENTO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_Toc44398794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4</w:t>
        </w:r>
        <w:r w:rsidR="00773505">
          <w:rPr>
            <w:noProof/>
            <w:webHidden/>
          </w:rPr>
          <w:fldChar w:fldCharType="end"/>
        </w:r>
      </w:hyperlink>
    </w:p>
    <w:p w14:paraId="2C16E084" w14:textId="20549EB4" w:rsidR="00773505" w:rsidRDefault="009B45B2">
      <w:pPr>
        <w:pStyle w:val="Sommario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44398795" w:history="1">
        <w:r w:rsidR="00773505" w:rsidRPr="00A22DBA">
          <w:rPr>
            <w:rStyle w:val="Collegamentoipertestuale"/>
            <w:rFonts w:cs="Calibri Light"/>
            <w:caps w:val="0"/>
            <w:noProof/>
          </w:rPr>
          <w:t>2</w:t>
        </w:r>
        <w:r w:rsidR="00773505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773505" w:rsidRPr="00A22DBA">
          <w:rPr>
            <w:rStyle w:val="Collegamentoipertestuale"/>
            <w:rFonts w:cs="Calibri Light"/>
            <w:caps w:val="0"/>
            <w:noProof/>
          </w:rPr>
          <w:t>INTRODUZIONE</w:t>
        </w:r>
        <w:r w:rsidR="00773505">
          <w:rPr>
            <w:caps w:val="0"/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_Toc44398795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5</w:t>
        </w:r>
        <w:r w:rsidR="00773505">
          <w:rPr>
            <w:noProof/>
            <w:webHidden/>
          </w:rPr>
          <w:fldChar w:fldCharType="end"/>
        </w:r>
      </w:hyperlink>
    </w:p>
    <w:p w14:paraId="04AFFD86" w14:textId="726DEABD" w:rsidR="00773505" w:rsidRDefault="009B45B2">
      <w:pPr>
        <w:pStyle w:val="Sommario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44398796" w:history="1">
        <w:r w:rsidR="00773505" w:rsidRPr="00A22DBA">
          <w:rPr>
            <w:rStyle w:val="Collegamentoipertestuale"/>
            <w:caps w:val="0"/>
            <w:noProof/>
          </w:rPr>
          <w:t>3</w:t>
        </w:r>
        <w:r w:rsidR="00773505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773505" w:rsidRPr="00A22DBA">
          <w:rPr>
            <w:rStyle w:val="Collegamentoipertestuale"/>
            <w:caps w:val="0"/>
            <w:noProof/>
          </w:rPr>
          <w:t>DOCUMENTO TECNICO REDATTO DA INAIL</w:t>
        </w:r>
        <w:r w:rsidR="00773505">
          <w:rPr>
            <w:caps w:val="0"/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_Toc44398796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6</w:t>
        </w:r>
        <w:r w:rsidR="00773505">
          <w:rPr>
            <w:noProof/>
            <w:webHidden/>
          </w:rPr>
          <w:fldChar w:fldCharType="end"/>
        </w:r>
      </w:hyperlink>
    </w:p>
    <w:p w14:paraId="6E9DC1C9" w14:textId="212A803B" w:rsidR="00773505" w:rsidRDefault="009B45B2">
      <w:pPr>
        <w:pStyle w:val="Sommario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44398797" w:history="1">
        <w:r w:rsidR="00773505" w:rsidRPr="00A22DBA">
          <w:rPr>
            <w:rStyle w:val="Collegamentoipertestuale"/>
            <w:caps w:val="0"/>
            <w:noProof/>
          </w:rPr>
          <w:t>4</w:t>
        </w:r>
        <w:r w:rsidR="00773505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773505" w:rsidRPr="00A22DBA">
          <w:rPr>
            <w:rStyle w:val="Collegamentoipertestuale"/>
            <w:caps w:val="0"/>
            <w:noProof/>
          </w:rPr>
          <w:t>CRITERI DI VALUTAZIONE DEL RISCHIO</w:t>
        </w:r>
        <w:r w:rsidR="00773505">
          <w:rPr>
            <w:caps w:val="0"/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_Toc44398797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8</w:t>
        </w:r>
        <w:r w:rsidR="00773505">
          <w:rPr>
            <w:noProof/>
            <w:webHidden/>
          </w:rPr>
          <w:fldChar w:fldCharType="end"/>
        </w:r>
      </w:hyperlink>
    </w:p>
    <w:p w14:paraId="3520407E" w14:textId="2CE8D983" w:rsidR="00773505" w:rsidRDefault="009B45B2">
      <w:pPr>
        <w:pStyle w:val="Sommario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44398798" w:history="1">
        <w:r w:rsidR="00773505" w:rsidRPr="00A22DBA">
          <w:rPr>
            <w:rStyle w:val="Collegamentoipertestuale"/>
            <w:caps w:val="0"/>
            <w:noProof/>
          </w:rPr>
          <w:t>5</w:t>
        </w:r>
        <w:r w:rsidR="00773505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773505" w:rsidRPr="00A22DBA">
          <w:rPr>
            <w:rStyle w:val="Collegamentoipertestuale"/>
            <w:caps w:val="0"/>
            <w:noProof/>
          </w:rPr>
          <w:t>PROTOCOLLO CONDIVISO PER LA SICUREZZA SUL LAVORO E DOCUMENTO TECNICO</w:t>
        </w:r>
        <w:r w:rsidR="00773505">
          <w:rPr>
            <w:caps w:val="0"/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_Toc44398798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9</w:t>
        </w:r>
        <w:r w:rsidR="00773505">
          <w:rPr>
            <w:noProof/>
            <w:webHidden/>
          </w:rPr>
          <w:fldChar w:fldCharType="end"/>
        </w:r>
      </w:hyperlink>
    </w:p>
    <w:p w14:paraId="31570102" w14:textId="48C67D23" w:rsidR="00773505" w:rsidRDefault="009B45B2">
      <w:pPr>
        <w:pStyle w:val="Sommario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44398799" w:history="1">
        <w:r w:rsidR="00773505" w:rsidRPr="00A22DBA">
          <w:rPr>
            <w:rStyle w:val="Collegamentoipertestuale"/>
            <w:caps w:val="0"/>
            <w:noProof/>
          </w:rPr>
          <w:t>6</w:t>
        </w:r>
        <w:r w:rsidR="00773505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773505" w:rsidRPr="00A22DBA">
          <w:rPr>
            <w:rStyle w:val="Collegamentoipertestuale"/>
            <w:caps w:val="0"/>
            <w:noProof/>
          </w:rPr>
          <w:t>SCHEDA DI VALUTAZIONE DEL RISCHIO</w:t>
        </w:r>
        <w:r w:rsidR="00773505">
          <w:rPr>
            <w:caps w:val="0"/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_Toc44398799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10</w:t>
        </w:r>
        <w:r w:rsidR="00773505">
          <w:rPr>
            <w:noProof/>
            <w:webHidden/>
          </w:rPr>
          <w:fldChar w:fldCharType="end"/>
        </w:r>
      </w:hyperlink>
    </w:p>
    <w:p w14:paraId="71CE7E65" w14:textId="6213E94B" w:rsidR="00773505" w:rsidRDefault="009B45B2">
      <w:pPr>
        <w:pStyle w:val="Sommario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44398800" w:history="1">
        <w:r w:rsidR="00773505" w:rsidRPr="00A22DBA">
          <w:rPr>
            <w:rStyle w:val="Collegamentoipertestuale"/>
            <w:rFonts w:cs="Calibri Light"/>
            <w:caps w:val="0"/>
            <w:noProof/>
          </w:rPr>
          <w:t>7</w:t>
        </w:r>
        <w:r w:rsidR="00773505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773505" w:rsidRPr="00A22DBA">
          <w:rPr>
            <w:rStyle w:val="Collegamentoipertestuale"/>
            <w:rFonts w:cs="Calibri Light"/>
            <w:caps w:val="0"/>
            <w:noProof/>
          </w:rPr>
          <w:t>PIANO DI EMERGENZA</w:t>
        </w:r>
        <w:r w:rsidR="00773505">
          <w:rPr>
            <w:caps w:val="0"/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_Toc44398800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11</w:t>
        </w:r>
        <w:r w:rsidR="00773505">
          <w:rPr>
            <w:noProof/>
            <w:webHidden/>
          </w:rPr>
          <w:fldChar w:fldCharType="end"/>
        </w:r>
      </w:hyperlink>
    </w:p>
    <w:p w14:paraId="19D3CC46" w14:textId="18C49526" w:rsidR="00773505" w:rsidRDefault="009B45B2">
      <w:pPr>
        <w:pStyle w:val="Sommario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44398801" w:history="1">
        <w:r w:rsidR="00773505" w:rsidRPr="00A22DBA">
          <w:rPr>
            <w:rStyle w:val="Collegamentoipertestuale"/>
            <w:rFonts w:cs="Calibri Light"/>
            <w:caps w:val="0"/>
            <w:noProof/>
          </w:rPr>
          <w:t>8</w:t>
        </w:r>
        <w:r w:rsidR="00773505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773505" w:rsidRPr="00A22DBA">
          <w:rPr>
            <w:rStyle w:val="Collegamentoipertestuale"/>
            <w:rFonts w:cs="Calibri Light"/>
            <w:caps w:val="0"/>
            <w:noProof/>
          </w:rPr>
          <w:t>SORVEGLIANZA SANITARIA</w:t>
        </w:r>
        <w:r w:rsidR="00773505">
          <w:rPr>
            <w:caps w:val="0"/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_Toc44398801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11</w:t>
        </w:r>
        <w:r w:rsidR="00773505">
          <w:rPr>
            <w:noProof/>
            <w:webHidden/>
          </w:rPr>
          <w:fldChar w:fldCharType="end"/>
        </w:r>
      </w:hyperlink>
    </w:p>
    <w:p w14:paraId="6D505C57" w14:textId="469F3F49" w:rsidR="00773505" w:rsidRDefault="009B45B2">
      <w:pPr>
        <w:pStyle w:val="Sommario2"/>
        <w:tabs>
          <w:tab w:val="left" w:pos="6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02" w:history="1">
        <w:r w:rsidR="00773505" w:rsidRPr="00A22DBA">
          <w:rPr>
            <w:rStyle w:val="Collegamentoipertestuale"/>
            <w:noProof/>
          </w:rPr>
          <w:t>8.1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GESTIONE DEI SOGGETTI “FRAGILI”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_Toc44398802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11</w:t>
        </w:r>
        <w:r w:rsidR="00773505">
          <w:rPr>
            <w:noProof/>
            <w:webHidden/>
          </w:rPr>
          <w:fldChar w:fldCharType="end"/>
        </w:r>
      </w:hyperlink>
    </w:p>
    <w:p w14:paraId="3EF35750" w14:textId="13BDA657" w:rsidR="00773505" w:rsidRDefault="009B45B2">
      <w:pPr>
        <w:pStyle w:val="Sommario2"/>
        <w:tabs>
          <w:tab w:val="left" w:pos="6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03" w:history="1">
        <w:r w:rsidR="00773505" w:rsidRPr="00A22DBA">
          <w:rPr>
            <w:rStyle w:val="Collegamentoipertestuale"/>
            <w:noProof/>
          </w:rPr>
          <w:t>8.2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LAVORATORI RIENTRANTI DA MALATTIA DOVUTA A CONTAGIO COVID-19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_Toc44398803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12</w:t>
        </w:r>
        <w:r w:rsidR="00773505">
          <w:rPr>
            <w:noProof/>
            <w:webHidden/>
          </w:rPr>
          <w:fldChar w:fldCharType="end"/>
        </w:r>
      </w:hyperlink>
    </w:p>
    <w:p w14:paraId="18696C82" w14:textId="2E2BDDB6" w:rsidR="00773505" w:rsidRDefault="009B45B2">
      <w:pPr>
        <w:pStyle w:val="Sommario1"/>
        <w:tabs>
          <w:tab w:val="left" w:pos="4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44398804" w:history="1">
        <w:r w:rsidR="00773505" w:rsidRPr="00A22DBA">
          <w:rPr>
            <w:rStyle w:val="Collegamentoipertestuale"/>
            <w:rFonts w:cs="Calibri Light"/>
            <w:caps w:val="0"/>
            <w:noProof/>
          </w:rPr>
          <w:t>9</w:t>
        </w:r>
        <w:r w:rsidR="00773505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773505" w:rsidRPr="00A22DBA">
          <w:rPr>
            <w:rStyle w:val="Collegamentoipertestuale"/>
            <w:rFonts w:cs="Calibri Light"/>
            <w:caps w:val="0"/>
            <w:noProof/>
          </w:rPr>
          <w:t>LAVORATRICI GESTANTI</w:t>
        </w:r>
        <w:r w:rsidR="00773505">
          <w:rPr>
            <w:caps w:val="0"/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_Toc44398804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13</w:t>
        </w:r>
        <w:r w:rsidR="00773505">
          <w:rPr>
            <w:noProof/>
            <w:webHidden/>
          </w:rPr>
          <w:fldChar w:fldCharType="end"/>
        </w:r>
      </w:hyperlink>
    </w:p>
    <w:p w14:paraId="1F7485E7" w14:textId="25F2B237" w:rsidR="00773505" w:rsidRDefault="009B45B2">
      <w:pPr>
        <w:pStyle w:val="Sommario1"/>
        <w:tabs>
          <w:tab w:val="left" w:pos="6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44398805" w:history="1">
        <w:r w:rsidR="00773505" w:rsidRPr="00A22DBA">
          <w:rPr>
            <w:rStyle w:val="Collegamentoipertestuale"/>
            <w:caps w:val="0"/>
            <w:noProof/>
          </w:rPr>
          <w:t>10</w:t>
        </w:r>
        <w:r w:rsidR="00773505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773505" w:rsidRPr="00A22DBA">
          <w:rPr>
            <w:rStyle w:val="Collegamentoipertestuale"/>
            <w:caps w:val="0"/>
            <w:noProof/>
          </w:rPr>
          <w:t>DISPOSITIVI DI PROTEZIONE ANTICONTAGIO</w:t>
        </w:r>
        <w:r w:rsidR="00773505">
          <w:rPr>
            <w:caps w:val="0"/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_Toc44398805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15</w:t>
        </w:r>
        <w:r w:rsidR="00773505">
          <w:rPr>
            <w:noProof/>
            <w:webHidden/>
          </w:rPr>
          <w:fldChar w:fldCharType="end"/>
        </w:r>
      </w:hyperlink>
    </w:p>
    <w:p w14:paraId="5441BE1E" w14:textId="050D83A1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06" w:history="1">
        <w:r w:rsidR="00773505" w:rsidRPr="00A22DBA">
          <w:rPr>
            <w:rStyle w:val="Collegamentoipertestuale"/>
            <w:noProof/>
          </w:rPr>
          <w:t>10.1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TIPOLOGIE DI MASCHERINE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_Toc44398806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15</w:t>
        </w:r>
        <w:r w:rsidR="00773505">
          <w:rPr>
            <w:noProof/>
            <w:webHidden/>
          </w:rPr>
          <w:fldChar w:fldCharType="end"/>
        </w:r>
      </w:hyperlink>
    </w:p>
    <w:p w14:paraId="79275E82" w14:textId="591D1137" w:rsidR="00773505" w:rsidRDefault="009B45B2">
      <w:pPr>
        <w:pStyle w:val="Sommario1"/>
        <w:tabs>
          <w:tab w:val="left" w:pos="6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44398807" w:history="1">
        <w:r w:rsidR="00773505" w:rsidRPr="00A22DBA">
          <w:rPr>
            <w:rStyle w:val="Collegamentoipertestuale"/>
            <w:rFonts w:cs="Calibri Light"/>
            <w:caps w:val="0"/>
            <w:noProof/>
          </w:rPr>
          <w:t>11</w:t>
        </w:r>
        <w:r w:rsidR="00773505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773505" w:rsidRPr="00A22DBA">
          <w:rPr>
            <w:rStyle w:val="Collegamentoipertestuale"/>
            <w:rFonts w:cs="Calibri Light"/>
            <w:caps w:val="0"/>
            <w:noProof/>
          </w:rPr>
          <w:t>MISURE DI PREVENZIONE E PROTEZIONE</w:t>
        </w:r>
        <w:r w:rsidR="00773505">
          <w:rPr>
            <w:caps w:val="0"/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_Toc44398807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16</w:t>
        </w:r>
        <w:r w:rsidR="00773505">
          <w:rPr>
            <w:noProof/>
            <w:webHidden/>
          </w:rPr>
          <w:fldChar w:fldCharType="end"/>
        </w:r>
      </w:hyperlink>
    </w:p>
    <w:p w14:paraId="7661AAB8" w14:textId="518D1531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08" w:history="1">
        <w:r w:rsidR="00773505" w:rsidRPr="00A22DBA">
          <w:rPr>
            <w:rStyle w:val="Collegamentoipertestuale"/>
            <w:noProof/>
          </w:rPr>
          <w:t>11.1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INFORMAZIONE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_Toc44398808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16</w:t>
        </w:r>
        <w:r w:rsidR="00773505">
          <w:rPr>
            <w:noProof/>
            <w:webHidden/>
          </w:rPr>
          <w:fldChar w:fldCharType="end"/>
        </w:r>
      </w:hyperlink>
    </w:p>
    <w:p w14:paraId="1BDF3AAD" w14:textId="02F6D9B6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09" w:history="1">
        <w:r w:rsidR="00773505" w:rsidRPr="00A22DBA">
          <w:rPr>
            <w:rStyle w:val="Collegamentoipertestuale"/>
            <w:noProof/>
          </w:rPr>
          <w:t>11.2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MODALITA’ DI INGRESSO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_Toc44398809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16</w:t>
        </w:r>
        <w:r w:rsidR="00773505">
          <w:rPr>
            <w:noProof/>
            <w:webHidden/>
          </w:rPr>
          <w:fldChar w:fldCharType="end"/>
        </w:r>
      </w:hyperlink>
    </w:p>
    <w:p w14:paraId="5DDAACA1" w14:textId="07545A7F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10" w:history="1">
        <w:r w:rsidR="00773505" w:rsidRPr="00A22DBA">
          <w:rPr>
            <w:rStyle w:val="Collegamentoipertestuale"/>
            <w:noProof/>
          </w:rPr>
          <w:t>11.3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MODALITA’ DI ACCESSO DI ESTERNI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_Toc44398810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17</w:t>
        </w:r>
        <w:r w:rsidR="00773505">
          <w:rPr>
            <w:noProof/>
            <w:webHidden/>
          </w:rPr>
          <w:fldChar w:fldCharType="end"/>
        </w:r>
      </w:hyperlink>
    </w:p>
    <w:p w14:paraId="291D75A8" w14:textId="6B0702A8" w:rsidR="00773505" w:rsidRDefault="009B45B2">
      <w:pPr>
        <w:pStyle w:val="Sommario3"/>
        <w:tabs>
          <w:tab w:val="left" w:pos="10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44398811" w:history="1">
        <w:r w:rsidR="00773505" w:rsidRPr="00A22DBA">
          <w:rPr>
            <w:rStyle w:val="Collegamentoipertestuale"/>
            <w:noProof/>
          </w:rPr>
          <w:t>11.3.1</w:t>
        </w:r>
        <w:r w:rsidR="00773505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REGOLE GENERALI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_Toc44398811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17</w:t>
        </w:r>
        <w:r w:rsidR="00773505">
          <w:rPr>
            <w:noProof/>
            <w:webHidden/>
          </w:rPr>
          <w:fldChar w:fldCharType="end"/>
        </w:r>
      </w:hyperlink>
    </w:p>
    <w:p w14:paraId="6A376759" w14:textId="2A699860" w:rsidR="00773505" w:rsidRDefault="009B45B2">
      <w:pPr>
        <w:pStyle w:val="Sommario3"/>
        <w:tabs>
          <w:tab w:val="left" w:pos="10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44398812" w:history="1">
        <w:r w:rsidR="00773505" w:rsidRPr="00A22DBA">
          <w:rPr>
            <w:rStyle w:val="Collegamentoipertestuale"/>
            <w:noProof/>
          </w:rPr>
          <w:t>11.3.2</w:t>
        </w:r>
        <w:r w:rsidR="00773505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MISURE INTEGRATIVE RELATIVE ALLA GESTIONE DELLE ATTIVITÀ IN APPALTO (MANUTENZIONI)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_Toc44398812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18</w:t>
        </w:r>
        <w:r w:rsidR="00773505">
          <w:rPr>
            <w:noProof/>
            <w:webHidden/>
          </w:rPr>
          <w:fldChar w:fldCharType="end"/>
        </w:r>
      </w:hyperlink>
    </w:p>
    <w:p w14:paraId="6A84BFCF" w14:textId="5DC95E2E" w:rsidR="00773505" w:rsidRDefault="009B45B2">
      <w:pPr>
        <w:pStyle w:val="Sommario3"/>
        <w:tabs>
          <w:tab w:val="left" w:pos="10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44398813" w:history="1">
        <w:r w:rsidR="00773505" w:rsidRPr="00A22DBA">
          <w:rPr>
            <w:rStyle w:val="Collegamentoipertestuale"/>
            <w:noProof/>
          </w:rPr>
          <w:t>11.3.3</w:t>
        </w:r>
        <w:r w:rsidR="00773505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PROCEDURA PER I TRASPORTATORI E CORRIERI ESPRESSI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_Toc44398813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19</w:t>
        </w:r>
        <w:r w:rsidR="00773505">
          <w:rPr>
            <w:noProof/>
            <w:webHidden/>
          </w:rPr>
          <w:fldChar w:fldCharType="end"/>
        </w:r>
      </w:hyperlink>
    </w:p>
    <w:p w14:paraId="01BF596C" w14:textId="4FC520AB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14" w:history="1">
        <w:r w:rsidR="00773505" w:rsidRPr="00A22DBA">
          <w:rPr>
            <w:rStyle w:val="Collegamentoipertestuale"/>
            <w:noProof/>
          </w:rPr>
          <w:t>11.4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PULIZIA E SANIFICAZIONE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_Toc44398814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19</w:t>
        </w:r>
        <w:r w:rsidR="00773505">
          <w:rPr>
            <w:noProof/>
            <w:webHidden/>
          </w:rPr>
          <w:fldChar w:fldCharType="end"/>
        </w:r>
      </w:hyperlink>
    </w:p>
    <w:p w14:paraId="24D622F5" w14:textId="611F085D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15" w:history="1">
        <w:r w:rsidR="00773505" w:rsidRPr="00A22DBA">
          <w:rPr>
            <w:rStyle w:val="Collegamentoipertestuale"/>
            <w:noProof/>
          </w:rPr>
          <w:t>11.5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PRECAUZIONI IGIENICHE PERSONALI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_Toc44398815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20</w:t>
        </w:r>
        <w:r w:rsidR="00773505">
          <w:rPr>
            <w:noProof/>
            <w:webHidden/>
          </w:rPr>
          <w:fldChar w:fldCharType="end"/>
        </w:r>
      </w:hyperlink>
    </w:p>
    <w:p w14:paraId="4607D69D" w14:textId="63653742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16" w:history="1">
        <w:r w:rsidR="00773505" w:rsidRPr="00A22DBA">
          <w:rPr>
            <w:rStyle w:val="Collegamentoipertestuale"/>
            <w:noProof/>
          </w:rPr>
          <w:t>11.6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DISPOSITIVI DI PROTEZIONE INDIVIDUALE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_Toc44398816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20</w:t>
        </w:r>
        <w:r w:rsidR="00773505">
          <w:rPr>
            <w:noProof/>
            <w:webHidden/>
          </w:rPr>
          <w:fldChar w:fldCharType="end"/>
        </w:r>
      </w:hyperlink>
    </w:p>
    <w:p w14:paraId="35C12C10" w14:textId="1C655B21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17" w:history="1">
        <w:r w:rsidR="00773505" w:rsidRPr="00A22DBA">
          <w:rPr>
            <w:rStyle w:val="Collegamentoipertestuale"/>
            <w:noProof/>
          </w:rPr>
          <w:t>11.7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GESTIONE SPAZI COMUNI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_Toc44398817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21</w:t>
        </w:r>
        <w:r w:rsidR="00773505">
          <w:rPr>
            <w:noProof/>
            <w:webHidden/>
          </w:rPr>
          <w:fldChar w:fldCharType="end"/>
        </w:r>
      </w:hyperlink>
    </w:p>
    <w:p w14:paraId="4EC43249" w14:textId="0D0D9DF8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18" w:history="1">
        <w:r w:rsidR="00773505" w:rsidRPr="00A22DBA">
          <w:rPr>
            <w:rStyle w:val="Collegamentoipertestuale"/>
            <w:noProof/>
          </w:rPr>
          <w:t>11.8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ORGANIZZAZIONE DELLE ATTIVITA’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_Toc44398818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21</w:t>
        </w:r>
        <w:r w:rsidR="00773505">
          <w:rPr>
            <w:noProof/>
            <w:webHidden/>
          </w:rPr>
          <w:fldChar w:fldCharType="end"/>
        </w:r>
      </w:hyperlink>
    </w:p>
    <w:p w14:paraId="57C9F781" w14:textId="4487D9BC" w:rsidR="00773505" w:rsidRDefault="009B45B2">
      <w:pPr>
        <w:pStyle w:val="Sommario3"/>
        <w:tabs>
          <w:tab w:val="left" w:pos="10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44398819" w:history="1">
        <w:r w:rsidR="00773505" w:rsidRPr="00A22DBA">
          <w:rPr>
            <w:rStyle w:val="Collegamentoipertestuale"/>
            <w:noProof/>
          </w:rPr>
          <w:t>11.8.1</w:t>
        </w:r>
        <w:r w:rsidR="00773505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MISURE DI CARATTERE GENERALE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_Toc44398819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21</w:t>
        </w:r>
        <w:r w:rsidR="00773505">
          <w:rPr>
            <w:noProof/>
            <w:webHidden/>
          </w:rPr>
          <w:fldChar w:fldCharType="end"/>
        </w:r>
      </w:hyperlink>
    </w:p>
    <w:p w14:paraId="7A28F9A9" w14:textId="6977487A" w:rsidR="00773505" w:rsidRDefault="009B45B2">
      <w:pPr>
        <w:pStyle w:val="Sommario3"/>
        <w:tabs>
          <w:tab w:val="left" w:pos="10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44398820" w:history="1">
        <w:r w:rsidR="00773505" w:rsidRPr="00A22DBA">
          <w:rPr>
            <w:rStyle w:val="Collegamentoipertestuale"/>
            <w:noProof/>
          </w:rPr>
          <w:t>11.8.2</w:t>
        </w:r>
        <w:r w:rsidR="00773505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ATTIVITÀ DI INSEGNAMENTO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_Toc44398820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22</w:t>
        </w:r>
        <w:r w:rsidR="00773505">
          <w:rPr>
            <w:noProof/>
            <w:webHidden/>
          </w:rPr>
          <w:fldChar w:fldCharType="end"/>
        </w:r>
      </w:hyperlink>
    </w:p>
    <w:p w14:paraId="10FEB485" w14:textId="29D7E5A6" w:rsidR="00773505" w:rsidRDefault="009B45B2">
      <w:pPr>
        <w:pStyle w:val="Sommario3"/>
        <w:tabs>
          <w:tab w:val="left" w:pos="1000"/>
        </w:tabs>
        <w:rPr>
          <w:rFonts w:asciiTheme="minorHAnsi" w:eastAsiaTheme="minorEastAsia" w:hAnsiTheme="minorHAnsi" w:cstheme="minorBidi"/>
          <w:i w:val="0"/>
          <w:noProof/>
          <w:szCs w:val="22"/>
        </w:rPr>
      </w:pPr>
      <w:hyperlink w:anchor="_Toc44398821" w:history="1">
        <w:r w:rsidR="00773505" w:rsidRPr="00A22DBA">
          <w:rPr>
            <w:rStyle w:val="Collegamentoipertestuale"/>
            <w:noProof/>
          </w:rPr>
          <w:t>11.8.3</w:t>
        </w:r>
        <w:r w:rsidR="00773505">
          <w:rPr>
            <w:rFonts w:asciiTheme="minorHAnsi" w:eastAsiaTheme="minorEastAsia" w:hAnsiTheme="minorHAnsi" w:cstheme="minorBidi"/>
            <w:i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ATTIVITÀ IN SMART WORKING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_Toc44398821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22</w:t>
        </w:r>
        <w:r w:rsidR="00773505">
          <w:rPr>
            <w:noProof/>
            <w:webHidden/>
          </w:rPr>
          <w:fldChar w:fldCharType="end"/>
        </w:r>
      </w:hyperlink>
    </w:p>
    <w:p w14:paraId="166009FE" w14:textId="5D0AD8C2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22" w:history="1">
        <w:r w:rsidR="00773505" w:rsidRPr="00A22DBA">
          <w:rPr>
            <w:rStyle w:val="Collegamentoipertestuale"/>
            <w:noProof/>
          </w:rPr>
          <w:t>11.9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GESTIONE ENTRATA E USCITA DEI LAVORATORI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_Toc44398822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23</w:t>
        </w:r>
        <w:r w:rsidR="00773505">
          <w:rPr>
            <w:noProof/>
            <w:webHidden/>
          </w:rPr>
          <w:fldChar w:fldCharType="end"/>
        </w:r>
      </w:hyperlink>
    </w:p>
    <w:p w14:paraId="7D6C072C" w14:textId="56A21EA4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23" w:history="1">
        <w:r w:rsidR="00773505" w:rsidRPr="00A22DBA">
          <w:rPr>
            <w:rStyle w:val="Collegamentoipertestuale"/>
            <w:noProof/>
          </w:rPr>
          <w:t>11.10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SPOSTAMENTI INTERNI, RIUNIONI, EVENTI INTERNI E FORMAZIONE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_Toc44398823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23</w:t>
        </w:r>
        <w:r w:rsidR="00773505">
          <w:rPr>
            <w:noProof/>
            <w:webHidden/>
          </w:rPr>
          <w:fldChar w:fldCharType="end"/>
        </w:r>
      </w:hyperlink>
    </w:p>
    <w:p w14:paraId="345C2224" w14:textId="66BEBBB4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24" w:history="1">
        <w:r w:rsidR="00773505" w:rsidRPr="00A22DBA">
          <w:rPr>
            <w:rStyle w:val="Collegamentoipertestuale"/>
            <w:noProof/>
          </w:rPr>
          <w:t>11.11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GESTIONE DI UNA PERSONA SINTOMATICA IN SEDE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_Toc44398824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24</w:t>
        </w:r>
        <w:r w:rsidR="00773505">
          <w:rPr>
            <w:noProof/>
            <w:webHidden/>
          </w:rPr>
          <w:fldChar w:fldCharType="end"/>
        </w:r>
      </w:hyperlink>
    </w:p>
    <w:p w14:paraId="4D967BFF" w14:textId="3DFB2B3B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25" w:history="1">
        <w:r w:rsidR="00773505" w:rsidRPr="00A22DBA">
          <w:rPr>
            <w:rStyle w:val="Collegamentoipertestuale"/>
            <w:noProof/>
          </w:rPr>
          <w:t>11.12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SORVEGLIANZA SANITARIA / MEDICO COMPETENTE / RLS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_Toc44398825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24</w:t>
        </w:r>
        <w:r w:rsidR="00773505">
          <w:rPr>
            <w:noProof/>
            <w:webHidden/>
          </w:rPr>
          <w:fldChar w:fldCharType="end"/>
        </w:r>
      </w:hyperlink>
    </w:p>
    <w:p w14:paraId="211FB2F7" w14:textId="1A00CFDC" w:rsidR="00773505" w:rsidRDefault="009B45B2">
      <w:pPr>
        <w:pStyle w:val="Sommario2"/>
        <w:tabs>
          <w:tab w:val="left" w:pos="800"/>
        </w:tabs>
        <w:rPr>
          <w:rFonts w:asciiTheme="minorHAnsi" w:eastAsiaTheme="minorEastAsia" w:hAnsiTheme="minorHAnsi" w:cstheme="minorBidi"/>
          <w:smallCaps w:val="0"/>
          <w:noProof/>
          <w:szCs w:val="22"/>
        </w:rPr>
      </w:pPr>
      <w:hyperlink w:anchor="_Toc44398826" w:history="1">
        <w:r w:rsidR="00773505" w:rsidRPr="00A22DBA">
          <w:rPr>
            <w:rStyle w:val="Collegamentoipertestuale"/>
            <w:noProof/>
          </w:rPr>
          <w:t>11.13</w:t>
        </w:r>
        <w:r w:rsidR="00773505">
          <w:rPr>
            <w:rFonts w:asciiTheme="minorHAnsi" w:eastAsiaTheme="minorEastAsia" w:hAnsiTheme="minorHAnsi" w:cstheme="minorBidi"/>
            <w:smallCaps w:val="0"/>
            <w:noProof/>
            <w:szCs w:val="22"/>
          </w:rPr>
          <w:tab/>
        </w:r>
        <w:r w:rsidR="00773505" w:rsidRPr="00A22DBA">
          <w:rPr>
            <w:rStyle w:val="Collegamentoipertestuale"/>
            <w:noProof/>
          </w:rPr>
          <w:t>AGGIORNAMENTO DEL PROTOCOLLO DI REGOLAMENTAZIONE</w:t>
        </w:r>
        <w:r w:rsidR="00773505">
          <w:rPr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_Toc44398826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25</w:t>
        </w:r>
        <w:r w:rsidR="00773505">
          <w:rPr>
            <w:noProof/>
            <w:webHidden/>
          </w:rPr>
          <w:fldChar w:fldCharType="end"/>
        </w:r>
      </w:hyperlink>
    </w:p>
    <w:p w14:paraId="58217297" w14:textId="4A997A13" w:rsidR="00773505" w:rsidRDefault="009B45B2">
      <w:pPr>
        <w:pStyle w:val="Sommario1"/>
        <w:tabs>
          <w:tab w:val="left" w:pos="600"/>
        </w:tabs>
        <w:rPr>
          <w:rFonts w:asciiTheme="minorHAnsi" w:eastAsiaTheme="minorEastAsia" w:hAnsiTheme="minorHAnsi" w:cstheme="minorBidi"/>
          <w:b w:val="0"/>
          <w:caps w:val="0"/>
          <w:noProof/>
          <w:szCs w:val="22"/>
        </w:rPr>
      </w:pPr>
      <w:hyperlink w:anchor="_Toc44398827" w:history="1">
        <w:r w:rsidR="00773505" w:rsidRPr="00A22DBA">
          <w:rPr>
            <w:rStyle w:val="Collegamentoipertestuale"/>
            <w:rFonts w:cs="Calibri Light"/>
            <w:caps w:val="0"/>
            <w:noProof/>
          </w:rPr>
          <w:t>12</w:t>
        </w:r>
        <w:r w:rsidR="00773505">
          <w:rPr>
            <w:rFonts w:asciiTheme="minorHAnsi" w:eastAsiaTheme="minorEastAsia" w:hAnsiTheme="minorHAnsi" w:cstheme="minorBidi"/>
            <w:b w:val="0"/>
            <w:caps w:val="0"/>
            <w:noProof/>
            <w:szCs w:val="22"/>
          </w:rPr>
          <w:tab/>
        </w:r>
        <w:r w:rsidR="00773505" w:rsidRPr="00A22DBA">
          <w:rPr>
            <w:rStyle w:val="Collegamentoipertestuale"/>
            <w:rFonts w:cs="Calibri Light"/>
            <w:caps w:val="0"/>
            <w:noProof/>
          </w:rPr>
          <w:t>ALLEGATI</w:t>
        </w:r>
        <w:r w:rsidR="00773505">
          <w:rPr>
            <w:caps w:val="0"/>
            <w:noProof/>
            <w:webHidden/>
          </w:rPr>
          <w:tab/>
        </w:r>
        <w:r w:rsidR="00773505">
          <w:rPr>
            <w:noProof/>
            <w:webHidden/>
          </w:rPr>
          <w:fldChar w:fldCharType="begin"/>
        </w:r>
        <w:r w:rsidR="00773505">
          <w:rPr>
            <w:noProof/>
            <w:webHidden/>
          </w:rPr>
          <w:instrText xml:space="preserve"> PAGEREF _Toc44398827 \h </w:instrText>
        </w:r>
        <w:r w:rsidR="00773505">
          <w:rPr>
            <w:noProof/>
            <w:webHidden/>
          </w:rPr>
        </w:r>
        <w:r w:rsidR="00773505">
          <w:rPr>
            <w:noProof/>
            <w:webHidden/>
          </w:rPr>
          <w:fldChar w:fldCharType="separate"/>
        </w:r>
        <w:r w:rsidR="00AD3EC3">
          <w:rPr>
            <w:noProof/>
            <w:webHidden/>
          </w:rPr>
          <w:t>26</w:t>
        </w:r>
        <w:r w:rsidR="00773505">
          <w:rPr>
            <w:noProof/>
            <w:webHidden/>
          </w:rPr>
          <w:fldChar w:fldCharType="end"/>
        </w:r>
      </w:hyperlink>
    </w:p>
    <w:p w14:paraId="7A572D8F" w14:textId="1635E1ED" w:rsidR="002D1652" w:rsidRPr="00AA2227" w:rsidRDefault="002D1652" w:rsidP="00EA7556">
      <w:pPr>
        <w:tabs>
          <w:tab w:val="left" w:pos="567"/>
          <w:tab w:val="right" w:leader="dot" w:pos="9639"/>
        </w:tabs>
        <w:jc w:val="left"/>
        <w:rPr>
          <w:rFonts w:cs="Calibri Light"/>
        </w:rPr>
      </w:pPr>
      <w:r w:rsidRPr="00EA7556">
        <w:rPr>
          <w:rFonts w:cs="Calibri Light"/>
          <w:caps/>
        </w:rPr>
        <w:fldChar w:fldCharType="end"/>
      </w:r>
    </w:p>
    <w:p w14:paraId="1A1B43E0" w14:textId="77777777" w:rsidR="00C5545C" w:rsidRPr="00AA2227" w:rsidRDefault="00C5545C" w:rsidP="00C469D9">
      <w:pPr>
        <w:pStyle w:val="Titolo1"/>
        <w:rPr>
          <w:rFonts w:cs="Calibri Light"/>
        </w:rPr>
        <w:sectPr w:rsidR="00C5545C" w:rsidRPr="00AA2227" w:rsidSect="00A1152B">
          <w:headerReference w:type="default" r:id="rId11"/>
          <w:footerReference w:type="default" r:id="rId12"/>
          <w:pgSz w:w="11907" w:h="16840" w:code="9"/>
          <w:pgMar w:top="1418" w:right="1134" w:bottom="1134" w:left="1134" w:header="567" w:footer="567" w:gutter="0"/>
          <w:cols w:space="720"/>
        </w:sectPr>
      </w:pPr>
    </w:p>
    <w:p w14:paraId="1AD037E9" w14:textId="7D073F7B" w:rsidR="00277405" w:rsidRPr="00AA2227" w:rsidRDefault="002D1652" w:rsidP="00C469D9">
      <w:pPr>
        <w:pStyle w:val="Titolo1"/>
        <w:rPr>
          <w:rFonts w:cs="Calibri Light"/>
        </w:rPr>
      </w:pPr>
      <w:bookmarkStart w:id="2" w:name="_Toc44398793"/>
      <w:r w:rsidRPr="00AA2227">
        <w:rPr>
          <w:rFonts w:cs="Calibri Light"/>
        </w:rPr>
        <w:lastRenderedPageBreak/>
        <w:t>ANAGRAFICA</w:t>
      </w:r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4"/>
        <w:gridCol w:w="6725"/>
      </w:tblGrid>
      <w:tr w:rsidR="00D31000" w14:paraId="33EFAFDD" w14:textId="77777777" w:rsidTr="0053539B">
        <w:trPr>
          <w:trHeight w:val="454"/>
          <w:jc w:val="center"/>
        </w:trPr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B8CCE4"/>
            <w:vAlign w:val="center"/>
            <w:hideMark/>
          </w:tcPr>
          <w:p w14:paraId="54E3BA24" w14:textId="77777777" w:rsidR="00D31000" w:rsidRDefault="00D31000" w:rsidP="00D31000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b/>
                <w:lang w:eastAsia="en-US"/>
              </w:rPr>
              <w:t>DENOMINAZIONE ISTITUTO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F68D63D" w14:textId="2046EC83" w:rsidR="00D31000" w:rsidRDefault="00D31000" w:rsidP="00D31000">
            <w:pPr>
              <w:spacing w:line="256" w:lineRule="auto"/>
              <w:rPr>
                <w:lang w:eastAsia="en-US"/>
              </w:rPr>
            </w:pPr>
            <w:r w:rsidRPr="006251D6">
              <w:rPr>
                <w:b/>
                <w:iCs/>
              </w:rPr>
              <w:t>I</w:t>
            </w:r>
            <w:r>
              <w:rPr>
                <w:b/>
                <w:iCs/>
              </w:rPr>
              <w:t xml:space="preserve">STITUTO </w:t>
            </w:r>
            <w:r w:rsidRPr="006251D6">
              <w:rPr>
                <w:b/>
                <w:iCs/>
              </w:rPr>
              <w:t>C</w:t>
            </w:r>
            <w:r>
              <w:rPr>
                <w:b/>
                <w:iCs/>
              </w:rPr>
              <w:t>OMPRENSIVO</w:t>
            </w:r>
            <w:r w:rsidRPr="006251D6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>“ANTONIO LIGABUE”</w:t>
            </w:r>
          </w:p>
        </w:tc>
      </w:tr>
      <w:tr w:rsidR="00D31000" w14:paraId="027126C2" w14:textId="77777777" w:rsidTr="0053539B">
        <w:trPr>
          <w:trHeight w:val="454"/>
          <w:jc w:val="center"/>
        </w:trPr>
        <w:tc>
          <w:tcPr>
            <w:tcW w:w="291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8CCE4"/>
            <w:vAlign w:val="center"/>
            <w:hideMark/>
          </w:tcPr>
          <w:p w14:paraId="0D3A72A0" w14:textId="77777777" w:rsidR="00D31000" w:rsidRDefault="00D31000" w:rsidP="00D3100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SEDE AMMINISTRATIVA</w:t>
            </w:r>
          </w:p>
        </w:tc>
        <w:tc>
          <w:tcPr>
            <w:tcW w:w="67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64C2697" w14:textId="6790AA4D" w:rsidR="00D31000" w:rsidRPr="00E12D17" w:rsidRDefault="00D31000" w:rsidP="00D31000">
            <w:pPr>
              <w:rPr>
                <w:bCs/>
                <w:lang w:eastAsia="en-US"/>
              </w:rPr>
            </w:pPr>
            <w:r w:rsidRPr="00D31000">
              <w:rPr>
                <w:bCs/>
                <w:lang w:eastAsia="en-US"/>
              </w:rPr>
              <w:t>VIA RIVOLUZIONE D’OTTOBRE n°27, 42123 REGGIO EMILIA</w:t>
            </w:r>
          </w:p>
        </w:tc>
      </w:tr>
      <w:tr w:rsidR="00D31000" w14:paraId="32C94B8B" w14:textId="77777777" w:rsidTr="0053539B">
        <w:trPr>
          <w:trHeight w:val="454"/>
          <w:jc w:val="center"/>
        </w:trPr>
        <w:tc>
          <w:tcPr>
            <w:tcW w:w="291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8CCE4"/>
            <w:vAlign w:val="center"/>
            <w:hideMark/>
          </w:tcPr>
          <w:p w14:paraId="2B09E84A" w14:textId="77777777" w:rsidR="00D31000" w:rsidRPr="0053539B" w:rsidRDefault="00D31000" w:rsidP="00D3100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DIRIGENTE SCOLASTICO</w:t>
            </w:r>
          </w:p>
        </w:tc>
        <w:tc>
          <w:tcPr>
            <w:tcW w:w="67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62133B4" w14:textId="77777777" w:rsidR="00D31000" w:rsidRPr="002716EA" w:rsidRDefault="00D31000" w:rsidP="00D3100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Bruno Scacchetti</w:t>
            </w:r>
          </w:p>
        </w:tc>
      </w:tr>
      <w:tr w:rsidR="00D31000" w14:paraId="3ECDAF16" w14:textId="77777777" w:rsidTr="0053539B">
        <w:trPr>
          <w:trHeight w:val="454"/>
          <w:jc w:val="center"/>
        </w:trPr>
        <w:tc>
          <w:tcPr>
            <w:tcW w:w="291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8CCE4"/>
            <w:vAlign w:val="center"/>
            <w:hideMark/>
          </w:tcPr>
          <w:p w14:paraId="6F63F473" w14:textId="77777777" w:rsidR="00D31000" w:rsidRDefault="00D31000" w:rsidP="00D3100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RSPP</w:t>
            </w:r>
          </w:p>
        </w:tc>
        <w:tc>
          <w:tcPr>
            <w:tcW w:w="67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68A5E1A0" w14:textId="77777777" w:rsidR="00D31000" w:rsidRPr="002716EA" w:rsidRDefault="00D31000" w:rsidP="00D31000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Mauro Ferrarini</w:t>
            </w:r>
          </w:p>
        </w:tc>
      </w:tr>
      <w:tr w:rsidR="00D31000" w14:paraId="66DCFA02" w14:textId="77777777" w:rsidTr="00D31000">
        <w:trPr>
          <w:trHeight w:val="454"/>
          <w:jc w:val="center"/>
        </w:trPr>
        <w:tc>
          <w:tcPr>
            <w:tcW w:w="291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8CCE4"/>
            <w:vAlign w:val="center"/>
            <w:hideMark/>
          </w:tcPr>
          <w:p w14:paraId="73C2B169" w14:textId="77777777" w:rsidR="00D31000" w:rsidRPr="0053539B" w:rsidRDefault="00D31000" w:rsidP="00D3100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DSGA</w:t>
            </w:r>
          </w:p>
        </w:tc>
        <w:tc>
          <w:tcPr>
            <w:tcW w:w="67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0F1D01DB" w14:textId="1B02A5EB" w:rsidR="00D31000" w:rsidRPr="00D31000" w:rsidRDefault="00D31000" w:rsidP="00D31000">
            <w:pPr>
              <w:rPr>
                <w:rFonts w:cs="Calibri Light"/>
                <w:iCs/>
                <w:lang w:eastAsia="en-US"/>
              </w:rPr>
            </w:pPr>
            <w:r w:rsidRPr="00D31000">
              <w:rPr>
                <w:rFonts w:cs="Calibri Light"/>
                <w:iCs/>
                <w:szCs w:val="24"/>
              </w:rPr>
              <w:t>Salvatore Volpe</w:t>
            </w:r>
          </w:p>
        </w:tc>
      </w:tr>
      <w:tr w:rsidR="00D31000" w14:paraId="41E3EEA9" w14:textId="77777777" w:rsidTr="00D31000">
        <w:trPr>
          <w:trHeight w:val="454"/>
          <w:jc w:val="center"/>
        </w:trPr>
        <w:tc>
          <w:tcPr>
            <w:tcW w:w="291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8CCE4"/>
            <w:vAlign w:val="center"/>
            <w:hideMark/>
          </w:tcPr>
          <w:p w14:paraId="46701B8F" w14:textId="77777777" w:rsidR="00D31000" w:rsidRPr="0053539B" w:rsidRDefault="00D31000" w:rsidP="00D3100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ASPP</w:t>
            </w:r>
          </w:p>
        </w:tc>
        <w:tc>
          <w:tcPr>
            <w:tcW w:w="67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14:paraId="55DE07F4" w14:textId="13A8BDF5" w:rsidR="00D31000" w:rsidRPr="002716EA" w:rsidRDefault="00D31000" w:rsidP="00D31000">
            <w:pPr>
              <w:rPr>
                <w:bCs/>
                <w:lang w:eastAsia="en-US"/>
              </w:rPr>
            </w:pPr>
          </w:p>
        </w:tc>
      </w:tr>
      <w:tr w:rsidR="00D31000" w14:paraId="23A99C8E" w14:textId="77777777" w:rsidTr="0053539B">
        <w:trPr>
          <w:trHeight w:val="454"/>
          <w:jc w:val="center"/>
        </w:trPr>
        <w:tc>
          <w:tcPr>
            <w:tcW w:w="291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8CCE4"/>
            <w:vAlign w:val="center"/>
            <w:hideMark/>
          </w:tcPr>
          <w:p w14:paraId="6047AD1F" w14:textId="77777777" w:rsidR="00D31000" w:rsidRDefault="00D31000" w:rsidP="00D3100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RLS</w:t>
            </w:r>
          </w:p>
        </w:tc>
        <w:tc>
          <w:tcPr>
            <w:tcW w:w="67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38C97566" w14:textId="4AE2C553" w:rsidR="00D31000" w:rsidRPr="002716EA" w:rsidRDefault="00D31000" w:rsidP="00D31000">
            <w:pPr>
              <w:rPr>
                <w:bCs/>
                <w:lang w:eastAsia="en-US"/>
              </w:rPr>
            </w:pPr>
          </w:p>
        </w:tc>
      </w:tr>
      <w:tr w:rsidR="00D31000" w14:paraId="1F10A334" w14:textId="77777777" w:rsidTr="0053539B">
        <w:trPr>
          <w:trHeight w:val="454"/>
          <w:jc w:val="center"/>
        </w:trPr>
        <w:tc>
          <w:tcPr>
            <w:tcW w:w="291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B8CCE4"/>
            <w:vAlign w:val="center"/>
            <w:hideMark/>
          </w:tcPr>
          <w:p w14:paraId="3CE7A68A" w14:textId="77777777" w:rsidR="00D31000" w:rsidRPr="0053539B" w:rsidRDefault="00D31000" w:rsidP="00D31000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MEDICO COMPETENTE</w:t>
            </w:r>
          </w:p>
        </w:tc>
        <w:tc>
          <w:tcPr>
            <w:tcW w:w="672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14:paraId="1DECC364" w14:textId="3D784B05" w:rsidR="00D31000" w:rsidRPr="00D31000" w:rsidRDefault="00D31000" w:rsidP="00D31000">
            <w:pPr>
              <w:rPr>
                <w:bCs/>
                <w:iCs/>
                <w:lang w:eastAsia="en-US"/>
              </w:rPr>
            </w:pPr>
            <w:r w:rsidRPr="00D31000">
              <w:rPr>
                <w:bCs/>
                <w:iCs/>
                <w:lang w:eastAsia="en-US"/>
              </w:rPr>
              <w:t xml:space="preserve">Dott. Claudio Amirante </w:t>
            </w:r>
          </w:p>
        </w:tc>
      </w:tr>
    </w:tbl>
    <w:p w14:paraId="0D1C7B6E" w14:textId="00958A7A" w:rsidR="0053539B" w:rsidRDefault="0053539B" w:rsidP="0053539B">
      <w:pPr>
        <w:rPr>
          <w:b/>
        </w:rPr>
      </w:pPr>
    </w:p>
    <w:p w14:paraId="03EE17BB" w14:textId="77777777" w:rsidR="0053539B" w:rsidRDefault="0053539B" w:rsidP="0053539B">
      <w:pPr>
        <w:rPr>
          <w:b/>
        </w:rPr>
      </w:pPr>
    </w:p>
    <w:p w14:paraId="1BE89617" w14:textId="4FEB3351" w:rsidR="0053539B" w:rsidRDefault="0053539B" w:rsidP="0053539B">
      <w:pPr>
        <w:rPr>
          <w:rFonts w:ascii="Calibri" w:hAnsi="Calibri"/>
          <w:b/>
        </w:rPr>
      </w:pPr>
      <w:r>
        <w:rPr>
          <w:b/>
        </w:rPr>
        <w:t>SEDI SCOLASTICHE</w:t>
      </w:r>
    </w:p>
    <w:p w14:paraId="44D2B79D" w14:textId="77777777" w:rsidR="0053539B" w:rsidRDefault="0053539B" w:rsidP="0053539B">
      <w:pPr>
        <w:rPr>
          <w:rFonts w:cs="Calibri"/>
          <w:szCs w:val="22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672"/>
      </w:tblGrid>
      <w:tr w:rsidR="0053539B" w14:paraId="298A8C4B" w14:textId="77777777" w:rsidTr="00D31000">
        <w:trPr>
          <w:trHeight w:val="454"/>
          <w:jc w:val="center"/>
        </w:trPr>
        <w:tc>
          <w:tcPr>
            <w:tcW w:w="2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CCE4"/>
            <w:vAlign w:val="center"/>
            <w:hideMark/>
          </w:tcPr>
          <w:p w14:paraId="62DAD1E8" w14:textId="77777777" w:rsidR="0053539B" w:rsidRDefault="0053539B" w:rsidP="00C9432D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DENOMINAZIONE PLESSO</w:t>
            </w:r>
          </w:p>
        </w:tc>
        <w:tc>
          <w:tcPr>
            <w:tcW w:w="2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B8CCE4"/>
            <w:vAlign w:val="center"/>
            <w:hideMark/>
          </w:tcPr>
          <w:p w14:paraId="7FB3A33E" w14:textId="77777777" w:rsidR="0053539B" w:rsidRDefault="0053539B" w:rsidP="00C9432D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INDIRIZZO</w:t>
            </w:r>
          </w:p>
        </w:tc>
      </w:tr>
      <w:tr w:rsidR="00D31000" w14:paraId="509140D3" w14:textId="77777777" w:rsidTr="00D31000">
        <w:trPr>
          <w:trHeight w:val="454"/>
          <w:jc w:val="center"/>
        </w:trPr>
        <w:tc>
          <w:tcPr>
            <w:tcW w:w="2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34DC02" w14:textId="210D7741" w:rsidR="00D31000" w:rsidRDefault="00D31000" w:rsidP="00D31000">
            <w:pPr>
              <w:spacing w:line="256" w:lineRule="auto"/>
              <w:rPr>
                <w:lang w:eastAsia="en-US"/>
              </w:rPr>
            </w:pPr>
            <w:r w:rsidRPr="006251D6">
              <w:t xml:space="preserve">SCUOLA DELL’INFANZIA </w:t>
            </w:r>
            <w:r>
              <w:t>“DON LORENZO MILANI”</w:t>
            </w:r>
          </w:p>
        </w:tc>
        <w:tc>
          <w:tcPr>
            <w:tcW w:w="2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E90C7F" w14:textId="75F76E2D" w:rsidR="00D31000" w:rsidRDefault="00D31000" w:rsidP="00D31000">
            <w:pPr>
              <w:rPr>
                <w:lang w:eastAsia="en-US"/>
              </w:rPr>
            </w:pPr>
            <w:r w:rsidRPr="006251D6">
              <w:t xml:space="preserve">Via </w:t>
            </w:r>
            <w:r>
              <w:t>Gandhi</w:t>
            </w:r>
            <w:r w:rsidRPr="006251D6">
              <w:t xml:space="preserve"> n°</w:t>
            </w:r>
            <w:r>
              <w:t>17</w:t>
            </w:r>
            <w:r w:rsidRPr="006251D6">
              <w:t xml:space="preserve">, </w:t>
            </w:r>
            <w:r>
              <w:t>Reggio Emilia</w:t>
            </w:r>
          </w:p>
        </w:tc>
      </w:tr>
      <w:tr w:rsidR="00D31000" w14:paraId="2BD0A944" w14:textId="77777777" w:rsidTr="00D31000">
        <w:trPr>
          <w:trHeight w:val="454"/>
          <w:jc w:val="center"/>
        </w:trPr>
        <w:tc>
          <w:tcPr>
            <w:tcW w:w="2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70AC93" w14:textId="3DEECC1B" w:rsidR="00D31000" w:rsidRDefault="00D31000" w:rsidP="00D31000">
            <w:pPr>
              <w:spacing w:line="256" w:lineRule="auto"/>
              <w:rPr>
                <w:rFonts w:ascii="Calibri" w:hAnsi="Calibri"/>
                <w:lang w:eastAsia="en-US"/>
              </w:rPr>
            </w:pPr>
            <w:r w:rsidRPr="006251D6">
              <w:t xml:space="preserve">SCUOLA DELL’INFANZIA </w:t>
            </w:r>
            <w:r>
              <w:t>“DON GUGLIELMI”</w:t>
            </w:r>
          </w:p>
        </w:tc>
        <w:tc>
          <w:tcPr>
            <w:tcW w:w="2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998002" w14:textId="2CD1D23B" w:rsidR="00D31000" w:rsidRDefault="00D31000" w:rsidP="00D31000">
            <w:pPr>
              <w:rPr>
                <w:lang w:eastAsia="en-US"/>
              </w:rPr>
            </w:pPr>
            <w:r w:rsidRPr="006251D6">
              <w:t xml:space="preserve">Via </w:t>
            </w:r>
            <w:r>
              <w:t>Canalina n°21/A</w:t>
            </w:r>
            <w:r w:rsidRPr="006251D6">
              <w:t xml:space="preserve">, </w:t>
            </w:r>
            <w:r>
              <w:t>Reggio Emilia</w:t>
            </w:r>
          </w:p>
        </w:tc>
      </w:tr>
      <w:tr w:rsidR="00D31000" w14:paraId="3FA00BCF" w14:textId="77777777" w:rsidTr="00D31000">
        <w:trPr>
          <w:trHeight w:val="454"/>
          <w:jc w:val="center"/>
        </w:trPr>
        <w:tc>
          <w:tcPr>
            <w:tcW w:w="2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FA55B0" w14:textId="3C21730D" w:rsidR="00D31000" w:rsidRDefault="00D31000" w:rsidP="00D31000">
            <w:pPr>
              <w:spacing w:line="256" w:lineRule="auto"/>
              <w:rPr>
                <w:rFonts w:ascii="Calibri" w:hAnsi="Calibri"/>
                <w:lang w:eastAsia="en-US"/>
              </w:rPr>
            </w:pPr>
            <w:r w:rsidRPr="006251D6">
              <w:t>SCUOLA PRIMARIA “</w:t>
            </w:r>
            <w:r>
              <w:t>ITALO CALVINO</w:t>
            </w:r>
            <w:r w:rsidRPr="006251D6">
              <w:t>”</w:t>
            </w:r>
          </w:p>
        </w:tc>
        <w:tc>
          <w:tcPr>
            <w:tcW w:w="2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B645C9" w14:textId="5581FDAB" w:rsidR="00D31000" w:rsidRDefault="00D31000" w:rsidP="00D31000">
            <w:pPr>
              <w:rPr>
                <w:lang w:eastAsia="en-US"/>
              </w:rPr>
            </w:pPr>
            <w:r w:rsidRPr="006251D6">
              <w:t xml:space="preserve">Via </w:t>
            </w:r>
            <w:r>
              <w:t>Canalina n°21</w:t>
            </w:r>
            <w:r w:rsidRPr="006251D6">
              <w:t xml:space="preserve">, </w:t>
            </w:r>
            <w:r>
              <w:t>Reggio Emilia</w:t>
            </w:r>
          </w:p>
        </w:tc>
      </w:tr>
      <w:tr w:rsidR="00D31000" w14:paraId="6215723E" w14:textId="77777777" w:rsidTr="00D31000">
        <w:trPr>
          <w:trHeight w:val="454"/>
          <w:jc w:val="center"/>
        </w:trPr>
        <w:tc>
          <w:tcPr>
            <w:tcW w:w="2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F1CB3A" w14:textId="0B173342" w:rsidR="00D31000" w:rsidRDefault="00D31000" w:rsidP="00D31000">
            <w:pPr>
              <w:spacing w:line="256" w:lineRule="auto"/>
              <w:rPr>
                <w:rFonts w:ascii="Calibri" w:hAnsi="Calibri"/>
                <w:lang w:eastAsia="en-US"/>
              </w:rPr>
            </w:pPr>
            <w:r w:rsidRPr="006251D6">
              <w:t xml:space="preserve">SCUOLA PRIMARIA </w:t>
            </w:r>
            <w:r>
              <w:t>“DON LORENZO MILANI”</w:t>
            </w:r>
          </w:p>
        </w:tc>
        <w:tc>
          <w:tcPr>
            <w:tcW w:w="2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0E77C4" w14:textId="32587A42" w:rsidR="00D31000" w:rsidRDefault="00D31000" w:rsidP="00D31000">
            <w:pPr>
              <w:rPr>
                <w:lang w:eastAsia="en-US"/>
              </w:rPr>
            </w:pPr>
            <w:r w:rsidRPr="006251D6">
              <w:t xml:space="preserve">Via </w:t>
            </w:r>
            <w:r>
              <w:t>Gandhi</w:t>
            </w:r>
            <w:r w:rsidRPr="006251D6">
              <w:t xml:space="preserve"> n°</w:t>
            </w:r>
            <w:r>
              <w:t>16/c</w:t>
            </w:r>
            <w:r w:rsidRPr="006251D6">
              <w:t xml:space="preserve">, </w:t>
            </w:r>
            <w:r>
              <w:t>Reggio Emilia</w:t>
            </w:r>
          </w:p>
        </w:tc>
      </w:tr>
      <w:tr w:rsidR="00D31000" w14:paraId="5D2A9306" w14:textId="77777777" w:rsidTr="00D31000">
        <w:trPr>
          <w:trHeight w:val="454"/>
          <w:jc w:val="center"/>
        </w:trPr>
        <w:tc>
          <w:tcPr>
            <w:tcW w:w="2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C9EC5" w14:textId="30BEE558" w:rsidR="00D31000" w:rsidRDefault="00D31000" w:rsidP="00D31000">
            <w:pPr>
              <w:spacing w:line="256" w:lineRule="auto"/>
              <w:rPr>
                <w:rFonts w:ascii="Calibri" w:hAnsi="Calibri"/>
                <w:lang w:eastAsia="en-US"/>
              </w:rPr>
            </w:pPr>
            <w:r w:rsidRPr="006251D6">
              <w:t>SCUOLA PRIMARIA “</w:t>
            </w:r>
            <w:r>
              <w:t>SAN GIOVANNI BOSCO</w:t>
            </w:r>
            <w:r w:rsidRPr="006251D6">
              <w:t>”</w:t>
            </w:r>
          </w:p>
        </w:tc>
        <w:tc>
          <w:tcPr>
            <w:tcW w:w="2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F3DB23" w14:textId="5C831B91" w:rsidR="00D31000" w:rsidRDefault="00D31000" w:rsidP="00D31000">
            <w:pPr>
              <w:rPr>
                <w:lang w:eastAsia="en-US"/>
              </w:rPr>
            </w:pPr>
            <w:r w:rsidRPr="006251D6">
              <w:t xml:space="preserve">Via </w:t>
            </w:r>
            <w:proofErr w:type="spellStart"/>
            <w:r>
              <w:t>Bismantova</w:t>
            </w:r>
            <w:proofErr w:type="spellEnd"/>
            <w:r>
              <w:t xml:space="preserve"> </w:t>
            </w:r>
            <w:r w:rsidRPr="006251D6">
              <w:t>n°2</w:t>
            </w:r>
            <w:r>
              <w:t>3</w:t>
            </w:r>
            <w:r w:rsidRPr="006251D6">
              <w:t xml:space="preserve">, </w:t>
            </w:r>
            <w:r>
              <w:t>Reggio Emilia</w:t>
            </w:r>
          </w:p>
        </w:tc>
      </w:tr>
      <w:tr w:rsidR="00D31000" w14:paraId="354599D1" w14:textId="77777777" w:rsidTr="00D31000">
        <w:trPr>
          <w:trHeight w:val="454"/>
          <w:jc w:val="center"/>
        </w:trPr>
        <w:tc>
          <w:tcPr>
            <w:tcW w:w="2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727B1" w14:textId="3C98596D" w:rsidR="00D31000" w:rsidRDefault="00D31000" w:rsidP="00D31000">
            <w:pPr>
              <w:spacing w:line="256" w:lineRule="auto"/>
              <w:rPr>
                <w:rFonts w:ascii="Calibri" w:hAnsi="Calibri"/>
                <w:lang w:eastAsia="en-US"/>
              </w:rPr>
            </w:pPr>
            <w:r w:rsidRPr="006251D6">
              <w:t xml:space="preserve">SCUOLA SECONDARIA DI I GRADO </w:t>
            </w:r>
            <w:r>
              <w:t>“C.A. DALLA CHIESA”</w:t>
            </w:r>
          </w:p>
        </w:tc>
        <w:tc>
          <w:tcPr>
            <w:tcW w:w="2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9A9B53" w14:textId="467AF751" w:rsidR="00D31000" w:rsidRDefault="00D31000" w:rsidP="00D31000">
            <w:pPr>
              <w:rPr>
                <w:lang w:eastAsia="en-US"/>
              </w:rPr>
            </w:pPr>
            <w:r w:rsidRPr="00050B4B">
              <w:t xml:space="preserve">Via </w:t>
            </w:r>
            <w:r>
              <w:t xml:space="preserve">Rivoluzione d’Ottobre </w:t>
            </w:r>
            <w:r w:rsidRPr="00050B4B">
              <w:t>n°2</w:t>
            </w:r>
            <w:r>
              <w:t>7</w:t>
            </w:r>
            <w:r w:rsidRPr="00050B4B">
              <w:t xml:space="preserve">, Reggio Emilia </w:t>
            </w:r>
          </w:p>
        </w:tc>
      </w:tr>
    </w:tbl>
    <w:p w14:paraId="5E6CF815" w14:textId="77777777" w:rsidR="0053539B" w:rsidRDefault="0053539B" w:rsidP="0053539B">
      <w:pPr>
        <w:rPr>
          <w:rFonts w:cs="Calibri"/>
          <w:szCs w:val="22"/>
          <w:u w:val="single"/>
        </w:rPr>
      </w:pPr>
    </w:p>
    <w:p w14:paraId="1541841D" w14:textId="08B1F786" w:rsidR="004806EC" w:rsidRDefault="004806EC" w:rsidP="00013E13"/>
    <w:p w14:paraId="3938B0D6" w14:textId="77777777" w:rsidR="00D050FF" w:rsidRDefault="00D050FF" w:rsidP="00013E13">
      <w:pPr>
        <w:sectPr w:rsidR="00D050FF" w:rsidSect="00A1152B">
          <w:pgSz w:w="11907" w:h="16840" w:code="9"/>
          <w:pgMar w:top="1418" w:right="1134" w:bottom="1134" w:left="1134" w:header="567" w:footer="567" w:gutter="0"/>
          <w:cols w:space="720"/>
        </w:sectPr>
      </w:pPr>
    </w:p>
    <w:p w14:paraId="64FFFEC4" w14:textId="5EB5E35E" w:rsidR="00453A93" w:rsidRDefault="00D050FF" w:rsidP="00D050FF">
      <w:pPr>
        <w:pStyle w:val="Titolo2"/>
      </w:pPr>
      <w:bookmarkStart w:id="3" w:name="_Toc44398794"/>
      <w:r>
        <w:lastRenderedPageBreak/>
        <w:t>ufficializzazione del documento</w:t>
      </w:r>
      <w:bookmarkEnd w:id="3"/>
    </w:p>
    <w:p w14:paraId="02E086D6" w14:textId="7AA1729E" w:rsidR="00D050FF" w:rsidRDefault="00D050FF" w:rsidP="00D050FF"/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3822"/>
      </w:tblGrid>
      <w:tr w:rsidR="00D050FF" w:rsidRPr="00AA2227" w14:paraId="7687CFB5" w14:textId="77777777" w:rsidTr="00D050FF">
        <w:trPr>
          <w:trHeight w:val="921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24EC928B" w14:textId="77777777" w:rsidR="00D050FF" w:rsidRPr="00AA2227" w:rsidRDefault="00D050FF" w:rsidP="00D050FF">
            <w:pPr>
              <w:jc w:val="center"/>
              <w:rPr>
                <w:rFonts w:cs="Calibri Light"/>
                <w:b/>
                <w:bCs/>
              </w:rPr>
            </w:pPr>
            <w:r w:rsidRPr="00AA2227">
              <w:rPr>
                <w:rFonts w:cs="Calibri Light"/>
                <w:b/>
                <w:bCs/>
              </w:rPr>
              <w:t>Ruolo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22BEB770" w14:textId="77777777" w:rsidR="00D050FF" w:rsidRPr="00AA2227" w:rsidRDefault="00D050FF" w:rsidP="00D050FF">
            <w:pPr>
              <w:pStyle w:val="Titolo"/>
              <w:rPr>
                <w:rFonts w:cs="Calibri Light"/>
              </w:rPr>
            </w:pPr>
            <w:r w:rsidRPr="00AA2227">
              <w:rPr>
                <w:rFonts w:cs="Calibri Light"/>
              </w:rPr>
              <w:t>Nome e Cognome</w:t>
            </w:r>
          </w:p>
        </w:tc>
        <w:tc>
          <w:tcPr>
            <w:tcW w:w="382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09900E78" w14:textId="77777777" w:rsidR="00D050FF" w:rsidRPr="00AA2227" w:rsidRDefault="00D050FF" w:rsidP="00D050FF">
            <w:pPr>
              <w:pStyle w:val="Titolo"/>
              <w:rPr>
                <w:rFonts w:cs="Calibri Light"/>
              </w:rPr>
            </w:pPr>
            <w:r w:rsidRPr="00AA2227">
              <w:rPr>
                <w:rFonts w:cs="Calibri Light"/>
              </w:rPr>
              <w:t>Firma</w:t>
            </w:r>
          </w:p>
        </w:tc>
      </w:tr>
      <w:tr w:rsidR="00D050FF" w:rsidRPr="00AA2227" w14:paraId="0DEDE6CB" w14:textId="77777777" w:rsidTr="00D050FF">
        <w:trPr>
          <w:trHeight w:val="999"/>
          <w:jc w:val="center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533842D9" w14:textId="77777777" w:rsidR="00D050FF" w:rsidRPr="00AA2227" w:rsidRDefault="00D050FF" w:rsidP="00D050FF">
            <w:pPr>
              <w:jc w:val="left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Dirigente scolastico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30694E7B" w14:textId="6E0D7B31" w:rsidR="00D050FF" w:rsidRPr="00D31000" w:rsidRDefault="0053539B" w:rsidP="00D050FF">
            <w:pPr>
              <w:pStyle w:val="Titolo"/>
              <w:jc w:val="left"/>
              <w:rPr>
                <w:rFonts w:cs="Calibri Light"/>
                <w:b w:val="0"/>
                <w:bCs w:val="0"/>
              </w:rPr>
            </w:pPr>
            <w:r w:rsidRPr="00D31000">
              <w:rPr>
                <w:b w:val="0"/>
                <w:bCs w:val="0"/>
                <w:szCs w:val="20"/>
                <w:lang w:eastAsia="en-US"/>
              </w:rPr>
              <w:t>Bruno Scacchetti</w:t>
            </w:r>
          </w:p>
        </w:tc>
        <w:tc>
          <w:tcPr>
            <w:tcW w:w="3822" w:type="dxa"/>
            <w:tcBorders>
              <w:left w:val="nil"/>
            </w:tcBorders>
            <w:vAlign w:val="center"/>
          </w:tcPr>
          <w:p w14:paraId="52F4A1BE" w14:textId="77777777" w:rsidR="00D050FF" w:rsidRPr="00AA2227" w:rsidRDefault="00D050FF" w:rsidP="00D050FF">
            <w:pPr>
              <w:pStyle w:val="Titolo"/>
              <w:rPr>
                <w:rFonts w:cs="Calibri Light"/>
              </w:rPr>
            </w:pPr>
          </w:p>
        </w:tc>
      </w:tr>
      <w:tr w:rsidR="00D050FF" w:rsidRPr="00AA2227" w14:paraId="3C813BE8" w14:textId="77777777" w:rsidTr="00D050FF">
        <w:trPr>
          <w:trHeight w:val="999"/>
          <w:jc w:val="center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7ABBBB61" w14:textId="77777777" w:rsidR="00D050FF" w:rsidRPr="00AA2227" w:rsidRDefault="00D050FF" w:rsidP="00D050FF">
            <w:pPr>
              <w:jc w:val="left"/>
              <w:rPr>
                <w:rFonts w:cs="Calibri Light"/>
                <w:b/>
                <w:bCs/>
              </w:rPr>
            </w:pPr>
            <w:r w:rsidRPr="00AA2227">
              <w:rPr>
                <w:rFonts w:cs="Calibri Light"/>
                <w:b/>
                <w:bCs/>
              </w:rPr>
              <w:t>Responsabile del Servizio di Prevenzione e Protezione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0F107CF1" w14:textId="6CD3B5BA" w:rsidR="00D050FF" w:rsidRPr="00FD635E" w:rsidRDefault="00792575" w:rsidP="00D050FF">
            <w:pPr>
              <w:pStyle w:val="Titolo"/>
              <w:jc w:val="left"/>
              <w:rPr>
                <w:rFonts w:cs="Calibri Light"/>
                <w:b w:val="0"/>
                <w:bCs w:val="0"/>
              </w:rPr>
            </w:pPr>
            <w:r>
              <w:rPr>
                <w:rFonts w:cs="Calibri Light"/>
                <w:b w:val="0"/>
                <w:bCs w:val="0"/>
              </w:rPr>
              <w:t>Mauro Ferrarini</w:t>
            </w:r>
          </w:p>
        </w:tc>
        <w:tc>
          <w:tcPr>
            <w:tcW w:w="3822" w:type="dxa"/>
            <w:tcBorders>
              <w:left w:val="nil"/>
            </w:tcBorders>
            <w:vAlign w:val="center"/>
          </w:tcPr>
          <w:p w14:paraId="0695D10B" w14:textId="4477A1CC" w:rsidR="00D050FF" w:rsidRPr="00AA2227" w:rsidRDefault="00792575" w:rsidP="00D050FF">
            <w:pPr>
              <w:pStyle w:val="Titolo"/>
              <w:rPr>
                <w:rFonts w:cs="Calibri Light"/>
              </w:rPr>
            </w:pPr>
            <w:r>
              <w:rPr>
                <w:noProof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3F7E201" wp14:editId="10D82035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15875</wp:posOffset>
                  </wp:positionV>
                  <wp:extent cx="1965325" cy="404495"/>
                  <wp:effectExtent l="0" t="0" r="0" b="0"/>
                  <wp:wrapNone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050FF" w:rsidRPr="00AA2227" w14:paraId="4642E788" w14:textId="77777777" w:rsidTr="00D050FF">
        <w:trPr>
          <w:trHeight w:val="999"/>
          <w:jc w:val="center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44E413DD" w14:textId="77777777" w:rsidR="00D050FF" w:rsidRPr="00AA2227" w:rsidRDefault="00D050FF" w:rsidP="00D050FF">
            <w:pPr>
              <w:jc w:val="left"/>
              <w:rPr>
                <w:rFonts w:cs="Calibri Light"/>
                <w:b/>
                <w:bCs/>
              </w:rPr>
            </w:pPr>
            <w:r w:rsidRPr="00AA2227">
              <w:rPr>
                <w:rFonts w:cs="Calibri Light"/>
                <w:b/>
                <w:bCs/>
              </w:rPr>
              <w:t>Medico Competente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7CDAE44A" w14:textId="02326198" w:rsidR="00D050FF" w:rsidRPr="00FD635E" w:rsidRDefault="00D31000" w:rsidP="00D050FF">
            <w:pPr>
              <w:pStyle w:val="Titolo"/>
              <w:jc w:val="left"/>
              <w:rPr>
                <w:rFonts w:cs="Calibri Light"/>
                <w:b w:val="0"/>
                <w:bCs w:val="0"/>
              </w:rPr>
            </w:pPr>
            <w:r w:rsidRPr="00D31000">
              <w:rPr>
                <w:rFonts w:cs="Calibri Light"/>
                <w:b w:val="0"/>
                <w:bCs w:val="0"/>
                <w:iCs/>
              </w:rPr>
              <w:t>Dott. Claudio Amirante</w:t>
            </w:r>
          </w:p>
        </w:tc>
        <w:tc>
          <w:tcPr>
            <w:tcW w:w="3822" w:type="dxa"/>
            <w:tcBorders>
              <w:left w:val="nil"/>
            </w:tcBorders>
            <w:vAlign w:val="center"/>
          </w:tcPr>
          <w:p w14:paraId="7474F75F" w14:textId="29D6368C" w:rsidR="00D050FF" w:rsidRPr="00AA2227" w:rsidRDefault="00D050FF" w:rsidP="00D050FF">
            <w:pPr>
              <w:pStyle w:val="Titolo"/>
              <w:rPr>
                <w:rFonts w:cs="Calibri Light"/>
              </w:rPr>
            </w:pPr>
          </w:p>
        </w:tc>
      </w:tr>
      <w:tr w:rsidR="00D050FF" w:rsidRPr="00AA2227" w14:paraId="54A1C499" w14:textId="77777777" w:rsidTr="00D050FF">
        <w:trPr>
          <w:trHeight w:val="999"/>
          <w:jc w:val="center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0FB9152A" w14:textId="77777777" w:rsidR="00D050FF" w:rsidRPr="00AA2227" w:rsidRDefault="00D050FF" w:rsidP="00D050FF">
            <w:pPr>
              <w:jc w:val="left"/>
              <w:rPr>
                <w:rFonts w:cs="Calibri Light"/>
                <w:b/>
                <w:bCs/>
              </w:rPr>
            </w:pPr>
            <w:r w:rsidRPr="00AA2227">
              <w:rPr>
                <w:rFonts w:cs="Calibri Light"/>
                <w:b/>
                <w:bCs/>
              </w:rPr>
              <w:t>Rappresentante dei lavoratori per la sicurezza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4A6DAE0B" w14:textId="163BFD7D" w:rsidR="00D050FF" w:rsidRPr="00FD635E" w:rsidRDefault="00D050FF" w:rsidP="00D050FF">
            <w:pPr>
              <w:pStyle w:val="Titolo"/>
              <w:jc w:val="left"/>
              <w:rPr>
                <w:rFonts w:cs="Calibri Light"/>
                <w:b w:val="0"/>
                <w:bCs w:val="0"/>
              </w:rPr>
            </w:pPr>
          </w:p>
        </w:tc>
        <w:tc>
          <w:tcPr>
            <w:tcW w:w="3822" w:type="dxa"/>
            <w:tcBorders>
              <w:left w:val="nil"/>
            </w:tcBorders>
            <w:vAlign w:val="center"/>
          </w:tcPr>
          <w:p w14:paraId="6CBAC844" w14:textId="2B391321" w:rsidR="00D050FF" w:rsidRPr="00AA2227" w:rsidRDefault="00D050FF" w:rsidP="00D050FF">
            <w:pPr>
              <w:pStyle w:val="Titolo"/>
              <w:rPr>
                <w:rFonts w:cs="Calibri Light"/>
              </w:rPr>
            </w:pPr>
          </w:p>
        </w:tc>
      </w:tr>
    </w:tbl>
    <w:p w14:paraId="5D001100" w14:textId="7DE262CF" w:rsidR="00D050FF" w:rsidRDefault="00D050FF" w:rsidP="00D050FF">
      <w:pPr>
        <w:rPr>
          <w:rFonts w:cs="Calibri Ligh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505"/>
        <w:gridCol w:w="1505"/>
        <w:gridCol w:w="302"/>
        <w:gridCol w:w="1504"/>
        <w:gridCol w:w="1504"/>
        <w:gridCol w:w="301"/>
        <w:gridCol w:w="1504"/>
        <w:gridCol w:w="1504"/>
      </w:tblGrid>
      <w:tr w:rsidR="00D050FF" w:rsidRPr="00694B96" w14:paraId="564E4167" w14:textId="77777777" w:rsidTr="00D050FF">
        <w:trPr>
          <w:trHeight w:val="397"/>
        </w:trPr>
        <w:tc>
          <w:tcPr>
            <w:tcW w:w="1418" w:type="dxa"/>
            <w:shd w:val="clear" w:color="auto" w:fill="95B3D7" w:themeFill="accent1" w:themeFillTint="99"/>
            <w:vAlign w:val="center"/>
          </w:tcPr>
          <w:p w14:paraId="66990AA9" w14:textId="77777777" w:rsidR="00D050FF" w:rsidRPr="00694B96" w:rsidRDefault="00D050FF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  <w:r w:rsidRPr="00694B96">
              <w:rPr>
                <w:rFonts w:cs="Calibri Light"/>
                <w:b/>
                <w:bCs/>
              </w:rPr>
              <w:t>DATA</w:t>
            </w:r>
          </w:p>
        </w:tc>
        <w:tc>
          <w:tcPr>
            <w:tcW w:w="1418" w:type="dxa"/>
            <w:vAlign w:val="center"/>
          </w:tcPr>
          <w:p w14:paraId="183AD12F" w14:textId="191611EF" w:rsidR="00D050FF" w:rsidRPr="00694B96" w:rsidRDefault="000302FC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27</w:t>
            </w:r>
            <w:r w:rsidR="00792575">
              <w:rPr>
                <w:rFonts w:cs="Calibri Light"/>
                <w:b/>
                <w:bCs/>
              </w:rPr>
              <w:t>.0</w:t>
            </w:r>
            <w:r w:rsidR="00D31000">
              <w:rPr>
                <w:rFonts w:cs="Calibri Light"/>
                <w:b/>
                <w:bCs/>
              </w:rPr>
              <w:t>7</w:t>
            </w:r>
            <w:r w:rsidR="00792575">
              <w:rPr>
                <w:rFonts w:cs="Calibri Light"/>
                <w:b/>
                <w:bCs/>
              </w:rPr>
              <w:t>.2020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377BF1C" w14:textId="77777777" w:rsidR="00D050FF" w:rsidRPr="00694B96" w:rsidRDefault="00D050FF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</w:p>
        </w:tc>
        <w:tc>
          <w:tcPr>
            <w:tcW w:w="1418" w:type="dxa"/>
            <w:shd w:val="clear" w:color="auto" w:fill="95B3D7" w:themeFill="accent1" w:themeFillTint="99"/>
            <w:vAlign w:val="center"/>
          </w:tcPr>
          <w:p w14:paraId="43EB5024" w14:textId="77777777" w:rsidR="00D050FF" w:rsidRPr="00694B96" w:rsidRDefault="00D050FF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  <w:r w:rsidRPr="00694B96">
              <w:rPr>
                <w:rFonts w:cs="Calibri Light"/>
                <w:b/>
                <w:bCs/>
              </w:rPr>
              <w:t>REV.</w:t>
            </w:r>
          </w:p>
        </w:tc>
        <w:tc>
          <w:tcPr>
            <w:tcW w:w="1418" w:type="dxa"/>
            <w:vAlign w:val="center"/>
          </w:tcPr>
          <w:p w14:paraId="356E4D0B" w14:textId="77777777" w:rsidR="00D050FF" w:rsidRPr="00694B96" w:rsidRDefault="00D050FF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00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38E8246" w14:textId="77777777" w:rsidR="00D050FF" w:rsidRPr="00694B96" w:rsidRDefault="00D050FF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</w:p>
        </w:tc>
        <w:tc>
          <w:tcPr>
            <w:tcW w:w="1418" w:type="dxa"/>
            <w:shd w:val="clear" w:color="auto" w:fill="95B3D7" w:themeFill="accent1" w:themeFillTint="99"/>
            <w:vAlign w:val="center"/>
          </w:tcPr>
          <w:p w14:paraId="6D28AB1E" w14:textId="77777777" w:rsidR="00D050FF" w:rsidRPr="00694B96" w:rsidRDefault="00D050FF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PROT.</w:t>
            </w:r>
          </w:p>
        </w:tc>
        <w:tc>
          <w:tcPr>
            <w:tcW w:w="1418" w:type="dxa"/>
            <w:vAlign w:val="center"/>
          </w:tcPr>
          <w:p w14:paraId="4C39891F" w14:textId="77777777" w:rsidR="00D050FF" w:rsidRPr="00694B96" w:rsidRDefault="00D050FF" w:rsidP="00D050FF">
            <w:pPr>
              <w:spacing w:before="0" w:after="0"/>
              <w:jc w:val="left"/>
              <w:rPr>
                <w:rFonts w:cs="Calibri Light"/>
                <w:b/>
                <w:bCs/>
              </w:rPr>
            </w:pPr>
          </w:p>
        </w:tc>
      </w:tr>
    </w:tbl>
    <w:p w14:paraId="132FEFC7" w14:textId="0714FD28" w:rsidR="00D050FF" w:rsidRPr="00D050FF" w:rsidRDefault="00D050FF" w:rsidP="00D050FF">
      <w:pPr>
        <w:rPr>
          <w:szCs w:val="22"/>
        </w:rPr>
      </w:pPr>
    </w:p>
    <w:p w14:paraId="69E770BB" w14:textId="5EC9CD28" w:rsidR="00D050FF" w:rsidRPr="00D050FF" w:rsidRDefault="00D050FF" w:rsidP="00D050FF">
      <w:pPr>
        <w:rPr>
          <w:szCs w:val="22"/>
        </w:rPr>
      </w:pPr>
      <w:r w:rsidRPr="00D050FF">
        <w:rPr>
          <w:szCs w:val="22"/>
        </w:rPr>
        <w:t>La “data certa” del presente documento è attestata dalla sottoscrizione del documento medesimo da parte del dirigente scolastico, del responsabile del servizio di prevenzione e protezione</w:t>
      </w:r>
      <w:r w:rsidR="003B14EB">
        <w:rPr>
          <w:szCs w:val="22"/>
        </w:rPr>
        <w:t xml:space="preserve"> </w:t>
      </w:r>
      <w:r w:rsidRPr="00D050FF">
        <w:rPr>
          <w:szCs w:val="22"/>
        </w:rPr>
        <w:t>e del medico competente</w:t>
      </w:r>
      <w:r w:rsidR="003B14EB">
        <w:rPr>
          <w:szCs w:val="22"/>
        </w:rPr>
        <w:t>.</w:t>
      </w:r>
    </w:p>
    <w:p w14:paraId="234FD962" w14:textId="57D293A9" w:rsidR="00D050FF" w:rsidRPr="00D050FF" w:rsidRDefault="00D050FF" w:rsidP="00D050FF">
      <w:pPr>
        <w:rPr>
          <w:szCs w:val="22"/>
        </w:rPr>
      </w:pPr>
    </w:p>
    <w:p w14:paraId="194D60EC" w14:textId="72852022" w:rsidR="00D050FF" w:rsidRDefault="00D050FF" w:rsidP="00D050FF">
      <w:r>
        <w:t xml:space="preserve">Nella stesura del protocollo interno sono </w:t>
      </w:r>
      <w:r w:rsidR="00D60F49">
        <w:t>state consultate</w:t>
      </w:r>
      <w:r>
        <w:t xml:space="preserve"> le rappresentanze sindacali:</w:t>
      </w:r>
    </w:p>
    <w:p w14:paraId="2750FD61" w14:textId="691544BB" w:rsidR="00D050FF" w:rsidRDefault="00D050FF" w:rsidP="00D050FF"/>
    <w:tbl>
      <w:tblPr>
        <w:tblStyle w:val="Grigliatabel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835"/>
        <w:gridCol w:w="3822"/>
      </w:tblGrid>
      <w:tr w:rsidR="00D050FF" w:rsidRPr="00AA2227" w14:paraId="25411EC5" w14:textId="77777777" w:rsidTr="00D050FF">
        <w:trPr>
          <w:trHeight w:val="921"/>
          <w:jc w:val="center"/>
        </w:trPr>
        <w:tc>
          <w:tcPr>
            <w:tcW w:w="2972" w:type="dxa"/>
            <w:shd w:val="clear" w:color="auto" w:fill="DBE5F1" w:themeFill="accent1" w:themeFillTint="33"/>
            <w:vAlign w:val="center"/>
          </w:tcPr>
          <w:p w14:paraId="31147210" w14:textId="77777777" w:rsidR="00D050FF" w:rsidRPr="00AA2227" w:rsidRDefault="00D050FF" w:rsidP="00D050FF">
            <w:pPr>
              <w:jc w:val="center"/>
              <w:rPr>
                <w:rFonts w:cs="Calibri Light"/>
                <w:b/>
                <w:bCs/>
              </w:rPr>
            </w:pPr>
            <w:r w:rsidRPr="00AA2227">
              <w:rPr>
                <w:rFonts w:cs="Calibri Light"/>
                <w:b/>
                <w:bCs/>
              </w:rPr>
              <w:t>Ruolo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7868A7DA" w14:textId="77777777" w:rsidR="00D050FF" w:rsidRPr="00AA2227" w:rsidRDefault="00D050FF" w:rsidP="00D050FF">
            <w:pPr>
              <w:pStyle w:val="Titolo"/>
              <w:rPr>
                <w:rFonts w:cs="Calibri Light"/>
              </w:rPr>
            </w:pPr>
            <w:r w:rsidRPr="00AA2227">
              <w:rPr>
                <w:rFonts w:cs="Calibri Light"/>
              </w:rPr>
              <w:t>Nome e Cognome</w:t>
            </w:r>
          </w:p>
        </w:tc>
        <w:tc>
          <w:tcPr>
            <w:tcW w:w="3822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61FC4071" w14:textId="333F2B95" w:rsidR="00D050FF" w:rsidRPr="00AA2227" w:rsidRDefault="00D050FF" w:rsidP="00D050FF">
            <w:pPr>
              <w:pStyle w:val="Titolo"/>
              <w:rPr>
                <w:rFonts w:cs="Calibri Light"/>
              </w:rPr>
            </w:pPr>
            <w:r w:rsidRPr="00AA2227">
              <w:rPr>
                <w:rFonts w:cs="Calibri Light"/>
              </w:rPr>
              <w:t>Firma</w:t>
            </w:r>
          </w:p>
        </w:tc>
      </w:tr>
      <w:tr w:rsidR="00D050FF" w:rsidRPr="00AA2227" w14:paraId="32F5F496" w14:textId="77777777" w:rsidTr="00112397">
        <w:trPr>
          <w:trHeight w:val="567"/>
          <w:jc w:val="center"/>
        </w:trPr>
        <w:tc>
          <w:tcPr>
            <w:tcW w:w="2972" w:type="dxa"/>
            <w:shd w:val="clear" w:color="auto" w:fill="95B3D7" w:themeFill="accent1" w:themeFillTint="99"/>
            <w:vAlign w:val="center"/>
          </w:tcPr>
          <w:p w14:paraId="4E463EBC" w14:textId="472E25F3" w:rsidR="00D050FF" w:rsidRPr="00AA2227" w:rsidRDefault="00112397" w:rsidP="00D050FF">
            <w:pPr>
              <w:jc w:val="left"/>
              <w:rPr>
                <w:rFonts w:cs="Calibri Light"/>
                <w:b/>
                <w:bCs/>
              </w:rPr>
            </w:pPr>
            <w:r>
              <w:rPr>
                <w:rFonts w:cs="Calibri Light"/>
                <w:b/>
                <w:bCs/>
              </w:rPr>
              <w:t>RSU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77E1A3F6" w14:textId="20B4F0C4" w:rsidR="00D050FF" w:rsidRPr="00FD635E" w:rsidRDefault="00D050FF" w:rsidP="00D050FF">
            <w:pPr>
              <w:pStyle w:val="Titolo"/>
              <w:jc w:val="left"/>
              <w:rPr>
                <w:rFonts w:cs="Calibri Light"/>
                <w:b w:val="0"/>
                <w:bCs w:val="0"/>
              </w:rPr>
            </w:pPr>
          </w:p>
        </w:tc>
        <w:tc>
          <w:tcPr>
            <w:tcW w:w="3822" w:type="dxa"/>
            <w:tcBorders>
              <w:left w:val="nil"/>
            </w:tcBorders>
            <w:vAlign w:val="center"/>
          </w:tcPr>
          <w:p w14:paraId="265C0343" w14:textId="0CFFBBC9" w:rsidR="00D050FF" w:rsidRPr="00AA2227" w:rsidRDefault="00D050FF" w:rsidP="00D050FF">
            <w:pPr>
              <w:pStyle w:val="Titolo"/>
              <w:rPr>
                <w:rFonts w:cs="Calibri Light"/>
              </w:rPr>
            </w:pPr>
          </w:p>
        </w:tc>
      </w:tr>
    </w:tbl>
    <w:p w14:paraId="6FFAB99C" w14:textId="00AF834C" w:rsidR="00D050FF" w:rsidRDefault="00D050FF" w:rsidP="00D050FF"/>
    <w:p w14:paraId="684CA431" w14:textId="77777777" w:rsidR="00D050FF" w:rsidRPr="00D050FF" w:rsidRDefault="00D050FF" w:rsidP="00D050FF"/>
    <w:p w14:paraId="4BDDA0D6" w14:textId="14A2B4AB" w:rsidR="00453A93" w:rsidRPr="00AA2227" w:rsidRDefault="00453A93" w:rsidP="00013E13"/>
    <w:p w14:paraId="05445D79" w14:textId="77777777" w:rsidR="00AA2227" w:rsidRDefault="00AA2227" w:rsidP="00C469D9">
      <w:pPr>
        <w:pStyle w:val="Titolo1"/>
        <w:rPr>
          <w:rFonts w:cs="Calibri Light"/>
        </w:rPr>
        <w:sectPr w:rsidR="00AA2227" w:rsidSect="00A1152B">
          <w:pgSz w:w="11907" w:h="16840" w:code="9"/>
          <w:pgMar w:top="1418" w:right="1134" w:bottom="1134" w:left="1134" w:header="567" w:footer="567" w:gutter="0"/>
          <w:cols w:space="720"/>
        </w:sectPr>
      </w:pPr>
      <w:bookmarkStart w:id="4" w:name="_Toc415376603"/>
      <w:bookmarkStart w:id="5" w:name="_Toc415398258"/>
      <w:bookmarkStart w:id="6" w:name="_Toc418564122"/>
    </w:p>
    <w:p w14:paraId="59012D27" w14:textId="5B3E6F65" w:rsidR="000C0E02" w:rsidRPr="00AA2227" w:rsidRDefault="00B60077" w:rsidP="00C469D9">
      <w:pPr>
        <w:pStyle w:val="Titolo1"/>
        <w:rPr>
          <w:rFonts w:cs="Calibri Light"/>
        </w:rPr>
      </w:pPr>
      <w:bookmarkStart w:id="7" w:name="_Toc44398795"/>
      <w:r w:rsidRPr="00AA2227">
        <w:rPr>
          <w:rFonts w:cs="Calibri Light"/>
        </w:rPr>
        <w:lastRenderedPageBreak/>
        <w:t>INTRODUZIONE</w:t>
      </w:r>
      <w:bookmarkEnd w:id="7"/>
    </w:p>
    <w:p w14:paraId="2DAD8597" w14:textId="4C819911" w:rsidR="00453A93" w:rsidRPr="00AA2227" w:rsidRDefault="004806EC" w:rsidP="004806EC">
      <w:pPr>
        <w:rPr>
          <w:rFonts w:cs="Calibri Light"/>
        </w:rPr>
      </w:pPr>
      <w:r w:rsidRPr="00AA2227">
        <w:rPr>
          <w:rFonts w:cs="Calibri Light"/>
        </w:rPr>
        <w:t xml:space="preserve">Il presente documento </w:t>
      </w:r>
      <w:r w:rsidR="003F7552">
        <w:rPr>
          <w:rFonts w:cs="Calibri Light"/>
        </w:rPr>
        <w:t xml:space="preserve">valuta i rischi derivanti da una potenziale esposizione al contagio da coronavirus Covid-19 e definisce le misure di prevenzione e protezione adottate </w:t>
      </w:r>
      <w:r w:rsidR="00007C36" w:rsidRPr="003B14EB">
        <w:rPr>
          <w:rFonts w:cs="Calibri Light"/>
          <w:b/>
          <w:bCs/>
        </w:rPr>
        <w:t>presso gli uffici scolastici</w:t>
      </w:r>
      <w:r w:rsidR="0055046C">
        <w:rPr>
          <w:rFonts w:cs="Calibri Light"/>
        </w:rPr>
        <w:t xml:space="preserve"> alla data della redazione,</w:t>
      </w:r>
      <w:r w:rsidR="003F7552">
        <w:rPr>
          <w:rFonts w:cs="Calibri Light"/>
        </w:rPr>
        <w:t xml:space="preserve"> tenuto conto delle normative, protocolli e linee guida emanate dagli Enti Nazionali e Territoriali preposti. </w:t>
      </w:r>
    </w:p>
    <w:p w14:paraId="439624A4" w14:textId="4E567860" w:rsidR="00D67806" w:rsidRPr="00AA2227" w:rsidRDefault="00D67806" w:rsidP="004806EC">
      <w:pPr>
        <w:rPr>
          <w:rFonts w:cs="Calibri Light"/>
        </w:rPr>
      </w:pPr>
      <w:r w:rsidRPr="00AA2227">
        <w:rPr>
          <w:rFonts w:cs="Calibri Light"/>
        </w:rPr>
        <w:t>Il rischio in oggetto è ovviamente riconducibile ad un rischio biologico e la probabilità di accadimento</w:t>
      </w:r>
      <w:r w:rsidR="003B14EB">
        <w:rPr>
          <w:rFonts w:cs="Calibri Light"/>
        </w:rPr>
        <w:t>,</w:t>
      </w:r>
      <w:r w:rsidRPr="00AA2227">
        <w:rPr>
          <w:rFonts w:cs="Calibri Light"/>
        </w:rPr>
        <w:t xml:space="preserve"> così come la gravità associata alla contrazione dell’infezione</w:t>
      </w:r>
      <w:r w:rsidR="003B14EB">
        <w:rPr>
          <w:rFonts w:cs="Calibri Light"/>
        </w:rPr>
        <w:t>,</w:t>
      </w:r>
      <w:r w:rsidRPr="00AA2227">
        <w:rPr>
          <w:rFonts w:cs="Calibri Light"/>
        </w:rPr>
        <w:t xml:space="preserve"> sono difficilmente valutabili a priori.</w:t>
      </w:r>
    </w:p>
    <w:p w14:paraId="50F86664" w14:textId="77777777" w:rsidR="003F7552" w:rsidRPr="003F7552" w:rsidRDefault="003F7552" w:rsidP="003F7552"/>
    <w:p w14:paraId="249AEAB2" w14:textId="50DFD4B6" w:rsidR="003F7552" w:rsidRPr="003F7552" w:rsidRDefault="003F7552" w:rsidP="003F7552">
      <w:r w:rsidRPr="003F7552">
        <w:t xml:space="preserve">Il rischio da contagio da </w:t>
      </w:r>
      <w:r>
        <w:t>Covid-19</w:t>
      </w:r>
      <w:r w:rsidRPr="003F7552">
        <w:t xml:space="preserve"> in occasione di</w:t>
      </w:r>
      <w:r w:rsidR="003B14EB">
        <w:t xml:space="preserve"> attività</w:t>
      </w:r>
      <w:r w:rsidRPr="003F7552">
        <w:t xml:space="preserve"> lavor</w:t>
      </w:r>
      <w:r w:rsidR="003B14EB">
        <w:t>ativa</w:t>
      </w:r>
      <w:r w:rsidRPr="003F7552">
        <w:t xml:space="preserve"> può essere classificato</w:t>
      </w:r>
      <w:r>
        <w:t xml:space="preserve"> </w:t>
      </w:r>
      <w:r w:rsidRPr="003F7552">
        <w:t xml:space="preserve">secondo tre variabili: </w:t>
      </w:r>
    </w:p>
    <w:p w14:paraId="2AB9B175" w14:textId="11060A16" w:rsidR="003F7552" w:rsidRPr="003F7552" w:rsidRDefault="003F7552" w:rsidP="003B4184">
      <w:pPr>
        <w:pStyle w:val="Paragrafoelenco"/>
        <w:numPr>
          <w:ilvl w:val="0"/>
          <w:numId w:val="7"/>
        </w:numPr>
      </w:pPr>
      <w:r w:rsidRPr="003F7552">
        <w:rPr>
          <w:b/>
          <w:bCs/>
        </w:rPr>
        <w:t>Esposizione</w:t>
      </w:r>
      <w:r w:rsidRPr="003F7552">
        <w:t>: la probabilità di venire in contatto con fonti di contagio nello</w:t>
      </w:r>
      <w:r>
        <w:t xml:space="preserve"> </w:t>
      </w:r>
      <w:r w:rsidRPr="003F7552">
        <w:t xml:space="preserve">svolgimento delle specifiche attività lavorative;  </w:t>
      </w:r>
    </w:p>
    <w:p w14:paraId="1FE8D778" w14:textId="1CCFB0B5" w:rsidR="003F7552" w:rsidRPr="003F7552" w:rsidRDefault="003F7552" w:rsidP="003B4184">
      <w:pPr>
        <w:pStyle w:val="Paragrafoelenco"/>
        <w:numPr>
          <w:ilvl w:val="0"/>
          <w:numId w:val="7"/>
        </w:numPr>
      </w:pPr>
      <w:r w:rsidRPr="003F7552">
        <w:rPr>
          <w:b/>
          <w:bCs/>
        </w:rPr>
        <w:t>Prossimità:</w:t>
      </w:r>
      <w:r w:rsidRPr="003F7552">
        <w:t xml:space="preserve"> le caratteristiche intrinseche di svolgimento del lavoro che non</w:t>
      </w:r>
      <w:r>
        <w:t xml:space="preserve"> </w:t>
      </w:r>
      <w:r w:rsidRPr="003F7552">
        <w:t xml:space="preserve">permettono un sufficiente distanziamento sociale per parte del tempo di lavoro o per la quasi totalità;  </w:t>
      </w:r>
    </w:p>
    <w:p w14:paraId="5EE38A8D" w14:textId="4F769975" w:rsidR="003F7552" w:rsidRPr="003F7552" w:rsidRDefault="003F7552" w:rsidP="003B4184">
      <w:pPr>
        <w:pStyle w:val="Paragrafoelenco"/>
        <w:numPr>
          <w:ilvl w:val="0"/>
          <w:numId w:val="7"/>
        </w:numPr>
      </w:pPr>
      <w:r w:rsidRPr="003F7552">
        <w:rPr>
          <w:b/>
          <w:bCs/>
        </w:rPr>
        <w:t>Aggregazione</w:t>
      </w:r>
      <w:r w:rsidRPr="003F7552">
        <w:t>: la tipologia di lavoro che prevede il contatto con altri soggetti</w:t>
      </w:r>
      <w:r>
        <w:t xml:space="preserve"> </w:t>
      </w:r>
      <w:r w:rsidRPr="003F7552">
        <w:t xml:space="preserve">oltre ai lavoratori </w:t>
      </w:r>
      <w:r w:rsidR="00007C36">
        <w:t>dell’istituto scolastico</w:t>
      </w:r>
      <w:r w:rsidRPr="003F7552">
        <w:t xml:space="preserve">. </w:t>
      </w:r>
    </w:p>
    <w:p w14:paraId="5017F744" w14:textId="22AB1F9A" w:rsidR="002117D4" w:rsidRDefault="002117D4" w:rsidP="003F7552">
      <w:pPr>
        <w:rPr>
          <w:rFonts w:cs="Calibri Light"/>
        </w:rPr>
      </w:pPr>
    </w:p>
    <w:p w14:paraId="7803EA76" w14:textId="3E08B82D" w:rsidR="003F7552" w:rsidRPr="00AA2227" w:rsidRDefault="003F7552" w:rsidP="003F7552">
      <w:pPr>
        <w:autoSpaceDE w:val="0"/>
        <w:autoSpaceDN w:val="0"/>
        <w:adjustRightInd w:val="0"/>
        <w:rPr>
          <w:rFonts w:cs="Calibri Light"/>
          <w:szCs w:val="24"/>
        </w:rPr>
      </w:pPr>
      <w:r w:rsidRPr="00AA2227">
        <w:rPr>
          <w:rFonts w:cs="Calibri Light"/>
          <w:szCs w:val="24"/>
        </w:rPr>
        <w:t xml:space="preserve">Le misure preventive per ridurre la probabilità di </w:t>
      </w:r>
      <w:r w:rsidRPr="003F7552">
        <w:rPr>
          <w:rFonts w:cs="Calibri Light"/>
          <w:szCs w:val="24"/>
        </w:rPr>
        <w:t xml:space="preserve">contagio da Covid-19 in </w:t>
      </w:r>
      <w:r w:rsidR="00007C36">
        <w:rPr>
          <w:rFonts w:cs="Calibri Light"/>
          <w:szCs w:val="24"/>
        </w:rPr>
        <w:t>ambito lavorativo</w:t>
      </w:r>
      <w:r w:rsidRPr="003F7552">
        <w:rPr>
          <w:rFonts w:cs="Calibri Light"/>
          <w:szCs w:val="24"/>
        </w:rPr>
        <w:t>,</w:t>
      </w:r>
      <w:r w:rsidRPr="00AA2227">
        <w:rPr>
          <w:rFonts w:cs="Calibri Light"/>
          <w:b/>
          <w:bCs/>
          <w:i/>
          <w:iCs/>
          <w:szCs w:val="24"/>
        </w:rPr>
        <w:t xml:space="preserve"> </w:t>
      </w:r>
      <w:r w:rsidRPr="00AA2227">
        <w:rPr>
          <w:rFonts w:cs="Calibri Light"/>
          <w:szCs w:val="24"/>
        </w:rPr>
        <w:t>sono simili a quelle adottate nei confronti della popolazione generale.</w:t>
      </w:r>
    </w:p>
    <w:p w14:paraId="4946A501" w14:textId="26845F96" w:rsidR="003F7552" w:rsidRPr="003F7552" w:rsidRDefault="003F7552" w:rsidP="003F7552">
      <w:pPr>
        <w:autoSpaceDE w:val="0"/>
        <w:autoSpaceDN w:val="0"/>
        <w:adjustRightInd w:val="0"/>
        <w:rPr>
          <w:rFonts w:cs="Calibri Light"/>
          <w:szCs w:val="24"/>
        </w:rPr>
      </w:pPr>
      <w:r w:rsidRPr="003F7552">
        <w:rPr>
          <w:rFonts w:cs="Calibri Light"/>
          <w:szCs w:val="24"/>
        </w:rPr>
        <w:t xml:space="preserve">Il compito più importante ed utile del </w:t>
      </w:r>
      <w:r w:rsidR="00007C36">
        <w:rPr>
          <w:rFonts w:cs="Calibri Light"/>
          <w:szCs w:val="24"/>
        </w:rPr>
        <w:t>Dirigente Scolastico</w:t>
      </w:r>
      <w:r w:rsidRPr="003F7552">
        <w:rPr>
          <w:rFonts w:cs="Calibri Light"/>
          <w:szCs w:val="24"/>
        </w:rPr>
        <w:t xml:space="preserve"> si ritiene debba essere quello di fornire ai propri lavoratori una corretta informazione:</w:t>
      </w:r>
    </w:p>
    <w:p w14:paraId="3635062F" w14:textId="1D7D1147" w:rsidR="003F7552" w:rsidRPr="00AA2227" w:rsidRDefault="003F7552" w:rsidP="003B4184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cs="Calibri Light"/>
          <w:szCs w:val="24"/>
        </w:rPr>
      </w:pPr>
      <w:r w:rsidRPr="00AA2227">
        <w:rPr>
          <w:rFonts w:cs="Calibri Light"/>
          <w:szCs w:val="24"/>
        </w:rPr>
        <w:t>sui percorsi ufficiali individuati d</w:t>
      </w:r>
      <w:r w:rsidR="0055046C">
        <w:rPr>
          <w:rFonts w:cs="Calibri Light"/>
          <w:szCs w:val="24"/>
        </w:rPr>
        <w:t>a</w:t>
      </w:r>
      <w:r w:rsidRPr="00AA2227">
        <w:rPr>
          <w:rFonts w:cs="Calibri Light"/>
          <w:szCs w:val="24"/>
        </w:rPr>
        <w:t>ll</w:t>
      </w:r>
      <w:r w:rsidR="00007C36">
        <w:rPr>
          <w:rFonts w:cs="Calibri Light"/>
          <w:szCs w:val="24"/>
        </w:rPr>
        <w:t>e</w:t>
      </w:r>
      <w:r w:rsidRPr="00AA2227">
        <w:rPr>
          <w:rFonts w:cs="Calibri Light"/>
          <w:szCs w:val="24"/>
        </w:rPr>
        <w:t xml:space="preserve"> Istituzioni;</w:t>
      </w:r>
    </w:p>
    <w:p w14:paraId="2B3B055A" w14:textId="77F13FF2" w:rsidR="003F7552" w:rsidRPr="00AA2227" w:rsidRDefault="003F7552" w:rsidP="003B4184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cs="Calibri Light"/>
          <w:szCs w:val="24"/>
        </w:rPr>
      </w:pPr>
      <w:r w:rsidRPr="00AA2227">
        <w:rPr>
          <w:rFonts w:cs="Calibri Light"/>
          <w:szCs w:val="24"/>
        </w:rPr>
        <w:t>sull’adozione di modalità comportamentali per ridurre il rischio di contaminazione;</w:t>
      </w:r>
    </w:p>
    <w:p w14:paraId="12492417" w14:textId="4D44BD13" w:rsidR="003F7552" w:rsidRPr="00AA2227" w:rsidRDefault="003F7552" w:rsidP="003B4184">
      <w:pPr>
        <w:pStyle w:val="Paragrafoelenco"/>
        <w:numPr>
          <w:ilvl w:val="0"/>
          <w:numId w:val="4"/>
        </w:numPr>
        <w:autoSpaceDE w:val="0"/>
        <w:autoSpaceDN w:val="0"/>
        <w:adjustRightInd w:val="0"/>
        <w:rPr>
          <w:rFonts w:cs="Calibri Light"/>
          <w:szCs w:val="24"/>
        </w:rPr>
      </w:pPr>
      <w:r w:rsidRPr="00AA2227">
        <w:rPr>
          <w:rFonts w:cs="Calibri Light"/>
          <w:szCs w:val="24"/>
        </w:rPr>
        <w:t>sulle misure igieniche adottate</w:t>
      </w:r>
      <w:r w:rsidR="00007C36">
        <w:rPr>
          <w:rFonts w:cs="Calibri Light"/>
          <w:szCs w:val="24"/>
        </w:rPr>
        <w:t>.</w:t>
      </w:r>
    </w:p>
    <w:p w14:paraId="1AFA4A65" w14:textId="77777777" w:rsidR="003F7552" w:rsidRPr="00AA2227" w:rsidRDefault="003F7552" w:rsidP="003F7552">
      <w:pPr>
        <w:rPr>
          <w:rFonts w:cs="Calibri Light"/>
          <w:szCs w:val="24"/>
        </w:rPr>
      </w:pPr>
    </w:p>
    <w:p w14:paraId="19E81896" w14:textId="77777777" w:rsidR="003F7552" w:rsidRPr="003F7552" w:rsidRDefault="003F7552" w:rsidP="003F7552">
      <w:pPr>
        <w:rPr>
          <w:rFonts w:cs="Calibri Light"/>
        </w:rPr>
      </w:pPr>
    </w:p>
    <w:p w14:paraId="531E25E3" w14:textId="2AC28E06" w:rsidR="002D1652" w:rsidRPr="00AA2227" w:rsidRDefault="002D1652">
      <w:pPr>
        <w:rPr>
          <w:rFonts w:cs="Calibri Light"/>
          <w:szCs w:val="24"/>
        </w:rPr>
      </w:pPr>
    </w:p>
    <w:p w14:paraId="18BE1283" w14:textId="77777777" w:rsidR="00AA2227" w:rsidRDefault="00AA2227" w:rsidP="00C469D9">
      <w:pPr>
        <w:pStyle w:val="Titolo1"/>
        <w:rPr>
          <w:rFonts w:cs="Calibri Light"/>
        </w:rPr>
        <w:sectPr w:rsidR="00AA2227" w:rsidSect="00A1152B">
          <w:pgSz w:w="11907" w:h="16840" w:code="9"/>
          <w:pgMar w:top="1418" w:right="1134" w:bottom="1134" w:left="1134" w:header="567" w:footer="567" w:gutter="0"/>
          <w:cols w:space="720"/>
        </w:sectPr>
      </w:pPr>
    </w:p>
    <w:p w14:paraId="06747F5D" w14:textId="715490F3" w:rsidR="00BF514F" w:rsidRDefault="00007C36" w:rsidP="00BF514F">
      <w:pPr>
        <w:pStyle w:val="Titolo1"/>
      </w:pPr>
      <w:bookmarkStart w:id="8" w:name="_Toc44398796"/>
      <w:r>
        <w:lastRenderedPageBreak/>
        <w:t>DOCUMENTO TECNICO REDATTO DA INAIL</w:t>
      </w:r>
      <w:bookmarkEnd w:id="8"/>
      <w:r>
        <w:t xml:space="preserve"> </w:t>
      </w:r>
    </w:p>
    <w:p w14:paraId="3E46B94C" w14:textId="77777777" w:rsidR="00BF514F" w:rsidRDefault="00BF514F" w:rsidP="00BF514F">
      <w:r>
        <w:t xml:space="preserve">Inail ha prodotto una metodologia di valutazione basata sul modello sviluppato sulla base dati O’NET del Bureau of </w:t>
      </w:r>
      <w:proofErr w:type="spellStart"/>
      <w:r>
        <w:t>Labor</w:t>
      </w:r>
      <w:proofErr w:type="spellEnd"/>
      <w:r>
        <w:t xml:space="preserve"> of </w:t>
      </w:r>
      <w:proofErr w:type="spellStart"/>
      <w:r>
        <w:t>Statistics</w:t>
      </w:r>
      <w:proofErr w:type="spellEnd"/>
      <w:r>
        <w:t xml:space="preserve"> statunitense (</w:t>
      </w:r>
      <w:r w:rsidRPr="008E2305">
        <w:t>fonte O*NET 24.2 Database, U.S.</w:t>
      </w:r>
      <w:r>
        <w:t xml:space="preserve"> </w:t>
      </w:r>
      <w:r w:rsidRPr="008E2305">
        <w:t xml:space="preserve">Department of </w:t>
      </w:r>
      <w:proofErr w:type="spellStart"/>
      <w:r w:rsidRPr="008E2305">
        <w:t>Labor</w:t>
      </w:r>
      <w:proofErr w:type="spellEnd"/>
      <w:r w:rsidRPr="008E2305">
        <w:t xml:space="preserve">, </w:t>
      </w:r>
      <w:proofErr w:type="spellStart"/>
      <w:r w:rsidRPr="008E2305">
        <w:t>Employment</w:t>
      </w:r>
      <w:proofErr w:type="spellEnd"/>
      <w:r w:rsidRPr="008E2305">
        <w:t xml:space="preserve"> and Training Administration) adattato al contest</w:t>
      </w:r>
      <w:r>
        <w:t>o</w:t>
      </w:r>
      <w:r w:rsidRPr="008E2305">
        <w:t xml:space="preserve"> </w:t>
      </w:r>
      <w:r>
        <w:t xml:space="preserve">lavorativo nazionale integrando i dati delle indagini INAIL e ISTAT (fonti Indagine </w:t>
      </w:r>
      <w:proofErr w:type="spellStart"/>
      <w:r>
        <w:t>INSuLa</w:t>
      </w:r>
      <w:proofErr w:type="spellEnd"/>
      <w:r>
        <w:t xml:space="preserve"> 2 e dati ISTAT degli occupati al 2019) e gli aspetti connessi all’impatto sull’aggregazione sociale. </w:t>
      </w:r>
    </w:p>
    <w:p w14:paraId="3A3F8063" w14:textId="77777777" w:rsidR="00BF514F" w:rsidRDefault="00BF514F" w:rsidP="00BF514F"/>
    <w:p w14:paraId="312D1F65" w14:textId="35F02994" w:rsidR="00BF514F" w:rsidRDefault="00BF514F" w:rsidP="00BF514F">
      <w:r>
        <w:t>La matrice di rischio elaborata sulla base del confronto di punteggi attribuibili per ciascun settore per le prime due variabili con le relative scale.</w:t>
      </w:r>
    </w:p>
    <w:p w14:paraId="2B1A3FD5" w14:textId="77777777" w:rsidR="00BF514F" w:rsidRDefault="00BF514F" w:rsidP="00BF514F"/>
    <w:p w14:paraId="290F9590" w14:textId="37A832FF" w:rsidR="00BF514F" w:rsidRPr="00BF514F" w:rsidRDefault="00BF514F" w:rsidP="00BF514F">
      <w:pPr>
        <w:rPr>
          <w:b/>
          <w:bCs/>
        </w:rPr>
      </w:pPr>
      <w:r w:rsidRPr="00BF514F">
        <w:rPr>
          <w:b/>
          <w:bCs/>
        </w:rPr>
        <w:t xml:space="preserve">Esposizione  </w:t>
      </w:r>
    </w:p>
    <w:p w14:paraId="55E97E37" w14:textId="39F0B7B9" w:rsidR="00BF514F" w:rsidRDefault="00BF514F" w:rsidP="00A1152B">
      <w:pPr>
        <w:pStyle w:val="Paragrafoelenco"/>
        <w:numPr>
          <w:ilvl w:val="0"/>
          <w:numId w:val="9"/>
        </w:numPr>
        <w:tabs>
          <w:tab w:val="left" w:pos="851"/>
          <w:tab w:val="left" w:pos="1418"/>
        </w:tabs>
        <w:ind w:left="1418" w:hanging="1134"/>
      </w:pPr>
      <w:r>
        <w:t>0</w:t>
      </w:r>
      <w:r w:rsidR="00A1152B">
        <w:tab/>
      </w:r>
      <w:r>
        <w:t xml:space="preserve">probabilità bassa (es. lavoratore agricolo); </w:t>
      </w:r>
    </w:p>
    <w:p w14:paraId="799BFA10" w14:textId="0E93ADEE" w:rsidR="00BF514F" w:rsidRDefault="00BF514F" w:rsidP="00A1152B">
      <w:pPr>
        <w:pStyle w:val="Paragrafoelenco"/>
        <w:numPr>
          <w:ilvl w:val="0"/>
          <w:numId w:val="9"/>
        </w:numPr>
        <w:tabs>
          <w:tab w:val="left" w:pos="851"/>
          <w:tab w:val="left" w:pos="1418"/>
        </w:tabs>
        <w:ind w:left="1418" w:hanging="1134"/>
      </w:pPr>
      <w:r>
        <w:t>1</w:t>
      </w:r>
      <w:r w:rsidR="00A1152B">
        <w:tab/>
      </w:r>
      <w:r>
        <w:t>probabilità medio-bassa;</w:t>
      </w:r>
    </w:p>
    <w:p w14:paraId="6FD54234" w14:textId="25C31C14" w:rsidR="00BF514F" w:rsidRDefault="00BF514F" w:rsidP="00A1152B">
      <w:pPr>
        <w:pStyle w:val="Paragrafoelenco"/>
        <w:numPr>
          <w:ilvl w:val="0"/>
          <w:numId w:val="9"/>
        </w:numPr>
        <w:tabs>
          <w:tab w:val="left" w:pos="851"/>
          <w:tab w:val="left" w:pos="1418"/>
        </w:tabs>
        <w:ind w:left="1418" w:hanging="1134"/>
      </w:pPr>
      <w:r>
        <w:t>2</w:t>
      </w:r>
      <w:r w:rsidR="00A1152B">
        <w:tab/>
      </w:r>
      <w:r>
        <w:t>probabilità media;</w:t>
      </w:r>
    </w:p>
    <w:p w14:paraId="6359B19C" w14:textId="43E6ADDD" w:rsidR="00BF514F" w:rsidRDefault="00BF514F" w:rsidP="00A1152B">
      <w:pPr>
        <w:pStyle w:val="Paragrafoelenco"/>
        <w:numPr>
          <w:ilvl w:val="0"/>
          <w:numId w:val="9"/>
        </w:numPr>
        <w:tabs>
          <w:tab w:val="left" w:pos="851"/>
          <w:tab w:val="left" w:pos="1418"/>
        </w:tabs>
        <w:ind w:left="1418" w:hanging="1134"/>
      </w:pPr>
      <w:r>
        <w:t>3</w:t>
      </w:r>
      <w:r w:rsidR="00A1152B">
        <w:tab/>
      </w:r>
      <w:r>
        <w:t>probabilità medio-alta;</w:t>
      </w:r>
    </w:p>
    <w:p w14:paraId="02FF9D18" w14:textId="76F62DAF" w:rsidR="00BF514F" w:rsidRDefault="00BF514F" w:rsidP="00A1152B">
      <w:pPr>
        <w:pStyle w:val="Paragrafoelenco"/>
        <w:numPr>
          <w:ilvl w:val="0"/>
          <w:numId w:val="9"/>
        </w:numPr>
        <w:tabs>
          <w:tab w:val="left" w:pos="851"/>
          <w:tab w:val="left" w:pos="1418"/>
        </w:tabs>
        <w:ind w:left="1418" w:hanging="1134"/>
      </w:pPr>
      <w:r>
        <w:t>4</w:t>
      </w:r>
      <w:r w:rsidR="00A1152B">
        <w:tab/>
      </w:r>
      <w:r>
        <w:t>probabilità alta (es. operatore sanitario)</w:t>
      </w:r>
    </w:p>
    <w:p w14:paraId="31F5A284" w14:textId="77777777" w:rsidR="00BF514F" w:rsidRDefault="00BF514F" w:rsidP="00BF514F">
      <w:pPr>
        <w:rPr>
          <w:rFonts w:ascii="Times New Roman" w:hAnsi="Times New Roman"/>
        </w:rPr>
      </w:pPr>
    </w:p>
    <w:p w14:paraId="233A5905" w14:textId="61B08B9C" w:rsidR="00BF514F" w:rsidRPr="00BF514F" w:rsidRDefault="00BF514F" w:rsidP="00BF514F">
      <w:pPr>
        <w:rPr>
          <w:rFonts w:ascii="Times New Roman" w:hAnsi="Times New Roman"/>
          <w:b/>
          <w:bCs/>
        </w:rPr>
      </w:pPr>
      <w:r w:rsidRPr="00BF514F">
        <w:rPr>
          <w:b/>
          <w:bCs/>
        </w:rPr>
        <w:t xml:space="preserve">Prossimità </w:t>
      </w:r>
    </w:p>
    <w:p w14:paraId="1075CA3F" w14:textId="29E18FDC" w:rsidR="00BF514F" w:rsidRPr="00BF514F" w:rsidRDefault="00BF514F" w:rsidP="00A1152B">
      <w:pPr>
        <w:pStyle w:val="Paragrafoelenco"/>
        <w:numPr>
          <w:ilvl w:val="0"/>
          <w:numId w:val="9"/>
        </w:numPr>
        <w:tabs>
          <w:tab w:val="left" w:pos="851"/>
          <w:tab w:val="left" w:pos="1418"/>
        </w:tabs>
        <w:ind w:left="1418" w:hanging="1134"/>
        <w:rPr>
          <w:rFonts w:ascii="Times New Roman" w:hAnsi="Times New Roman"/>
        </w:rPr>
      </w:pPr>
      <w:r>
        <w:t>0</w:t>
      </w:r>
      <w:r w:rsidR="00A1152B">
        <w:tab/>
      </w:r>
      <w:r>
        <w:t xml:space="preserve">lavoro effettuato da solo per la quasi totalità del tempo; </w:t>
      </w:r>
    </w:p>
    <w:p w14:paraId="11DC8A90" w14:textId="1CA7B5E2" w:rsidR="00BF514F" w:rsidRPr="00BF514F" w:rsidRDefault="00BF514F" w:rsidP="00A1152B">
      <w:pPr>
        <w:pStyle w:val="Paragrafoelenco"/>
        <w:numPr>
          <w:ilvl w:val="0"/>
          <w:numId w:val="9"/>
        </w:numPr>
        <w:tabs>
          <w:tab w:val="left" w:pos="851"/>
          <w:tab w:val="left" w:pos="1418"/>
        </w:tabs>
        <w:ind w:left="1418" w:hanging="1134"/>
        <w:rPr>
          <w:rFonts w:ascii="Times New Roman" w:hAnsi="Times New Roman"/>
        </w:rPr>
      </w:pPr>
      <w:r>
        <w:t>1</w:t>
      </w:r>
      <w:r w:rsidR="00A1152B">
        <w:tab/>
      </w:r>
      <w:r>
        <w:t xml:space="preserve">lavoro con altri ma non in prossimità (es. ufficio privato); </w:t>
      </w:r>
    </w:p>
    <w:p w14:paraId="54BC6837" w14:textId="4B462AB4" w:rsidR="00BF514F" w:rsidRPr="00BF514F" w:rsidRDefault="00BF514F" w:rsidP="00A1152B">
      <w:pPr>
        <w:pStyle w:val="Paragrafoelenco"/>
        <w:numPr>
          <w:ilvl w:val="0"/>
          <w:numId w:val="9"/>
        </w:numPr>
        <w:tabs>
          <w:tab w:val="left" w:pos="851"/>
          <w:tab w:val="left" w:pos="1418"/>
        </w:tabs>
        <w:ind w:left="1418" w:hanging="1134"/>
        <w:rPr>
          <w:rFonts w:ascii="Times New Roman" w:hAnsi="Times New Roman"/>
        </w:rPr>
      </w:pPr>
      <w:r>
        <w:t>2</w:t>
      </w:r>
      <w:r w:rsidR="00A1152B">
        <w:tab/>
      </w:r>
      <w:r>
        <w:t xml:space="preserve">lavoro con altri in spazi condivisi ma con adeguato distanziamento (es. ufficio condiviso); </w:t>
      </w:r>
    </w:p>
    <w:p w14:paraId="4BCD0EC5" w14:textId="74B5B0C6" w:rsidR="00BF514F" w:rsidRPr="00BF514F" w:rsidRDefault="00BF514F" w:rsidP="00A1152B">
      <w:pPr>
        <w:pStyle w:val="Paragrafoelenco"/>
        <w:numPr>
          <w:ilvl w:val="0"/>
          <w:numId w:val="9"/>
        </w:numPr>
        <w:tabs>
          <w:tab w:val="left" w:pos="851"/>
          <w:tab w:val="left" w:pos="1418"/>
        </w:tabs>
        <w:ind w:left="1418" w:hanging="1134"/>
        <w:rPr>
          <w:rFonts w:ascii="Times New Roman" w:hAnsi="Times New Roman"/>
        </w:rPr>
      </w:pPr>
      <w:r>
        <w:t>3</w:t>
      </w:r>
      <w:r w:rsidR="00A1152B">
        <w:tab/>
      </w:r>
      <w:r>
        <w:t xml:space="preserve">lavoro che prevede compiti condivisi in prossimità con altri per parte non predominante del tempo (es. catena di montaggio); </w:t>
      </w:r>
    </w:p>
    <w:p w14:paraId="1FC547DE" w14:textId="3DD22EEE" w:rsidR="00BF514F" w:rsidRPr="00BF514F" w:rsidRDefault="00BF514F" w:rsidP="00A1152B">
      <w:pPr>
        <w:pStyle w:val="Paragrafoelenco"/>
        <w:numPr>
          <w:ilvl w:val="0"/>
          <w:numId w:val="9"/>
        </w:numPr>
        <w:tabs>
          <w:tab w:val="left" w:pos="851"/>
          <w:tab w:val="left" w:pos="1418"/>
        </w:tabs>
        <w:ind w:left="1418" w:hanging="1134"/>
        <w:rPr>
          <w:rFonts w:ascii="Times New Roman" w:hAnsi="Times New Roman"/>
        </w:rPr>
      </w:pPr>
      <w:r>
        <w:t>4</w:t>
      </w:r>
      <w:r w:rsidR="00A1152B">
        <w:tab/>
      </w:r>
      <w:r>
        <w:t xml:space="preserve">lavoro effettuato in stretta prossimità con altri per la maggior parte del tempo (es. studio dentistico). </w:t>
      </w:r>
      <w:r w:rsidRPr="00BF514F">
        <w:rPr>
          <w:rFonts w:ascii="Times New Roman" w:hAnsi="Times New Roman"/>
        </w:rPr>
        <w:t xml:space="preserve"> </w:t>
      </w:r>
    </w:p>
    <w:p w14:paraId="5D6BB9BA" w14:textId="087E5EE4" w:rsidR="00BF514F" w:rsidRDefault="00BF514F" w:rsidP="00BF514F">
      <w:pPr>
        <w:rPr>
          <w:sz w:val="28"/>
          <w:szCs w:val="28"/>
        </w:rPr>
      </w:pPr>
      <w:r>
        <w:t>l punteggio risultante da tale combinazione viene corretto con un fattore che tiene conto della terza scala:</w:t>
      </w:r>
      <w:r>
        <w:rPr>
          <w:sz w:val="28"/>
          <w:szCs w:val="28"/>
        </w:rPr>
        <w:t xml:space="preserve"> </w:t>
      </w:r>
    </w:p>
    <w:p w14:paraId="730B1071" w14:textId="77777777" w:rsidR="00BF514F" w:rsidRDefault="00BF514F" w:rsidP="00BF514F">
      <w:pPr>
        <w:rPr>
          <w:rFonts w:ascii="Times New Roman" w:hAnsi="Times New Roman"/>
        </w:rPr>
      </w:pPr>
    </w:p>
    <w:p w14:paraId="08C10198" w14:textId="4D438D18" w:rsidR="00BF514F" w:rsidRPr="00BF514F" w:rsidRDefault="00BF514F" w:rsidP="00BF514F">
      <w:pPr>
        <w:rPr>
          <w:b/>
          <w:bCs/>
        </w:rPr>
      </w:pPr>
      <w:r w:rsidRPr="00BF514F">
        <w:rPr>
          <w:b/>
          <w:bCs/>
        </w:rPr>
        <w:t xml:space="preserve">Aggregazione </w:t>
      </w:r>
    </w:p>
    <w:p w14:paraId="6F66E2B5" w14:textId="06DCB666" w:rsidR="00BF514F" w:rsidRDefault="00680A16" w:rsidP="00A1152B">
      <w:pPr>
        <w:pStyle w:val="Paragrafoelenco"/>
        <w:numPr>
          <w:ilvl w:val="0"/>
          <w:numId w:val="9"/>
        </w:numPr>
        <w:tabs>
          <w:tab w:val="left" w:pos="851"/>
          <w:tab w:val="left" w:pos="2268"/>
        </w:tabs>
        <w:ind w:left="2268" w:hanging="1984"/>
      </w:pPr>
      <w:r>
        <w:t>1.00</w:t>
      </w:r>
      <w:r w:rsidR="00A1152B">
        <w:tab/>
      </w:r>
      <w:r w:rsidR="00BF514F">
        <w:t>presenza di terzi limitata o nulla (es. settori manifatturiero, industria, uffici non aperti al pubblico);</w:t>
      </w:r>
    </w:p>
    <w:p w14:paraId="59142653" w14:textId="77BF5E45" w:rsidR="00BF514F" w:rsidRPr="00A1152B" w:rsidRDefault="00BF514F" w:rsidP="00A1152B">
      <w:pPr>
        <w:pStyle w:val="Paragrafoelenco"/>
        <w:numPr>
          <w:ilvl w:val="0"/>
          <w:numId w:val="9"/>
        </w:numPr>
        <w:tabs>
          <w:tab w:val="left" w:pos="851"/>
          <w:tab w:val="left" w:pos="2268"/>
        </w:tabs>
        <w:ind w:left="2268" w:hanging="1984"/>
      </w:pPr>
      <w:r>
        <w:t>1.15 (+15%)</w:t>
      </w:r>
      <w:r w:rsidR="00A1152B">
        <w:tab/>
      </w:r>
      <w:r>
        <w:t>presenza intrinseca di terzi ma controllabile organizzativamente (es. commercio al dettaglio, servizi alla persona, uffici aperti al pubblico, bar, ristoranti);</w:t>
      </w:r>
    </w:p>
    <w:p w14:paraId="750F1FA2" w14:textId="3041B064" w:rsidR="00BF514F" w:rsidRDefault="00BF514F" w:rsidP="00A1152B">
      <w:pPr>
        <w:pStyle w:val="Paragrafoelenco"/>
        <w:numPr>
          <w:ilvl w:val="0"/>
          <w:numId w:val="9"/>
        </w:numPr>
        <w:tabs>
          <w:tab w:val="left" w:pos="851"/>
          <w:tab w:val="left" w:pos="2268"/>
        </w:tabs>
        <w:ind w:left="2268" w:hanging="1984"/>
      </w:pPr>
      <w:r>
        <w:t>1.30 (+30%)</w:t>
      </w:r>
      <w:r w:rsidR="00A1152B">
        <w:tab/>
      </w:r>
      <w:r>
        <w:t>aggregazioni controllabili con procedure (es. sanità, scuole, carceri, forze armate, trasporti pubblici);</w:t>
      </w:r>
    </w:p>
    <w:p w14:paraId="603D6FC1" w14:textId="49B36F37" w:rsidR="00BF514F" w:rsidRPr="00A1152B" w:rsidRDefault="00BF514F" w:rsidP="00A1152B">
      <w:pPr>
        <w:pStyle w:val="Paragrafoelenco"/>
        <w:numPr>
          <w:ilvl w:val="0"/>
          <w:numId w:val="9"/>
        </w:numPr>
        <w:tabs>
          <w:tab w:val="left" w:pos="851"/>
          <w:tab w:val="left" w:pos="2268"/>
        </w:tabs>
        <w:ind w:left="2268" w:hanging="1984"/>
      </w:pPr>
      <w:r>
        <w:t>1.50 (+50%)</w:t>
      </w:r>
      <w:r w:rsidR="00A1152B">
        <w:tab/>
      </w:r>
      <w:r>
        <w:t xml:space="preserve">aggregazioni intrinseche controllabili con procedure in maniera molto limitata (es. spettacoli, manifestazioni di massa). </w:t>
      </w:r>
    </w:p>
    <w:p w14:paraId="2FF51A27" w14:textId="77777777" w:rsidR="00BF514F" w:rsidRDefault="00BF514F" w:rsidP="00BF514F">
      <w:pPr>
        <w:rPr>
          <w:rFonts w:ascii="Times New Roman" w:hAnsi="Times New Roman"/>
        </w:rPr>
      </w:pPr>
      <w:r>
        <w:t>Il risultato finale determina l’attribuzione del livello di rischio con relativo codice colore per ciascun settore produttivo all’interno della matrice seguente.</w:t>
      </w:r>
    </w:p>
    <w:p w14:paraId="2B0B867B" w14:textId="77777777" w:rsidR="00BF514F" w:rsidRDefault="00BF514F" w:rsidP="00137EC8">
      <w:pPr>
        <w:rPr>
          <w:rFonts w:cs="Calibri Light"/>
          <w:noProof/>
          <w:szCs w:val="24"/>
        </w:rPr>
      </w:pPr>
    </w:p>
    <w:p w14:paraId="50698667" w14:textId="1A6836D0" w:rsidR="00BF514F" w:rsidRDefault="00BF514F" w:rsidP="00BF514F">
      <w:pPr>
        <w:jc w:val="center"/>
        <w:rPr>
          <w:rFonts w:cs="Calibri Light"/>
          <w:szCs w:val="24"/>
        </w:rPr>
      </w:pPr>
      <w:r>
        <w:rPr>
          <w:rFonts w:cs="Calibri Light"/>
          <w:noProof/>
          <w:szCs w:val="24"/>
        </w:rPr>
        <w:lastRenderedPageBreak/>
        <w:drawing>
          <wp:inline distT="0" distB="0" distL="0" distR="0" wp14:anchorId="435D713D" wp14:editId="272A3CB8">
            <wp:extent cx="5105400" cy="33223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nza nome1_001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0" t="6186" r="6172"/>
                    <a:stretch/>
                  </pic:blipFill>
                  <pic:spPr bwMode="auto">
                    <a:xfrm>
                      <a:off x="0" y="0"/>
                      <a:ext cx="5105949" cy="3322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967E28" w14:textId="7432EA02" w:rsidR="00BF514F" w:rsidRDefault="00BF514F" w:rsidP="00137EC8">
      <w:pPr>
        <w:rPr>
          <w:rFonts w:cs="Calibri Light"/>
          <w:szCs w:val="24"/>
        </w:rPr>
      </w:pPr>
    </w:p>
    <w:p w14:paraId="7FE1F943" w14:textId="6558AF09" w:rsidR="00BF514F" w:rsidRDefault="00BF514F" w:rsidP="00BF514F">
      <w:r>
        <w:t xml:space="preserve">L’attribuzione delle classi di rischio per i settori </w:t>
      </w:r>
      <w:r w:rsidR="003B14EB">
        <w:t>i</w:t>
      </w:r>
      <w:r>
        <w:t>ndividuati è da considerarsi come orientativa per far emergere una consapevolezza integrata dell’attuale scenario di emergenza sanitaria.</w:t>
      </w:r>
    </w:p>
    <w:p w14:paraId="604839F3" w14:textId="443E7F55" w:rsidR="00BF514F" w:rsidRDefault="00BF514F" w:rsidP="00BF514F">
      <w:r>
        <w:t>È evidente che le singole realtà aziendali possono mitigare sostanzialmente il rischio adottando un’adeguata strategia di prevenzione anche per rispondere a specifiche complessità che possono non emergere in un’analisi di insieme, in particolare per le piccole e medie imprese.</w:t>
      </w:r>
    </w:p>
    <w:p w14:paraId="2CA7C4BC" w14:textId="2D56C27E" w:rsidR="00BF514F" w:rsidRDefault="00BF514F" w:rsidP="00BF514F"/>
    <w:p w14:paraId="34590445" w14:textId="5023248C" w:rsidR="00BF514F" w:rsidRPr="0081296A" w:rsidRDefault="00BF514F" w:rsidP="00BF514F">
      <w:pPr>
        <w:rPr>
          <w:rFonts w:cs="Calibri Light"/>
          <w:b/>
          <w:bCs/>
        </w:rPr>
      </w:pPr>
      <w:r>
        <w:t xml:space="preserve">Le tabelle con l’attribuzione delle classi di rischio in base al codice </w:t>
      </w:r>
      <w:proofErr w:type="spellStart"/>
      <w:r>
        <w:t>Ateco</w:t>
      </w:r>
      <w:proofErr w:type="spellEnd"/>
      <w:r>
        <w:t xml:space="preserve">, sono allegate al </w:t>
      </w:r>
      <w:r w:rsidR="0081296A">
        <w:t>“D</w:t>
      </w:r>
      <w:r>
        <w:t xml:space="preserve">ocumento </w:t>
      </w:r>
      <w:r w:rsidR="0081296A">
        <w:t>Tecnico sulla possibile rimodulazione delle misure di contenimento del contagio da Sars-Cov-2 nei luoghi di lavoro e strategie di prevenzione” approvato dal Comitato Tecnico Scientifico emanato dal Dipartimento di medicina, epidemiologia, igiene del lavoro e ambiente di Inail in Aprile 2020</w:t>
      </w:r>
      <w:r w:rsidR="0081296A">
        <w:rPr>
          <w:b/>
          <w:bCs/>
        </w:rPr>
        <w:t>.</w:t>
      </w:r>
    </w:p>
    <w:p w14:paraId="7F57FCC9" w14:textId="77777777" w:rsidR="00BF514F" w:rsidRPr="00AA2227" w:rsidRDefault="00BF514F" w:rsidP="00137EC8">
      <w:pPr>
        <w:rPr>
          <w:rFonts w:cs="Calibri Light"/>
          <w:szCs w:val="24"/>
        </w:rPr>
      </w:pPr>
    </w:p>
    <w:p w14:paraId="127DFD8B" w14:textId="77777777" w:rsidR="00BF514F" w:rsidRDefault="00BF514F" w:rsidP="00C469D9">
      <w:pPr>
        <w:pStyle w:val="Titolo1"/>
        <w:rPr>
          <w:rFonts w:cs="Calibri Light"/>
        </w:rPr>
        <w:sectPr w:rsidR="00BF514F" w:rsidSect="00A1152B">
          <w:pgSz w:w="11907" w:h="16840" w:code="9"/>
          <w:pgMar w:top="1418" w:right="1134" w:bottom="1134" w:left="1134" w:header="567" w:footer="567" w:gutter="0"/>
          <w:cols w:space="720"/>
        </w:sectPr>
      </w:pPr>
    </w:p>
    <w:p w14:paraId="00535A8D" w14:textId="5449BB3A" w:rsidR="00814415" w:rsidRPr="00AA2227" w:rsidRDefault="002D1652" w:rsidP="00A1152B">
      <w:pPr>
        <w:pStyle w:val="Titolo1"/>
      </w:pPr>
      <w:bookmarkStart w:id="9" w:name="_Toc44398797"/>
      <w:r w:rsidRPr="00AA2227">
        <w:lastRenderedPageBreak/>
        <w:t xml:space="preserve">CRITERI DI </w:t>
      </w:r>
      <w:r w:rsidRPr="00A1152B">
        <w:t>VALUTAZIONE</w:t>
      </w:r>
      <w:r w:rsidRPr="00AA2227">
        <w:t xml:space="preserve"> DEL RISCHIO</w:t>
      </w:r>
      <w:bookmarkEnd w:id="9"/>
      <w:r w:rsidR="008E2305">
        <w:t xml:space="preserve"> </w:t>
      </w:r>
    </w:p>
    <w:p w14:paraId="5E955AC6" w14:textId="163FD698" w:rsidR="00973571" w:rsidRPr="00AA2227" w:rsidRDefault="00973571" w:rsidP="0044471D">
      <w:pPr>
        <w:rPr>
          <w:rFonts w:cs="Calibri Light"/>
          <w:szCs w:val="24"/>
        </w:rPr>
      </w:pPr>
      <w:r w:rsidRPr="00AA2227">
        <w:rPr>
          <w:rFonts w:cs="Calibri Light"/>
          <w:szCs w:val="24"/>
        </w:rPr>
        <w:t xml:space="preserve">La valutazione dei rischi ha l’obiettivo di </w:t>
      </w:r>
      <w:r w:rsidR="00134B9B" w:rsidRPr="00AA2227">
        <w:rPr>
          <w:rFonts w:cs="Calibri Light"/>
          <w:szCs w:val="24"/>
        </w:rPr>
        <w:t>classificare il rischio residuo</w:t>
      </w:r>
      <w:r w:rsidR="00E1405F">
        <w:rPr>
          <w:rFonts w:cs="Calibri Light"/>
          <w:szCs w:val="24"/>
        </w:rPr>
        <w:t xml:space="preserve"> da potenziale esposizione al contagio da Covid-29</w:t>
      </w:r>
      <w:r w:rsidR="00134B9B" w:rsidRPr="00AA2227">
        <w:rPr>
          <w:rFonts w:cs="Calibri Light"/>
          <w:szCs w:val="24"/>
        </w:rPr>
        <w:t xml:space="preserve"> cui </w:t>
      </w:r>
      <w:r w:rsidR="00E1405F">
        <w:rPr>
          <w:rFonts w:cs="Calibri Light"/>
          <w:szCs w:val="24"/>
        </w:rPr>
        <w:t>possono essere</w:t>
      </w:r>
      <w:r w:rsidR="00134B9B" w:rsidRPr="00AA2227">
        <w:rPr>
          <w:rFonts w:cs="Calibri Light"/>
          <w:szCs w:val="24"/>
        </w:rPr>
        <w:t xml:space="preserve"> esposti i lavoratori, in funzione dell’attività specifica che svolgono sul luogo di lavoro</w:t>
      </w:r>
      <w:r w:rsidR="00E1405F">
        <w:rPr>
          <w:rFonts w:cs="Calibri Light"/>
          <w:szCs w:val="24"/>
        </w:rPr>
        <w:t>, dell’ambiente e dell’organizzazione del lavoro.</w:t>
      </w:r>
    </w:p>
    <w:p w14:paraId="19A1BA7B" w14:textId="358FC7B8" w:rsidR="00134B9B" w:rsidRPr="00AA2227" w:rsidRDefault="00134B9B" w:rsidP="0044471D">
      <w:pPr>
        <w:rPr>
          <w:rFonts w:cs="Calibri Light"/>
          <w:szCs w:val="24"/>
        </w:rPr>
      </w:pPr>
    </w:p>
    <w:p w14:paraId="73BBF0E7" w14:textId="5EB37A2C" w:rsidR="004E37FF" w:rsidRPr="00AA2227" w:rsidRDefault="004E37FF" w:rsidP="0044471D">
      <w:pPr>
        <w:rPr>
          <w:rFonts w:cs="Calibri Light"/>
          <w:szCs w:val="24"/>
        </w:rPr>
      </w:pPr>
      <w:r w:rsidRPr="00AA2227">
        <w:rPr>
          <w:rFonts w:cs="Calibri Light"/>
          <w:color w:val="000000"/>
          <w:szCs w:val="24"/>
          <w:shd w:val="clear" w:color="auto" w:fill="FFFFFF"/>
        </w:rPr>
        <w:t>Per quanto riguarda la classificazione del rischio dei lavoratori</w:t>
      </w:r>
      <w:r w:rsidR="0044471D" w:rsidRPr="00AA2227">
        <w:rPr>
          <w:rFonts w:cs="Calibri Light"/>
          <w:color w:val="000000"/>
          <w:szCs w:val="24"/>
          <w:shd w:val="clear" w:color="auto" w:fill="FFFFFF"/>
        </w:rPr>
        <w:t>,</w:t>
      </w:r>
      <w:r w:rsidRPr="00AA2227">
        <w:rPr>
          <w:rFonts w:cs="Calibri Light"/>
          <w:color w:val="000000"/>
          <w:szCs w:val="24"/>
          <w:shd w:val="clear" w:color="auto" w:fill="FFFFFF"/>
        </w:rPr>
        <w:t xml:space="preserve"> </w:t>
      </w:r>
      <w:r w:rsidRPr="00AA2227">
        <w:rPr>
          <w:rStyle w:val="Enfasigrassetto"/>
          <w:rFonts w:cs="Calibri Light"/>
          <w:color w:val="000000"/>
          <w:szCs w:val="24"/>
          <w:bdr w:val="none" w:sz="0" w:space="0" w:color="auto" w:frame="1"/>
          <w:shd w:val="clear" w:color="auto" w:fill="FFFFFF"/>
        </w:rPr>
        <w:t>OSHA</w:t>
      </w:r>
      <w:r w:rsidR="00661F64" w:rsidRPr="00AA2227">
        <w:rPr>
          <w:rFonts w:cs="Calibri Light"/>
          <w:color w:val="000000"/>
          <w:szCs w:val="24"/>
          <w:shd w:val="clear" w:color="auto" w:fill="FFFFFF"/>
        </w:rPr>
        <w:t xml:space="preserve"> </w:t>
      </w:r>
      <w:r w:rsidRPr="00AA2227">
        <w:rPr>
          <w:rFonts w:cs="Calibri Light"/>
          <w:color w:val="000000"/>
          <w:szCs w:val="24"/>
          <w:shd w:val="clear" w:color="auto" w:fill="FFFFFF"/>
        </w:rPr>
        <w:t>(</w:t>
      </w:r>
      <w:proofErr w:type="spellStart"/>
      <w:r w:rsidRPr="00AA2227">
        <w:rPr>
          <w:rFonts w:cs="Calibri Light"/>
          <w:color w:val="000000"/>
          <w:szCs w:val="24"/>
          <w:shd w:val="clear" w:color="auto" w:fill="FFFFFF"/>
        </w:rPr>
        <w:t>Occupational</w:t>
      </w:r>
      <w:proofErr w:type="spellEnd"/>
      <w:r w:rsidRPr="00AA2227">
        <w:rPr>
          <w:rFonts w:cs="Calibri Light"/>
          <w:color w:val="000000"/>
          <w:szCs w:val="24"/>
          <w:shd w:val="clear" w:color="auto" w:fill="FFFFFF"/>
        </w:rPr>
        <w:t xml:space="preserve"> </w:t>
      </w:r>
      <w:proofErr w:type="spellStart"/>
      <w:r w:rsidRPr="00AA2227">
        <w:rPr>
          <w:rFonts w:cs="Calibri Light"/>
          <w:color w:val="000000"/>
          <w:szCs w:val="24"/>
          <w:shd w:val="clear" w:color="auto" w:fill="FFFFFF"/>
        </w:rPr>
        <w:t>Safety</w:t>
      </w:r>
      <w:proofErr w:type="spellEnd"/>
      <w:r w:rsidRPr="00AA2227">
        <w:rPr>
          <w:rFonts w:cs="Calibri Light"/>
          <w:color w:val="000000"/>
          <w:szCs w:val="24"/>
          <w:shd w:val="clear" w:color="auto" w:fill="FFFFFF"/>
        </w:rPr>
        <w:t xml:space="preserve"> and </w:t>
      </w:r>
      <w:proofErr w:type="spellStart"/>
      <w:r w:rsidRPr="00AA2227">
        <w:rPr>
          <w:rFonts w:cs="Calibri Light"/>
          <w:color w:val="000000"/>
          <w:szCs w:val="24"/>
          <w:shd w:val="clear" w:color="auto" w:fill="FFFFFF"/>
        </w:rPr>
        <w:t>Health</w:t>
      </w:r>
      <w:proofErr w:type="spellEnd"/>
      <w:r w:rsidRPr="00AA2227">
        <w:rPr>
          <w:rFonts w:cs="Calibri Light"/>
          <w:color w:val="000000"/>
          <w:szCs w:val="24"/>
          <w:shd w:val="clear" w:color="auto" w:fill="FFFFFF"/>
        </w:rPr>
        <w:t xml:space="preserve"> Administration) ha </w:t>
      </w:r>
      <w:r w:rsidR="0044471D" w:rsidRPr="00AA2227">
        <w:rPr>
          <w:rFonts w:cs="Calibri Light"/>
          <w:color w:val="000000"/>
          <w:szCs w:val="24"/>
          <w:shd w:val="clear" w:color="auto" w:fill="FFFFFF"/>
        </w:rPr>
        <w:t>prodotto</w:t>
      </w:r>
      <w:r w:rsidRPr="00AA2227">
        <w:rPr>
          <w:rFonts w:cs="Calibri Light"/>
          <w:color w:val="000000"/>
          <w:szCs w:val="24"/>
          <w:shd w:val="clear" w:color="auto" w:fill="FFFFFF"/>
        </w:rPr>
        <w:t xml:space="preserve"> una linea guida dal titolo “</w:t>
      </w:r>
      <w:proofErr w:type="spellStart"/>
      <w:r w:rsidR="009B45B2">
        <w:fldChar w:fldCharType="begin"/>
      </w:r>
      <w:r w:rsidR="009B45B2">
        <w:instrText xml:space="preserve"> HYPERLINK "https://www.frareg.com/cms/wp-content/uploads/2020/04/OSHA3990.pdf" \t "_blank" </w:instrText>
      </w:r>
      <w:r w:rsidR="009B45B2">
        <w:fldChar w:fldCharType="separate"/>
      </w:r>
      <w:r w:rsidRPr="00007C36">
        <w:rPr>
          <w:rStyle w:val="Collegamentoipertestuale"/>
          <w:rFonts w:cs="Calibri Light"/>
          <w:i/>
          <w:iCs/>
          <w:color w:val="000000"/>
          <w:szCs w:val="24"/>
          <w:u w:val="none"/>
          <w:bdr w:val="none" w:sz="0" w:space="0" w:color="auto" w:frame="1"/>
          <w:shd w:val="clear" w:color="auto" w:fill="FFFFFF"/>
        </w:rPr>
        <w:t>Guidance</w:t>
      </w:r>
      <w:proofErr w:type="spellEnd"/>
      <w:r w:rsidRPr="00007C36">
        <w:rPr>
          <w:rStyle w:val="Collegamentoipertestuale"/>
          <w:rFonts w:cs="Calibri Light"/>
          <w:i/>
          <w:iCs/>
          <w:color w:val="000000"/>
          <w:szCs w:val="24"/>
          <w:u w:val="none"/>
          <w:bdr w:val="none" w:sz="0" w:space="0" w:color="auto" w:frame="1"/>
          <w:shd w:val="clear" w:color="auto" w:fill="FFFFFF"/>
        </w:rPr>
        <w:t xml:space="preserve"> on </w:t>
      </w:r>
      <w:proofErr w:type="spellStart"/>
      <w:r w:rsidRPr="00007C36">
        <w:rPr>
          <w:rStyle w:val="Collegamentoipertestuale"/>
          <w:rFonts w:cs="Calibri Light"/>
          <w:i/>
          <w:iCs/>
          <w:color w:val="000000"/>
          <w:szCs w:val="24"/>
          <w:u w:val="none"/>
          <w:bdr w:val="none" w:sz="0" w:space="0" w:color="auto" w:frame="1"/>
          <w:shd w:val="clear" w:color="auto" w:fill="FFFFFF"/>
        </w:rPr>
        <w:t>Preparing</w:t>
      </w:r>
      <w:proofErr w:type="spellEnd"/>
      <w:r w:rsidRPr="00007C36">
        <w:rPr>
          <w:rStyle w:val="Collegamentoipertestuale"/>
          <w:rFonts w:cs="Calibri Light"/>
          <w:i/>
          <w:iCs/>
          <w:color w:val="000000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07C36">
        <w:rPr>
          <w:rStyle w:val="Collegamentoipertestuale"/>
          <w:rFonts w:cs="Calibri Light"/>
          <w:i/>
          <w:iCs/>
          <w:color w:val="000000"/>
          <w:szCs w:val="24"/>
          <w:u w:val="none"/>
          <w:bdr w:val="none" w:sz="0" w:space="0" w:color="auto" w:frame="1"/>
          <w:shd w:val="clear" w:color="auto" w:fill="FFFFFF"/>
        </w:rPr>
        <w:t>Workplaces</w:t>
      </w:r>
      <w:proofErr w:type="spellEnd"/>
      <w:r w:rsidRPr="00007C36">
        <w:rPr>
          <w:rStyle w:val="Collegamentoipertestuale"/>
          <w:rFonts w:cs="Calibri Light"/>
          <w:i/>
          <w:iCs/>
          <w:color w:val="000000"/>
          <w:szCs w:val="24"/>
          <w:u w:val="none"/>
          <w:bdr w:val="none" w:sz="0" w:space="0" w:color="auto" w:frame="1"/>
          <w:shd w:val="clear" w:color="auto" w:fill="FFFFFF"/>
        </w:rPr>
        <w:t xml:space="preserve"> for COVID-19</w:t>
      </w:r>
      <w:r w:rsidR="009B45B2">
        <w:rPr>
          <w:rStyle w:val="Collegamentoipertestuale"/>
          <w:rFonts w:cs="Calibri Light"/>
          <w:i/>
          <w:iCs/>
          <w:color w:val="000000"/>
          <w:szCs w:val="24"/>
          <w:u w:val="none"/>
          <w:bdr w:val="none" w:sz="0" w:space="0" w:color="auto" w:frame="1"/>
          <w:shd w:val="clear" w:color="auto" w:fill="FFFFFF"/>
        </w:rPr>
        <w:fldChar w:fldCharType="end"/>
      </w:r>
      <w:r w:rsidRPr="00AA2227">
        <w:rPr>
          <w:rFonts w:cs="Calibri Light"/>
          <w:color w:val="000000"/>
          <w:szCs w:val="24"/>
          <w:shd w:val="clear" w:color="auto" w:fill="FFFFFF"/>
        </w:rPr>
        <w:t xml:space="preserve">” </w:t>
      </w:r>
      <w:r w:rsidR="00007C36">
        <w:rPr>
          <w:rFonts w:cs="Calibri Light"/>
          <w:color w:val="000000"/>
          <w:szCs w:val="24"/>
          <w:shd w:val="clear" w:color="auto" w:fill="FFFFFF"/>
        </w:rPr>
        <w:t>il documento costituisce</w:t>
      </w:r>
      <w:r w:rsidR="00137EC8" w:rsidRPr="00AA2227">
        <w:rPr>
          <w:rFonts w:cs="Calibri Light"/>
          <w:color w:val="000000"/>
          <w:szCs w:val="24"/>
          <w:shd w:val="clear" w:color="auto" w:fill="FFFFFF"/>
        </w:rPr>
        <w:t xml:space="preserve"> </w:t>
      </w:r>
      <w:r w:rsidRPr="00AA2227">
        <w:rPr>
          <w:rFonts w:cs="Calibri Light"/>
          <w:color w:val="000000"/>
          <w:szCs w:val="24"/>
          <w:shd w:val="clear" w:color="auto" w:fill="FFFFFF"/>
        </w:rPr>
        <w:t>un riferimento utile alla corretta</w:t>
      </w:r>
      <w:r w:rsidR="00137EC8" w:rsidRPr="00AA2227">
        <w:rPr>
          <w:rFonts w:cs="Calibri Light"/>
          <w:color w:val="000000"/>
          <w:szCs w:val="24"/>
          <w:shd w:val="clear" w:color="auto" w:fill="FFFFFF"/>
        </w:rPr>
        <w:t xml:space="preserve"> </w:t>
      </w:r>
      <w:r w:rsidRPr="00AA2227">
        <w:rPr>
          <w:rStyle w:val="Enfasigrassetto"/>
          <w:rFonts w:cs="Calibri Light"/>
          <w:color w:val="000000"/>
          <w:szCs w:val="24"/>
          <w:bdr w:val="none" w:sz="0" w:space="0" w:color="auto" w:frame="1"/>
          <w:shd w:val="clear" w:color="auto" w:fill="FFFFFF"/>
        </w:rPr>
        <w:t>gestione del rischio di diffusione di COVID-19</w:t>
      </w:r>
      <w:r w:rsidRPr="00AA2227">
        <w:rPr>
          <w:rFonts w:cs="Calibri Light"/>
          <w:color w:val="000000"/>
          <w:szCs w:val="24"/>
          <w:shd w:val="clear" w:color="auto" w:fill="FFFFFF"/>
        </w:rPr>
        <w:t>.</w:t>
      </w:r>
    </w:p>
    <w:p w14:paraId="3A945864" w14:textId="1E7E9401" w:rsidR="004E37FF" w:rsidRPr="00AA2227" w:rsidRDefault="0044471D" w:rsidP="0044471D">
      <w:pPr>
        <w:rPr>
          <w:rFonts w:cs="Calibri Light"/>
          <w:szCs w:val="24"/>
        </w:rPr>
      </w:pPr>
      <w:r w:rsidRPr="00AA2227">
        <w:rPr>
          <w:rFonts w:cs="Calibri Light"/>
          <w:szCs w:val="24"/>
        </w:rPr>
        <w:t xml:space="preserve">In base a questo documento è possibile classificare </w:t>
      </w:r>
      <w:r w:rsidR="00007C36">
        <w:rPr>
          <w:rFonts w:cs="Calibri Light"/>
          <w:szCs w:val="24"/>
        </w:rPr>
        <w:t>le mansioni individuate</w:t>
      </w:r>
      <w:r w:rsidRPr="00AA2227">
        <w:rPr>
          <w:rFonts w:cs="Calibri Light"/>
          <w:szCs w:val="24"/>
        </w:rPr>
        <w:t xml:space="preserve"> in quattro fasce di rischio</w:t>
      </w:r>
      <w:r w:rsidR="004A3B29" w:rsidRPr="00AA2227">
        <w:rPr>
          <w:rFonts w:cs="Calibri Light"/>
          <w:szCs w:val="24"/>
        </w:rPr>
        <w:t xml:space="preserve"> (adattate al contesto italiano, come da documento AIDII</w:t>
      </w:r>
      <w:r w:rsidR="00E1405F">
        <w:rPr>
          <w:rFonts w:cs="Calibri Light"/>
          <w:szCs w:val="24"/>
        </w:rPr>
        <w:t>)</w:t>
      </w:r>
    </w:p>
    <w:p w14:paraId="33F47A76" w14:textId="450AD4A3" w:rsidR="0044471D" w:rsidRPr="00AA2227" w:rsidRDefault="0044471D" w:rsidP="0044471D">
      <w:pPr>
        <w:rPr>
          <w:rFonts w:cs="Calibri Light"/>
          <w:szCs w:val="24"/>
        </w:rPr>
      </w:pPr>
    </w:p>
    <w:tbl>
      <w:tblPr>
        <w:tblStyle w:val="Grigliatabella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66"/>
        <w:gridCol w:w="7763"/>
      </w:tblGrid>
      <w:tr w:rsidR="004A3B29" w:rsidRPr="00AA2227" w14:paraId="2570B30A" w14:textId="77777777" w:rsidTr="003B4184">
        <w:trPr>
          <w:cantSplit/>
          <w:trHeight w:val="442"/>
          <w:tblHeader/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8478566" w14:textId="77777777" w:rsidR="004A3B29" w:rsidRPr="00AA2227" w:rsidRDefault="004A3B29" w:rsidP="00C469D9">
            <w:pPr>
              <w:jc w:val="center"/>
              <w:rPr>
                <w:rFonts w:cs="Calibri Light"/>
                <w:b/>
                <w:bCs/>
              </w:rPr>
            </w:pPr>
            <w:r w:rsidRPr="00AA2227">
              <w:rPr>
                <w:rFonts w:cs="Calibri Light"/>
                <w:b/>
                <w:bCs/>
              </w:rPr>
              <w:t>RISCHIO DI ESPOSIZIONE</w:t>
            </w:r>
          </w:p>
        </w:tc>
        <w:tc>
          <w:tcPr>
            <w:tcW w:w="7648" w:type="dxa"/>
            <w:shd w:val="clear" w:color="auto" w:fill="D9D9D9" w:themeFill="background1" w:themeFillShade="D9"/>
            <w:vAlign w:val="center"/>
          </w:tcPr>
          <w:p w14:paraId="3AD556D3" w14:textId="77777777" w:rsidR="004A3B29" w:rsidRPr="00AA2227" w:rsidRDefault="004A3B29" w:rsidP="00C469D9">
            <w:pPr>
              <w:jc w:val="center"/>
              <w:rPr>
                <w:rFonts w:cs="Calibri Light"/>
                <w:b/>
                <w:bCs/>
              </w:rPr>
            </w:pPr>
            <w:r w:rsidRPr="00AA2227">
              <w:rPr>
                <w:rFonts w:cs="Calibri Light"/>
                <w:b/>
                <w:bCs/>
              </w:rPr>
              <w:t>DESCRIZIONE CATEGORIA LAVORATORI</w:t>
            </w:r>
          </w:p>
        </w:tc>
      </w:tr>
      <w:tr w:rsidR="004A3B29" w:rsidRPr="00AA2227" w14:paraId="6052E113" w14:textId="77777777" w:rsidTr="00680A16">
        <w:trPr>
          <w:cantSplit/>
          <w:trHeight w:val="856"/>
          <w:jc w:val="center"/>
        </w:trPr>
        <w:tc>
          <w:tcPr>
            <w:tcW w:w="1838" w:type="dxa"/>
            <w:shd w:val="clear" w:color="auto" w:fill="FF0000"/>
          </w:tcPr>
          <w:p w14:paraId="6F913B61" w14:textId="0966DC7B" w:rsidR="004A3B29" w:rsidRPr="00AA2227" w:rsidRDefault="003B4184" w:rsidP="003B4184">
            <w:pPr>
              <w:jc w:val="center"/>
              <w:rPr>
                <w:rFonts w:cs="Calibri Light"/>
                <w:b/>
                <w:bCs/>
              </w:rPr>
            </w:pPr>
            <w:r w:rsidRPr="00680A16">
              <w:rPr>
                <w:rFonts w:cs="Calibri Light"/>
                <w:b/>
                <w:bCs/>
                <w:color w:val="FFFFFF" w:themeColor="background1"/>
              </w:rPr>
              <w:t>MOLTO ALTO</w:t>
            </w:r>
          </w:p>
        </w:tc>
        <w:tc>
          <w:tcPr>
            <w:tcW w:w="7648" w:type="dxa"/>
            <w:vAlign w:val="center"/>
          </w:tcPr>
          <w:p w14:paraId="358AD7D0" w14:textId="77777777" w:rsidR="003B4184" w:rsidRPr="00AA2227" w:rsidRDefault="003B4184" w:rsidP="003B4184">
            <w:pPr>
              <w:shd w:val="clear" w:color="auto" w:fill="FFFFFF"/>
              <w:textAlignment w:val="baseline"/>
              <w:rPr>
                <w:rFonts w:cs="Calibri Light"/>
                <w:color w:val="000000"/>
                <w:szCs w:val="24"/>
              </w:rPr>
            </w:pPr>
            <w:r w:rsidRPr="00AA2227">
              <w:rPr>
                <w:rFonts w:cs="Calibri Light"/>
                <w:color w:val="000000"/>
                <w:szCs w:val="24"/>
              </w:rPr>
              <w:t xml:space="preserve">I lavori a rischio di esposizione molto alto sono quelli con un’alta esposizione potenziale a fonti note o sospette di COVID-19 durante specifiche procedure mediche, post </w:t>
            </w:r>
            <w:proofErr w:type="spellStart"/>
            <w:r w:rsidRPr="00AA2227">
              <w:rPr>
                <w:rFonts w:cs="Calibri Light"/>
                <w:color w:val="000000"/>
                <w:szCs w:val="24"/>
              </w:rPr>
              <w:t>mortem</w:t>
            </w:r>
            <w:proofErr w:type="spellEnd"/>
            <w:r w:rsidRPr="00AA2227">
              <w:rPr>
                <w:rFonts w:cs="Calibri Light"/>
                <w:color w:val="000000"/>
                <w:szCs w:val="24"/>
              </w:rPr>
              <w:t xml:space="preserve"> o di laboratorio.</w:t>
            </w:r>
          </w:p>
          <w:p w14:paraId="2A860667" w14:textId="77777777" w:rsidR="003B4184" w:rsidRPr="00AA2227" w:rsidRDefault="003B4184" w:rsidP="003B4184">
            <w:pPr>
              <w:shd w:val="clear" w:color="auto" w:fill="FFFFFF"/>
              <w:textAlignment w:val="baseline"/>
              <w:rPr>
                <w:rFonts w:cs="Calibri Light"/>
                <w:color w:val="000000"/>
                <w:szCs w:val="24"/>
              </w:rPr>
            </w:pPr>
            <w:r w:rsidRPr="00AA2227">
              <w:rPr>
                <w:rFonts w:cs="Calibri Light"/>
                <w:color w:val="000000"/>
                <w:szCs w:val="24"/>
              </w:rPr>
              <w:t>I lavoratori in questa categoria includono:</w:t>
            </w:r>
          </w:p>
          <w:p w14:paraId="72B06DF7" w14:textId="77777777" w:rsidR="003B4184" w:rsidRPr="00A1152B" w:rsidRDefault="003B4184" w:rsidP="00A1152B">
            <w:pPr>
              <w:pStyle w:val="Paragrafoelenco"/>
              <w:numPr>
                <w:ilvl w:val="0"/>
                <w:numId w:val="14"/>
              </w:numPr>
              <w:textAlignment w:val="baseline"/>
              <w:rPr>
                <w:rFonts w:cs="Calibri Light"/>
                <w:color w:val="000000"/>
                <w:szCs w:val="24"/>
              </w:rPr>
            </w:pPr>
            <w:r w:rsidRPr="00A1152B">
              <w:rPr>
                <w:rFonts w:cs="Calibri Light"/>
                <w:b/>
                <w:bCs/>
                <w:color w:val="000000"/>
                <w:szCs w:val="24"/>
              </w:rPr>
              <w:t>Operatori sanitari</w:t>
            </w:r>
            <w:r w:rsidRPr="00A1152B">
              <w:rPr>
                <w:rFonts w:cs="Calibri Light"/>
                <w:color w:val="000000"/>
                <w:szCs w:val="24"/>
              </w:rPr>
              <w:t xml:space="preserve"> che eseguono procedure di generazione di aerosol (ad es. intubazione, procedure di induzione della tosse, broncoscopie, alcune procedure odontoiatriche ed esami o raccolta di campioni invasivi) su pazienti noti o sospetti di COVID-19.</w:t>
            </w:r>
          </w:p>
          <w:p w14:paraId="757780AF" w14:textId="77777777" w:rsidR="003B4184" w:rsidRPr="00A1152B" w:rsidRDefault="003B4184" w:rsidP="00A1152B">
            <w:pPr>
              <w:pStyle w:val="Paragrafoelenco"/>
              <w:numPr>
                <w:ilvl w:val="0"/>
                <w:numId w:val="14"/>
              </w:numPr>
              <w:textAlignment w:val="baseline"/>
              <w:rPr>
                <w:rFonts w:cs="Calibri Light"/>
                <w:color w:val="000000"/>
                <w:szCs w:val="24"/>
              </w:rPr>
            </w:pPr>
            <w:r w:rsidRPr="00A1152B">
              <w:rPr>
                <w:rFonts w:cs="Calibri Light"/>
                <w:b/>
                <w:bCs/>
                <w:color w:val="000000"/>
                <w:szCs w:val="24"/>
              </w:rPr>
              <w:t>Personale sanitario o di laboratorio</w:t>
            </w:r>
            <w:r w:rsidRPr="00A1152B">
              <w:rPr>
                <w:rFonts w:cs="Calibri Light"/>
                <w:color w:val="000000"/>
                <w:szCs w:val="24"/>
              </w:rPr>
              <w:t xml:space="preserve"> che raccoglie o maneggia campioni da pazienti noti o sospetti di COVID-19 (ad es. manipolazione di colture da pazienti COVID-19 noti o sospetti).</w:t>
            </w:r>
          </w:p>
          <w:p w14:paraId="319FF3A5" w14:textId="6011B60D" w:rsidR="004A3B29" w:rsidRPr="00A1152B" w:rsidRDefault="003B4184" w:rsidP="00A1152B">
            <w:pPr>
              <w:pStyle w:val="Paragrafoelenco"/>
              <w:numPr>
                <w:ilvl w:val="0"/>
                <w:numId w:val="14"/>
              </w:numPr>
              <w:textAlignment w:val="baseline"/>
              <w:rPr>
                <w:rFonts w:cs="Calibri Light"/>
                <w:color w:val="000000"/>
                <w:szCs w:val="24"/>
              </w:rPr>
            </w:pPr>
            <w:r w:rsidRPr="00A1152B">
              <w:rPr>
                <w:rFonts w:cs="Calibri Light"/>
                <w:b/>
                <w:bCs/>
                <w:color w:val="000000"/>
                <w:szCs w:val="24"/>
              </w:rPr>
              <w:t>Operatori che eseguono autopsie</w:t>
            </w:r>
            <w:r w:rsidRPr="00A1152B">
              <w:rPr>
                <w:rFonts w:cs="Calibri Light"/>
                <w:color w:val="000000"/>
                <w:szCs w:val="24"/>
              </w:rPr>
              <w:t>, che generalmente comportano procedure di generazione di aerosol, sui corpi di persone note o sospette di avere COVID-19 al momento della loro morte.</w:t>
            </w:r>
          </w:p>
        </w:tc>
      </w:tr>
      <w:tr w:rsidR="004A3B29" w:rsidRPr="00AA2227" w14:paraId="3A9A128A" w14:textId="77777777" w:rsidTr="003B4184">
        <w:trPr>
          <w:cantSplit/>
          <w:trHeight w:val="712"/>
          <w:jc w:val="center"/>
        </w:trPr>
        <w:tc>
          <w:tcPr>
            <w:tcW w:w="1838" w:type="dxa"/>
            <w:shd w:val="clear" w:color="auto" w:fill="FFC000"/>
          </w:tcPr>
          <w:p w14:paraId="66917176" w14:textId="77777777" w:rsidR="004A3B29" w:rsidRPr="00AA2227" w:rsidRDefault="004A3B29" w:rsidP="003B4184">
            <w:pPr>
              <w:jc w:val="center"/>
              <w:rPr>
                <w:rFonts w:cs="Calibri Light"/>
                <w:b/>
                <w:bCs/>
              </w:rPr>
            </w:pPr>
            <w:r w:rsidRPr="00AA2227">
              <w:rPr>
                <w:rFonts w:cs="Calibri Light"/>
                <w:b/>
                <w:bCs/>
              </w:rPr>
              <w:t>ALTO</w:t>
            </w:r>
          </w:p>
        </w:tc>
        <w:tc>
          <w:tcPr>
            <w:tcW w:w="7648" w:type="dxa"/>
            <w:vAlign w:val="center"/>
          </w:tcPr>
          <w:p w14:paraId="2DF8BCA5" w14:textId="77777777" w:rsidR="003B4184" w:rsidRPr="00AA2227" w:rsidRDefault="003B4184" w:rsidP="003B4184">
            <w:pPr>
              <w:shd w:val="clear" w:color="auto" w:fill="FFFFFF"/>
              <w:textAlignment w:val="baseline"/>
              <w:rPr>
                <w:rFonts w:cs="Calibri Light"/>
                <w:color w:val="000000"/>
                <w:szCs w:val="24"/>
              </w:rPr>
            </w:pPr>
            <w:r w:rsidRPr="00AA2227">
              <w:rPr>
                <w:rFonts w:cs="Calibri Light"/>
                <w:color w:val="000000"/>
                <w:szCs w:val="24"/>
              </w:rPr>
              <w:t>I lavori a rischio di esposizione alto sono quelli con un’alta esposizione potenziale a fonti note o sospette di COVID-19.</w:t>
            </w:r>
          </w:p>
          <w:p w14:paraId="3A69D79D" w14:textId="77777777" w:rsidR="003B4184" w:rsidRPr="00AA2227" w:rsidRDefault="003B4184" w:rsidP="003B4184">
            <w:pPr>
              <w:shd w:val="clear" w:color="auto" w:fill="FFFFFF"/>
              <w:textAlignment w:val="baseline"/>
              <w:rPr>
                <w:rFonts w:cs="Calibri Light"/>
                <w:color w:val="000000"/>
                <w:szCs w:val="24"/>
              </w:rPr>
            </w:pPr>
            <w:r w:rsidRPr="00AA2227">
              <w:rPr>
                <w:rFonts w:cs="Calibri Light"/>
                <w:color w:val="000000"/>
                <w:szCs w:val="24"/>
              </w:rPr>
              <w:t>I lavoratori in questa categoria includono:</w:t>
            </w:r>
          </w:p>
          <w:p w14:paraId="09817B6E" w14:textId="77777777" w:rsidR="003B4184" w:rsidRPr="00AA2227" w:rsidRDefault="003B4184" w:rsidP="003E523E">
            <w:pPr>
              <w:numPr>
                <w:ilvl w:val="0"/>
                <w:numId w:val="13"/>
              </w:numPr>
              <w:tabs>
                <w:tab w:val="left" w:pos="710"/>
              </w:tabs>
              <w:textAlignment w:val="baseline"/>
              <w:rPr>
                <w:rFonts w:cs="Calibri Light"/>
                <w:color w:val="000000"/>
                <w:szCs w:val="24"/>
              </w:rPr>
            </w:pPr>
            <w:r w:rsidRPr="00A1152B">
              <w:rPr>
                <w:rFonts w:cs="Calibri Light"/>
                <w:b/>
                <w:bCs/>
                <w:color w:val="000000"/>
                <w:szCs w:val="24"/>
              </w:rPr>
              <w:t>Personale di assistenza sanitaria</w:t>
            </w:r>
            <w:r w:rsidRPr="00AA2227">
              <w:rPr>
                <w:rFonts w:cs="Calibri Light"/>
                <w:color w:val="000000"/>
                <w:szCs w:val="24"/>
              </w:rPr>
              <w:t xml:space="preserve"> e di supporto esposti a pazienti noti o sospetti di COVID-19. (quando tali lavoratori eseguono procedure che generano aerosol, il loro livello di rischio di esposizione diventa molto alto.)</w:t>
            </w:r>
          </w:p>
          <w:p w14:paraId="4768D2D3" w14:textId="77777777" w:rsidR="003B4184" w:rsidRPr="00AA2227" w:rsidRDefault="003B4184" w:rsidP="003E523E">
            <w:pPr>
              <w:numPr>
                <w:ilvl w:val="0"/>
                <w:numId w:val="13"/>
              </w:numPr>
              <w:tabs>
                <w:tab w:val="left" w:pos="710"/>
              </w:tabs>
              <w:textAlignment w:val="baseline"/>
              <w:rPr>
                <w:rFonts w:cs="Calibri Light"/>
                <w:color w:val="000000"/>
                <w:szCs w:val="24"/>
              </w:rPr>
            </w:pPr>
            <w:r w:rsidRPr="00A1152B">
              <w:rPr>
                <w:rFonts w:cs="Calibri Light"/>
                <w:b/>
                <w:bCs/>
                <w:color w:val="000000"/>
                <w:szCs w:val="24"/>
              </w:rPr>
              <w:t>Operatori del trasporto medico</w:t>
            </w:r>
            <w:r w:rsidRPr="00AA2227">
              <w:rPr>
                <w:rFonts w:cs="Calibri Light"/>
                <w:color w:val="000000"/>
                <w:szCs w:val="24"/>
              </w:rPr>
              <w:t xml:space="preserve"> (ad es. operatori di veicoli per ambulanze) che trasferiscono pazienti noti o sospetti di COVID-19 in veicoli chiusi.</w:t>
            </w:r>
          </w:p>
          <w:p w14:paraId="74BABAB8" w14:textId="210E91F1" w:rsidR="004A3B29" w:rsidRPr="003B4184" w:rsidRDefault="003B4184" w:rsidP="003E523E">
            <w:pPr>
              <w:pStyle w:val="Paragrafoelenco"/>
              <w:numPr>
                <w:ilvl w:val="0"/>
                <w:numId w:val="13"/>
              </w:numPr>
              <w:tabs>
                <w:tab w:val="left" w:pos="710"/>
              </w:tabs>
              <w:rPr>
                <w:rFonts w:cs="Calibri Light"/>
              </w:rPr>
            </w:pPr>
            <w:r w:rsidRPr="00A1152B">
              <w:rPr>
                <w:rFonts w:cs="Calibri Light"/>
                <w:b/>
                <w:bCs/>
                <w:color w:val="000000"/>
                <w:szCs w:val="24"/>
              </w:rPr>
              <w:t>Operatori funebri</w:t>
            </w:r>
            <w:r w:rsidRPr="003B4184">
              <w:rPr>
                <w:rFonts w:cs="Calibri Light"/>
                <w:color w:val="000000"/>
                <w:szCs w:val="24"/>
              </w:rPr>
              <w:t xml:space="preserve"> coinvolti nella preparazione (ad es. per sepoltura o cremazione) dei corpi di persone note o sospette di avere COVID-19 al momento della loro morte.</w:t>
            </w:r>
          </w:p>
        </w:tc>
      </w:tr>
      <w:tr w:rsidR="004A3B29" w:rsidRPr="00AA2227" w14:paraId="5263F2C0" w14:textId="77777777" w:rsidTr="003B4184">
        <w:trPr>
          <w:cantSplit/>
          <w:jc w:val="center"/>
        </w:trPr>
        <w:tc>
          <w:tcPr>
            <w:tcW w:w="1838" w:type="dxa"/>
            <w:shd w:val="clear" w:color="auto" w:fill="FFFF00"/>
          </w:tcPr>
          <w:p w14:paraId="43C60EFA" w14:textId="77777777" w:rsidR="004A3B29" w:rsidRPr="00AA2227" w:rsidRDefault="004A3B29" w:rsidP="003B4184">
            <w:pPr>
              <w:jc w:val="center"/>
              <w:rPr>
                <w:rFonts w:cs="Calibri Light"/>
                <w:b/>
                <w:bCs/>
              </w:rPr>
            </w:pPr>
            <w:r w:rsidRPr="00AA2227">
              <w:rPr>
                <w:rFonts w:cs="Calibri Light"/>
                <w:b/>
                <w:bCs/>
              </w:rPr>
              <w:lastRenderedPageBreak/>
              <w:t>MEDIO</w:t>
            </w:r>
          </w:p>
        </w:tc>
        <w:tc>
          <w:tcPr>
            <w:tcW w:w="7648" w:type="dxa"/>
            <w:vAlign w:val="center"/>
          </w:tcPr>
          <w:p w14:paraId="74D4D435" w14:textId="77777777" w:rsidR="003B4184" w:rsidRDefault="003B4184" w:rsidP="003B4184">
            <w:pPr>
              <w:shd w:val="clear" w:color="auto" w:fill="FFFFFF"/>
              <w:textAlignment w:val="baseline"/>
              <w:rPr>
                <w:rFonts w:cs="Calibri Light"/>
                <w:color w:val="000000"/>
                <w:szCs w:val="24"/>
              </w:rPr>
            </w:pPr>
            <w:r w:rsidRPr="00291959">
              <w:rPr>
                <w:rFonts w:cs="Calibri Light"/>
                <w:b/>
                <w:bCs/>
                <w:color w:val="000000"/>
                <w:szCs w:val="24"/>
              </w:rPr>
              <w:t>I lavori a rischio di esposizione medio includono quelli che richiedono un contatto frequente e/o stretto (&lt; 1 m)</w:t>
            </w:r>
            <w:r>
              <w:rPr>
                <w:rFonts w:cs="Calibri Light"/>
                <w:color w:val="000000"/>
                <w:szCs w:val="24"/>
              </w:rPr>
              <w:t xml:space="preserve"> con persone che possono essere infette da </w:t>
            </w:r>
            <w:r w:rsidRPr="00AA2227">
              <w:rPr>
                <w:rFonts w:cs="Calibri Light"/>
                <w:color w:val="000000"/>
                <w:szCs w:val="24"/>
              </w:rPr>
              <w:t>SARS-CoV-2</w:t>
            </w:r>
            <w:r>
              <w:rPr>
                <w:rFonts w:cs="Calibri Light"/>
                <w:color w:val="000000"/>
                <w:szCs w:val="24"/>
              </w:rPr>
              <w:t>, ma che non sono note o sospette di Covid-19.</w:t>
            </w:r>
          </w:p>
          <w:p w14:paraId="23DDF3BC" w14:textId="77777777" w:rsidR="003B4184" w:rsidRDefault="003B4184" w:rsidP="003B4184">
            <w:pPr>
              <w:shd w:val="clear" w:color="auto" w:fill="FFFFFF"/>
              <w:textAlignment w:val="baseline"/>
              <w:rPr>
                <w:rFonts w:cs="Calibri Light"/>
                <w:color w:val="000000"/>
                <w:szCs w:val="24"/>
              </w:rPr>
            </w:pPr>
            <w:r>
              <w:rPr>
                <w:rFonts w:cs="Calibri Light"/>
                <w:color w:val="000000"/>
                <w:szCs w:val="24"/>
              </w:rPr>
              <w:t>Nelle aree senza trasmissione in corso all’interno della comunità, i lavoratori di questo gruppo a rischio possono avere frequenti contatti con viaggiatori che possono tornare da località internazionali con una trasmissione di Covid-19 diffusa.</w:t>
            </w:r>
          </w:p>
          <w:p w14:paraId="2039544E" w14:textId="60492340" w:rsidR="004A3B29" w:rsidRPr="003B4184" w:rsidRDefault="003B4184" w:rsidP="00291A79">
            <w:pPr>
              <w:shd w:val="clear" w:color="auto" w:fill="FFFFFF"/>
              <w:textAlignment w:val="baseline"/>
              <w:rPr>
                <w:rFonts w:cs="Calibri Light"/>
                <w:color w:val="000000"/>
                <w:szCs w:val="24"/>
              </w:rPr>
            </w:pPr>
            <w:r>
              <w:rPr>
                <w:rFonts w:cs="Calibri Light"/>
                <w:color w:val="000000"/>
                <w:szCs w:val="24"/>
              </w:rPr>
              <w:t>Nelle aree in cui è in corso la trasmissione all’interno della comunità, i lavoratori di questa categoria possono avere contatti con il pubblico (ad. Es. nelle scuole, ambienti di lavoro ad alta densità di popolazione e alcuni esercizi commerciali molto frequentati).</w:t>
            </w:r>
          </w:p>
        </w:tc>
      </w:tr>
      <w:tr w:rsidR="004A3B29" w:rsidRPr="00AA2227" w14:paraId="31310045" w14:textId="77777777" w:rsidTr="003B4184">
        <w:trPr>
          <w:cantSplit/>
          <w:trHeight w:val="786"/>
          <w:jc w:val="center"/>
        </w:trPr>
        <w:tc>
          <w:tcPr>
            <w:tcW w:w="1838" w:type="dxa"/>
            <w:shd w:val="clear" w:color="auto" w:fill="92D050"/>
          </w:tcPr>
          <w:p w14:paraId="5F64955A" w14:textId="77777777" w:rsidR="004A3B29" w:rsidRPr="00AA2227" w:rsidRDefault="004A3B29" w:rsidP="003B4184">
            <w:pPr>
              <w:jc w:val="center"/>
              <w:rPr>
                <w:rFonts w:cs="Calibri Light"/>
                <w:b/>
                <w:bCs/>
              </w:rPr>
            </w:pPr>
            <w:r w:rsidRPr="00AA2227">
              <w:rPr>
                <w:rFonts w:cs="Calibri Light"/>
                <w:b/>
                <w:bCs/>
              </w:rPr>
              <w:t>BASSO</w:t>
            </w:r>
          </w:p>
        </w:tc>
        <w:tc>
          <w:tcPr>
            <w:tcW w:w="7648" w:type="dxa"/>
            <w:vAlign w:val="center"/>
          </w:tcPr>
          <w:p w14:paraId="36DACD32" w14:textId="77777777" w:rsidR="003B4184" w:rsidRPr="00AA2227" w:rsidRDefault="003B4184" w:rsidP="003B4184">
            <w:pPr>
              <w:shd w:val="clear" w:color="auto" w:fill="FFFFFF"/>
              <w:textAlignment w:val="baseline"/>
              <w:rPr>
                <w:rFonts w:cs="Calibri Light"/>
                <w:color w:val="000000"/>
                <w:szCs w:val="24"/>
              </w:rPr>
            </w:pPr>
            <w:r w:rsidRPr="00AA2227">
              <w:rPr>
                <w:rFonts w:cs="Calibri Light"/>
                <w:color w:val="000000"/>
                <w:szCs w:val="24"/>
              </w:rPr>
              <w:t>I lavori a rischio di esposizione basso sono quelli che non necessitano il contatto con persone note o sospette di essere infette da SARS-CoV-2, né frequenti contatti ravvicinati (&lt;</w:t>
            </w:r>
            <w:r>
              <w:rPr>
                <w:rFonts w:cs="Calibri Light"/>
                <w:color w:val="000000"/>
                <w:szCs w:val="24"/>
              </w:rPr>
              <w:t xml:space="preserve"> </w:t>
            </w:r>
            <w:r w:rsidRPr="00AA2227">
              <w:rPr>
                <w:rFonts w:cs="Calibri Light"/>
                <w:color w:val="000000"/>
                <w:szCs w:val="24"/>
              </w:rPr>
              <w:t>1 m)</w:t>
            </w:r>
            <w:r>
              <w:rPr>
                <w:rFonts w:cs="Calibri Light"/>
                <w:color w:val="000000"/>
                <w:szCs w:val="24"/>
              </w:rPr>
              <w:t xml:space="preserve"> con</w:t>
            </w:r>
            <w:r w:rsidRPr="00AA2227">
              <w:rPr>
                <w:rFonts w:cs="Calibri Light"/>
                <w:color w:val="000000"/>
                <w:szCs w:val="24"/>
              </w:rPr>
              <w:t xml:space="preserve"> il pubblico.</w:t>
            </w:r>
          </w:p>
          <w:p w14:paraId="30C28339" w14:textId="02579F8D" w:rsidR="004A3B29" w:rsidRPr="003B4184" w:rsidRDefault="003B4184" w:rsidP="003B4184">
            <w:pPr>
              <w:shd w:val="clear" w:color="auto" w:fill="FFFFFF"/>
              <w:textAlignment w:val="baseline"/>
              <w:rPr>
                <w:rFonts w:cs="Calibri Light"/>
                <w:color w:val="000000"/>
                <w:szCs w:val="24"/>
              </w:rPr>
            </w:pPr>
            <w:r w:rsidRPr="00AA2227">
              <w:rPr>
                <w:rFonts w:cs="Calibri Light"/>
                <w:color w:val="000000"/>
                <w:szCs w:val="24"/>
              </w:rPr>
              <w:t>I lavoratori di questa categoria hanno un contatto professionale minimo con il pubblico e altri colleghi.</w:t>
            </w:r>
          </w:p>
        </w:tc>
      </w:tr>
    </w:tbl>
    <w:p w14:paraId="3FAC57AA" w14:textId="03201223" w:rsidR="001C0118" w:rsidRDefault="001C0118">
      <w:pPr>
        <w:rPr>
          <w:rFonts w:cs="Calibri Light"/>
          <w:szCs w:val="24"/>
        </w:rPr>
      </w:pPr>
    </w:p>
    <w:p w14:paraId="00648244" w14:textId="102492A9" w:rsidR="00A1152B" w:rsidRDefault="00A1152B">
      <w:pPr>
        <w:rPr>
          <w:rFonts w:cs="Calibri Light"/>
          <w:szCs w:val="24"/>
        </w:rPr>
      </w:pPr>
    </w:p>
    <w:p w14:paraId="3640B9BF" w14:textId="5666AA77" w:rsidR="00A1152B" w:rsidRPr="00784973" w:rsidRDefault="00A1152B" w:rsidP="00A1152B">
      <w:pPr>
        <w:pStyle w:val="Titolo1"/>
      </w:pPr>
      <w:bookmarkStart w:id="10" w:name="_Toc44398798"/>
      <w:r w:rsidRPr="00784973">
        <w:t>PROTOCOLLO CONDIVISO PER LA SICUREZZA SUL LAVORO</w:t>
      </w:r>
      <w:r w:rsidR="00425D64" w:rsidRPr="00784973">
        <w:t xml:space="preserve"> </w:t>
      </w:r>
      <w:r w:rsidR="00A10497">
        <w:t>e documento tecnico</w:t>
      </w:r>
      <w:bookmarkEnd w:id="10"/>
    </w:p>
    <w:p w14:paraId="6C22A801" w14:textId="620C8C96" w:rsidR="00A1152B" w:rsidRDefault="00A1152B" w:rsidP="00A1152B">
      <w:pPr>
        <w:rPr>
          <w:rFonts w:cs="Calibri Light"/>
          <w:szCs w:val="24"/>
        </w:rPr>
      </w:pPr>
      <w:r w:rsidRPr="00AA2227">
        <w:rPr>
          <w:rFonts w:cs="Calibri Light"/>
          <w:szCs w:val="24"/>
        </w:rPr>
        <w:t>Prioritario, rispetto al rischio in questione, è l’adozione delle normative di salute emanate dal governo per la gestione dell’emergenza, in continuo aggiornamento e che dovranno essere continuamente recepite, aggiornando di conseguenza le misure di tutela.</w:t>
      </w:r>
    </w:p>
    <w:p w14:paraId="67E6912A" w14:textId="77777777" w:rsidR="00C10429" w:rsidRPr="00AA2227" w:rsidRDefault="00C10429" w:rsidP="00C10429">
      <w:pPr>
        <w:rPr>
          <w:rFonts w:cs="Calibri Light"/>
          <w:szCs w:val="24"/>
        </w:rPr>
      </w:pPr>
      <w:r w:rsidRPr="00792575">
        <w:rPr>
          <w:rFonts w:cs="Calibri Light"/>
          <w:szCs w:val="24"/>
        </w:rPr>
        <w:t>In assenza di specifiche disposizioni da parte del Ministero dell’Istruzione, sono state applicate le disposizioni contenute nel “</w:t>
      </w:r>
      <w:r w:rsidRPr="00792575">
        <w:rPr>
          <w:rFonts w:cs="Calibri Light"/>
          <w:b/>
          <w:bCs/>
          <w:szCs w:val="24"/>
        </w:rPr>
        <w:t>Protocollo condiviso</w:t>
      </w:r>
      <w:r w:rsidRPr="00792575">
        <w:rPr>
          <w:rFonts w:cs="Calibri Light"/>
          <w:szCs w:val="24"/>
        </w:rPr>
        <w:t xml:space="preserve"> di regolamentazione delle misure per il contrasto e il contenimento della diffusione del virus Covid-19 negli ambienti di lavoro” (ultimo aggiornamento del 24.04.2020) elaborato dalle associazioni di categoria insieme al governo, strumento efficace per la riduzione del rischio di contagio in ambienti di lavoro.</w:t>
      </w:r>
    </w:p>
    <w:p w14:paraId="3621D590" w14:textId="403CF7C7" w:rsidR="00A1152B" w:rsidRDefault="00784973" w:rsidP="00A1152B">
      <w:pPr>
        <w:rPr>
          <w:rFonts w:cs="Calibri Light"/>
          <w:szCs w:val="24"/>
        </w:rPr>
      </w:pPr>
      <w:r>
        <w:rPr>
          <w:rFonts w:cs="Calibri Light"/>
          <w:szCs w:val="24"/>
        </w:rPr>
        <w:t xml:space="preserve">La prosecuzione delle attività può avvenire solo in presenza di condizioni che </w:t>
      </w:r>
      <w:r w:rsidR="00A10497">
        <w:rPr>
          <w:rFonts w:cs="Calibri Light"/>
          <w:szCs w:val="24"/>
        </w:rPr>
        <w:t>assicurino</w:t>
      </w:r>
      <w:r>
        <w:rPr>
          <w:rFonts w:cs="Calibri Light"/>
          <w:szCs w:val="24"/>
        </w:rPr>
        <w:t xml:space="preserve"> adeguati livelli di protezione. </w:t>
      </w:r>
      <w:r w:rsidRPr="00784973">
        <w:rPr>
          <w:rFonts w:cs="Calibri Light"/>
          <w:b/>
          <w:bCs/>
          <w:szCs w:val="24"/>
        </w:rPr>
        <w:t>La mancata attuazione del Protocollo che non assicuri adeguati livelli di protezione determina la sospensione dell’attività</w:t>
      </w:r>
      <w:r>
        <w:rPr>
          <w:rFonts w:cs="Calibri Light"/>
          <w:szCs w:val="24"/>
        </w:rPr>
        <w:t xml:space="preserve"> fino al ripristino delle condizioni di sicurezza.</w:t>
      </w:r>
    </w:p>
    <w:p w14:paraId="1D0B2155" w14:textId="412BE63B" w:rsidR="00784973" w:rsidRDefault="00784973" w:rsidP="00A1152B">
      <w:pPr>
        <w:rPr>
          <w:rFonts w:cs="Calibri Light"/>
          <w:szCs w:val="24"/>
        </w:rPr>
      </w:pPr>
      <w:r>
        <w:rPr>
          <w:rFonts w:cs="Calibri Light"/>
          <w:szCs w:val="24"/>
        </w:rPr>
        <w:t xml:space="preserve">Per la definizione delle misure di prevenzione e protezione è necessario il confronto preventivo con le rappresentanze sindacali presenti </w:t>
      </w:r>
      <w:r w:rsidR="00A10497">
        <w:rPr>
          <w:rFonts w:cs="Calibri Light"/>
          <w:szCs w:val="24"/>
        </w:rPr>
        <w:t>nell’Istituto</w:t>
      </w:r>
      <w:r>
        <w:rPr>
          <w:rFonts w:cs="Calibri Light"/>
          <w:szCs w:val="24"/>
        </w:rPr>
        <w:t xml:space="preserve">, </w:t>
      </w:r>
      <w:r w:rsidR="0099055E">
        <w:rPr>
          <w:rFonts w:cs="Calibri Light"/>
          <w:szCs w:val="24"/>
        </w:rPr>
        <w:t>affinché ogni misur</w:t>
      </w:r>
      <w:r w:rsidR="00341612">
        <w:rPr>
          <w:rFonts w:cs="Calibri Light"/>
          <w:szCs w:val="24"/>
        </w:rPr>
        <w:t>a</w:t>
      </w:r>
      <w:r w:rsidR="0099055E">
        <w:rPr>
          <w:rFonts w:cs="Calibri Light"/>
          <w:szCs w:val="24"/>
        </w:rPr>
        <w:t xml:space="preserve"> adottata possa essere condivisa e resa più efficace dal contributo ed esperienza delle persone che lavorano, in particolare degli RLS, tenendo conto della specificità di ogni </w:t>
      </w:r>
      <w:r w:rsidR="00341612">
        <w:rPr>
          <w:rFonts w:cs="Calibri Light"/>
          <w:szCs w:val="24"/>
        </w:rPr>
        <w:t>istituto</w:t>
      </w:r>
      <w:r w:rsidR="0099055E">
        <w:rPr>
          <w:rFonts w:cs="Calibri Light"/>
          <w:szCs w:val="24"/>
        </w:rPr>
        <w:t xml:space="preserve"> e delle situazioni territoriali.</w:t>
      </w:r>
    </w:p>
    <w:p w14:paraId="06E62EC9" w14:textId="77777777" w:rsidR="002A5560" w:rsidRDefault="002A5560">
      <w:pPr>
        <w:rPr>
          <w:rFonts w:cs="Calibri Light"/>
          <w:szCs w:val="24"/>
        </w:rPr>
      </w:pPr>
    </w:p>
    <w:p w14:paraId="5A9A27C6" w14:textId="77777777" w:rsidR="00425D64" w:rsidRDefault="00425D64">
      <w:pPr>
        <w:rPr>
          <w:rFonts w:cs="Calibri Light"/>
          <w:szCs w:val="24"/>
        </w:rPr>
      </w:pPr>
    </w:p>
    <w:p w14:paraId="3A0A5D71" w14:textId="77777777" w:rsidR="00752819" w:rsidRPr="00AA2227" w:rsidRDefault="00752819">
      <w:pPr>
        <w:rPr>
          <w:rFonts w:cs="Calibri Light"/>
          <w:szCs w:val="24"/>
        </w:rPr>
      </w:pPr>
    </w:p>
    <w:p w14:paraId="34D5413E" w14:textId="77777777" w:rsidR="002B4D1B" w:rsidRDefault="002B4D1B" w:rsidP="00C469D9">
      <w:pPr>
        <w:pStyle w:val="Titolo1"/>
        <w:rPr>
          <w:rFonts w:cs="Calibri Light"/>
        </w:rPr>
        <w:sectPr w:rsidR="002B4D1B" w:rsidSect="00A1152B">
          <w:pgSz w:w="11907" w:h="16840" w:code="9"/>
          <w:pgMar w:top="1418" w:right="1134" w:bottom="1134" w:left="1134" w:header="567" w:footer="567" w:gutter="0"/>
          <w:cols w:space="720"/>
        </w:sectPr>
      </w:pPr>
    </w:p>
    <w:p w14:paraId="09729FE5" w14:textId="20E83BFC" w:rsidR="001C0118" w:rsidRDefault="001C0118" w:rsidP="00A1152B">
      <w:pPr>
        <w:pStyle w:val="Titolo1"/>
      </w:pPr>
      <w:bookmarkStart w:id="11" w:name="_Toc44398799"/>
      <w:r w:rsidRPr="00AA2227">
        <w:lastRenderedPageBreak/>
        <w:t>SCHEDA DI VALUTAZIONE DEL RISCHIO</w:t>
      </w:r>
      <w:bookmarkEnd w:id="11"/>
    </w:p>
    <w:p w14:paraId="6F46BBE5" w14:textId="77777777" w:rsidR="00680A16" w:rsidRPr="00680A16" w:rsidRDefault="00680A16" w:rsidP="00680A16"/>
    <w:tbl>
      <w:tblPr>
        <w:tblStyle w:val="Grigliatabella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62"/>
        <w:gridCol w:w="3039"/>
        <w:gridCol w:w="1074"/>
        <w:gridCol w:w="1074"/>
        <w:gridCol w:w="1074"/>
        <w:gridCol w:w="1074"/>
        <w:gridCol w:w="632"/>
      </w:tblGrid>
      <w:tr w:rsidR="00792575" w14:paraId="70187DCA" w14:textId="77777777" w:rsidTr="00773505">
        <w:trPr>
          <w:trHeight w:val="284"/>
          <w:jc w:val="center"/>
        </w:trPr>
        <w:tc>
          <w:tcPr>
            <w:tcW w:w="1662" w:type="dxa"/>
            <w:vMerge w:val="restart"/>
            <w:vAlign w:val="center"/>
          </w:tcPr>
          <w:p w14:paraId="42D0702F" w14:textId="2994E671" w:rsidR="00792575" w:rsidRPr="00C10D64" w:rsidRDefault="0079257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MANSIONE</w:t>
            </w:r>
          </w:p>
        </w:tc>
        <w:tc>
          <w:tcPr>
            <w:tcW w:w="3039" w:type="dxa"/>
            <w:vMerge w:val="restart"/>
            <w:vAlign w:val="center"/>
          </w:tcPr>
          <w:p w14:paraId="516C9117" w14:textId="66D59880" w:rsidR="00792575" w:rsidRPr="00C10D64" w:rsidRDefault="0079257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ATTIVITA’ SVOLTA</w:t>
            </w:r>
          </w:p>
        </w:tc>
        <w:tc>
          <w:tcPr>
            <w:tcW w:w="4296" w:type="dxa"/>
            <w:gridSpan w:val="4"/>
            <w:vAlign w:val="center"/>
          </w:tcPr>
          <w:p w14:paraId="43F2B346" w14:textId="725637F4" w:rsidR="00792575" w:rsidRPr="00680A16" w:rsidRDefault="00792575" w:rsidP="00680A16">
            <w:pPr>
              <w:spacing w:before="0" w:after="0"/>
              <w:jc w:val="center"/>
              <w:rPr>
                <w:rFonts w:cs="Calibri Light"/>
                <w:b/>
                <w:bCs/>
                <w:szCs w:val="22"/>
              </w:rPr>
            </w:pPr>
            <w:r w:rsidRPr="00680A16">
              <w:rPr>
                <w:rFonts w:cs="Calibri Light"/>
                <w:b/>
                <w:bCs/>
                <w:szCs w:val="22"/>
              </w:rPr>
              <w:t>LIVELLO DI ESPOSIZIONE A CONTAGIO</w:t>
            </w:r>
          </w:p>
        </w:tc>
        <w:tc>
          <w:tcPr>
            <w:tcW w:w="632" w:type="dxa"/>
            <w:vAlign w:val="center"/>
          </w:tcPr>
          <w:p w14:paraId="00053D1D" w14:textId="77777777" w:rsidR="00792575" w:rsidRPr="00680A16" w:rsidRDefault="00792575" w:rsidP="00C10D64">
            <w:pPr>
              <w:spacing w:before="0" w:after="0"/>
              <w:jc w:val="center"/>
              <w:rPr>
                <w:rFonts w:cs="Calibri Light"/>
                <w:b/>
                <w:bCs/>
                <w:szCs w:val="22"/>
              </w:rPr>
            </w:pPr>
            <w:r w:rsidRPr="00680A16">
              <w:rPr>
                <w:rFonts w:cs="Calibri Light"/>
                <w:b/>
                <w:bCs/>
                <w:szCs w:val="22"/>
              </w:rPr>
              <w:t>DPI</w:t>
            </w:r>
            <w:r>
              <w:rPr>
                <w:rFonts w:cs="Calibri Light"/>
                <w:b/>
                <w:bCs/>
                <w:szCs w:val="22"/>
              </w:rPr>
              <w:t xml:space="preserve"> </w:t>
            </w:r>
          </w:p>
        </w:tc>
      </w:tr>
      <w:tr w:rsidR="00792575" w14:paraId="59061C8F" w14:textId="77777777" w:rsidTr="00773505">
        <w:trPr>
          <w:trHeight w:val="284"/>
          <w:jc w:val="center"/>
        </w:trPr>
        <w:tc>
          <w:tcPr>
            <w:tcW w:w="1662" w:type="dxa"/>
            <w:vMerge/>
            <w:tcBorders>
              <w:bottom w:val="single" w:sz="4" w:space="0" w:color="808080" w:themeColor="background1" w:themeShade="80"/>
            </w:tcBorders>
          </w:tcPr>
          <w:p w14:paraId="3BDC98DF" w14:textId="77777777" w:rsidR="00792575" w:rsidRPr="00C10D64" w:rsidRDefault="00792575" w:rsidP="00C10D64">
            <w:pPr>
              <w:spacing w:before="0" w:after="0"/>
              <w:rPr>
                <w:rFonts w:cs="Calibri Light"/>
                <w:szCs w:val="22"/>
              </w:rPr>
            </w:pPr>
          </w:p>
        </w:tc>
        <w:tc>
          <w:tcPr>
            <w:tcW w:w="3039" w:type="dxa"/>
            <w:vMerge/>
          </w:tcPr>
          <w:p w14:paraId="18E166F9" w14:textId="77777777" w:rsidR="00792575" w:rsidRPr="00C10D64" w:rsidRDefault="00792575" w:rsidP="00C10D64">
            <w:pPr>
              <w:spacing w:before="0" w:after="0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shd w:val="clear" w:color="auto" w:fill="FF0000"/>
            <w:vAlign w:val="center"/>
          </w:tcPr>
          <w:p w14:paraId="1A382EA2" w14:textId="79DD6F96" w:rsidR="00792575" w:rsidRPr="00680A16" w:rsidRDefault="00792575" w:rsidP="00C10D64">
            <w:pPr>
              <w:spacing w:before="0" w:after="0"/>
              <w:jc w:val="center"/>
              <w:rPr>
                <w:rFonts w:cs="Calibri Light"/>
                <w:b/>
                <w:bCs/>
                <w:szCs w:val="22"/>
              </w:rPr>
            </w:pPr>
            <w:r w:rsidRPr="00680A16">
              <w:rPr>
                <w:rFonts w:cs="Calibri Light"/>
                <w:b/>
                <w:bCs/>
                <w:color w:val="FFFFFF" w:themeColor="background1"/>
                <w:szCs w:val="22"/>
              </w:rPr>
              <w:t>MOLTO ALTO</w:t>
            </w:r>
          </w:p>
        </w:tc>
        <w:tc>
          <w:tcPr>
            <w:tcW w:w="1074" w:type="dxa"/>
            <w:shd w:val="clear" w:color="auto" w:fill="FFC000"/>
            <w:vAlign w:val="center"/>
          </w:tcPr>
          <w:p w14:paraId="7861BDF6" w14:textId="342168BE" w:rsidR="00792575" w:rsidRPr="00680A16" w:rsidRDefault="00792575" w:rsidP="00C10D64">
            <w:pPr>
              <w:spacing w:before="0" w:after="0"/>
              <w:jc w:val="center"/>
              <w:rPr>
                <w:rFonts w:cs="Calibri Light"/>
                <w:b/>
                <w:bCs/>
                <w:szCs w:val="22"/>
              </w:rPr>
            </w:pPr>
            <w:r w:rsidRPr="00680A16">
              <w:rPr>
                <w:rFonts w:cs="Calibri Light"/>
                <w:b/>
                <w:bCs/>
                <w:szCs w:val="22"/>
              </w:rPr>
              <w:t>ALTO</w:t>
            </w:r>
          </w:p>
        </w:tc>
        <w:tc>
          <w:tcPr>
            <w:tcW w:w="1074" w:type="dxa"/>
            <w:shd w:val="clear" w:color="auto" w:fill="FFFF00"/>
            <w:vAlign w:val="center"/>
          </w:tcPr>
          <w:p w14:paraId="58C180A6" w14:textId="0A01EC9C" w:rsidR="00792575" w:rsidRPr="00680A16" w:rsidRDefault="00792575" w:rsidP="00C10D64">
            <w:pPr>
              <w:spacing w:before="0" w:after="0"/>
              <w:jc w:val="center"/>
              <w:rPr>
                <w:rFonts w:cs="Calibri Light"/>
                <w:b/>
                <w:bCs/>
                <w:szCs w:val="22"/>
              </w:rPr>
            </w:pPr>
            <w:r w:rsidRPr="00680A16">
              <w:rPr>
                <w:rFonts w:cs="Calibri Light"/>
                <w:b/>
                <w:bCs/>
                <w:szCs w:val="22"/>
              </w:rPr>
              <w:t>MEDIO</w:t>
            </w:r>
          </w:p>
        </w:tc>
        <w:tc>
          <w:tcPr>
            <w:tcW w:w="1074" w:type="dxa"/>
            <w:shd w:val="clear" w:color="auto" w:fill="92D050"/>
            <w:vAlign w:val="center"/>
          </w:tcPr>
          <w:p w14:paraId="12714AEE" w14:textId="71482E3B" w:rsidR="00792575" w:rsidRPr="00680A16" w:rsidRDefault="00792575" w:rsidP="00C10D64">
            <w:pPr>
              <w:spacing w:before="0" w:after="0"/>
              <w:jc w:val="center"/>
              <w:rPr>
                <w:rFonts w:cs="Calibri Light"/>
                <w:b/>
                <w:bCs/>
                <w:szCs w:val="22"/>
              </w:rPr>
            </w:pPr>
            <w:r w:rsidRPr="00680A16">
              <w:rPr>
                <w:rFonts w:cs="Calibri Light"/>
                <w:b/>
                <w:bCs/>
                <w:szCs w:val="22"/>
              </w:rPr>
              <w:t>BASSO</w:t>
            </w:r>
          </w:p>
        </w:tc>
        <w:tc>
          <w:tcPr>
            <w:tcW w:w="632" w:type="dxa"/>
            <w:vAlign w:val="center"/>
          </w:tcPr>
          <w:p w14:paraId="00E02C70" w14:textId="3214AAD6" w:rsidR="00792575" w:rsidRPr="00C10D64" w:rsidRDefault="00792575" w:rsidP="00C10D64">
            <w:pPr>
              <w:spacing w:before="0" w:after="0"/>
              <w:jc w:val="center"/>
              <w:rPr>
                <w:rFonts w:cs="Calibri Light"/>
                <w:szCs w:val="22"/>
              </w:rPr>
            </w:pPr>
            <w:r>
              <w:rPr>
                <w:rFonts w:cs="Calibri Light"/>
                <w:noProof/>
                <w:szCs w:val="22"/>
              </w:rPr>
              <w:drawing>
                <wp:inline distT="0" distB="0" distL="0" distR="0" wp14:anchorId="5DEAB4B3" wp14:editId="0E24C513">
                  <wp:extent cx="285660" cy="288000"/>
                  <wp:effectExtent l="0" t="0" r="63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bligo mascherina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66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3505" w14:paraId="37D88EEB" w14:textId="77777777" w:rsidTr="00773505">
        <w:trPr>
          <w:trHeight w:val="284"/>
          <w:jc w:val="center"/>
        </w:trPr>
        <w:tc>
          <w:tcPr>
            <w:tcW w:w="1662" w:type="dxa"/>
            <w:vMerge w:val="restart"/>
            <w:vAlign w:val="center"/>
          </w:tcPr>
          <w:p w14:paraId="5D3A2491" w14:textId="1FAF59FC" w:rsidR="00773505" w:rsidRPr="00C10D64" w:rsidRDefault="00773505" w:rsidP="00341612">
            <w:pPr>
              <w:spacing w:before="0" w:after="0"/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Impiegati</w:t>
            </w:r>
          </w:p>
        </w:tc>
        <w:tc>
          <w:tcPr>
            <w:tcW w:w="3039" w:type="dxa"/>
            <w:vAlign w:val="center"/>
          </w:tcPr>
          <w:p w14:paraId="1A99BA80" w14:textId="413F0900" w:rsidR="00773505" w:rsidRPr="00C10D64" w:rsidRDefault="00773505" w:rsidP="00341612">
            <w:pPr>
              <w:spacing w:before="0" w:after="0"/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Attività a videoterminale in ufficio singolo</w:t>
            </w:r>
          </w:p>
        </w:tc>
        <w:tc>
          <w:tcPr>
            <w:tcW w:w="1074" w:type="dxa"/>
            <w:vAlign w:val="center"/>
          </w:tcPr>
          <w:p w14:paraId="16948297" w14:textId="77777777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5A629646" w14:textId="77777777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132BD6D8" w14:textId="77777777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13DDE707" w14:textId="4CFD2DAA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sym w:font="Wingdings" w:char="F0FC"/>
            </w:r>
          </w:p>
        </w:tc>
        <w:tc>
          <w:tcPr>
            <w:tcW w:w="632" w:type="dxa"/>
            <w:vAlign w:val="center"/>
          </w:tcPr>
          <w:p w14:paraId="3DC7E235" w14:textId="77777777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</w:tr>
      <w:tr w:rsidR="00773505" w14:paraId="6CE47FA2" w14:textId="77777777" w:rsidTr="00773505">
        <w:trPr>
          <w:trHeight w:val="284"/>
          <w:jc w:val="center"/>
        </w:trPr>
        <w:tc>
          <w:tcPr>
            <w:tcW w:w="1662" w:type="dxa"/>
            <w:vMerge/>
            <w:vAlign w:val="center"/>
          </w:tcPr>
          <w:p w14:paraId="4B222673" w14:textId="77777777" w:rsidR="00773505" w:rsidRPr="00C10D64" w:rsidRDefault="00773505" w:rsidP="00341612">
            <w:pPr>
              <w:spacing w:before="0" w:after="0"/>
              <w:jc w:val="left"/>
              <w:rPr>
                <w:rFonts w:cs="Calibri Light"/>
                <w:szCs w:val="22"/>
              </w:rPr>
            </w:pPr>
          </w:p>
        </w:tc>
        <w:tc>
          <w:tcPr>
            <w:tcW w:w="3039" w:type="dxa"/>
            <w:vAlign w:val="center"/>
          </w:tcPr>
          <w:p w14:paraId="7829F692" w14:textId="7F6A4D25" w:rsidR="00773505" w:rsidRPr="00C10D64" w:rsidRDefault="00773505" w:rsidP="00341612">
            <w:pPr>
              <w:spacing w:before="0" w:after="0"/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Attività a videoterminale in openspace</w:t>
            </w:r>
          </w:p>
        </w:tc>
        <w:tc>
          <w:tcPr>
            <w:tcW w:w="1074" w:type="dxa"/>
            <w:vAlign w:val="center"/>
          </w:tcPr>
          <w:p w14:paraId="7CE53559" w14:textId="77777777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003C9058" w14:textId="77777777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E7A40EF" w14:textId="77777777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319D6D0" w14:textId="2313110F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sym w:font="Wingdings" w:char="F0FC"/>
            </w:r>
          </w:p>
        </w:tc>
        <w:tc>
          <w:tcPr>
            <w:tcW w:w="632" w:type="dxa"/>
            <w:vAlign w:val="center"/>
          </w:tcPr>
          <w:p w14:paraId="4987987E" w14:textId="2D822B64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sym w:font="Wingdings" w:char="F0FC"/>
            </w:r>
          </w:p>
        </w:tc>
      </w:tr>
      <w:tr w:rsidR="00773505" w14:paraId="65817420" w14:textId="77777777" w:rsidTr="00773505">
        <w:trPr>
          <w:trHeight w:val="284"/>
          <w:jc w:val="center"/>
        </w:trPr>
        <w:tc>
          <w:tcPr>
            <w:tcW w:w="1662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69ECA5FB" w14:textId="77777777" w:rsidR="00773505" w:rsidRPr="00C10D64" w:rsidRDefault="00773505" w:rsidP="00341612">
            <w:pPr>
              <w:spacing w:before="0" w:after="0"/>
              <w:jc w:val="left"/>
              <w:rPr>
                <w:rFonts w:cs="Calibri Light"/>
                <w:szCs w:val="22"/>
              </w:rPr>
            </w:pPr>
          </w:p>
        </w:tc>
        <w:tc>
          <w:tcPr>
            <w:tcW w:w="3039" w:type="dxa"/>
            <w:vAlign w:val="center"/>
          </w:tcPr>
          <w:p w14:paraId="36A889BE" w14:textId="35C27103" w:rsidR="00773505" w:rsidRDefault="00773505" w:rsidP="00341612">
            <w:pPr>
              <w:spacing w:before="0" w:after="0"/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Accoglienza visitatori esterni</w:t>
            </w:r>
          </w:p>
        </w:tc>
        <w:tc>
          <w:tcPr>
            <w:tcW w:w="1074" w:type="dxa"/>
            <w:vAlign w:val="center"/>
          </w:tcPr>
          <w:p w14:paraId="7AB905A7" w14:textId="77777777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71ACA63" w14:textId="77777777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49D2EF09" w14:textId="7F76507C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sym w:font="Wingdings" w:char="F0FC"/>
            </w:r>
          </w:p>
        </w:tc>
        <w:tc>
          <w:tcPr>
            <w:tcW w:w="1074" w:type="dxa"/>
            <w:vAlign w:val="center"/>
          </w:tcPr>
          <w:p w14:paraId="3C291984" w14:textId="77777777" w:rsidR="00773505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07AE268B" w14:textId="78FAA16D" w:rsidR="00773505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sym w:font="Wingdings" w:char="F0FC"/>
            </w:r>
          </w:p>
        </w:tc>
      </w:tr>
      <w:tr w:rsidR="00773505" w14:paraId="100D868E" w14:textId="77777777" w:rsidTr="00C9432D">
        <w:trPr>
          <w:trHeight w:val="284"/>
          <w:jc w:val="center"/>
        </w:trPr>
        <w:tc>
          <w:tcPr>
            <w:tcW w:w="1662" w:type="dxa"/>
            <w:vMerge w:val="restart"/>
            <w:vAlign w:val="center"/>
          </w:tcPr>
          <w:p w14:paraId="621CC7AD" w14:textId="77777777" w:rsidR="00773505" w:rsidRDefault="00773505" w:rsidP="00341612">
            <w:pPr>
              <w:spacing w:before="0" w:after="0"/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Collaboratori</w:t>
            </w:r>
          </w:p>
          <w:p w14:paraId="5D43DA81" w14:textId="027EFA40" w:rsidR="00801654" w:rsidRPr="00C10D64" w:rsidRDefault="00801654" w:rsidP="00341612">
            <w:pPr>
              <w:spacing w:before="0" w:after="0"/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scolastici</w:t>
            </w:r>
          </w:p>
        </w:tc>
        <w:tc>
          <w:tcPr>
            <w:tcW w:w="3039" w:type="dxa"/>
            <w:vAlign w:val="center"/>
          </w:tcPr>
          <w:p w14:paraId="0F227815" w14:textId="074A786C" w:rsidR="00773505" w:rsidRDefault="00773505" w:rsidP="00341612">
            <w:pPr>
              <w:spacing w:before="0" w:after="0"/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Attività di pulizia svolte singolarmente </w:t>
            </w:r>
          </w:p>
        </w:tc>
        <w:tc>
          <w:tcPr>
            <w:tcW w:w="1074" w:type="dxa"/>
            <w:vAlign w:val="center"/>
          </w:tcPr>
          <w:p w14:paraId="386582B7" w14:textId="77777777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9546C17" w14:textId="77777777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6C37E61" w14:textId="77777777" w:rsidR="00773505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4D428C7" w14:textId="27CDA81A" w:rsidR="00773505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sym w:font="Wingdings" w:char="F0FC"/>
            </w:r>
          </w:p>
        </w:tc>
        <w:tc>
          <w:tcPr>
            <w:tcW w:w="632" w:type="dxa"/>
            <w:vAlign w:val="center"/>
          </w:tcPr>
          <w:p w14:paraId="438EEA04" w14:textId="77777777" w:rsidR="00773505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</w:tr>
      <w:tr w:rsidR="00773505" w14:paraId="303B8687" w14:textId="77777777" w:rsidTr="00C9432D">
        <w:trPr>
          <w:trHeight w:val="284"/>
          <w:jc w:val="center"/>
        </w:trPr>
        <w:tc>
          <w:tcPr>
            <w:tcW w:w="1662" w:type="dxa"/>
            <w:vMerge/>
            <w:vAlign w:val="center"/>
          </w:tcPr>
          <w:p w14:paraId="4B1B62CA" w14:textId="77777777" w:rsidR="00773505" w:rsidRDefault="00773505" w:rsidP="00341612">
            <w:pPr>
              <w:spacing w:before="0" w:after="0"/>
              <w:jc w:val="left"/>
              <w:rPr>
                <w:rFonts w:cs="Calibri Light"/>
                <w:szCs w:val="22"/>
              </w:rPr>
            </w:pPr>
          </w:p>
        </w:tc>
        <w:tc>
          <w:tcPr>
            <w:tcW w:w="3039" w:type="dxa"/>
            <w:vAlign w:val="center"/>
          </w:tcPr>
          <w:p w14:paraId="74A9BFD0" w14:textId="205D4F40" w:rsidR="00773505" w:rsidRDefault="00773505" w:rsidP="00341612">
            <w:pPr>
              <w:spacing w:before="0" w:after="0"/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Accoglienza visitatori</w:t>
            </w:r>
          </w:p>
        </w:tc>
        <w:tc>
          <w:tcPr>
            <w:tcW w:w="1074" w:type="dxa"/>
            <w:vAlign w:val="center"/>
          </w:tcPr>
          <w:p w14:paraId="2F308600" w14:textId="77777777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73917627" w14:textId="77777777" w:rsidR="00773505" w:rsidRPr="00C10D64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2E6EB34D" w14:textId="36B61D59" w:rsidR="00773505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sym w:font="Wingdings" w:char="F0FC"/>
            </w:r>
          </w:p>
        </w:tc>
        <w:tc>
          <w:tcPr>
            <w:tcW w:w="1074" w:type="dxa"/>
            <w:vAlign w:val="center"/>
          </w:tcPr>
          <w:p w14:paraId="67E151A2" w14:textId="77777777" w:rsidR="00773505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632" w:type="dxa"/>
            <w:vAlign w:val="center"/>
          </w:tcPr>
          <w:p w14:paraId="5671FEEC" w14:textId="0390A3AC" w:rsidR="00773505" w:rsidRDefault="00773505" w:rsidP="00680A16">
            <w:pPr>
              <w:spacing w:before="0" w:after="0"/>
              <w:jc w:val="center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sym w:font="Wingdings" w:char="F0FC"/>
            </w:r>
          </w:p>
        </w:tc>
      </w:tr>
      <w:tr w:rsidR="00773505" w14:paraId="7A83373E" w14:textId="77777777" w:rsidTr="00C9432D">
        <w:trPr>
          <w:trHeight w:val="284"/>
          <w:jc w:val="center"/>
        </w:trPr>
        <w:tc>
          <w:tcPr>
            <w:tcW w:w="1662" w:type="dxa"/>
            <w:vMerge/>
            <w:vAlign w:val="center"/>
          </w:tcPr>
          <w:p w14:paraId="61C330A7" w14:textId="77777777" w:rsidR="00773505" w:rsidRDefault="00773505" w:rsidP="00E51262">
            <w:pPr>
              <w:spacing w:before="0" w:after="0"/>
              <w:jc w:val="left"/>
              <w:rPr>
                <w:rFonts w:cs="Calibri Light"/>
                <w:szCs w:val="22"/>
              </w:rPr>
            </w:pPr>
          </w:p>
        </w:tc>
        <w:tc>
          <w:tcPr>
            <w:tcW w:w="3039" w:type="dxa"/>
            <w:vAlign w:val="center"/>
          </w:tcPr>
          <w:p w14:paraId="182E6112" w14:textId="6759B5A6" w:rsidR="00773505" w:rsidRDefault="00773505" w:rsidP="00E51262">
            <w:pPr>
              <w:spacing w:before="0" w:after="0"/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Attività di sorveglianza</w:t>
            </w:r>
          </w:p>
        </w:tc>
        <w:tc>
          <w:tcPr>
            <w:tcW w:w="1074" w:type="dxa"/>
            <w:vAlign w:val="center"/>
          </w:tcPr>
          <w:p w14:paraId="464EA051" w14:textId="77777777" w:rsidR="00773505" w:rsidRPr="00C10D64" w:rsidRDefault="00773505" w:rsidP="00E51262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516926C8" w14:textId="77777777" w:rsidR="00773505" w:rsidRPr="00C10D64" w:rsidRDefault="00773505" w:rsidP="00E51262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4A019AF3" w14:textId="77777777" w:rsidR="00773505" w:rsidRDefault="00773505" w:rsidP="00E51262">
            <w:pPr>
              <w:spacing w:before="0" w:after="0"/>
              <w:jc w:val="center"/>
              <w:rPr>
                <w:rFonts w:cs="Calibri Light"/>
                <w:szCs w:val="22"/>
              </w:rPr>
            </w:pPr>
          </w:p>
        </w:tc>
        <w:tc>
          <w:tcPr>
            <w:tcW w:w="1074" w:type="dxa"/>
            <w:vAlign w:val="center"/>
          </w:tcPr>
          <w:p w14:paraId="3AA24361" w14:textId="0F6388A4" w:rsidR="00773505" w:rsidRDefault="00773505" w:rsidP="00E51262">
            <w:pPr>
              <w:spacing w:before="0" w:after="0"/>
              <w:jc w:val="center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sym w:font="Wingdings" w:char="F0FC"/>
            </w:r>
          </w:p>
        </w:tc>
        <w:tc>
          <w:tcPr>
            <w:tcW w:w="632" w:type="dxa"/>
            <w:vAlign w:val="center"/>
          </w:tcPr>
          <w:p w14:paraId="56366713" w14:textId="441D3C59" w:rsidR="00773505" w:rsidRDefault="00773505" w:rsidP="00E51262">
            <w:pPr>
              <w:spacing w:before="0" w:after="0"/>
              <w:jc w:val="center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sym w:font="Wingdings" w:char="F0FC"/>
            </w:r>
          </w:p>
        </w:tc>
      </w:tr>
    </w:tbl>
    <w:p w14:paraId="7A5420C5" w14:textId="43C07EDC" w:rsidR="001460C8" w:rsidRPr="00AA2227" w:rsidRDefault="001460C8">
      <w:pPr>
        <w:rPr>
          <w:rFonts w:cs="Calibri Light"/>
          <w:szCs w:val="24"/>
        </w:rPr>
      </w:pPr>
    </w:p>
    <w:p w14:paraId="030AD63B" w14:textId="51C951C0" w:rsidR="00E51262" w:rsidRDefault="00E51262">
      <w:pPr>
        <w:rPr>
          <w:rFonts w:cs="Calibri Light"/>
          <w:szCs w:val="24"/>
        </w:rPr>
      </w:pPr>
    </w:p>
    <w:p w14:paraId="3352150F" w14:textId="77777777" w:rsidR="00E51262" w:rsidRPr="00AA2227" w:rsidRDefault="00E51262">
      <w:pPr>
        <w:rPr>
          <w:rFonts w:cs="Calibri Light"/>
          <w:szCs w:val="24"/>
        </w:rPr>
      </w:pPr>
    </w:p>
    <w:p w14:paraId="6F8AB558" w14:textId="375BDB5E" w:rsidR="001C0118" w:rsidRPr="00AA2227" w:rsidRDefault="001C0118">
      <w:pPr>
        <w:rPr>
          <w:rFonts w:cs="Calibri Light"/>
          <w:szCs w:val="24"/>
        </w:rPr>
      </w:pPr>
    </w:p>
    <w:p w14:paraId="7A12A54D" w14:textId="77777777" w:rsidR="00752819" w:rsidRDefault="00752819" w:rsidP="00C469D9">
      <w:pPr>
        <w:pStyle w:val="Titolo1"/>
        <w:rPr>
          <w:rFonts w:cs="Calibri Light"/>
        </w:rPr>
        <w:sectPr w:rsidR="00752819" w:rsidSect="00341612">
          <w:headerReference w:type="default" r:id="rId16"/>
          <w:pgSz w:w="11907" w:h="16840" w:code="9"/>
          <w:pgMar w:top="1134" w:right="1134" w:bottom="1134" w:left="1134" w:header="567" w:footer="567" w:gutter="0"/>
          <w:cols w:space="720"/>
          <w:docGrid w:linePitch="326"/>
        </w:sectPr>
      </w:pPr>
    </w:p>
    <w:p w14:paraId="5DD157A6" w14:textId="5E6DAED3" w:rsidR="00184FE4" w:rsidRPr="00AA2227" w:rsidRDefault="006019B2" w:rsidP="00C469D9">
      <w:pPr>
        <w:pStyle w:val="Titolo1"/>
        <w:rPr>
          <w:rFonts w:cs="Calibri Light"/>
        </w:rPr>
      </w:pPr>
      <w:bookmarkStart w:id="12" w:name="_Toc44398800"/>
      <w:r>
        <w:rPr>
          <w:rFonts w:cs="Calibri Light"/>
        </w:rPr>
        <w:lastRenderedPageBreak/>
        <w:t>piano di emergenza</w:t>
      </w:r>
      <w:bookmarkEnd w:id="12"/>
    </w:p>
    <w:p w14:paraId="00C8F485" w14:textId="60681777" w:rsidR="00184FE4" w:rsidRPr="00AA2227" w:rsidRDefault="00184FE4" w:rsidP="00184FE4">
      <w:pPr>
        <w:rPr>
          <w:rFonts w:cs="Calibri Light"/>
          <w:szCs w:val="24"/>
        </w:rPr>
      </w:pPr>
      <w:r w:rsidRPr="00AA2227">
        <w:rPr>
          <w:rFonts w:cs="Calibri Light"/>
          <w:szCs w:val="24"/>
        </w:rPr>
        <w:t xml:space="preserve">Il piano di emergenza interno, redatto sulla base del DM 10/03/98 e del D. Lgs. 81/08 contempla l’intervento di primo soccorso a seguito di infortuni, malori. </w:t>
      </w:r>
    </w:p>
    <w:p w14:paraId="05EEA513" w14:textId="5A7FFEDE" w:rsidR="00113CC4" w:rsidRPr="00AA2227" w:rsidRDefault="00184FE4" w:rsidP="00184FE4">
      <w:pPr>
        <w:rPr>
          <w:rFonts w:cs="Calibri Light"/>
          <w:szCs w:val="24"/>
        </w:rPr>
      </w:pPr>
      <w:r w:rsidRPr="00AA2227">
        <w:rPr>
          <w:rFonts w:cs="Calibri Light"/>
          <w:szCs w:val="24"/>
        </w:rPr>
        <w:t xml:space="preserve">In considerazione dell’attuale emergenza da </w:t>
      </w:r>
      <w:proofErr w:type="spellStart"/>
      <w:r w:rsidR="00752819">
        <w:rPr>
          <w:rFonts w:cs="Calibri Light"/>
          <w:szCs w:val="24"/>
        </w:rPr>
        <w:t>C</w:t>
      </w:r>
      <w:r w:rsidRPr="00AA2227">
        <w:rPr>
          <w:rFonts w:cs="Calibri Light"/>
          <w:szCs w:val="24"/>
        </w:rPr>
        <w:t>ovid</w:t>
      </w:r>
      <w:proofErr w:type="spellEnd"/>
      <w:r w:rsidRPr="00AA2227">
        <w:rPr>
          <w:rFonts w:cs="Calibri Light"/>
          <w:szCs w:val="24"/>
        </w:rPr>
        <w:t xml:space="preserve"> 19 gli addetti al primo soccorso nominati e formati dal </w:t>
      </w:r>
      <w:r w:rsidR="00A5471F">
        <w:rPr>
          <w:rFonts w:cs="Calibri Light"/>
          <w:szCs w:val="24"/>
        </w:rPr>
        <w:t>dirigente scolastico</w:t>
      </w:r>
      <w:r w:rsidRPr="00AA2227">
        <w:rPr>
          <w:rFonts w:cs="Calibri Light"/>
          <w:szCs w:val="24"/>
        </w:rPr>
        <w:t xml:space="preserve"> effettueranno gli interventi </w:t>
      </w:r>
      <w:r w:rsidR="00113CC4" w:rsidRPr="00AA2227">
        <w:rPr>
          <w:rFonts w:cs="Calibri Light"/>
          <w:szCs w:val="24"/>
        </w:rPr>
        <w:t>di primo intervento avendo cura di indossare i seguenti dispositivi di protezione individuale:</w:t>
      </w:r>
    </w:p>
    <w:p w14:paraId="14592712" w14:textId="7F9CB78E" w:rsidR="00184FE4" w:rsidRPr="00AA2227" w:rsidRDefault="00113CC4" w:rsidP="003B4184">
      <w:pPr>
        <w:pStyle w:val="Paragrafoelenco"/>
        <w:numPr>
          <w:ilvl w:val="0"/>
          <w:numId w:val="2"/>
        </w:numPr>
        <w:rPr>
          <w:rFonts w:cs="Calibri Light"/>
          <w:szCs w:val="24"/>
        </w:rPr>
      </w:pPr>
      <w:r w:rsidRPr="00AA2227">
        <w:rPr>
          <w:rFonts w:cs="Calibri Light"/>
          <w:szCs w:val="24"/>
        </w:rPr>
        <w:t>Facciale filtrante FFP2 o FFP3 (tenuti a disposizione in modo dedicato);</w:t>
      </w:r>
    </w:p>
    <w:p w14:paraId="3A3ACBB5" w14:textId="524F860A" w:rsidR="00113CC4" w:rsidRPr="00AA2227" w:rsidRDefault="00113CC4" w:rsidP="003B4184">
      <w:pPr>
        <w:pStyle w:val="Paragrafoelenco"/>
        <w:numPr>
          <w:ilvl w:val="0"/>
          <w:numId w:val="2"/>
        </w:numPr>
        <w:rPr>
          <w:rFonts w:cs="Calibri Light"/>
          <w:szCs w:val="24"/>
        </w:rPr>
      </w:pPr>
      <w:r w:rsidRPr="00AA2227">
        <w:rPr>
          <w:rFonts w:cs="Calibri Light"/>
          <w:szCs w:val="24"/>
        </w:rPr>
        <w:t>Guanti in lattici monouso;</w:t>
      </w:r>
    </w:p>
    <w:p w14:paraId="660A2AE1" w14:textId="4FD618DB" w:rsidR="00113CC4" w:rsidRPr="00AA2227" w:rsidRDefault="00113CC4" w:rsidP="003B4184">
      <w:pPr>
        <w:pStyle w:val="Paragrafoelenco"/>
        <w:numPr>
          <w:ilvl w:val="0"/>
          <w:numId w:val="2"/>
        </w:numPr>
        <w:rPr>
          <w:rFonts w:cs="Calibri Light"/>
          <w:szCs w:val="24"/>
        </w:rPr>
      </w:pPr>
      <w:r w:rsidRPr="00AA2227">
        <w:rPr>
          <w:rFonts w:cs="Calibri Light"/>
          <w:szCs w:val="24"/>
        </w:rPr>
        <w:t>Visiera o occhiali protettivi;</w:t>
      </w:r>
    </w:p>
    <w:p w14:paraId="101828F6" w14:textId="68D89210" w:rsidR="002978F7" w:rsidRPr="00AA2227" w:rsidRDefault="006019B2" w:rsidP="003B4184">
      <w:pPr>
        <w:pStyle w:val="Paragrafoelenco"/>
        <w:numPr>
          <w:ilvl w:val="0"/>
          <w:numId w:val="2"/>
        </w:numPr>
        <w:rPr>
          <w:rFonts w:cs="Calibri Light"/>
          <w:szCs w:val="24"/>
        </w:rPr>
      </w:pPr>
      <w:r>
        <w:rPr>
          <w:rFonts w:cs="Calibri Light"/>
          <w:szCs w:val="24"/>
        </w:rPr>
        <w:t>Tuta / camice</w:t>
      </w:r>
      <w:r w:rsidR="002978F7" w:rsidRPr="00AA2227">
        <w:rPr>
          <w:rFonts w:cs="Calibri Light"/>
          <w:szCs w:val="24"/>
        </w:rPr>
        <w:t xml:space="preserve"> monouso</w:t>
      </w:r>
      <w:r w:rsidR="00A10497">
        <w:rPr>
          <w:rFonts w:cs="Calibri Light"/>
          <w:szCs w:val="24"/>
        </w:rPr>
        <w:t xml:space="preserve"> (tipo </w:t>
      </w:r>
      <w:proofErr w:type="spellStart"/>
      <w:r w:rsidR="00A10497">
        <w:rPr>
          <w:rFonts w:cs="Calibri Light"/>
          <w:szCs w:val="24"/>
        </w:rPr>
        <w:t>tyvek</w:t>
      </w:r>
      <w:proofErr w:type="spellEnd"/>
      <w:r w:rsidR="00A10497">
        <w:rPr>
          <w:rFonts w:cs="Calibri Light"/>
          <w:szCs w:val="24"/>
        </w:rPr>
        <w:t>)</w:t>
      </w:r>
      <w:r w:rsidR="003B14EB">
        <w:rPr>
          <w:rFonts w:cs="Calibri Light"/>
          <w:szCs w:val="24"/>
        </w:rPr>
        <w:t>.</w:t>
      </w:r>
    </w:p>
    <w:p w14:paraId="7E307AAB" w14:textId="198A86AE" w:rsidR="002978F7" w:rsidRDefault="002978F7" w:rsidP="002978F7">
      <w:pPr>
        <w:rPr>
          <w:rFonts w:cs="Calibri Light"/>
          <w:szCs w:val="24"/>
        </w:rPr>
      </w:pPr>
    </w:p>
    <w:p w14:paraId="094093DC" w14:textId="77777777" w:rsidR="006019B2" w:rsidRPr="00AA2227" w:rsidRDefault="006019B2" w:rsidP="006019B2">
      <w:pPr>
        <w:rPr>
          <w:rFonts w:cs="Calibri Light"/>
          <w:szCs w:val="24"/>
        </w:rPr>
      </w:pPr>
    </w:p>
    <w:p w14:paraId="0D75109A" w14:textId="77777777" w:rsidR="006019B2" w:rsidRDefault="006019B2" w:rsidP="006019B2">
      <w:pPr>
        <w:pStyle w:val="Titolo1"/>
        <w:rPr>
          <w:rFonts w:cs="Calibri Light"/>
        </w:rPr>
      </w:pPr>
      <w:bookmarkStart w:id="13" w:name="_Toc40090337"/>
      <w:bookmarkStart w:id="14" w:name="_Toc44398801"/>
      <w:r>
        <w:rPr>
          <w:rFonts w:cs="Calibri Light"/>
        </w:rPr>
        <w:t>sorveglianza sanitaria</w:t>
      </w:r>
      <w:bookmarkEnd w:id="13"/>
      <w:bookmarkEnd w:id="14"/>
    </w:p>
    <w:p w14:paraId="5F0AA7D4" w14:textId="77777777" w:rsidR="006019B2" w:rsidRPr="00AA2227" w:rsidRDefault="006019B2" w:rsidP="006019B2">
      <w:pPr>
        <w:pStyle w:val="Titolo2"/>
      </w:pPr>
      <w:bookmarkStart w:id="15" w:name="_Toc40090338"/>
      <w:bookmarkStart w:id="16" w:name="_Toc44398802"/>
      <w:r w:rsidRPr="00AA2227">
        <w:t>GESTIONE DEI SOGGETTI “FRAGILI”</w:t>
      </w:r>
      <w:bookmarkEnd w:id="15"/>
      <w:bookmarkEnd w:id="16"/>
    </w:p>
    <w:p w14:paraId="36D55F96" w14:textId="77777777" w:rsidR="006019B2" w:rsidRPr="004F173B" w:rsidRDefault="006019B2" w:rsidP="006019B2">
      <w:pPr>
        <w:pStyle w:val="Standard"/>
        <w:spacing w:before="120" w:after="120" w:line="240" w:lineRule="auto"/>
        <w:jc w:val="both"/>
        <w:rPr>
          <w:rFonts w:ascii="Calibri Light" w:hAnsi="Calibri Light" w:cs="Calibri Light"/>
        </w:rPr>
      </w:pPr>
      <w:r w:rsidRPr="004F173B">
        <w:rPr>
          <w:rFonts w:ascii="Calibri Light" w:hAnsi="Calibri Light" w:cs="Calibri Light"/>
        </w:rPr>
        <w:t xml:space="preserve">Per lavoratore “fragile” si intende il lavoratore affetto da patologia che ne aumenta la vulnerabilità nei confronti dell’infezione virale, a titolo non esaustivo: soggetti immunodepressi (circolare 7942 del 27.03.2020 del Ministero della Salute), donne in gravidanza, soggetti affetti da patologie croniche-degenerative come diabete, cardio vasculopatie, bronco pneumopatia, nefropatie. </w:t>
      </w:r>
    </w:p>
    <w:p w14:paraId="32C0C2BA" w14:textId="77777777" w:rsidR="006019B2" w:rsidRPr="004F173B" w:rsidRDefault="006019B2" w:rsidP="006019B2">
      <w:pPr>
        <w:pStyle w:val="Standard"/>
        <w:spacing w:before="120" w:after="120" w:line="240" w:lineRule="auto"/>
        <w:jc w:val="both"/>
        <w:rPr>
          <w:rFonts w:ascii="Calibri Light" w:hAnsi="Calibri Light" w:cs="Calibri Light"/>
        </w:rPr>
      </w:pPr>
      <w:r w:rsidRPr="004F173B">
        <w:rPr>
          <w:rFonts w:ascii="Calibri Light" w:hAnsi="Calibri Light" w:cs="Calibri Light"/>
        </w:rPr>
        <w:t>I lavoratori devono essere informati della normativa specifica e, in accordo con la raccomandazione di cui all’art. 3 del DPCM 26.04.2020, spetta a questi, anche se asintomatici, di rivolgersi al proprio medico di medicina generale (MMG) al fine di ottenere la documentazione necessaria che attesti lo stato di salute.</w:t>
      </w:r>
    </w:p>
    <w:p w14:paraId="27FB2D1E" w14:textId="77777777" w:rsidR="006019B2" w:rsidRDefault="006019B2" w:rsidP="006019B2">
      <w:pPr>
        <w:rPr>
          <w:rFonts w:cs="Calibri Light"/>
          <w:szCs w:val="24"/>
        </w:rPr>
      </w:pPr>
      <w:r>
        <w:rPr>
          <w:rFonts w:cs="Calibri Light"/>
          <w:szCs w:val="24"/>
        </w:rPr>
        <w:t>L’identificazione di tali soggetti, a causa delle possibili ripercussioni individuali ed aziendali, necessita di un’attenta valutazione che dovrà basarsi sulle più recenti evidenze scientifiche, evitando scelte eccessivamente cautelative prive di fondamento scientifico validato.</w:t>
      </w:r>
    </w:p>
    <w:p w14:paraId="69FE9FAD" w14:textId="77777777" w:rsidR="006019B2" w:rsidRDefault="006019B2" w:rsidP="006019B2">
      <w:pPr>
        <w:rPr>
          <w:rFonts w:cs="Calibri Light"/>
          <w:szCs w:val="24"/>
        </w:rPr>
      </w:pPr>
      <w:r>
        <w:rPr>
          <w:rFonts w:cs="Calibri Light"/>
          <w:szCs w:val="24"/>
        </w:rPr>
        <w:t>In conformità alle vigenti disposizioni verrà attuata la seguente procedura:</w:t>
      </w:r>
    </w:p>
    <w:p w14:paraId="6840B07F" w14:textId="77777777" w:rsidR="006019B2" w:rsidRDefault="006019B2" w:rsidP="006019B2">
      <w:pPr>
        <w:rPr>
          <w:rFonts w:cs="Calibri Light"/>
          <w:szCs w:val="24"/>
        </w:rPr>
      </w:pPr>
    </w:p>
    <w:p w14:paraId="14BFF39F" w14:textId="33411BFF" w:rsidR="006019B2" w:rsidRPr="00B41024" w:rsidRDefault="006019B2" w:rsidP="006019B2">
      <w:pPr>
        <w:pStyle w:val="Paragrafoelenco"/>
        <w:numPr>
          <w:ilvl w:val="0"/>
          <w:numId w:val="19"/>
        </w:numPr>
        <w:rPr>
          <w:rFonts w:cs="Calibri Light"/>
          <w:szCs w:val="24"/>
        </w:rPr>
      </w:pPr>
      <w:r w:rsidRPr="00B41024">
        <w:rPr>
          <w:rFonts w:cs="Calibri Light"/>
          <w:szCs w:val="24"/>
        </w:rPr>
        <w:t xml:space="preserve">il </w:t>
      </w:r>
      <w:r w:rsidR="00A5471F">
        <w:rPr>
          <w:rFonts w:cs="Calibri Light"/>
          <w:szCs w:val="24"/>
        </w:rPr>
        <w:t>dirigente scolastico</w:t>
      </w:r>
      <w:r w:rsidRPr="00B41024">
        <w:rPr>
          <w:rFonts w:cs="Calibri Light"/>
          <w:szCs w:val="24"/>
        </w:rPr>
        <w:t xml:space="preserve"> divulgherà, tramite i mezzi ritenuti più idonei, l’informazione che i lavoratori i quali ritengano di versare in una condizione di fragilità debbano personalmente comunicare (a mezzo mail o telefonicamente) al Medico Competente, e per conoscenza al </w:t>
      </w:r>
      <w:r w:rsidR="00A5471F">
        <w:rPr>
          <w:rFonts w:cs="Calibri Light"/>
          <w:szCs w:val="24"/>
        </w:rPr>
        <w:t>dirigente scolastico</w:t>
      </w:r>
      <w:r w:rsidRPr="00B41024">
        <w:rPr>
          <w:rFonts w:cs="Calibri Light"/>
          <w:szCs w:val="24"/>
        </w:rPr>
        <w:t>, la volontà di richiedere una visita medica;</w:t>
      </w:r>
    </w:p>
    <w:p w14:paraId="22F1DB6D" w14:textId="6635FB33" w:rsidR="006019B2" w:rsidRPr="00B41024" w:rsidRDefault="006019B2" w:rsidP="006019B2">
      <w:pPr>
        <w:pStyle w:val="Paragrafoelenco"/>
        <w:numPr>
          <w:ilvl w:val="0"/>
          <w:numId w:val="19"/>
        </w:numPr>
        <w:rPr>
          <w:rFonts w:cs="Calibri Light"/>
          <w:szCs w:val="24"/>
        </w:rPr>
      </w:pPr>
      <w:r w:rsidRPr="00B41024">
        <w:rPr>
          <w:rFonts w:cs="Calibri Light"/>
          <w:szCs w:val="24"/>
        </w:rPr>
        <w:t>qualora il medico competente, dopo attenta valutazione</w:t>
      </w:r>
      <w:r w:rsidR="003E523E">
        <w:rPr>
          <w:rFonts w:cs="Calibri Light"/>
          <w:szCs w:val="24"/>
        </w:rPr>
        <w:t xml:space="preserve"> della situazione clinica e</w:t>
      </w:r>
      <w:r w:rsidRPr="00B41024">
        <w:rPr>
          <w:rFonts w:cs="Calibri Light"/>
          <w:szCs w:val="24"/>
        </w:rPr>
        <w:t xml:space="preserve"> delle misure di contenimento adottate nello specifico ambito lavorativo, ritenga possibile il proseguimento dell’attività lavorativa esprimerà un giudizio di idoneità con le eventuali prescrizioni /limitazioni ritenute più appropriate,</w:t>
      </w:r>
    </w:p>
    <w:p w14:paraId="337BB512" w14:textId="77777777" w:rsidR="006019B2" w:rsidRPr="006771C1" w:rsidRDefault="006019B2" w:rsidP="006019B2">
      <w:pPr>
        <w:pStyle w:val="Paragrafoelenco"/>
        <w:numPr>
          <w:ilvl w:val="0"/>
          <w:numId w:val="19"/>
        </w:numPr>
        <w:rPr>
          <w:rFonts w:cs="Calibri Light"/>
          <w:szCs w:val="22"/>
        </w:rPr>
      </w:pPr>
      <w:r w:rsidRPr="00B41024">
        <w:rPr>
          <w:rFonts w:cs="Calibri Light"/>
          <w:szCs w:val="24"/>
        </w:rPr>
        <w:t xml:space="preserve">qualora il medico competente ritenga che le condizioni di suscettibilità siano incompatibili con il proseguimento o la ripresa dell’attività lavorativa indirizzerà il lavoratore al medico di medicina generale che, a sua tutela, potrà giustificare un periodo di allontanamento tramite certificato di </w:t>
      </w:r>
      <w:r w:rsidRPr="006771C1">
        <w:rPr>
          <w:rFonts w:cs="Calibri Light"/>
          <w:szCs w:val="22"/>
        </w:rPr>
        <w:t>malattia,</w:t>
      </w:r>
    </w:p>
    <w:p w14:paraId="102304FE" w14:textId="77777777" w:rsidR="006771C1" w:rsidRPr="006771C1" w:rsidRDefault="006771C1" w:rsidP="006771C1">
      <w:pPr>
        <w:pStyle w:val="Standard"/>
        <w:tabs>
          <w:tab w:val="left" w:pos="426"/>
        </w:tabs>
        <w:spacing w:before="120" w:after="120" w:line="240" w:lineRule="auto"/>
        <w:jc w:val="both"/>
        <w:rPr>
          <w:rFonts w:ascii="Calibri Light" w:hAnsi="Calibri Light" w:cs="Calibri Light"/>
        </w:rPr>
      </w:pPr>
      <w:r w:rsidRPr="006771C1">
        <w:rPr>
          <w:rFonts w:ascii="Calibri Light" w:hAnsi="Calibri Light" w:cs="Calibri Light"/>
        </w:rPr>
        <w:t xml:space="preserve">Il lavoratore </w:t>
      </w:r>
      <w:r w:rsidRPr="006771C1">
        <w:rPr>
          <w:rFonts w:ascii="Calibri Light" w:hAnsi="Calibri Light" w:cs="Calibri Light"/>
          <w:b/>
          <w:bCs/>
        </w:rPr>
        <w:t>in possesso di riconoscimento di disabilità</w:t>
      </w:r>
      <w:r w:rsidRPr="006771C1">
        <w:rPr>
          <w:rFonts w:ascii="Calibri Light" w:hAnsi="Calibri Light" w:cs="Calibri Light"/>
        </w:rPr>
        <w:t xml:space="preserve"> grave o certificazione attestante una condizione di rischio derivante da immunodepressione o da esiti da patologie oncologiche o dallo svolgimento di relative terapie salvavita </w:t>
      </w:r>
      <w:r w:rsidRPr="006771C1">
        <w:rPr>
          <w:rFonts w:ascii="Calibri Light" w:hAnsi="Calibri Light" w:cs="Calibri Light"/>
          <w:b/>
          <w:bCs/>
        </w:rPr>
        <w:t>(commi 1 e 3 art. 3 Legge 104/1992</w:t>
      </w:r>
      <w:r w:rsidRPr="006771C1">
        <w:rPr>
          <w:rFonts w:ascii="Calibri Light" w:hAnsi="Calibri Light" w:cs="Calibri Light"/>
        </w:rPr>
        <w:t xml:space="preserve">) ha diritto </w:t>
      </w:r>
      <w:r w:rsidRPr="006771C1">
        <w:rPr>
          <w:rFonts w:ascii="Calibri Light" w:hAnsi="Calibri Light" w:cs="Calibri Light"/>
          <w:b/>
          <w:bCs/>
        </w:rPr>
        <w:t>all’astensione dal lavoro equiparata al ricovero ospedaliero fino al 31.07.2020</w:t>
      </w:r>
      <w:r w:rsidRPr="006771C1">
        <w:rPr>
          <w:rFonts w:ascii="Calibri Light" w:hAnsi="Calibri Light" w:cs="Calibri Light"/>
        </w:rPr>
        <w:t>. Il Medico di Medicina Generale è autorizzato ad emettere Certificazione Inps.</w:t>
      </w:r>
    </w:p>
    <w:p w14:paraId="2A8334D4" w14:textId="77777777" w:rsidR="006771C1" w:rsidRPr="006771C1" w:rsidRDefault="006771C1" w:rsidP="006771C1">
      <w:pPr>
        <w:pStyle w:val="Standard"/>
        <w:spacing w:before="120" w:after="120" w:line="240" w:lineRule="auto"/>
        <w:jc w:val="both"/>
        <w:rPr>
          <w:rFonts w:ascii="Calibri Light" w:eastAsia="Trebuchet MS" w:hAnsi="Calibri Light" w:cs="Calibri Light"/>
          <w:b/>
          <w:bCs/>
        </w:rPr>
      </w:pPr>
      <w:r w:rsidRPr="006771C1">
        <w:rPr>
          <w:rFonts w:ascii="Calibri Light" w:eastAsia="Trebuchet MS" w:hAnsi="Calibri Light" w:cs="Calibri Light"/>
          <w:b/>
          <w:bCs/>
        </w:rPr>
        <w:t>L’individuazione dei lavoratori “fragili” può essere effettuata anche dal medico di base, qualora non sia possibile ricorrere al medico competente o ai servizi Asl.</w:t>
      </w:r>
    </w:p>
    <w:p w14:paraId="0AC40E7B" w14:textId="77777777" w:rsidR="006019B2" w:rsidRDefault="006019B2" w:rsidP="006019B2">
      <w:pPr>
        <w:rPr>
          <w:rFonts w:cs="Calibri Light"/>
          <w:szCs w:val="24"/>
        </w:rPr>
      </w:pPr>
    </w:p>
    <w:p w14:paraId="1E6C4A72" w14:textId="77777777" w:rsidR="006019B2" w:rsidRDefault="006019B2" w:rsidP="006019B2">
      <w:pPr>
        <w:rPr>
          <w:rFonts w:cs="Calibri Light"/>
          <w:szCs w:val="24"/>
        </w:rPr>
      </w:pPr>
      <w:r w:rsidRPr="00E83709">
        <w:rPr>
          <w:rFonts w:cs="Calibri Light"/>
          <w:szCs w:val="24"/>
        </w:rPr>
        <w:lastRenderedPageBreak/>
        <w:t>In generale, la tutela dei soggetti fragili NON prevede il loro</w:t>
      </w:r>
      <w:r>
        <w:rPr>
          <w:rFonts w:cs="Calibri Light"/>
          <w:szCs w:val="24"/>
        </w:rPr>
        <w:t xml:space="preserve"> </w:t>
      </w:r>
      <w:r w:rsidRPr="00E83709">
        <w:rPr>
          <w:rFonts w:cs="Calibri Light"/>
          <w:szCs w:val="24"/>
        </w:rPr>
        <w:t>allontanamento automatico dal posto di lavoro; tale opzione, infatti, costituir</w:t>
      </w:r>
      <w:r>
        <w:rPr>
          <w:rFonts w:cs="Calibri Light"/>
          <w:szCs w:val="24"/>
        </w:rPr>
        <w:t xml:space="preserve">à </w:t>
      </w:r>
      <w:r w:rsidRPr="00E83709">
        <w:rPr>
          <w:rFonts w:cs="Calibri Light"/>
          <w:szCs w:val="24"/>
        </w:rPr>
        <w:t>l’ultima scelta da adottarsi solo quando le misure di contrasto e contenimento, sia quelle</w:t>
      </w:r>
      <w:r>
        <w:rPr>
          <w:rFonts w:cs="Calibri Light"/>
          <w:szCs w:val="24"/>
        </w:rPr>
        <w:t xml:space="preserve"> </w:t>
      </w:r>
      <w:r w:rsidRPr="00E83709">
        <w:rPr>
          <w:rFonts w:cs="Calibri Light"/>
          <w:szCs w:val="24"/>
        </w:rPr>
        <w:t>già in essere che quelle eventualmente implementate per il singolo lavoratore fragile, non</w:t>
      </w:r>
      <w:r>
        <w:rPr>
          <w:rFonts w:cs="Calibri Light"/>
          <w:szCs w:val="24"/>
        </w:rPr>
        <w:t xml:space="preserve"> </w:t>
      </w:r>
      <w:r w:rsidRPr="00E83709">
        <w:rPr>
          <w:rFonts w:cs="Calibri Light"/>
          <w:szCs w:val="24"/>
        </w:rPr>
        <w:t xml:space="preserve">riescano a garantire un’adeguata protezione. </w:t>
      </w:r>
    </w:p>
    <w:p w14:paraId="3B70AF03" w14:textId="77777777" w:rsidR="006019B2" w:rsidRDefault="006019B2" w:rsidP="006019B2">
      <w:pPr>
        <w:rPr>
          <w:rFonts w:cs="Calibri Light"/>
          <w:szCs w:val="24"/>
        </w:rPr>
      </w:pPr>
    </w:p>
    <w:p w14:paraId="6CF6D762" w14:textId="7EF61992" w:rsidR="006019B2" w:rsidRDefault="006019B2" w:rsidP="006019B2">
      <w:pPr>
        <w:rPr>
          <w:rFonts w:cs="Calibri Light"/>
          <w:szCs w:val="24"/>
        </w:rPr>
      </w:pPr>
      <w:r w:rsidRPr="00E83709">
        <w:rPr>
          <w:rFonts w:cs="Calibri Light"/>
          <w:szCs w:val="24"/>
        </w:rPr>
        <w:t xml:space="preserve">Tale processo valutativo </w:t>
      </w:r>
      <w:r>
        <w:rPr>
          <w:rFonts w:cs="Calibri Light"/>
          <w:szCs w:val="24"/>
        </w:rPr>
        <w:t>avverrà</w:t>
      </w:r>
      <w:r w:rsidRPr="00E83709">
        <w:rPr>
          <w:rFonts w:cs="Calibri Light"/>
          <w:szCs w:val="24"/>
        </w:rPr>
        <w:t xml:space="preserve"> </w:t>
      </w:r>
      <w:r>
        <w:rPr>
          <w:rFonts w:cs="Calibri Light"/>
          <w:szCs w:val="24"/>
        </w:rPr>
        <w:t>i</w:t>
      </w:r>
      <w:r w:rsidRPr="00E83709">
        <w:rPr>
          <w:rFonts w:cs="Calibri Light"/>
          <w:szCs w:val="24"/>
        </w:rPr>
        <w:t xml:space="preserve">n stretta collaborazione tra </w:t>
      </w:r>
      <w:r w:rsidR="00A5471F">
        <w:rPr>
          <w:rFonts w:cs="Calibri Light"/>
          <w:szCs w:val="24"/>
        </w:rPr>
        <w:t>Dirigente scolastico</w:t>
      </w:r>
      <w:r w:rsidRPr="00E83709">
        <w:rPr>
          <w:rFonts w:cs="Calibri Light"/>
          <w:szCs w:val="24"/>
        </w:rPr>
        <w:t xml:space="preserve"> e Medico Competente e ogni</w:t>
      </w:r>
      <w:r>
        <w:rPr>
          <w:rFonts w:cs="Calibri Light"/>
          <w:szCs w:val="24"/>
        </w:rPr>
        <w:t xml:space="preserve"> </w:t>
      </w:r>
      <w:r w:rsidRPr="00B41024">
        <w:rPr>
          <w:rFonts w:cs="Calibri Light"/>
          <w:szCs w:val="24"/>
        </w:rPr>
        <w:t xml:space="preserve">decisione adottata </w:t>
      </w:r>
      <w:r>
        <w:rPr>
          <w:rFonts w:cs="Calibri Light"/>
          <w:szCs w:val="24"/>
        </w:rPr>
        <w:t>sarà</w:t>
      </w:r>
      <w:r w:rsidRPr="00B41024">
        <w:rPr>
          <w:rFonts w:cs="Calibri Light"/>
          <w:szCs w:val="24"/>
        </w:rPr>
        <w:t xml:space="preserve"> motivata pe</w:t>
      </w:r>
      <w:r>
        <w:rPr>
          <w:rFonts w:cs="Calibri Light"/>
          <w:szCs w:val="24"/>
        </w:rPr>
        <w:t>r</w:t>
      </w:r>
      <w:r w:rsidRPr="00B41024">
        <w:rPr>
          <w:rFonts w:cs="Calibri Light"/>
          <w:szCs w:val="24"/>
        </w:rPr>
        <w:t xml:space="preserve"> iscritto, fornendone</w:t>
      </w:r>
      <w:r>
        <w:rPr>
          <w:rFonts w:cs="Calibri Light"/>
          <w:szCs w:val="24"/>
        </w:rPr>
        <w:t xml:space="preserve"> </w:t>
      </w:r>
      <w:r w:rsidRPr="00B41024">
        <w:rPr>
          <w:rFonts w:cs="Calibri Light"/>
          <w:szCs w:val="24"/>
        </w:rPr>
        <w:t xml:space="preserve">copia al lavoratore stesso.  </w:t>
      </w:r>
    </w:p>
    <w:p w14:paraId="54B1CDE0" w14:textId="77777777" w:rsidR="006019B2" w:rsidRPr="00B41024" w:rsidRDefault="006019B2" w:rsidP="006019B2">
      <w:pPr>
        <w:rPr>
          <w:rFonts w:cs="Calibri Light"/>
          <w:szCs w:val="24"/>
        </w:rPr>
      </w:pPr>
      <w:r>
        <w:rPr>
          <w:rFonts w:cs="Calibri Light"/>
          <w:szCs w:val="24"/>
        </w:rPr>
        <w:t>I</w:t>
      </w:r>
      <w:r w:rsidRPr="00B41024">
        <w:rPr>
          <w:rFonts w:cs="Calibri Light"/>
          <w:szCs w:val="24"/>
        </w:rPr>
        <w:t>n nessun caso il</w:t>
      </w:r>
      <w:r>
        <w:rPr>
          <w:rFonts w:cs="Calibri Light"/>
          <w:szCs w:val="24"/>
        </w:rPr>
        <w:t xml:space="preserve"> </w:t>
      </w:r>
      <w:r w:rsidRPr="00B41024">
        <w:rPr>
          <w:rFonts w:cs="Calibri Light"/>
          <w:szCs w:val="24"/>
        </w:rPr>
        <w:t xml:space="preserve">lavoratore fragile </w:t>
      </w:r>
      <w:r>
        <w:rPr>
          <w:rFonts w:cs="Calibri Light"/>
          <w:szCs w:val="24"/>
        </w:rPr>
        <w:t>sarà</w:t>
      </w:r>
      <w:r w:rsidRPr="00B41024">
        <w:rPr>
          <w:rFonts w:cs="Calibri Light"/>
          <w:szCs w:val="24"/>
        </w:rPr>
        <w:t xml:space="preserve"> allontanato dal lavoro senza adeguate tutele.</w:t>
      </w:r>
    </w:p>
    <w:p w14:paraId="4433ED35" w14:textId="28979423" w:rsidR="006019B2" w:rsidRDefault="006019B2" w:rsidP="006019B2">
      <w:pPr>
        <w:rPr>
          <w:rFonts w:cs="Calibri Light"/>
          <w:szCs w:val="24"/>
        </w:rPr>
      </w:pPr>
      <w:r>
        <w:rPr>
          <w:rFonts w:cs="Calibri Light"/>
          <w:szCs w:val="24"/>
        </w:rPr>
        <w:t>È facoltà del</w:t>
      </w:r>
      <w:r w:rsidRPr="00B41024">
        <w:rPr>
          <w:rFonts w:cs="Calibri Light"/>
          <w:szCs w:val="24"/>
        </w:rPr>
        <w:t xml:space="preserve"> medico</w:t>
      </w:r>
      <w:r>
        <w:rPr>
          <w:rFonts w:cs="Calibri Light"/>
          <w:szCs w:val="24"/>
        </w:rPr>
        <w:t xml:space="preserve"> </w:t>
      </w:r>
      <w:r w:rsidRPr="00B41024">
        <w:rPr>
          <w:rFonts w:cs="Calibri Light"/>
          <w:szCs w:val="24"/>
        </w:rPr>
        <w:t xml:space="preserve">competente </w:t>
      </w:r>
      <w:r>
        <w:rPr>
          <w:rFonts w:cs="Calibri Light"/>
          <w:szCs w:val="24"/>
        </w:rPr>
        <w:t>chiedere</w:t>
      </w:r>
      <w:r w:rsidRPr="00B41024">
        <w:rPr>
          <w:rFonts w:cs="Calibri Light"/>
          <w:szCs w:val="24"/>
        </w:rPr>
        <w:t xml:space="preserve"> al </w:t>
      </w:r>
      <w:r w:rsidR="00A5471F">
        <w:rPr>
          <w:rFonts w:cs="Calibri Light"/>
          <w:szCs w:val="24"/>
        </w:rPr>
        <w:t>Dirigente scolastico</w:t>
      </w:r>
      <w:r w:rsidRPr="00B41024">
        <w:rPr>
          <w:rFonts w:cs="Calibri Light"/>
          <w:szCs w:val="24"/>
        </w:rPr>
        <w:t xml:space="preserve"> i nominativi dei soggetti assunti ex Legge 68/99</w:t>
      </w:r>
      <w:r>
        <w:rPr>
          <w:rFonts w:cs="Calibri Light"/>
          <w:szCs w:val="24"/>
        </w:rPr>
        <w:t xml:space="preserve"> </w:t>
      </w:r>
      <w:r w:rsidRPr="00B41024">
        <w:rPr>
          <w:rFonts w:cs="Calibri Light"/>
          <w:szCs w:val="24"/>
        </w:rPr>
        <w:t>per verificare patologia, condizioni di lavoro ed attivare le misure di tutela ritenute più</w:t>
      </w:r>
      <w:r>
        <w:rPr>
          <w:rFonts w:cs="Calibri Light"/>
          <w:szCs w:val="24"/>
        </w:rPr>
        <w:t xml:space="preserve"> </w:t>
      </w:r>
      <w:r w:rsidRPr="00B41024">
        <w:rPr>
          <w:rFonts w:cs="Calibri Light"/>
          <w:szCs w:val="24"/>
        </w:rPr>
        <w:t>opportune.</w:t>
      </w:r>
    </w:p>
    <w:p w14:paraId="171FD423" w14:textId="77777777" w:rsidR="006019B2" w:rsidRDefault="006019B2" w:rsidP="006019B2">
      <w:pPr>
        <w:rPr>
          <w:rFonts w:cs="Calibri Light"/>
          <w:szCs w:val="24"/>
        </w:rPr>
      </w:pPr>
    </w:p>
    <w:p w14:paraId="3B19F9F0" w14:textId="77777777" w:rsidR="006019B2" w:rsidRDefault="006019B2" w:rsidP="006019B2">
      <w:pPr>
        <w:pStyle w:val="Titolo2"/>
      </w:pPr>
      <w:bookmarkStart w:id="17" w:name="_Toc40090339"/>
      <w:bookmarkStart w:id="18" w:name="_Toc44398803"/>
      <w:r>
        <w:t>lavoratori rientranti da malattia dovuta a contagio covid-19</w:t>
      </w:r>
      <w:bookmarkEnd w:id="17"/>
      <w:bookmarkEnd w:id="18"/>
    </w:p>
    <w:p w14:paraId="6E964101" w14:textId="77777777" w:rsidR="006019B2" w:rsidRDefault="006019B2" w:rsidP="006019B2">
      <w:r>
        <w:t xml:space="preserve">L’aggiornamento del Protocollo di regolamentazione, condiviso da Governo e parti sociali, prevede che il medico competente, unicamente in merito al reintegro dei lavoratori dopo infezione da SARS-CoV-2 </w:t>
      </w:r>
      <w:r w:rsidRPr="00D32007">
        <w:rPr>
          <w:b/>
          <w:bCs/>
        </w:rPr>
        <w:t>che abbia reso necessario un ricovero ospedaliero</w:t>
      </w:r>
      <w:r>
        <w:t xml:space="preserve">, anche al fine di valutare profili specifici di rischiosità, effettui una visita medica indipendentemente dalla durata dell’assenza per malattia. </w:t>
      </w:r>
    </w:p>
    <w:p w14:paraId="1548B4E2" w14:textId="518F3C26" w:rsidR="006019B2" w:rsidRDefault="006019B2" w:rsidP="006019B2">
      <w:r>
        <w:t xml:space="preserve">Il </w:t>
      </w:r>
      <w:r w:rsidR="00A5471F">
        <w:t>dirigente scolastico</w:t>
      </w:r>
      <w:r>
        <w:t xml:space="preserve"> informa tutte le maestranze dell’obbligo di richiedere una visita al medico competente qualora rientrino nella suddetta condizione (ospedalizzazione per infezione da SARS-CoV-2).</w:t>
      </w:r>
    </w:p>
    <w:p w14:paraId="214FFCC6" w14:textId="77777777" w:rsidR="006019B2" w:rsidRDefault="006019B2" w:rsidP="006019B2">
      <w:r>
        <w:t xml:space="preserve">Inoltre per </w:t>
      </w:r>
    </w:p>
    <w:p w14:paraId="14A0F406" w14:textId="77777777" w:rsidR="006019B2" w:rsidRDefault="006019B2" w:rsidP="006019B2">
      <w:pPr>
        <w:pStyle w:val="Paragrafoelenco"/>
        <w:numPr>
          <w:ilvl w:val="0"/>
          <w:numId w:val="2"/>
        </w:numPr>
      </w:pPr>
      <w:r>
        <w:t xml:space="preserve">i </w:t>
      </w:r>
      <w:r w:rsidRPr="00B41024">
        <w:t xml:space="preserve">soggetti assenti </w:t>
      </w:r>
      <w:proofErr w:type="spellStart"/>
      <w:r w:rsidRPr="00B41024">
        <w:t>da</w:t>
      </w:r>
      <w:proofErr w:type="spellEnd"/>
      <w:r w:rsidRPr="00B41024">
        <w:t xml:space="preserve"> lavoro a causa di </w:t>
      </w:r>
      <w:r w:rsidRPr="00D32007">
        <w:rPr>
          <w:b/>
          <w:bCs/>
        </w:rPr>
        <w:t>sintomatologia respiratoria simil COVID-19</w:t>
      </w:r>
      <w:r>
        <w:t>, dovrà ritenersi sufficiente l'attestazione di chiusura del periodo di malattia da parte del Medico Curante il quale avrà accertato la piena risoluzione della sintomatologia clinica presentata</w:t>
      </w:r>
    </w:p>
    <w:p w14:paraId="7DBE5794" w14:textId="77777777" w:rsidR="006019B2" w:rsidRDefault="006019B2" w:rsidP="006019B2">
      <w:pPr>
        <w:pStyle w:val="Paragrafoelenco"/>
        <w:numPr>
          <w:ilvl w:val="0"/>
          <w:numId w:val="2"/>
        </w:numPr>
      </w:pPr>
      <w:r>
        <w:t xml:space="preserve">i </w:t>
      </w:r>
      <w:r w:rsidRPr="00B41024">
        <w:t xml:space="preserve">soggetti risultati </w:t>
      </w:r>
      <w:r>
        <w:t>“</w:t>
      </w:r>
      <w:r w:rsidRPr="00D32007">
        <w:rPr>
          <w:b/>
          <w:bCs/>
        </w:rPr>
        <w:t>contatti stretti</w:t>
      </w:r>
      <w:r>
        <w:t>”</w:t>
      </w:r>
      <w:r w:rsidRPr="00B41024">
        <w:t xml:space="preserve"> di pazienti positivi</w:t>
      </w:r>
      <w:r>
        <w:t>, sottoposti ad isolamento domiciliare obbligatorio, la ripresa dell’attività lavorativa viene autorizzata dal Servizio di Igiene Pubblica tramite certificazione ufficiale inviata anche al curante.</w:t>
      </w:r>
    </w:p>
    <w:p w14:paraId="0A32BAF6" w14:textId="77777777" w:rsidR="006019B2" w:rsidRDefault="006019B2" w:rsidP="006019B2"/>
    <w:p w14:paraId="573B1BF3" w14:textId="3E49067C" w:rsidR="006019B2" w:rsidRDefault="006019B2" w:rsidP="006019B2">
      <w:r>
        <w:t xml:space="preserve">In nessun caso il </w:t>
      </w:r>
      <w:r w:rsidR="00A5471F">
        <w:t>dirigente scolastico</w:t>
      </w:r>
      <w:r>
        <w:t xml:space="preserve"> ha facoltà di richiedere accertamenti (ivi comprese visite di controllo da parte de medico competente) al di fuori delle modalità consentite per legge.</w:t>
      </w:r>
    </w:p>
    <w:p w14:paraId="11AC160B" w14:textId="6A0509E5" w:rsidR="006019B2" w:rsidRDefault="006019B2" w:rsidP="006019B2">
      <w:r>
        <w:t xml:space="preserve">Ai sensi dell’articolo 5 della L n.300/1970 sono vietati accertamenti da parte del </w:t>
      </w:r>
      <w:r w:rsidR="00A5471F">
        <w:t>dirigente scolastico</w:t>
      </w:r>
      <w:r>
        <w:t xml:space="preserve"> sulla idoneità e sulla infermità per malattia o infortunio del lavoratore dipendente e che la violazione di tale dettato normativo risulta penalmente perseguibile.</w:t>
      </w:r>
    </w:p>
    <w:p w14:paraId="301D196A" w14:textId="6764C249" w:rsidR="00915D61" w:rsidRPr="00AA2227" w:rsidRDefault="00915D61">
      <w:pPr>
        <w:rPr>
          <w:rFonts w:cs="Calibri Light"/>
          <w:szCs w:val="24"/>
        </w:rPr>
      </w:pPr>
    </w:p>
    <w:p w14:paraId="47C3A0DD" w14:textId="77777777" w:rsidR="006019B2" w:rsidRDefault="006019B2" w:rsidP="00C469D9">
      <w:pPr>
        <w:pStyle w:val="Titolo1"/>
        <w:rPr>
          <w:rFonts w:cs="Calibri Light"/>
        </w:rPr>
        <w:sectPr w:rsidR="006019B2" w:rsidSect="00A1152B">
          <w:headerReference w:type="default" r:id="rId17"/>
          <w:pgSz w:w="11907" w:h="16840" w:code="9"/>
          <w:pgMar w:top="1418" w:right="1134" w:bottom="1134" w:left="1134" w:header="567" w:footer="567" w:gutter="0"/>
          <w:cols w:space="720"/>
        </w:sectPr>
      </w:pPr>
    </w:p>
    <w:p w14:paraId="4D449C50" w14:textId="38F91C68" w:rsidR="00E53333" w:rsidRPr="00AA2227" w:rsidRDefault="00E53333" w:rsidP="00C469D9">
      <w:pPr>
        <w:pStyle w:val="Titolo1"/>
        <w:rPr>
          <w:rFonts w:cs="Calibri Light"/>
        </w:rPr>
      </w:pPr>
      <w:bookmarkStart w:id="19" w:name="_Toc44398804"/>
      <w:r w:rsidRPr="00AA2227">
        <w:rPr>
          <w:rFonts w:cs="Calibri Light"/>
        </w:rPr>
        <w:lastRenderedPageBreak/>
        <w:t>LAVORATRICI GESTANTI</w:t>
      </w:r>
      <w:bookmarkEnd w:id="19"/>
    </w:p>
    <w:p w14:paraId="4B4FBE4E" w14:textId="2AA9D7DF" w:rsidR="00E53333" w:rsidRPr="00AA2227" w:rsidRDefault="000A0C66">
      <w:pPr>
        <w:rPr>
          <w:rFonts w:eastAsia="SimSun" w:cs="Calibri Light"/>
          <w:kern w:val="3"/>
          <w:szCs w:val="24"/>
          <w:lang w:eastAsia="en-US"/>
        </w:rPr>
      </w:pPr>
      <w:r w:rsidRPr="00AA2227">
        <w:rPr>
          <w:rFonts w:cs="Calibri Light"/>
          <w:szCs w:val="24"/>
        </w:rPr>
        <w:t xml:space="preserve">Questa valutazione integra il documento di valutazione del rischio per le lavoratrici gestanti puerpere o in allattamento, già presente in azienda. In particolare, il </w:t>
      </w:r>
      <w:r w:rsidR="00A5471F">
        <w:rPr>
          <w:rFonts w:cs="Calibri Light"/>
          <w:szCs w:val="24"/>
        </w:rPr>
        <w:t>dirigente scolastico</w:t>
      </w:r>
      <w:r w:rsidRPr="00AA2227">
        <w:rPr>
          <w:rFonts w:cs="Calibri Light"/>
          <w:szCs w:val="24"/>
        </w:rPr>
        <w:t>, una volta verifica</w:t>
      </w:r>
      <w:r w:rsidR="000745A3" w:rsidRPr="00AA2227">
        <w:rPr>
          <w:rFonts w:cs="Calibri Light"/>
          <w:szCs w:val="24"/>
        </w:rPr>
        <w:t>ta</w:t>
      </w:r>
      <w:r w:rsidRPr="00AA2227">
        <w:rPr>
          <w:rFonts w:cs="Calibri Light"/>
          <w:szCs w:val="24"/>
        </w:rPr>
        <w:t xml:space="preserve"> la sussistenza dell’idoneità a proseguire la mansione da parte della lavoratrice</w:t>
      </w:r>
      <w:r w:rsidR="000745A3" w:rsidRPr="00AA2227">
        <w:rPr>
          <w:rFonts w:cs="Calibri Light"/>
          <w:szCs w:val="24"/>
        </w:rPr>
        <w:t>,</w:t>
      </w:r>
      <w:r w:rsidRPr="00AA2227">
        <w:rPr>
          <w:rFonts w:cs="Calibri Light"/>
          <w:szCs w:val="24"/>
        </w:rPr>
        <w:t xml:space="preserve"> sulla base del documento richiamato, dovrà effettuare un ulteriore verifica sulla base del rischio di esposizione a </w:t>
      </w:r>
      <w:r w:rsidR="006C173B" w:rsidRPr="00AA2227">
        <w:rPr>
          <w:rFonts w:cs="Calibri Light"/>
          <w:szCs w:val="24"/>
        </w:rPr>
        <w:t xml:space="preserve">COVID-19 </w:t>
      </w:r>
      <w:r w:rsidRPr="00AA2227">
        <w:rPr>
          <w:rFonts w:eastAsia="SimSun" w:cs="Calibri Light"/>
          <w:kern w:val="3"/>
          <w:szCs w:val="24"/>
          <w:lang w:eastAsia="en-US"/>
        </w:rPr>
        <w:t xml:space="preserve">come di seguito stabilito. </w:t>
      </w:r>
    </w:p>
    <w:p w14:paraId="4DE5481D" w14:textId="77777777" w:rsidR="000A0C66" w:rsidRPr="00AA2227" w:rsidRDefault="000A0C66">
      <w:pPr>
        <w:rPr>
          <w:rFonts w:cs="Calibri Light"/>
          <w:szCs w:val="24"/>
        </w:rPr>
      </w:pPr>
    </w:p>
    <w:p w14:paraId="02526C5B" w14:textId="299D1DA0" w:rsidR="00E53333" w:rsidRPr="00AA2227" w:rsidRDefault="00E53333" w:rsidP="00E53333">
      <w:pPr>
        <w:rPr>
          <w:rFonts w:eastAsia="SimSun" w:cs="Calibri Light"/>
          <w:kern w:val="3"/>
          <w:szCs w:val="24"/>
          <w:lang w:eastAsia="en-US"/>
        </w:rPr>
      </w:pPr>
      <w:r w:rsidRPr="00AA2227">
        <w:rPr>
          <w:rFonts w:eastAsia="SimSun" w:cs="Calibri Light"/>
          <w:kern w:val="3"/>
          <w:szCs w:val="24"/>
          <w:lang w:eastAsia="en-US"/>
        </w:rPr>
        <w:t xml:space="preserve">Il virus </w:t>
      </w:r>
      <w:r w:rsidR="006C173B" w:rsidRPr="00AA2227">
        <w:rPr>
          <w:rFonts w:cs="Calibri Light"/>
          <w:szCs w:val="24"/>
        </w:rPr>
        <w:t xml:space="preserve">COVID-19 </w:t>
      </w:r>
      <w:r w:rsidRPr="00AA2227">
        <w:rPr>
          <w:rFonts w:eastAsia="SimSun" w:cs="Calibri Light"/>
          <w:kern w:val="3"/>
          <w:szCs w:val="24"/>
          <w:lang w:eastAsia="en-US"/>
        </w:rPr>
        <w:t xml:space="preserve">è attualmente classificato nel Gruppo </w:t>
      </w:r>
      <w:r w:rsidR="00A74625" w:rsidRPr="00AA2227">
        <w:rPr>
          <w:rFonts w:eastAsia="SimSun" w:cs="Calibri Light"/>
          <w:kern w:val="3"/>
          <w:szCs w:val="24"/>
          <w:lang w:eastAsia="en-US"/>
        </w:rPr>
        <w:t>2</w:t>
      </w:r>
      <w:r w:rsidRPr="00AA2227">
        <w:rPr>
          <w:rFonts w:eastAsia="SimSun" w:cs="Calibri Light"/>
          <w:kern w:val="3"/>
          <w:szCs w:val="24"/>
          <w:lang w:eastAsia="en-US"/>
        </w:rPr>
        <w:t xml:space="preserve"> degli agenti biologici dell’Allegato XLVI del </w:t>
      </w:r>
      <w:proofErr w:type="gramStart"/>
      <w:r w:rsidRPr="00AA2227">
        <w:rPr>
          <w:rFonts w:eastAsia="SimSun" w:cs="Calibri Light"/>
          <w:kern w:val="3"/>
          <w:szCs w:val="24"/>
          <w:lang w:eastAsia="en-US"/>
        </w:rPr>
        <w:t>D.Lgs</w:t>
      </w:r>
      <w:proofErr w:type="gramEnd"/>
      <w:r w:rsidRPr="00AA2227">
        <w:rPr>
          <w:rFonts w:eastAsia="SimSun" w:cs="Calibri Light"/>
          <w:kern w:val="3"/>
          <w:szCs w:val="24"/>
          <w:lang w:eastAsia="en-US"/>
        </w:rPr>
        <w:t>.81/08. Pur non essendo ancora pubblicate norme specifiche in merito alle misure da attivare per la tutela delle lavoratrici gestanti, puerpere o in allattamento, le indicazioni fornite dall’Istituto Superiore di Sanità richiamano ad una particolare attenzione nei confronti di queste lavoratrici, poiché sono note per essere a rischio con grave malattia virale. Tuttavia</w:t>
      </w:r>
      <w:r w:rsidR="00A74625" w:rsidRPr="00AA2227">
        <w:rPr>
          <w:rFonts w:eastAsia="SimSun" w:cs="Calibri Light"/>
          <w:kern w:val="3"/>
          <w:szCs w:val="24"/>
          <w:lang w:eastAsia="en-US"/>
        </w:rPr>
        <w:t>,</w:t>
      </w:r>
      <w:r w:rsidRPr="00AA2227">
        <w:rPr>
          <w:rFonts w:eastAsia="SimSun" w:cs="Calibri Light"/>
          <w:kern w:val="3"/>
          <w:szCs w:val="24"/>
          <w:lang w:eastAsia="en-US"/>
        </w:rPr>
        <w:t xml:space="preserve"> ad oggi</w:t>
      </w:r>
      <w:r w:rsidR="00A74625" w:rsidRPr="00AA2227">
        <w:rPr>
          <w:rFonts w:eastAsia="SimSun" w:cs="Calibri Light"/>
          <w:kern w:val="3"/>
          <w:szCs w:val="24"/>
          <w:lang w:eastAsia="en-US"/>
        </w:rPr>
        <w:t>,</w:t>
      </w:r>
      <w:r w:rsidRPr="00AA2227">
        <w:rPr>
          <w:rFonts w:eastAsia="SimSun" w:cs="Calibri Light"/>
          <w:kern w:val="3"/>
          <w:szCs w:val="24"/>
          <w:lang w:eastAsia="en-US"/>
        </w:rPr>
        <w:t xml:space="preserve"> i dati su COVID-19 non hanno mostrato un aumento del rischio in caso di gravidanza o allattamento, pertanto l’indicazione prevalente è quella di ridurre al minimo il contatto diretto o di assegnare compiti lavorativi che consentano alle lavoratrici di mantenere una distanza adeguata da altri lavoratori, clienti e visitatori, o se possibile di </w:t>
      </w:r>
      <w:r w:rsidR="009E11E8">
        <w:rPr>
          <w:rFonts w:eastAsia="SimSun" w:cs="Calibri Light"/>
          <w:kern w:val="3"/>
          <w:szCs w:val="24"/>
          <w:lang w:eastAsia="en-US"/>
        </w:rPr>
        <w:t xml:space="preserve">smart </w:t>
      </w:r>
      <w:proofErr w:type="spellStart"/>
      <w:r w:rsidR="009E11E8">
        <w:rPr>
          <w:rFonts w:eastAsia="SimSun" w:cs="Calibri Light"/>
          <w:kern w:val="3"/>
          <w:szCs w:val="24"/>
          <w:lang w:eastAsia="en-US"/>
        </w:rPr>
        <w:t>working</w:t>
      </w:r>
      <w:proofErr w:type="spellEnd"/>
      <w:r w:rsidRPr="00AA2227">
        <w:rPr>
          <w:rFonts w:eastAsia="SimSun" w:cs="Calibri Light"/>
          <w:kern w:val="3"/>
          <w:szCs w:val="24"/>
          <w:lang w:eastAsia="en-US"/>
        </w:rPr>
        <w:t>. Queste misure devono essere aggiuntive rispetto a quelle generali valide per tutti i lavoratori adottate dall’azienda per far fronte all’emergenza sanitaria.</w:t>
      </w:r>
    </w:p>
    <w:p w14:paraId="6952618A" w14:textId="1874C8B9" w:rsidR="00E53333" w:rsidRPr="00AA2227" w:rsidRDefault="00E53333">
      <w:pPr>
        <w:rPr>
          <w:rFonts w:cs="Calibri Light"/>
          <w:szCs w:val="24"/>
        </w:rPr>
      </w:pPr>
    </w:p>
    <w:p w14:paraId="6C52A643" w14:textId="77777777" w:rsidR="000745A3" w:rsidRPr="00AA2227" w:rsidRDefault="00A74625">
      <w:pPr>
        <w:rPr>
          <w:rFonts w:eastAsia="SimSun" w:cs="Calibri Light"/>
          <w:kern w:val="3"/>
          <w:szCs w:val="24"/>
          <w:lang w:eastAsia="en-US"/>
        </w:rPr>
      </w:pPr>
      <w:r w:rsidRPr="00AA2227">
        <w:rPr>
          <w:rFonts w:cs="Calibri Light"/>
          <w:szCs w:val="24"/>
        </w:rPr>
        <w:t xml:space="preserve">La possibile esposizione a </w:t>
      </w:r>
      <w:r w:rsidR="006C173B" w:rsidRPr="00AA2227">
        <w:rPr>
          <w:rFonts w:cs="Calibri Light"/>
          <w:szCs w:val="24"/>
        </w:rPr>
        <w:t xml:space="preserve">COVID-19 </w:t>
      </w:r>
      <w:r w:rsidRPr="00AA2227">
        <w:rPr>
          <w:rFonts w:eastAsia="SimSun" w:cs="Calibri Light"/>
          <w:kern w:val="3"/>
          <w:szCs w:val="24"/>
          <w:lang w:eastAsia="en-US"/>
        </w:rPr>
        <w:t>rientra tra i rischi di natura biologica</w:t>
      </w:r>
      <w:r w:rsidR="000745A3" w:rsidRPr="00AA2227">
        <w:rPr>
          <w:rFonts w:eastAsia="SimSun" w:cs="Calibri Light"/>
          <w:kern w:val="3"/>
          <w:szCs w:val="24"/>
          <w:lang w:eastAsia="en-US"/>
        </w:rPr>
        <w:t>.</w:t>
      </w:r>
      <w:r w:rsidRPr="00AA2227">
        <w:rPr>
          <w:rFonts w:eastAsia="SimSun" w:cs="Calibri Light"/>
          <w:kern w:val="3"/>
          <w:szCs w:val="24"/>
          <w:lang w:eastAsia="en-US"/>
        </w:rPr>
        <w:t xml:space="preserve"> </w:t>
      </w:r>
      <w:r w:rsidR="000745A3" w:rsidRPr="00AA2227">
        <w:rPr>
          <w:rFonts w:eastAsia="SimSun" w:cs="Calibri Light"/>
          <w:kern w:val="3"/>
          <w:szCs w:val="24"/>
          <w:lang w:eastAsia="en-US"/>
        </w:rPr>
        <w:t>E</w:t>
      </w:r>
      <w:r w:rsidRPr="00AA2227">
        <w:rPr>
          <w:rFonts w:eastAsia="SimSun" w:cs="Calibri Light"/>
          <w:kern w:val="3"/>
          <w:szCs w:val="24"/>
          <w:lang w:eastAsia="en-US"/>
        </w:rPr>
        <w:t xml:space="preserve">ssendo virus di gruppo 2, è inserito </w:t>
      </w:r>
      <w:r w:rsidR="000A0C66" w:rsidRPr="00AA2227">
        <w:rPr>
          <w:rFonts w:eastAsia="SimSun" w:cs="Calibri Light"/>
          <w:kern w:val="3"/>
          <w:szCs w:val="24"/>
          <w:lang w:eastAsia="en-US"/>
        </w:rPr>
        <w:t>nell’Allegato C del D. Lgs. 151/01 “testo unico della maternità” e</w:t>
      </w:r>
      <w:r w:rsidR="000745A3" w:rsidRPr="00AA2227">
        <w:rPr>
          <w:rFonts w:eastAsia="SimSun" w:cs="Calibri Light"/>
          <w:kern w:val="3"/>
          <w:szCs w:val="24"/>
          <w:lang w:eastAsia="en-US"/>
        </w:rPr>
        <w:t>,</w:t>
      </w:r>
      <w:r w:rsidR="000A0C66" w:rsidRPr="00AA2227">
        <w:rPr>
          <w:rFonts w:eastAsia="SimSun" w:cs="Calibri Light"/>
          <w:kern w:val="3"/>
          <w:szCs w:val="24"/>
          <w:lang w:eastAsia="en-US"/>
        </w:rPr>
        <w:t xml:space="preserve"> come tale</w:t>
      </w:r>
      <w:r w:rsidR="000745A3" w:rsidRPr="00AA2227">
        <w:rPr>
          <w:rFonts w:eastAsia="SimSun" w:cs="Calibri Light"/>
          <w:kern w:val="3"/>
          <w:szCs w:val="24"/>
          <w:lang w:eastAsia="en-US"/>
        </w:rPr>
        <w:t>,</w:t>
      </w:r>
      <w:r w:rsidR="000A0C66" w:rsidRPr="00AA2227">
        <w:rPr>
          <w:rFonts w:eastAsia="SimSun" w:cs="Calibri Light"/>
          <w:kern w:val="3"/>
          <w:szCs w:val="24"/>
          <w:lang w:eastAsia="en-US"/>
        </w:rPr>
        <w:t xml:space="preserve"> soggetto ad una preventiva valutazione del rischio specifico per le donne che si trovano in stato di gravidanza o post</w:t>
      </w:r>
      <w:r w:rsidR="006C173B" w:rsidRPr="00AA2227">
        <w:rPr>
          <w:rFonts w:eastAsia="SimSun" w:cs="Calibri Light"/>
          <w:kern w:val="3"/>
          <w:szCs w:val="24"/>
          <w:lang w:eastAsia="en-US"/>
        </w:rPr>
        <w:t>-</w:t>
      </w:r>
      <w:r w:rsidR="000A0C66" w:rsidRPr="00AA2227">
        <w:rPr>
          <w:rFonts w:eastAsia="SimSun" w:cs="Calibri Light"/>
          <w:kern w:val="3"/>
          <w:szCs w:val="24"/>
          <w:lang w:eastAsia="en-US"/>
        </w:rPr>
        <w:t>parto</w:t>
      </w:r>
      <w:r w:rsidR="000745A3" w:rsidRPr="00AA2227">
        <w:rPr>
          <w:rFonts w:eastAsia="SimSun" w:cs="Calibri Light"/>
          <w:kern w:val="3"/>
          <w:szCs w:val="24"/>
          <w:lang w:eastAsia="en-US"/>
        </w:rPr>
        <w:t>, che di seguito si riporta</w:t>
      </w:r>
      <w:r w:rsidR="000A0C66" w:rsidRPr="00AA2227">
        <w:rPr>
          <w:rFonts w:eastAsia="SimSun" w:cs="Calibri Light"/>
          <w:kern w:val="3"/>
          <w:szCs w:val="24"/>
          <w:lang w:eastAsia="en-US"/>
        </w:rPr>
        <w:t>.</w:t>
      </w:r>
    </w:p>
    <w:p w14:paraId="5AE45D7A" w14:textId="78478F55" w:rsidR="000A0C66" w:rsidRPr="00AA2227" w:rsidRDefault="000A0C66">
      <w:pPr>
        <w:rPr>
          <w:rFonts w:eastAsia="SimSun" w:cs="Calibri Light"/>
          <w:kern w:val="3"/>
          <w:szCs w:val="24"/>
          <w:lang w:eastAsia="en-US"/>
        </w:rPr>
        <w:sectPr w:rsidR="000A0C66" w:rsidRPr="00AA2227" w:rsidSect="00A1152B">
          <w:pgSz w:w="11907" w:h="16840" w:code="9"/>
          <w:pgMar w:top="1418" w:right="1134" w:bottom="1134" w:left="1134" w:header="567" w:footer="567" w:gutter="0"/>
          <w:cols w:space="720"/>
        </w:sectPr>
      </w:pPr>
      <w:r w:rsidRPr="00AA2227">
        <w:rPr>
          <w:rFonts w:eastAsia="SimSun" w:cs="Calibri Light"/>
          <w:kern w:val="3"/>
          <w:szCs w:val="24"/>
          <w:lang w:eastAsia="en-US"/>
        </w:rPr>
        <w:t xml:space="preserve"> </w:t>
      </w:r>
    </w:p>
    <w:p w14:paraId="675D9470" w14:textId="5A13165F" w:rsidR="00350D68" w:rsidRDefault="00350D68">
      <w:pPr>
        <w:rPr>
          <w:rFonts w:cs="Calibri Light"/>
          <w:szCs w:val="24"/>
        </w:rPr>
      </w:pPr>
      <w:r>
        <w:rPr>
          <w:rFonts w:cs="Calibri Light"/>
          <w:szCs w:val="24"/>
        </w:rPr>
        <w:lastRenderedPageBreak/>
        <w:t xml:space="preserve">Nella scheda di valutazione riportata a seguire vengono definite </w:t>
      </w:r>
      <w:r w:rsidRPr="00350D68">
        <w:rPr>
          <w:rFonts w:cs="Calibri Light"/>
          <w:b/>
          <w:bCs/>
          <w:szCs w:val="24"/>
        </w:rPr>
        <w:t>ulteriori misure di tutela della maternità che vanno ad integrare</w:t>
      </w:r>
      <w:r>
        <w:rPr>
          <w:rFonts w:cs="Calibri Light"/>
          <w:szCs w:val="24"/>
        </w:rPr>
        <w:t xml:space="preserve"> quanto già indicato nel documento specifico redatto in conformità al </w:t>
      </w:r>
      <w:proofErr w:type="spellStart"/>
      <w:r>
        <w:rPr>
          <w:rFonts w:cs="Calibri Light"/>
          <w:szCs w:val="24"/>
        </w:rPr>
        <w:t>D.Lgs.</w:t>
      </w:r>
      <w:proofErr w:type="spellEnd"/>
      <w:r>
        <w:rPr>
          <w:rFonts w:cs="Calibri Light"/>
          <w:szCs w:val="24"/>
        </w:rPr>
        <w:t xml:space="preserve"> 151/01.</w:t>
      </w:r>
    </w:p>
    <w:p w14:paraId="0782A5A3" w14:textId="77777777" w:rsidR="00350D68" w:rsidRPr="00AA2227" w:rsidRDefault="00350D68">
      <w:pPr>
        <w:rPr>
          <w:rFonts w:cs="Calibri Light"/>
          <w:szCs w:val="24"/>
        </w:rPr>
      </w:pPr>
    </w:p>
    <w:tbl>
      <w:tblPr>
        <w:tblW w:w="4952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1"/>
        <w:gridCol w:w="3024"/>
        <w:gridCol w:w="1461"/>
        <w:gridCol w:w="3317"/>
        <w:gridCol w:w="4329"/>
      </w:tblGrid>
      <w:tr w:rsidR="000A0C66" w:rsidRPr="00752819" w14:paraId="548E6519" w14:textId="77777777" w:rsidTr="007B5BD1">
        <w:trPr>
          <w:trHeight w:val="257"/>
          <w:jc w:val="center"/>
        </w:trPr>
        <w:tc>
          <w:tcPr>
            <w:tcW w:w="794" w:type="pct"/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F5EC81" w14:textId="77777777" w:rsidR="000A0C66" w:rsidRPr="00752819" w:rsidRDefault="000A0C66">
            <w:pPr>
              <w:pStyle w:val="Contenutotabella"/>
              <w:snapToGrid w:val="0"/>
              <w:rPr>
                <w:rFonts w:cs="Calibri Light"/>
                <w:b/>
                <w:bCs/>
                <w:i/>
                <w:iCs/>
              </w:rPr>
            </w:pPr>
            <w:r w:rsidRPr="00752819">
              <w:rPr>
                <w:rFonts w:cs="Calibri Light"/>
                <w:b/>
                <w:bCs/>
              </w:rPr>
              <w:t xml:space="preserve">MANSIONE </w:t>
            </w:r>
          </w:p>
        </w:tc>
        <w:tc>
          <w:tcPr>
            <w:tcW w:w="1048" w:type="pct"/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7F02C2" w14:textId="77777777" w:rsidR="000A0C66" w:rsidRPr="00752819" w:rsidRDefault="000A0C66">
            <w:pPr>
              <w:pStyle w:val="Contenutotabella"/>
              <w:snapToGrid w:val="0"/>
              <w:jc w:val="center"/>
              <w:rPr>
                <w:rFonts w:cs="Calibri Light"/>
                <w:b/>
                <w:bCs/>
              </w:rPr>
            </w:pPr>
            <w:r w:rsidRPr="00752819">
              <w:rPr>
                <w:rFonts w:cs="Calibri Light"/>
                <w:b/>
                <w:bCs/>
              </w:rPr>
              <w:t xml:space="preserve">RISCHI LAVORATIVI </w:t>
            </w:r>
          </w:p>
        </w:tc>
        <w:tc>
          <w:tcPr>
            <w:tcW w:w="506" w:type="pct"/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99838C" w14:textId="77777777" w:rsidR="000A0C66" w:rsidRPr="00752819" w:rsidRDefault="000A0C66">
            <w:pPr>
              <w:pStyle w:val="Contenutotabella"/>
              <w:snapToGrid w:val="0"/>
              <w:jc w:val="center"/>
              <w:rPr>
                <w:rFonts w:cs="Calibri Light"/>
                <w:b/>
                <w:bCs/>
              </w:rPr>
            </w:pPr>
            <w:r w:rsidRPr="00752819">
              <w:rPr>
                <w:rFonts w:cs="Calibri Light"/>
                <w:b/>
                <w:bCs/>
              </w:rPr>
              <w:t>RIFERIM. D.LGS.151/01</w:t>
            </w:r>
          </w:p>
        </w:tc>
        <w:tc>
          <w:tcPr>
            <w:tcW w:w="1150" w:type="pct"/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587F1B" w14:textId="77777777" w:rsidR="000A0C66" w:rsidRPr="00752819" w:rsidRDefault="000A0C66">
            <w:pPr>
              <w:pStyle w:val="Contenutotabella"/>
              <w:snapToGrid w:val="0"/>
              <w:jc w:val="center"/>
              <w:rPr>
                <w:rFonts w:cs="Calibri Light"/>
                <w:b/>
                <w:bCs/>
              </w:rPr>
            </w:pPr>
            <w:r w:rsidRPr="00752819">
              <w:rPr>
                <w:rFonts w:cs="Calibri Light"/>
                <w:b/>
                <w:bCs/>
              </w:rPr>
              <w:t>PERIODO DI RIFERIMENTO</w:t>
            </w:r>
          </w:p>
        </w:tc>
        <w:tc>
          <w:tcPr>
            <w:tcW w:w="1501" w:type="pct"/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10235" w14:textId="77777777" w:rsidR="000A0C66" w:rsidRPr="00752819" w:rsidRDefault="000A0C66">
            <w:pPr>
              <w:pStyle w:val="Contenutotabella"/>
              <w:snapToGrid w:val="0"/>
              <w:jc w:val="center"/>
              <w:rPr>
                <w:rFonts w:cs="Calibri Light"/>
                <w:b/>
                <w:bCs/>
              </w:rPr>
            </w:pPr>
            <w:r w:rsidRPr="00752819">
              <w:rPr>
                <w:rFonts w:cs="Calibri Light"/>
                <w:b/>
                <w:bCs/>
              </w:rPr>
              <w:t>MISURE DI TUTELA</w:t>
            </w:r>
          </w:p>
        </w:tc>
      </w:tr>
      <w:tr w:rsidR="000A0C66" w:rsidRPr="00752819" w14:paraId="1F4F02B5" w14:textId="77777777" w:rsidTr="007B5BD1">
        <w:trPr>
          <w:trHeight w:val="658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C9529C" w14:textId="3A0037DF" w:rsidR="007B5BD1" w:rsidRPr="00752819" w:rsidRDefault="007B5BD1" w:rsidP="007B5BD1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Impiegate</w:t>
            </w:r>
          </w:p>
        </w:tc>
        <w:tc>
          <w:tcPr>
            <w:tcW w:w="104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732568" w14:textId="36777493" w:rsidR="000A0C66" w:rsidRPr="00752819" w:rsidRDefault="007B5BD1" w:rsidP="00752819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Potenziale e</w:t>
            </w:r>
            <w:r w:rsidR="000A0C66" w:rsidRPr="00752819">
              <w:rPr>
                <w:rFonts w:cs="Calibri Light"/>
                <w:szCs w:val="22"/>
              </w:rPr>
              <w:t>sposizione a</w:t>
            </w:r>
            <w:r w:rsidR="00350D68">
              <w:rPr>
                <w:rFonts w:cs="Calibri Light"/>
                <w:szCs w:val="22"/>
              </w:rPr>
              <w:t xml:space="preserve"> contagio da</w:t>
            </w:r>
            <w:r w:rsidR="000A0C66" w:rsidRPr="00752819">
              <w:rPr>
                <w:rFonts w:cs="Calibri Light"/>
                <w:szCs w:val="22"/>
              </w:rPr>
              <w:t xml:space="preserve"> virus </w:t>
            </w:r>
            <w:r w:rsidR="00350D68">
              <w:rPr>
                <w:rFonts w:cs="Calibri Light"/>
                <w:szCs w:val="22"/>
              </w:rPr>
              <w:t>Covid-19</w:t>
            </w:r>
            <w:r w:rsidR="000A0C66" w:rsidRPr="00752819">
              <w:rPr>
                <w:rFonts w:cs="Calibri Light"/>
                <w:szCs w:val="22"/>
              </w:rPr>
              <w:t xml:space="preserve"> </w:t>
            </w:r>
            <w:r w:rsidR="00350D68">
              <w:rPr>
                <w:rFonts w:cs="Calibri Light"/>
                <w:szCs w:val="22"/>
              </w:rPr>
              <w:t>(</w:t>
            </w:r>
            <w:r w:rsidR="000A0C66" w:rsidRPr="00752819">
              <w:rPr>
                <w:rFonts w:cs="Calibri Light"/>
                <w:szCs w:val="22"/>
              </w:rPr>
              <w:t xml:space="preserve">agente di gruppo </w:t>
            </w:r>
            <w:r w:rsidR="0078778E">
              <w:rPr>
                <w:rFonts w:cs="Calibri Light"/>
                <w:szCs w:val="22"/>
              </w:rPr>
              <w:t>3</w:t>
            </w:r>
            <w:r w:rsidR="00350D68">
              <w:rPr>
                <w:rFonts w:cs="Calibri Light"/>
                <w:szCs w:val="22"/>
              </w:rPr>
              <w:t>)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6ECEA4" w14:textId="70DC671A" w:rsidR="000A0C66" w:rsidRPr="00752819" w:rsidRDefault="000A0C66" w:rsidP="00752819">
            <w:pPr>
              <w:snapToGrid w:val="0"/>
              <w:ind w:right="-1"/>
              <w:jc w:val="left"/>
              <w:rPr>
                <w:rFonts w:cs="Calibri Light"/>
                <w:szCs w:val="22"/>
              </w:rPr>
            </w:pPr>
            <w:r w:rsidRPr="00752819">
              <w:rPr>
                <w:rFonts w:cs="Calibri Light"/>
                <w:szCs w:val="22"/>
              </w:rPr>
              <w:t>Allegato C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FA2478" w14:textId="77777777" w:rsidR="000A0C66" w:rsidRPr="00752819" w:rsidRDefault="000A0C66" w:rsidP="00752819">
            <w:pPr>
              <w:snapToGrid w:val="0"/>
              <w:ind w:right="-1"/>
              <w:jc w:val="left"/>
              <w:rPr>
                <w:rFonts w:cs="Calibri Light"/>
                <w:szCs w:val="22"/>
              </w:rPr>
            </w:pPr>
            <w:r w:rsidRPr="00752819">
              <w:rPr>
                <w:rFonts w:cs="Calibri Light"/>
                <w:szCs w:val="22"/>
              </w:rPr>
              <w:t>Per tutta la durata dell’emergenza da Covid-19 in relazione alle indicazioni di Governo e Servizio Sanitario Nazionale: durante la gravidanza e l’allattamento fino a 7 mesi dopo il parto.</w:t>
            </w:r>
          </w:p>
        </w:tc>
        <w:tc>
          <w:tcPr>
            <w:tcW w:w="1501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22CF1" w14:textId="77777777" w:rsidR="000A0C66" w:rsidRDefault="000A0C66" w:rsidP="007B5BD1">
            <w:pPr>
              <w:snapToGrid w:val="0"/>
              <w:ind w:right="-1"/>
              <w:jc w:val="left"/>
              <w:rPr>
                <w:rFonts w:cs="Calibri Light"/>
                <w:szCs w:val="22"/>
              </w:rPr>
            </w:pPr>
            <w:r w:rsidRPr="00752819">
              <w:rPr>
                <w:rFonts w:cs="Calibri Light"/>
                <w:szCs w:val="22"/>
              </w:rPr>
              <w:t xml:space="preserve">Adozione di modalità di lavoro agile (smart </w:t>
            </w:r>
            <w:proofErr w:type="spellStart"/>
            <w:r w:rsidRPr="00752819">
              <w:rPr>
                <w:rFonts w:cs="Calibri Light"/>
                <w:szCs w:val="22"/>
              </w:rPr>
              <w:t>working</w:t>
            </w:r>
            <w:proofErr w:type="spellEnd"/>
            <w:r w:rsidRPr="00752819">
              <w:rPr>
                <w:rFonts w:cs="Calibri Light"/>
                <w:szCs w:val="22"/>
              </w:rPr>
              <w:t xml:space="preserve"> o telelavoro, se la mansione lo consente, con attività da videoterminalista)</w:t>
            </w:r>
            <w:r w:rsidR="007B5BD1">
              <w:rPr>
                <w:rFonts w:cs="Calibri Light"/>
                <w:szCs w:val="22"/>
              </w:rPr>
              <w:t>.</w:t>
            </w:r>
          </w:p>
          <w:p w14:paraId="2F02FDE2" w14:textId="77777777" w:rsidR="006D23BC" w:rsidRPr="00752819" w:rsidRDefault="006D23BC" w:rsidP="006D23BC">
            <w:pPr>
              <w:snapToGrid w:val="0"/>
              <w:ind w:right="-1"/>
              <w:jc w:val="left"/>
              <w:rPr>
                <w:rFonts w:cs="Calibri Light"/>
                <w:szCs w:val="22"/>
              </w:rPr>
            </w:pPr>
            <w:r w:rsidRPr="00752819">
              <w:rPr>
                <w:rFonts w:cs="Calibri Light"/>
                <w:szCs w:val="22"/>
              </w:rPr>
              <w:t>Divieto di effettuare attività che espongono la lavoratrice a rischio di contatto con il pubblico, visitatori o altri soggetti terzi</w:t>
            </w:r>
            <w:r>
              <w:rPr>
                <w:rFonts w:cs="Calibri Light"/>
                <w:szCs w:val="22"/>
              </w:rPr>
              <w:t>.</w:t>
            </w:r>
          </w:p>
          <w:p w14:paraId="7729F2A8" w14:textId="46F46315" w:rsidR="006D23BC" w:rsidRPr="00752819" w:rsidRDefault="006D23BC" w:rsidP="007B5BD1">
            <w:pPr>
              <w:snapToGrid w:val="0"/>
              <w:ind w:right="-1"/>
              <w:jc w:val="left"/>
              <w:rPr>
                <w:rFonts w:cs="Calibri Light"/>
                <w:szCs w:val="22"/>
              </w:rPr>
            </w:pPr>
            <w:r w:rsidRPr="00752819">
              <w:rPr>
                <w:rFonts w:cs="Calibri Light"/>
                <w:szCs w:val="22"/>
              </w:rPr>
              <w:t>Nell’impossibilità di attuare quanto previsto sopra, astensione anticipata dal lavoro e fino a sette mesi dopo il parto.</w:t>
            </w:r>
          </w:p>
        </w:tc>
      </w:tr>
      <w:tr w:rsidR="007B5BD1" w:rsidRPr="00752819" w14:paraId="0590C904" w14:textId="77777777" w:rsidTr="007B5BD1">
        <w:trPr>
          <w:trHeight w:val="658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22D36" w14:textId="2EAB5266" w:rsidR="004C44E3" w:rsidRDefault="007B5BD1" w:rsidP="007B5BD1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Collaboratrici scolastiche</w:t>
            </w:r>
          </w:p>
        </w:tc>
        <w:tc>
          <w:tcPr>
            <w:tcW w:w="1048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D3D6B" w14:textId="23FD940D" w:rsidR="007B5BD1" w:rsidRDefault="007B5BD1" w:rsidP="007B5BD1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Potenziale e</w:t>
            </w:r>
            <w:r w:rsidRPr="00752819">
              <w:rPr>
                <w:rFonts w:cs="Calibri Light"/>
                <w:szCs w:val="22"/>
              </w:rPr>
              <w:t>sposizione a</w:t>
            </w:r>
            <w:r>
              <w:rPr>
                <w:rFonts w:cs="Calibri Light"/>
                <w:szCs w:val="22"/>
              </w:rPr>
              <w:t xml:space="preserve"> contagio da</w:t>
            </w:r>
            <w:r w:rsidRPr="00752819">
              <w:rPr>
                <w:rFonts w:cs="Calibri Light"/>
                <w:szCs w:val="22"/>
              </w:rPr>
              <w:t xml:space="preserve"> virus </w:t>
            </w:r>
            <w:r>
              <w:rPr>
                <w:rFonts w:cs="Calibri Light"/>
                <w:szCs w:val="22"/>
              </w:rPr>
              <w:t>Covid-19</w:t>
            </w:r>
            <w:r w:rsidRPr="00752819">
              <w:rPr>
                <w:rFonts w:cs="Calibri Light"/>
                <w:szCs w:val="22"/>
              </w:rPr>
              <w:t xml:space="preserve"> </w:t>
            </w:r>
            <w:r>
              <w:rPr>
                <w:rFonts w:cs="Calibri Light"/>
                <w:szCs w:val="22"/>
              </w:rPr>
              <w:t>(</w:t>
            </w:r>
            <w:r w:rsidRPr="00752819">
              <w:rPr>
                <w:rFonts w:cs="Calibri Light"/>
                <w:szCs w:val="22"/>
              </w:rPr>
              <w:t xml:space="preserve">agente di gruppo </w:t>
            </w:r>
            <w:r w:rsidR="0078778E">
              <w:rPr>
                <w:rFonts w:cs="Calibri Light"/>
                <w:szCs w:val="22"/>
              </w:rPr>
              <w:t>3</w:t>
            </w:r>
            <w:r>
              <w:rPr>
                <w:rFonts w:cs="Calibri Light"/>
                <w:szCs w:val="22"/>
              </w:rPr>
              <w:t>)</w:t>
            </w:r>
          </w:p>
        </w:tc>
        <w:tc>
          <w:tcPr>
            <w:tcW w:w="506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A12AD" w14:textId="30AD166E" w:rsidR="007B5BD1" w:rsidRPr="00752819" w:rsidRDefault="007B5BD1" w:rsidP="007B5BD1">
            <w:pPr>
              <w:snapToGrid w:val="0"/>
              <w:ind w:right="-1"/>
              <w:jc w:val="left"/>
              <w:rPr>
                <w:rFonts w:cs="Calibri Light"/>
                <w:szCs w:val="22"/>
              </w:rPr>
            </w:pPr>
            <w:r w:rsidRPr="00752819">
              <w:rPr>
                <w:rFonts w:cs="Calibri Light"/>
                <w:szCs w:val="22"/>
              </w:rPr>
              <w:t>Allegato C</w:t>
            </w:r>
          </w:p>
        </w:tc>
        <w:tc>
          <w:tcPr>
            <w:tcW w:w="1150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4B6AC3" w14:textId="7B424FE7" w:rsidR="007B5BD1" w:rsidRPr="00752819" w:rsidRDefault="007B5BD1" w:rsidP="007B5BD1">
            <w:pPr>
              <w:snapToGrid w:val="0"/>
              <w:ind w:right="-1"/>
              <w:jc w:val="left"/>
              <w:rPr>
                <w:rFonts w:cs="Calibri Light"/>
                <w:szCs w:val="22"/>
              </w:rPr>
            </w:pPr>
            <w:r w:rsidRPr="00752819">
              <w:rPr>
                <w:rFonts w:cs="Calibri Light"/>
                <w:szCs w:val="22"/>
              </w:rPr>
              <w:t>Per tutta la durata dell’emergenza da Covid-19 in relazione alle indicazioni di Governo e Servizio Sanitario Nazionale: durante la gravidanza e l’allattamento fino a 7 mesi dopo il parto.</w:t>
            </w:r>
          </w:p>
        </w:tc>
        <w:tc>
          <w:tcPr>
            <w:tcW w:w="1501" w:type="pct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A5DBB" w14:textId="356C2FAB" w:rsidR="007B5BD1" w:rsidRPr="00752819" w:rsidRDefault="007B5BD1" w:rsidP="007B5BD1">
            <w:pPr>
              <w:snapToGrid w:val="0"/>
              <w:ind w:right="-1"/>
              <w:jc w:val="left"/>
              <w:rPr>
                <w:rFonts w:cs="Calibri Light"/>
                <w:szCs w:val="22"/>
              </w:rPr>
            </w:pPr>
            <w:r w:rsidRPr="00752819">
              <w:rPr>
                <w:rFonts w:cs="Calibri Light"/>
                <w:szCs w:val="22"/>
              </w:rPr>
              <w:t>Divieto di effettuare attività che espongono la lavoratrice a rischio di contatto con il pubblico, visitatori o altri soggetti terzi</w:t>
            </w:r>
            <w:r>
              <w:rPr>
                <w:rFonts w:cs="Calibri Light"/>
                <w:szCs w:val="22"/>
              </w:rPr>
              <w:t>.</w:t>
            </w:r>
          </w:p>
          <w:p w14:paraId="5BC889E9" w14:textId="149E2CF9" w:rsidR="006771C1" w:rsidRDefault="006771C1" w:rsidP="007B5BD1">
            <w:pPr>
              <w:snapToGrid w:val="0"/>
              <w:ind w:right="-1"/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L’attività svolta dalla lavoratrice consente il mantenimento del distanziamento interpersonale superiore a 100 cm.</w:t>
            </w:r>
          </w:p>
          <w:p w14:paraId="034B949C" w14:textId="2E9B1A5E" w:rsidR="007B5BD1" w:rsidRPr="00752819" w:rsidRDefault="007B5BD1" w:rsidP="007B5BD1">
            <w:pPr>
              <w:snapToGrid w:val="0"/>
              <w:ind w:right="-1"/>
              <w:jc w:val="left"/>
              <w:rPr>
                <w:rFonts w:cs="Calibri Light"/>
                <w:szCs w:val="22"/>
              </w:rPr>
            </w:pPr>
            <w:r w:rsidRPr="00752819">
              <w:rPr>
                <w:rFonts w:cs="Calibri Light"/>
                <w:szCs w:val="22"/>
              </w:rPr>
              <w:t>Nell’impossibilità di attuare quanto previsto sopra, astensione anticipata dal lavoro e fino a sette mesi dopo il parto.</w:t>
            </w:r>
          </w:p>
        </w:tc>
      </w:tr>
    </w:tbl>
    <w:p w14:paraId="6E407CF6" w14:textId="77777777" w:rsidR="001C0118" w:rsidRPr="00AA2227" w:rsidRDefault="001C0118">
      <w:pPr>
        <w:rPr>
          <w:rFonts w:cs="Calibri Light"/>
          <w:szCs w:val="24"/>
        </w:rPr>
      </w:pPr>
    </w:p>
    <w:p w14:paraId="2888DD4B" w14:textId="77777777" w:rsidR="001460C8" w:rsidRPr="00AA2227" w:rsidRDefault="001460C8">
      <w:pPr>
        <w:rPr>
          <w:rFonts w:cs="Calibri Light"/>
          <w:szCs w:val="24"/>
        </w:rPr>
      </w:pPr>
    </w:p>
    <w:p w14:paraId="3447B476" w14:textId="77777777" w:rsidR="000A0C66" w:rsidRPr="00AA2227" w:rsidRDefault="000A0C66">
      <w:pPr>
        <w:rPr>
          <w:rFonts w:cs="Calibri Light"/>
          <w:szCs w:val="24"/>
        </w:rPr>
      </w:pPr>
    </w:p>
    <w:p w14:paraId="43D082B2" w14:textId="3BC5F4A8" w:rsidR="000A0C66" w:rsidRPr="00AA2227" w:rsidRDefault="000A0C66">
      <w:pPr>
        <w:rPr>
          <w:rFonts w:cs="Calibri Light"/>
          <w:szCs w:val="24"/>
        </w:rPr>
        <w:sectPr w:rsidR="000A0C66" w:rsidRPr="00AA2227" w:rsidSect="00A1152B">
          <w:headerReference w:type="default" r:id="rId18"/>
          <w:pgSz w:w="16840" w:h="11907" w:orient="landscape" w:code="9"/>
          <w:pgMar w:top="1418" w:right="1134" w:bottom="1134" w:left="1134" w:header="567" w:footer="567" w:gutter="0"/>
          <w:cols w:space="720"/>
          <w:docGrid w:linePitch="272"/>
        </w:sectPr>
      </w:pPr>
    </w:p>
    <w:p w14:paraId="624C5D9A" w14:textId="77777777" w:rsidR="006019B2" w:rsidRDefault="006019B2" w:rsidP="006019B2">
      <w:pPr>
        <w:pStyle w:val="Titolo1"/>
      </w:pPr>
      <w:bookmarkStart w:id="20" w:name="_Toc40090341"/>
      <w:bookmarkStart w:id="21" w:name="_Toc44398805"/>
      <w:bookmarkEnd w:id="4"/>
      <w:bookmarkEnd w:id="5"/>
      <w:bookmarkEnd w:id="6"/>
      <w:r>
        <w:lastRenderedPageBreak/>
        <w:t>dispositivi di protezione anticontagio</w:t>
      </w:r>
      <w:bookmarkEnd w:id="20"/>
      <w:bookmarkEnd w:id="21"/>
    </w:p>
    <w:p w14:paraId="26AFD056" w14:textId="77777777" w:rsidR="006019B2" w:rsidRPr="00D2431A" w:rsidRDefault="006019B2" w:rsidP="006019B2">
      <w:pPr>
        <w:pStyle w:val="Titolo2"/>
      </w:pPr>
      <w:bookmarkStart w:id="22" w:name="_Toc40090342"/>
      <w:bookmarkStart w:id="23" w:name="_Toc44398806"/>
      <w:r>
        <w:t>tipologie di mascherine</w:t>
      </w:r>
      <w:bookmarkEnd w:id="22"/>
      <w:bookmarkEnd w:id="23"/>
    </w:p>
    <w:p w14:paraId="36DF77B6" w14:textId="77777777" w:rsidR="003C5569" w:rsidRPr="00736F12" w:rsidRDefault="003C5569" w:rsidP="003C5569">
      <w:pPr>
        <w:rPr>
          <w:rFonts w:cs="Calibri Light"/>
          <w:szCs w:val="24"/>
        </w:rPr>
      </w:pPr>
      <w:r w:rsidRPr="00736F12">
        <w:rPr>
          <w:rFonts w:cs="Calibri Light"/>
          <w:szCs w:val="24"/>
        </w:rPr>
        <w:t>Le mascherine, in base al DPCM del 26</w:t>
      </w:r>
      <w:r>
        <w:rPr>
          <w:rFonts w:cs="Calibri Light"/>
          <w:szCs w:val="24"/>
        </w:rPr>
        <w:t>.04.2020</w:t>
      </w:r>
      <w:r w:rsidRPr="00736F12">
        <w:rPr>
          <w:rFonts w:cs="Calibri Light"/>
          <w:szCs w:val="24"/>
        </w:rPr>
        <w:t xml:space="preserve"> </w:t>
      </w:r>
      <w:r>
        <w:rPr>
          <w:rFonts w:cs="Calibri Light"/>
          <w:szCs w:val="24"/>
        </w:rPr>
        <w:t>art. 2 comma 2</w:t>
      </w:r>
      <w:r w:rsidRPr="00736F12">
        <w:rPr>
          <w:rFonts w:cs="Calibri Light"/>
          <w:szCs w:val="24"/>
        </w:rPr>
        <w:t xml:space="preserve"> sono divenute </w:t>
      </w:r>
      <w:r w:rsidRPr="007231A9">
        <w:rPr>
          <w:rFonts w:cs="Calibri Light"/>
          <w:i/>
          <w:iCs/>
          <w:szCs w:val="24"/>
        </w:rPr>
        <w:t>obbligatorie sull’intero territorio nazionale nei luoghi chiusi accessibili al pubblico, e comunque in tutte le occasioni in cui non sia possibile garantire continuativamente il mantenimento della distanza di scurezza</w:t>
      </w:r>
      <w:r>
        <w:rPr>
          <w:rFonts w:cs="Calibri Light"/>
          <w:i/>
          <w:iCs/>
          <w:szCs w:val="24"/>
        </w:rPr>
        <w:t>.</w:t>
      </w:r>
    </w:p>
    <w:p w14:paraId="207F8269" w14:textId="77777777" w:rsidR="006019B2" w:rsidRPr="00736F12" w:rsidRDefault="006019B2" w:rsidP="006019B2">
      <w:pPr>
        <w:rPr>
          <w:rFonts w:cs="Calibri Light"/>
          <w:szCs w:val="24"/>
        </w:rPr>
      </w:pPr>
      <w:bookmarkStart w:id="24" w:name="_Hlk40175498"/>
      <w:r w:rsidRPr="00736F12">
        <w:rPr>
          <w:rFonts w:cs="Calibri Light"/>
          <w:szCs w:val="24"/>
        </w:rPr>
        <w:t xml:space="preserve">L’obbligatorietà dell’uso in alcune Regioni è stata estesa anche ad altri contesti. </w:t>
      </w:r>
    </w:p>
    <w:bookmarkEnd w:id="24"/>
    <w:p w14:paraId="56BAAAAB" w14:textId="24C0E646" w:rsidR="006019B2" w:rsidRPr="00736F12" w:rsidRDefault="006019B2" w:rsidP="006019B2">
      <w:pPr>
        <w:rPr>
          <w:rFonts w:cs="Calibri Light"/>
          <w:szCs w:val="24"/>
        </w:rPr>
      </w:pPr>
      <w:r w:rsidRPr="00736F12">
        <w:rPr>
          <w:rFonts w:cs="Calibri Light"/>
          <w:szCs w:val="24"/>
        </w:rPr>
        <w:t xml:space="preserve">In base al comma </w:t>
      </w:r>
      <w:r w:rsidR="004F173B">
        <w:rPr>
          <w:rFonts w:cs="Calibri Light"/>
          <w:szCs w:val="24"/>
        </w:rPr>
        <w:t>3</w:t>
      </w:r>
      <w:r w:rsidRPr="00736F12">
        <w:rPr>
          <w:rFonts w:cs="Calibri Light"/>
          <w:szCs w:val="24"/>
        </w:rPr>
        <w:t xml:space="preserve"> dello stesso </w:t>
      </w:r>
      <w:r w:rsidR="004F173B">
        <w:rPr>
          <w:rFonts w:cs="Calibri Light"/>
          <w:szCs w:val="24"/>
        </w:rPr>
        <w:t>articolo</w:t>
      </w:r>
      <w:r w:rsidRPr="00736F12">
        <w:rPr>
          <w:rFonts w:cs="Calibri Light"/>
          <w:szCs w:val="24"/>
        </w:rPr>
        <w:t xml:space="preserve"> “</w:t>
      </w:r>
      <w:r w:rsidRPr="00736F12">
        <w:rPr>
          <w:rFonts w:cs="Calibri Light"/>
          <w:i/>
          <w:iCs/>
          <w:szCs w:val="24"/>
        </w:rPr>
        <w:t>possono essere utilizzate mascherine di comunità, ovvero mascherine monouso o mascherine lavabili, anche auto-prodotte, in materiali multistrato idonei a fornire un’adeguata barriera e, al contempo, che garantiscano comfort e respirabilità, forma e aderenza adeguate che permettano di coprire dal mento al di sopra del naso</w:t>
      </w:r>
      <w:r w:rsidRPr="00736F12">
        <w:rPr>
          <w:rFonts w:cs="Calibri Light"/>
          <w:szCs w:val="24"/>
        </w:rPr>
        <w:t xml:space="preserve">”.   </w:t>
      </w:r>
    </w:p>
    <w:p w14:paraId="5232489F" w14:textId="77777777" w:rsidR="006019B2" w:rsidRPr="00736F12" w:rsidRDefault="006019B2" w:rsidP="006019B2">
      <w:pPr>
        <w:rPr>
          <w:rFonts w:cs="Calibri Light"/>
          <w:szCs w:val="24"/>
        </w:rPr>
      </w:pPr>
      <w:r w:rsidRPr="00736F12">
        <w:rPr>
          <w:rFonts w:cs="Calibri Light"/>
          <w:szCs w:val="24"/>
        </w:rPr>
        <w:t>Le mascherine rappresentano una misura complementare per il contenimento della trasmissione del virus e non possono in alcun modo sostituire il distanziamento fisico, l'igiene delle mani e l’attenzione scrupolosa nel non toccare il viso, il naso, gli occhi e la bocca.</w:t>
      </w:r>
    </w:p>
    <w:p w14:paraId="6E18E82E" w14:textId="77777777" w:rsidR="006019B2" w:rsidRDefault="006019B2" w:rsidP="006019B2">
      <w:pPr>
        <w:rPr>
          <w:rFonts w:cs="Calibri Light"/>
          <w:szCs w:val="24"/>
        </w:rPr>
      </w:pPr>
    </w:p>
    <w:p w14:paraId="4C90268B" w14:textId="77777777" w:rsidR="006019B2" w:rsidRPr="00736F12" w:rsidRDefault="006019B2" w:rsidP="006019B2">
      <w:pPr>
        <w:rPr>
          <w:rFonts w:cs="Calibri Light"/>
          <w:szCs w:val="24"/>
        </w:rPr>
      </w:pPr>
      <w:r w:rsidRPr="00736F12">
        <w:rPr>
          <w:rFonts w:cs="Calibri Light"/>
          <w:szCs w:val="24"/>
        </w:rPr>
        <w:t xml:space="preserve">Le </w:t>
      </w:r>
      <w:r w:rsidRPr="00736F12">
        <w:rPr>
          <w:rFonts w:cs="Calibri Light"/>
          <w:b/>
          <w:bCs/>
          <w:szCs w:val="24"/>
        </w:rPr>
        <w:t>mascherine di comunità</w:t>
      </w:r>
      <w:r w:rsidRPr="00736F12">
        <w:rPr>
          <w:rFonts w:cs="Calibri Light"/>
          <w:szCs w:val="24"/>
        </w:rPr>
        <w:t>, come previsto dall’articolo 16 comma 2 del DL del 17</w:t>
      </w:r>
      <w:r>
        <w:rPr>
          <w:rFonts w:cs="Calibri Light"/>
          <w:szCs w:val="24"/>
        </w:rPr>
        <w:t>.03.</w:t>
      </w:r>
      <w:r w:rsidRPr="00736F12">
        <w:rPr>
          <w:rFonts w:cs="Calibri Light"/>
          <w:szCs w:val="24"/>
        </w:rPr>
        <w:t xml:space="preserve">2020, hanno lo scopo di ridurre la circolazione del virus nella vita quotidiana e non sono soggette a particolari certificazioni. Non devono essere considerate né dei dispositivi medici, né dispositivi di protezione individuale, ma una misura igienica utile a ridurre la diffusione del virus SARS-COV-2. </w:t>
      </w:r>
    </w:p>
    <w:p w14:paraId="512389D2" w14:textId="77777777" w:rsidR="006019B2" w:rsidRPr="00736F12" w:rsidRDefault="006019B2" w:rsidP="006019B2">
      <w:pPr>
        <w:rPr>
          <w:rFonts w:cs="Calibri Light"/>
          <w:szCs w:val="24"/>
        </w:rPr>
      </w:pPr>
      <w:r w:rsidRPr="00736F12">
        <w:rPr>
          <w:rFonts w:cs="Calibri Light"/>
          <w:szCs w:val="24"/>
        </w:rPr>
        <w:t xml:space="preserve">Esse devono garantire una adeguata barriera per naso e bocca, </w:t>
      </w:r>
      <w:r>
        <w:rPr>
          <w:rFonts w:cs="Calibri Light"/>
          <w:szCs w:val="24"/>
        </w:rPr>
        <w:t>sono</w:t>
      </w:r>
      <w:r w:rsidRPr="00736F12">
        <w:rPr>
          <w:rFonts w:cs="Calibri Light"/>
          <w:szCs w:val="24"/>
        </w:rPr>
        <w:t xml:space="preserve"> realizzate in materiali multistrato che non devono essere né tossici né allergizzanti né infiammabili e non </w:t>
      </w:r>
      <w:r>
        <w:rPr>
          <w:rFonts w:cs="Calibri Light"/>
          <w:szCs w:val="24"/>
        </w:rPr>
        <w:t>devono rendere</w:t>
      </w:r>
      <w:r w:rsidRPr="00736F12">
        <w:rPr>
          <w:rFonts w:cs="Calibri Light"/>
          <w:szCs w:val="24"/>
        </w:rPr>
        <w:t xml:space="preserve"> difficoltosa la respirazione. Devono aderire al viso coprendo dal mento al naso garantendo allo stesso tempo confort.</w:t>
      </w:r>
    </w:p>
    <w:p w14:paraId="5B6B29A2" w14:textId="77777777" w:rsidR="006019B2" w:rsidRDefault="006019B2" w:rsidP="006019B2">
      <w:pPr>
        <w:rPr>
          <w:rFonts w:cs="Calibri Light"/>
          <w:szCs w:val="24"/>
        </w:rPr>
      </w:pPr>
      <w:r>
        <w:rPr>
          <w:rFonts w:cs="Calibri Light"/>
          <w:szCs w:val="24"/>
        </w:rPr>
        <w:t>Le mascherine di comunità possono essere monouso oppure lavabili.</w:t>
      </w:r>
    </w:p>
    <w:p w14:paraId="39291EB8" w14:textId="77777777" w:rsidR="006019B2" w:rsidRDefault="006019B2" w:rsidP="006019B2">
      <w:pPr>
        <w:rPr>
          <w:rFonts w:cs="Calibri Light"/>
          <w:szCs w:val="24"/>
        </w:rPr>
      </w:pPr>
      <w:r>
        <w:rPr>
          <w:rFonts w:cs="Calibri Light"/>
          <w:szCs w:val="24"/>
        </w:rPr>
        <w:t>Quelle riutilizzabili devono essere lavata a 60°C e per un numero prestabilito di volte (definito dal fabbricante).</w:t>
      </w:r>
    </w:p>
    <w:p w14:paraId="798C3DC6" w14:textId="77777777" w:rsidR="006019B2" w:rsidRPr="00736F12" w:rsidRDefault="006019B2" w:rsidP="006019B2">
      <w:pPr>
        <w:rPr>
          <w:rFonts w:cs="Calibri Light"/>
          <w:szCs w:val="24"/>
        </w:rPr>
      </w:pPr>
      <w:r>
        <w:rPr>
          <w:rFonts w:cs="Calibri Light"/>
          <w:szCs w:val="24"/>
        </w:rPr>
        <w:t>Le mascherine esauste (monouso e riutilizzabili) devono essere smaltite come rifiuti indifferenziati.</w:t>
      </w:r>
    </w:p>
    <w:p w14:paraId="142AD955" w14:textId="77777777" w:rsidR="006019B2" w:rsidRPr="00736F12" w:rsidRDefault="006019B2" w:rsidP="006019B2">
      <w:pPr>
        <w:rPr>
          <w:rFonts w:cs="Calibri Light"/>
          <w:szCs w:val="24"/>
        </w:rPr>
      </w:pPr>
    </w:p>
    <w:p w14:paraId="4AE043DB" w14:textId="77777777" w:rsidR="006019B2" w:rsidRDefault="006019B2" w:rsidP="006019B2">
      <w:pPr>
        <w:rPr>
          <w:rFonts w:cs="Calibri Light"/>
          <w:szCs w:val="24"/>
        </w:rPr>
      </w:pPr>
      <w:r w:rsidRPr="00736F12">
        <w:rPr>
          <w:rFonts w:cs="Calibri Light"/>
          <w:szCs w:val="24"/>
        </w:rPr>
        <w:t xml:space="preserve">Le </w:t>
      </w:r>
      <w:r w:rsidRPr="00736F12">
        <w:rPr>
          <w:rFonts w:cs="Calibri Light"/>
          <w:b/>
          <w:bCs/>
          <w:szCs w:val="24"/>
        </w:rPr>
        <w:t>mascherine chirurgiche</w:t>
      </w:r>
      <w:r w:rsidRPr="00736F12">
        <w:rPr>
          <w:rFonts w:cs="Calibri Light"/>
          <w:szCs w:val="24"/>
        </w:rPr>
        <w:t xml:space="preserve"> sono le mascherine a uso medico, sviluppate per essere utilizzate in ambiente sanitario e certificate in base alla loro capacità di filtraggio. Rispondono alle caratteristiche richieste dalla norma EN ISO 14683-2019 e funzionano impedendo la trasmissione.</w:t>
      </w:r>
    </w:p>
    <w:p w14:paraId="18980852" w14:textId="77777777" w:rsidR="006019B2" w:rsidRPr="00736F12" w:rsidRDefault="006019B2" w:rsidP="006019B2">
      <w:pPr>
        <w:rPr>
          <w:rFonts w:cs="Calibri Light"/>
          <w:szCs w:val="24"/>
        </w:rPr>
      </w:pPr>
    </w:p>
    <w:p w14:paraId="1B83EA83" w14:textId="77777777" w:rsidR="006019B2" w:rsidRDefault="006019B2" w:rsidP="006019B2">
      <w:r>
        <w:t xml:space="preserve">Le </w:t>
      </w:r>
      <w:r w:rsidRPr="00044C42">
        <w:rPr>
          <w:b/>
          <w:bCs/>
        </w:rPr>
        <w:t>mascherine professionali FFP1 FFP2 FFP3</w:t>
      </w:r>
      <w:r>
        <w:t xml:space="preserve"> sono “</w:t>
      </w:r>
      <w:proofErr w:type="spellStart"/>
      <w:r>
        <w:t>semimaschere</w:t>
      </w:r>
      <w:proofErr w:type="spellEnd"/>
      <w:r>
        <w:t xml:space="preserve"> filtranti contro particelle o maschere per polveri sottili” come indicato nella norma EN 149 che ne definisce le caratteristiche. Tali dispositivi di protezione individuale proteggono da aerosol solidi e liquidi, polveri, nebbie e fumi (particelle fino a 0.6 </w:t>
      </w:r>
      <w:proofErr w:type="spellStart"/>
      <w:r>
        <w:rPr>
          <w:rFonts w:cs="Calibri Light"/>
        </w:rPr>
        <w:t>μ</w:t>
      </w:r>
      <w:r>
        <w:t>m</w:t>
      </w:r>
      <w:proofErr w:type="spellEnd"/>
      <w:r>
        <w:t>)</w:t>
      </w:r>
    </w:p>
    <w:p w14:paraId="66082DD5" w14:textId="77777777" w:rsidR="006019B2" w:rsidRDefault="006019B2" w:rsidP="006019B2"/>
    <w:p w14:paraId="5BA4F4B3" w14:textId="77777777" w:rsidR="006019B2" w:rsidRDefault="006019B2" w:rsidP="006019B2"/>
    <w:p w14:paraId="2EC60555" w14:textId="62D334FF" w:rsidR="006019B2" w:rsidRPr="006019B2" w:rsidRDefault="006019B2" w:rsidP="006019B2">
      <w:pPr>
        <w:sectPr w:rsidR="006019B2" w:rsidRPr="006019B2" w:rsidSect="00B66585">
          <w:pgSz w:w="11907" w:h="16840" w:code="9"/>
          <w:pgMar w:top="1134" w:right="1134" w:bottom="1134" w:left="1134" w:header="567" w:footer="567" w:gutter="0"/>
          <w:cols w:space="720"/>
          <w:docGrid w:linePitch="272"/>
        </w:sectPr>
      </w:pPr>
    </w:p>
    <w:p w14:paraId="002087CE" w14:textId="107D377A" w:rsidR="00EA0055" w:rsidRDefault="00164FAD" w:rsidP="00C469D9">
      <w:pPr>
        <w:pStyle w:val="Titolo1"/>
        <w:rPr>
          <w:rFonts w:cs="Calibri Light"/>
        </w:rPr>
      </w:pPr>
      <w:bookmarkStart w:id="25" w:name="_Toc44398807"/>
      <w:r>
        <w:rPr>
          <w:rFonts w:cs="Calibri Light"/>
        </w:rPr>
        <w:lastRenderedPageBreak/>
        <w:t>misure di prevenzione e protezione</w:t>
      </w:r>
      <w:bookmarkEnd w:id="25"/>
    </w:p>
    <w:p w14:paraId="756CC85D" w14:textId="77777777" w:rsidR="00C10429" w:rsidRDefault="00C10429" w:rsidP="00C10429">
      <w:r w:rsidRPr="006D23BC">
        <w:t>In assenza di specifiche indicazioni da parte del Ministero dell’Istruzione, è stato applicato di Protocollo di regolamentazione condiviso del 24.04.2020 e sono state definite ed attuate le seguenti misure di prevenzione e protezione atte a ridurre la possibile esposizione al contagio da Covid-19.</w:t>
      </w:r>
    </w:p>
    <w:p w14:paraId="2A63E004" w14:textId="4F42B88E" w:rsidR="00C607CB" w:rsidRDefault="00C607CB" w:rsidP="00C607CB">
      <w:pPr>
        <w:rPr>
          <w:rFonts w:cs="Calibri Light"/>
          <w:szCs w:val="24"/>
        </w:rPr>
      </w:pPr>
      <w:r w:rsidRPr="00B959CA">
        <w:rPr>
          <w:rFonts w:cs="Calibri Light"/>
          <w:szCs w:val="24"/>
        </w:rPr>
        <w:t>Le misure adottate potranno essere oggetto di adeguamento, in relazione a modifiche organizzative interne, valutazioni da parte del comitato o anche in occasione di nuovi orientamenti normativi e di carattere tecnico</w:t>
      </w:r>
      <w:r w:rsidR="006771C1">
        <w:rPr>
          <w:rFonts w:cs="Calibri Light"/>
          <w:szCs w:val="24"/>
        </w:rPr>
        <w:t xml:space="preserve"> scientifico</w:t>
      </w:r>
      <w:r w:rsidRPr="00B959CA">
        <w:rPr>
          <w:rFonts w:cs="Calibri Light"/>
          <w:szCs w:val="24"/>
        </w:rPr>
        <w:t xml:space="preserve"> emanati dalle istituzioni.</w:t>
      </w:r>
    </w:p>
    <w:p w14:paraId="19812FC6" w14:textId="31DC4896" w:rsidR="00D050FF" w:rsidRPr="00B959CA" w:rsidRDefault="00D050FF" w:rsidP="00C607CB">
      <w:pPr>
        <w:rPr>
          <w:rFonts w:cs="Calibri Light"/>
          <w:szCs w:val="24"/>
        </w:rPr>
      </w:pPr>
      <w:r>
        <w:rPr>
          <w:rFonts w:cs="Calibri Light"/>
          <w:szCs w:val="24"/>
        </w:rPr>
        <w:t xml:space="preserve">Per quanto riguarda i dispositivi </w:t>
      </w:r>
      <w:proofErr w:type="spellStart"/>
      <w:r>
        <w:rPr>
          <w:rFonts w:cs="Calibri Light"/>
          <w:szCs w:val="24"/>
        </w:rPr>
        <w:t>anticontagio</w:t>
      </w:r>
      <w:proofErr w:type="spellEnd"/>
      <w:r>
        <w:rPr>
          <w:rFonts w:cs="Calibri Light"/>
          <w:szCs w:val="24"/>
        </w:rPr>
        <w:t xml:space="preserve"> adottati, si precisa che </w:t>
      </w:r>
      <w:r w:rsidRPr="00112397">
        <w:rPr>
          <w:rFonts w:cs="Calibri Light"/>
          <w:b/>
          <w:bCs/>
          <w:szCs w:val="24"/>
        </w:rPr>
        <w:t>nell’istituto vengono utilizzate sia mascherine di comunità</w:t>
      </w:r>
      <w:r w:rsidR="00801654">
        <w:rPr>
          <w:rFonts w:cs="Calibri Light"/>
          <w:b/>
          <w:bCs/>
          <w:szCs w:val="24"/>
        </w:rPr>
        <w:t>,</w:t>
      </w:r>
      <w:r w:rsidRPr="00112397">
        <w:rPr>
          <w:rFonts w:cs="Calibri Light"/>
          <w:b/>
          <w:bCs/>
          <w:szCs w:val="24"/>
        </w:rPr>
        <w:t xml:space="preserve"> che mascherine chirurgiche</w:t>
      </w:r>
      <w:r>
        <w:rPr>
          <w:rFonts w:cs="Calibri Light"/>
          <w:szCs w:val="24"/>
        </w:rPr>
        <w:t xml:space="preserve"> (Rif. Cap. 10), nel testo a seguire</w:t>
      </w:r>
      <w:r w:rsidR="00801654">
        <w:rPr>
          <w:rFonts w:cs="Calibri Light"/>
          <w:szCs w:val="24"/>
        </w:rPr>
        <w:t xml:space="preserve"> saranno</w:t>
      </w:r>
      <w:r>
        <w:rPr>
          <w:rFonts w:cs="Calibri Light"/>
          <w:szCs w:val="24"/>
        </w:rPr>
        <w:t xml:space="preserve"> identificate semplicemente come “</w:t>
      </w:r>
      <w:r w:rsidRPr="00112397">
        <w:rPr>
          <w:rFonts w:cs="Calibri Light"/>
          <w:b/>
          <w:bCs/>
          <w:szCs w:val="24"/>
        </w:rPr>
        <w:t>mascherine</w:t>
      </w:r>
      <w:r>
        <w:rPr>
          <w:rFonts w:cs="Calibri Light"/>
          <w:szCs w:val="24"/>
        </w:rPr>
        <w:t>”</w:t>
      </w:r>
    </w:p>
    <w:p w14:paraId="5EB31B3D" w14:textId="77777777" w:rsidR="00DE65E4" w:rsidRDefault="00DE65E4" w:rsidP="00005880">
      <w:pPr>
        <w:rPr>
          <w:rFonts w:cs="Calibri Light"/>
        </w:rPr>
      </w:pPr>
    </w:p>
    <w:p w14:paraId="3AC04DF0" w14:textId="23C0EF68" w:rsidR="00B66585" w:rsidRDefault="00B66585" w:rsidP="00B66585">
      <w:pPr>
        <w:pStyle w:val="Titolo2"/>
      </w:pPr>
      <w:bookmarkStart w:id="26" w:name="_Toc44398808"/>
      <w:r>
        <w:t>informazione</w:t>
      </w:r>
      <w:bookmarkEnd w:id="26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06"/>
        <w:gridCol w:w="1825"/>
        <w:gridCol w:w="2398"/>
      </w:tblGrid>
      <w:tr w:rsidR="00B66585" w:rsidRPr="00FD617D" w14:paraId="02849DB3" w14:textId="77777777" w:rsidTr="00C10429">
        <w:trPr>
          <w:cantSplit/>
          <w:trHeight w:val="700"/>
          <w:tblHeader/>
          <w:jc w:val="center"/>
        </w:trPr>
        <w:tc>
          <w:tcPr>
            <w:tcW w:w="5406" w:type="dxa"/>
            <w:shd w:val="clear" w:color="auto" w:fill="DBE5F1" w:themeFill="accent1" w:themeFillTint="33"/>
            <w:vAlign w:val="center"/>
          </w:tcPr>
          <w:p w14:paraId="41A4CD84" w14:textId="77777777" w:rsidR="00B66585" w:rsidRPr="00C607CB" w:rsidRDefault="00B66585" w:rsidP="00C607CB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825" w:type="dxa"/>
            <w:shd w:val="clear" w:color="auto" w:fill="DBE5F1" w:themeFill="accent1" w:themeFillTint="33"/>
            <w:vAlign w:val="center"/>
          </w:tcPr>
          <w:p w14:paraId="76E32CD4" w14:textId="77777777" w:rsidR="00B66585" w:rsidRPr="00C607CB" w:rsidRDefault="00B66585" w:rsidP="00C607CB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398" w:type="dxa"/>
            <w:shd w:val="clear" w:color="auto" w:fill="DBE5F1" w:themeFill="accent1" w:themeFillTint="33"/>
            <w:vAlign w:val="center"/>
          </w:tcPr>
          <w:p w14:paraId="043BBB14" w14:textId="111EDB34" w:rsidR="00B66585" w:rsidRPr="00C607CB" w:rsidRDefault="00C16569" w:rsidP="00C607CB">
            <w:pPr>
              <w:pStyle w:val="Tabelle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SOGGETTI COINVOLTI</w:t>
            </w:r>
          </w:p>
        </w:tc>
      </w:tr>
      <w:tr w:rsidR="00B66585" w:rsidRPr="00FD617D" w14:paraId="1C0AD9B6" w14:textId="77777777" w:rsidTr="00C10429">
        <w:trPr>
          <w:cantSplit/>
          <w:trHeight w:val="346"/>
          <w:jc w:val="center"/>
        </w:trPr>
        <w:tc>
          <w:tcPr>
            <w:tcW w:w="5406" w:type="dxa"/>
          </w:tcPr>
          <w:p w14:paraId="5B487AF5" w14:textId="51A476BB" w:rsidR="00B66585" w:rsidRPr="00C607CB" w:rsidRDefault="00B66585" w:rsidP="00C607CB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>Ai lavoratori sono stati consegnati comunicati informativi</w:t>
            </w:r>
            <w:r>
              <w:rPr>
                <w:rFonts w:cs="Calibri Light"/>
                <w:szCs w:val="22"/>
              </w:rPr>
              <w:t xml:space="preserve"> (circolari interne e brochure)</w:t>
            </w:r>
            <w:r w:rsidRPr="00C607CB">
              <w:rPr>
                <w:rFonts w:cs="Calibri Light"/>
                <w:szCs w:val="22"/>
              </w:rPr>
              <w:t xml:space="preserve"> con elencate le </w:t>
            </w:r>
            <w:r w:rsidRPr="00A14956">
              <w:rPr>
                <w:rFonts w:cs="Calibri Light"/>
                <w:b/>
                <w:bCs/>
                <w:szCs w:val="22"/>
              </w:rPr>
              <w:t>vigenti disposizioni emanate dagli Enti preposti Nazionali e Territoriali</w:t>
            </w:r>
            <w:r w:rsidRPr="00C607CB">
              <w:rPr>
                <w:rFonts w:cs="Calibri Light"/>
                <w:szCs w:val="22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14:paraId="0FF4D731" w14:textId="031298A6" w:rsidR="00B66585" w:rsidRPr="00C607CB" w:rsidRDefault="006D23BC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Aggiornati secondo l’evoluzione normativa ed epidemica</w:t>
            </w:r>
          </w:p>
        </w:tc>
        <w:tc>
          <w:tcPr>
            <w:tcW w:w="2398" w:type="dxa"/>
            <w:shd w:val="clear" w:color="auto" w:fill="auto"/>
          </w:tcPr>
          <w:p w14:paraId="3EF01964" w14:textId="15945932" w:rsidR="00B66585" w:rsidRPr="00C607CB" w:rsidRDefault="009D49C4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Assistente amministrativo o collaboratore scolastico incaricato dal DS</w:t>
            </w:r>
          </w:p>
        </w:tc>
      </w:tr>
      <w:tr w:rsidR="004714C5" w14:paraId="1F2517A5" w14:textId="77777777" w:rsidTr="00C10429">
        <w:trPr>
          <w:cantSplit/>
          <w:trHeight w:val="346"/>
          <w:jc w:val="center"/>
        </w:trPr>
        <w:tc>
          <w:tcPr>
            <w:tcW w:w="5406" w:type="dxa"/>
          </w:tcPr>
          <w:p w14:paraId="03C89BFC" w14:textId="6AD95E5C" w:rsidR="004714C5" w:rsidRDefault="004714C5" w:rsidP="00C607CB">
            <w:pPr>
              <w:jc w:val="left"/>
              <w:rPr>
                <w:rFonts w:cs="Calibri Light"/>
                <w:szCs w:val="22"/>
              </w:rPr>
            </w:pPr>
            <w:r w:rsidRPr="00C10429">
              <w:rPr>
                <w:rFonts w:cs="Calibri Light"/>
                <w:b/>
                <w:bCs/>
                <w:szCs w:val="22"/>
              </w:rPr>
              <w:t>Tutte le misure anti</w:t>
            </w:r>
            <w:r w:rsidR="00801654">
              <w:rPr>
                <w:rFonts w:cs="Calibri Light"/>
                <w:b/>
                <w:bCs/>
                <w:szCs w:val="22"/>
              </w:rPr>
              <w:t>-</w:t>
            </w:r>
            <w:r w:rsidRPr="00C10429">
              <w:rPr>
                <w:rFonts w:cs="Calibri Light"/>
                <w:b/>
                <w:bCs/>
                <w:szCs w:val="22"/>
              </w:rPr>
              <w:t>contagio destinate ai lavoratori della scuola, definite per lo svolgimento delle attività di segreteria, pulizia e disinfezione</w:t>
            </w:r>
            <w:r>
              <w:rPr>
                <w:rFonts w:cs="Calibri Light"/>
                <w:szCs w:val="22"/>
              </w:rPr>
              <w:t xml:space="preserve">, sono </w:t>
            </w:r>
            <w:r w:rsidR="00A34830">
              <w:rPr>
                <w:rFonts w:cs="Calibri Light"/>
                <w:szCs w:val="22"/>
              </w:rPr>
              <w:t>state portate alla conoscenza dei lavoratori a mezzo mail ed affisse nei luoghi di lavoro.</w:t>
            </w:r>
          </w:p>
        </w:tc>
        <w:tc>
          <w:tcPr>
            <w:tcW w:w="1825" w:type="dxa"/>
            <w:shd w:val="clear" w:color="auto" w:fill="auto"/>
          </w:tcPr>
          <w:p w14:paraId="4214D3E3" w14:textId="5FDCB7D5" w:rsidR="004714C5" w:rsidRDefault="00A34830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Aggiornamento in funzione dell’evoluzione normativa.</w:t>
            </w:r>
          </w:p>
        </w:tc>
        <w:tc>
          <w:tcPr>
            <w:tcW w:w="2398" w:type="dxa"/>
            <w:shd w:val="clear" w:color="auto" w:fill="auto"/>
          </w:tcPr>
          <w:p w14:paraId="341184EC" w14:textId="5DBE9817" w:rsidR="004714C5" w:rsidRDefault="00A34830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Dirigente scolastico</w:t>
            </w:r>
          </w:p>
        </w:tc>
      </w:tr>
      <w:tr w:rsidR="00B66585" w14:paraId="5987C930" w14:textId="77777777" w:rsidTr="00C10429">
        <w:trPr>
          <w:cantSplit/>
          <w:trHeight w:val="346"/>
          <w:jc w:val="center"/>
        </w:trPr>
        <w:tc>
          <w:tcPr>
            <w:tcW w:w="5406" w:type="dxa"/>
          </w:tcPr>
          <w:p w14:paraId="11BACB94" w14:textId="14F2EC74" w:rsidR="00B66585" w:rsidRPr="00C607CB" w:rsidRDefault="00B66585" w:rsidP="00C607CB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In </w:t>
            </w:r>
            <w:r>
              <w:rPr>
                <w:rFonts w:cs="Calibri Light"/>
                <w:szCs w:val="22"/>
              </w:rPr>
              <w:t xml:space="preserve">ogni plesso </w:t>
            </w:r>
            <w:r w:rsidRPr="00C607CB">
              <w:rPr>
                <w:rFonts w:cs="Calibri Light"/>
                <w:szCs w:val="22"/>
              </w:rPr>
              <w:t xml:space="preserve">sono presenti </w:t>
            </w:r>
            <w:r w:rsidRPr="00A14956">
              <w:rPr>
                <w:rFonts w:cs="Calibri Light"/>
                <w:b/>
                <w:bCs/>
                <w:szCs w:val="22"/>
              </w:rPr>
              <w:t>cartelli</w:t>
            </w:r>
            <w:r>
              <w:rPr>
                <w:rFonts w:cs="Calibri Light"/>
                <w:b/>
                <w:bCs/>
                <w:szCs w:val="22"/>
              </w:rPr>
              <w:t xml:space="preserve"> </w:t>
            </w:r>
            <w:r w:rsidRPr="00A14956">
              <w:rPr>
                <w:rFonts w:cs="Calibri Light"/>
                <w:b/>
                <w:bCs/>
                <w:szCs w:val="22"/>
              </w:rPr>
              <w:t>e manifesti</w:t>
            </w:r>
            <w:r w:rsidRPr="00C607CB">
              <w:rPr>
                <w:rFonts w:cs="Calibri Light"/>
                <w:szCs w:val="22"/>
              </w:rPr>
              <w:t xml:space="preserve"> che rammentano:</w:t>
            </w:r>
          </w:p>
          <w:p w14:paraId="462095E7" w14:textId="3005CE48" w:rsidR="00B66585" w:rsidRPr="00C607CB" w:rsidRDefault="00B66585" w:rsidP="006D23BC">
            <w:pPr>
              <w:pStyle w:val="Paragrafoelenco"/>
              <w:numPr>
                <w:ilvl w:val="0"/>
                <w:numId w:val="12"/>
              </w:numPr>
              <w:tabs>
                <w:tab w:val="left" w:pos="355"/>
              </w:tabs>
              <w:suppressAutoHyphens w:val="0"/>
              <w:ind w:left="355" w:hanging="355"/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>Le modalità corrette per il lavaggio delle mani</w:t>
            </w:r>
            <w:r w:rsidR="00801654">
              <w:rPr>
                <w:rFonts w:cs="Calibri Light"/>
                <w:szCs w:val="22"/>
              </w:rPr>
              <w:t>,</w:t>
            </w:r>
          </w:p>
          <w:p w14:paraId="6B238E0A" w14:textId="24667FE6" w:rsidR="00B66585" w:rsidRPr="00C607CB" w:rsidRDefault="00B66585" w:rsidP="006D23BC">
            <w:pPr>
              <w:pStyle w:val="Paragrafoelenco"/>
              <w:numPr>
                <w:ilvl w:val="0"/>
                <w:numId w:val="12"/>
              </w:numPr>
              <w:tabs>
                <w:tab w:val="left" w:pos="355"/>
              </w:tabs>
              <w:suppressAutoHyphens w:val="0"/>
              <w:ind w:left="355" w:hanging="355"/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L’obbligo di mantenere una distanza non inferiore a </w:t>
            </w:r>
            <w:r>
              <w:rPr>
                <w:rFonts w:cs="Calibri Light"/>
                <w:szCs w:val="22"/>
              </w:rPr>
              <w:t>100 cm</w:t>
            </w:r>
            <w:r w:rsidRPr="00C607CB">
              <w:rPr>
                <w:rFonts w:cs="Calibri Light"/>
                <w:szCs w:val="22"/>
              </w:rPr>
              <w:t xml:space="preserve"> tra i lavoratori</w:t>
            </w:r>
            <w:r w:rsidR="00801654">
              <w:rPr>
                <w:rFonts w:cs="Calibri Light"/>
                <w:szCs w:val="22"/>
              </w:rPr>
              <w:t>,</w:t>
            </w:r>
          </w:p>
          <w:p w14:paraId="64864BC8" w14:textId="7D7FC7C0" w:rsidR="00B66585" w:rsidRDefault="00B66585" w:rsidP="006D23BC">
            <w:pPr>
              <w:pStyle w:val="Paragrafoelenco"/>
              <w:numPr>
                <w:ilvl w:val="0"/>
                <w:numId w:val="12"/>
              </w:numPr>
              <w:tabs>
                <w:tab w:val="left" w:pos="355"/>
              </w:tabs>
              <w:suppressAutoHyphens w:val="0"/>
              <w:ind w:left="355" w:hanging="355"/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>L’obbligo di utilizzare mascherin</w:t>
            </w:r>
            <w:r w:rsidR="00801654">
              <w:rPr>
                <w:rFonts w:cs="Calibri Light"/>
                <w:szCs w:val="22"/>
              </w:rPr>
              <w:t>e</w:t>
            </w:r>
            <w:r w:rsidRPr="00C607CB">
              <w:rPr>
                <w:rFonts w:cs="Calibri Light"/>
                <w:szCs w:val="22"/>
              </w:rPr>
              <w:t xml:space="preserve"> </w:t>
            </w:r>
            <w:r w:rsidR="006D23BC">
              <w:rPr>
                <w:rFonts w:cs="Calibri Light"/>
                <w:szCs w:val="22"/>
              </w:rPr>
              <w:t xml:space="preserve">conformi alla vigente normativa e </w:t>
            </w:r>
            <w:r w:rsidRPr="00C607CB">
              <w:rPr>
                <w:rFonts w:cs="Calibri Light"/>
                <w:szCs w:val="22"/>
              </w:rPr>
              <w:t>nelle modalità previste dai protocolli</w:t>
            </w:r>
            <w:r w:rsidR="00801654">
              <w:rPr>
                <w:rFonts w:cs="Calibri Light"/>
                <w:szCs w:val="22"/>
              </w:rPr>
              <w:t>,</w:t>
            </w:r>
          </w:p>
          <w:p w14:paraId="4E0D0EA4" w14:textId="029E2C0D" w:rsidR="00A34830" w:rsidRPr="00A14956" w:rsidRDefault="00A34830" w:rsidP="006D23BC">
            <w:pPr>
              <w:pStyle w:val="Paragrafoelenco"/>
              <w:numPr>
                <w:ilvl w:val="0"/>
                <w:numId w:val="12"/>
              </w:numPr>
              <w:tabs>
                <w:tab w:val="left" w:pos="355"/>
              </w:tabs>
              <w:suppressAutoHyphens w:val="0"/>
              <w:ind w:left="355" w:hanging="355"/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Corretto utilizzo dei dispositivi anti</w:t>
            </w:r>
            <w:r w:rsidR="00801654">
              <w:rPr>
                <w:rFonts w:cs="Calibri Light"/>
                <w:szCs w:val="22"/>
              </w:rPr>
              <w:t>-</w:t>
            </w:r>
            <w:r>
              <w:rPr>
                <w:rFonts w:cs="Calibri Light"/>
                <w:szCs w:val="22"/>
              </w:rPr>
              <w:t>contagio</w:t>
            </w:r>
            <w:r w:rsidR="00801654">
              <w:rPr>
                <w:rFonts w:cs="Calibri Light"/>
                <w:szCs w:val="22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14:paraId="657EDA43" w14:textId="77777777" w:rsidR="00B66585" w:rsidRPr="00C607CB" w:rsidRDefault="00B66585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Ripristino dei cartelli in caso di rimozione e/o usura</w:t>
            </w:r>
          </w:p>
        </w:tc>
        <w:tc>
          <w:tcPr>
            <w:tcW w:w="2398" w:type="dxa"/>
            <w:shd w:val="clear" w:color="auto" w:fill="auto"/>
          </w:tcPr>
          <w:p w14:paraId="4E882F34" w14:textId="5C12D105" w:rsidR="00B66585" w:rsidRPr="00C607CB" w:rsidRDefault="00A34830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Dirigente scolastico in collaborazione con i lavoratori</w:t>
            </w:r>
          </w:p>
        </w:tc>
      </w:tr>
    </w:tbl>
    <w:p w14:paraId="1222F647" w14:textId="7F5C398B" w:rsidR="00B66585" w:rsidRDefault="00B66585"/>
    <w:p w14:paraId="101891CB" w14:textId="51EA809B" w:rsidR="00B66585" w:rsidRDefault="00B66585" w:rsidP="00B66585">
      <w:pPr>
        <w:pStyle w:val="Titolo2"/>
      </w:pPr>
      <w:bookmarkStart w:id="27" w:name="_Toc44398809"/>
      <w:r>
        <w:t>modalita’ di ingresso</w:t>
      </w:r>
      <w:bookmarkEnd w:id="27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0"/>
        <w:gridCol w:w="1985"/>
        <w:gridCol w:w="2404"/>
      </w:tblGrid>
      <w:tr w:rsidR="00B66585" w:rsidRPr="00FD617D" w14:paraId="3DF6E36A" w14:textId="77777777" w:rsidTr="00C16569">
        <w:trPr>
          <w:cantSplit/>
          <w:trHeight w:val="700"/>
          <w:tblHeader/>
          <w:jc w:val="center"/>
        </w:trPr>
        <w:tc>
          <w:tcPr>
            <w:tcW w:w="5240" w:type="dxa"/>
            <w:shd w:val="clear" w:color="auto" w:fill="DBE5F1" w:themeFill="accent1" w:themeFillTint="33"/>
            <w:vAlign w:val="center"/>
          </w:tcPr>
          <w:p w14:paraId="78416620" w14:textId="77777777" w:rsidR="00B66585" w:rsidRPr="00C607CB" w:rsidRDefault="00B66585" w:rsidP="00B6658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7FF7BF00" w14:textId="77777777" w:rsidR="00B66585" w:rsidRPr="00C607CB" w:rsidRDefault="00B66585" w:rsidP="00B6658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404" w:type="dxa"/>
            <w:shd w:val="clear" w:color="auto" w:fill="DBE5F1" w:themeFill="accent1" w:themeFillTint="33"/>
            <w:vAlign w:val="center"/>
          </w:tcPr>
          <w:p w14:paraId="5E675A0F" w14:textId="1B715214" w:rsidR="00B66585" w:rsidRPr="00C607CB" w:rsidRDefault="00C16569" w:rsidP="00B66585">
            <w:pPr>
              <w:pStyle w:val="Tabelle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SOGGETTI COINVOLTI</w:t>
            </w:r>
          </w:p>
        </w:tc>
      </w:tr>
      <w:tr w:rsidR="00B66585" w14:paraId="1BAC3764" w14:textId="77777777" w:rsidTr="00C16569">
        <w:trPr>
          <w:cantSplit/>
          <w:trHeight w:val="346"/>
          <w:jc w:val="center"/>
        </w:trPr>
        <w:tc>
          <w:tcPr>
            <w:tcW w:w="5240" w:type="dxa"/>
          </w:tcPr>
          <w:p w14:paraId="3362ACCF" w14:textId="74D00CF0" w:rsidR="00B66585" w:rsidRDefault="00B66585" w:rsidP="00C607CB">
            <w:pPr>
              <w:jc w:val="left"/>
              <w:rPr>
                <w:rFonts w:cs="Calibri Light"/>
                <w:szCs w:val="22"/>
              </w:rPr>
            </w:pPr>
            <w:r w:rsidRPr="00A14956">
              <w:rPr>
                <w:rFonts w:cs="Calibri Light"/>
                <w:b/>
                <w:bCs/>
                <w:szCs w:val="22"/>
              </w:rPr>
              <w:t xml:space="preserve">È vietato accedere all’interno </w:t>
            </w:r>
            <w:r>
              <w:rPr>
                <w:rFonts w:cs="Calibri Light"/>
                <w:b/>
                <w:bCs/>
                <w:szCs w:val="22"/>
              </w:rPr>
              <w:t>dei plessi</w:t>
            </w:r>
            <w:r w:rsidRPr="00C607CB">
              <w:rPr>
                <w:rFonts w:cs="Calibri Light"/>
                <w:szCs w:val="22"/>
              </w:rPr>
              <w:t xml:space="preserve"> nel caso in cui negli ultimi 14 giorni si abbiano avuti contatti ravvicinati con persone risultate positive al COVID</w:t>
            </w:r>
            <w:r>
              <w:rPr>
                <w:rFonts w:cs="Calibri Light"/>
                <w:szCs w:val="22"/>
              </w:rPr>
              <w:t>-</w:t>
            </w:r>
            <w:r w:rsidRPr="00C607CB">
              <w:rPr>
                <w:rFonts w:cs="Calibri Light"/>
                <w:szCs w:val="22"/>
              </w:rPr>
              <w:t>19</w:t>
            </w:r>
            <w:r>
              <w:rPr>
                <w:rFonts w:cs="Calibri Light"/>
                <w:szCs w:val="22"/>
              </w:rPr>
              <w:t>.</w:t>
            </w:r>
          </w:p>
          <w:p w14:paraId="6DA43E38" w14:textId="7A1FFF2B" w:rsidR="00B66585" w:rsidRPr="00C607CB" w:rsidRDefault="00B66585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Dovrà essere preventivamente informato il DS</w:t>
            </w:r>
            <w:r w:rsidR="001B5845">
              <w:rPr>
                <w:rFonts w:cs="Calibri Light"/>
                <w:szCs w:val="22"/>
              </w:rPr>
              <w:t xml:space="preserve"> o il DSGA </w:t>
            </w:r>
          </w:p>
        </w:tc>
        <w:tc>
          <w:tcPr>
            <w:tcW w:w="1985" w:type="dxa"/>
            <w:shd w:val="clear" w:color="auto" w:fill="auto"/>
          </w:tcPr>
          <w:p w14:paraId="3851906B" w14:textId="090CB037" w:rsidR="00B66585" w:rsidRPr="00C607CB" w:rsidRDefault="006D23BC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Per la durata delle misure anti</w:t>
            </w:r>
            <w:r w:rsidR="00801654">
              <w:rPr>
                <w:rFonts w:cs="Calibri Light"/>
              </w:rPr>
              <w:t>-</w:t>
            </w:r>
            <w:r>
              <w:rPr>
                <w:rFonts w:cs="Calibri Light"/>
              </w:rPr>
              <w:t>contagio</w:t>
            </w:r>
          </w:p>
        </w:tc>
        <w:tc>
          <w:tcPr>
            <w:tcW w:w="2404" w:type="dxa"/>
            <w:shd w:val="clear" w:color="auto" w:fill="auto"/>
          </w:tcPr>
          <w:p w14:paraId="2C1E2633" w14:textId="774C9D8F" w:rsidR="00B66585" w:rsidRPr="00C607CB" w:rsidRDefault="004F173B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lavoratori</w:t>
            </w:r>
          </w:p>
        </w:tc>
      </w:tr>
      <w:tr w:rsidR="00B66585" w14:paraId="49372E8B" w14:textId="77777777" w:rsidTr="00C16569">
        <w:trPr>
          <w:cantSplit/>
          <w:trHeight w:val="346"/>
          <w:jc w:val="center"/>
        </w:trPr>
        <w:tc>
          <w:tcPr>
            <w:tcW w:w="5240" w:type="dxa"/>
          </w:tcPr>
          <w:p w14:paraId="465ADC8F" w14:textId="6498A3B1" w:rsidR="00B66585" w:rsidRDefault="00B66585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lastRenderedPageBreak/>
              <w:t xml:space="preserve">L’ingresso di lavoratori già risultati positivi all’infezione da Covid-19 dovrà essere preceduto da </w:t>
            </w:r>
            <w:r w:rsidRPr="00DE05C1">
              <w:rPr>
                <w:rFonts w:cs="Calibri Light"/>
                <w:b/>
                <w:bCs/>
                <w:szCs w:val="22"/>
              </w:rPr>
              <w:t>certificazione dell’avvenuta negativizzazione del tampone</w:t>
            </w:r>
            <w:r>
              <w:rPr>
                <w:rFonts w:cs="Calibri Light"/>
                <w:szCs w:val="22"/>
              </w:rPr>
              <w:t xml:space="preserve"> secondo le modalità previste e rilasciata dal dipartimento di prevenzione territoriale di competenza.</w:t>
            </w:r>
          </w:p>
        </w:tc>
        <w:tc>
          <w:tcPr>
            <w:tcW w:w="1985" w:type="dxa"/>
            <w:shd w:val="clear" w:color="auto" w:fill="auto"/>
          </w:tcPr>
          <w:p w14:paraId="26CC4014" w14:textId="5D7079D3" w:rsidR="00B66585" w:rsidRDefault="00B66585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Prima della ripresa dell’attività di un lavoratore contagiat</w:t>
            </w:r>
            <w:r w:rsidR="009E11E8">
              <w:rPr>
                <w:rFonts w:cs="Calibri Light"/>
              </w:rPr>
              <w:t>o</w:t>
            </w:r>
            <w:r>
              <w:rPr>
                <w:rFonts w:cs="Calibri Light"/>
              </w:rPr>
              <w:t xml:space="preserve"> da Covid-19</w:t>
            </w:r>
          </w:p>
        </w:tc>
        <w:tc>
          <w:tcPr>
            <w:tcW w:w="2404" w:type="dxa"/>
            <w:shd w:val="clear" w:color="auto" w:fill="auto"/>
          </w:tcPr>
          <w:p w14:paraId="04C308D9" w14:textId="3FA5492A" w:rsidR="00B66585" w:rsidRDefault="00B66585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Ufficio del personale</w:t>
            </w:r>
            <w:r w:rsidR="006D23BC">
              <w:rPr>
                <w:rFonts w:cs="Calibri Light"/>
              </w:rPr>
              <w:t xml:space="preserve"> –</w:t>
            </w:r>
            <w:r>
              <w:rPr>
                <w:rFonts w:cs="Calibri Light"/>
              </w:rPr>
              <w:t xml:space="preserve"> DSGA</w:t>
            </w:r>
          </w:p>
        </w:tc>
      </w:tr>
      <w:tr w:rsidR="00B66585" w14:paraId="051308A6" w14:textId="77777777" w:rsidTr="00C16569">
        <w:trPr>
          <w:cantSplit/>
          <w:trHeight w:val="346"/>
          <w:jc w:val="center"/>
        </w:trPr>
        <w:tc>
          <w:tcPr>
            <w:tcW w:w="5240" w:type="dxa"/>
          </w:tcPr>
          <w:p w14:paraId="3D2EB651" w14:textId="0BEB91B3" w:rsidR="00B66585" w:rsidRDefault="00B66585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Viene assicurata totale collaborazione con le autorità sanitarie per l’effettuazione di tamponi ai lavoratori svolta nel rispetto della normativa sulla privacy</w:t>
            </w:r>
          </w:p>
        </w:tc>
        <w:tc>
          <w:tcPr>
            <w:tcW w:w="1985" w:type="dxa"/>
            <w:shd w:val="clear" w:color="auto" w:fill="auto"/>
          </w:tcPr>
          <w:p w14:paraId="441526A7" w14:textId="46673D06" w:rsidR="00B66585" w:rsidRDefault="00B66585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Su disposizione dell’autorità sanitaria</w:t>
            </w:r>
          </w:p>
        </w:tc>
        <w:tc>
          <w:tcPr>
            <w:tcW w:w="2404" w:type="dxa"/>
            <w:shd w:val="clear" w:color="auto" w:fill="auto"/>
          </w:tcPr>
          <w:p w14:paraId="7A78BDB7" w14:textId="0E2F9C7E" w:rsidR="00B66585" w:rsidRDefault="00B66585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Dirigente scolastico</w:t>
            </w:r>
          </w:p>
        </w:tc>
      </w:tr>
    </w:tbl>
    <w:p w14:paraId="2C548C0F" w14:textId="148D6611" w:rsidR="00B66585" w:rsidRDefault="00B66585"/>
    <w:p w14:paraId="0F9151ED" w14:textId="77777777" w:rsidR="00BD475E" w:rsidRDefault="00BD475E"/>
    <w:p w14:paraId="0376FCC6" w14:textId="7CE41F30" w:rsidR="00B66585" w:rsidRDefault="00B66585" w:rsidP="00B66585">
      <w:pPr>
        <w:pStyle w:val="Titolo2"/>
      </w:pPr>
      <w:bookmarkStart w:id="28" w:name="_Toc44398810"/>
      <w:r>
        <w:t>modalita’ di accesso di esterni</w:t>
      </w:r>
      <w:bookmarkEnd w:id="28"/>
    </w:p>
    <w:p w14:paraId="5729F0ED" w14:textId="4E272CFA" w:rsidR="00B66585" w:rsidRDefault="00B66585" w:rsidP="00B66585">
      <w:pPr>
        <w:pStyle w:val="Titolo3"/>
      </w:pPr>
      <w:bookmarkStart w:id="29" w:name="_Toc44398811"/>
      <w:r>
        <w:t>Regole generali</w:t>
      </w:r>
      <w:bookmarkEnd w:id="29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2"/>
        <w:gridCol w:w="1843"/>
        <w:gridCol w:w="2404"/>
      </w:tblGrid>
      <w:tr w:rsidR="00B66585" w:rsidRPr="00FD617D" w14:paraId="7EF827C9" w14:textId="77777777" w:rsidTr="00C16569">
        <w:trPr>
          <w:cantSplit/>
          <w:trHeight w:val="700"/>
          <w:tblHeader/>
          <w:jc w:val="center"/>
        </w:trPr>
        <w:tc>
          <w:tcPr>
            <w:tcW w:w="5382" w:type="dxa"/>
            <w:shd w:val="clear" w:color="auto" w:fill="DBE5F1" w:themeFill="accent1" w:themeFillTint="33"/>
            <w:vAlign w:val="center"/>
          </w:tcPr>
          <w:p w14:paraId="776C4A96" w14:textId="77777777" w:rsidR="00B66585" w:rsidRPr="00C607CB" w:rsidRDefault="00B66585" w:rsidP="00B6658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076640A" w14:textId="77777777" w:rsidR="00B66585" w:rsidRPr="00C607CB" w:rsidRDefault="00B66585" w:rsidP="00B6658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404" w:type="dxa"/>
            <w:shd w:val="clear" w:color="auto" w:fill="DBE5F1" w:themeFill="accent1" w:themeFillTint="33"/>
            <w:vAlign w:val="center"/>
          </w:tcPr>
          <w:p w14:paraId="28E89DBD" w14:textId="535054E9" w:rsidR="00B66585" w:rsidRPr="00C607CB" w:rsidRDefault="00C16569" w:rsidP="00B66585">
            <w:pPr>
              <w:pStyle w:val="Tabelle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SOGGETTI COINVOLTI</w:t>
            </w:r>
          </w:p>
        </w:tc>
      </w:tr>
      <w:tr w:rsidR="00B66585" w14:paraId="1425A6A2" w14:textId="77777777" w:rsidTr="00C16569">
        <w:trPr>
          <w:cantSplit/>
          <w:trHeight w:val="346"/>
          <w:jc w:val="center"/>
        </w:trPr>
        <w:tc>
          <w:tcPr>
            <w:tcW w:w="5382" w:type="dxa"/>
          </w:tcPr>
          <w:p w14:paraId="100DB4D6" w14:textId="77777777" w:rsidR="00D10C29" w:rsidRDefault="00B66585" w:rsidP="00C607CB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>Viene consentito l’accesso a</w:t>
            </w:r>
            <w:r w:rsidR="002305C4">
              <w:rPr>
                <w:rFonts w:cs="Calibri Light"/>
                <w:szCs w:val="22"/>
              </w:rPr>
              <w:t>d un solo visitatore per volta. Il personale dislocato nell’atrio gestisce gli ingressi.</w:t>
            </w:r>
          </w:p>
          <w:p w14:paraId="7EE8C425" w14:textId="05D88574" w:rsidR="002305C4" w:rsidRPr="00C607CB" w:rsidRDefault="002305C4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È possibile accedere agli uffici solo nelle fasce orarie 8-9 e 11:30-13.</w:t>
            </w:r>
          </w:p>
        </w:tc>
        <w:tc>
          <w:tcPr>
            <w:tcW w:w="1843" w:type="dxa"/>
            <w:shd w:val="clear" w:color="auto" w:fill="auto"/>
          </w:tcPr>
          <w:p w14:paraId="6C755D9D" w14:textId="539D1D82" w:rsidR="00B66585" w:rsidRPr="00C607CB" w:rsidRDefault="002305C4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Ad ogni accesso</w:t>
            </w:r>
          </w:p>
        </w:tc>
        <w:tc>
          <w:tcPr>
            <w:tcW w:w="2404" w:type="dxa"/>
            <w:shd w:val="clear" w:color="auto" w:fill="auto"/>
          </w:tcPr>
          <w:p w14:paraId="6D954FDC" w14:textId="1134449F" w:rsidR="00B66585" w:rsidRPr="00C607CB" w:rsidRDefault="002305C4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 xml:space="preserve">Personale presente presso gli ingressi </w:t>
            </w:r>
            <w:r w:rsidR="00C16569">
              <w:rPr>
                <w:rFonts w:cs="Calibri Light"/>
              </w:rPr>
              <w:t>e personale di segreteria</w:t>
            </w:r>
          </w:p>
        </w:tc>
      </w:tr>
      <w:tr w:rsidR="00BD475E" w14:paraId="40D27598" w14:textId="77777777" w:rsidTr="00C16569">
        <w:trPr>
          <w:cantSplit/>
          <w:trHeight w:val="346"/>
          <w:jc w:val="center"/>
        </w:trPr>
        <w:tc>
          <w:tcPr>
            <w:tcW w:w="5382" w:type="dxa"/>
          </w:tcPr>
          <w:p w14:paraId="7662D911" w14:textId="672C1B6F" w:rsidR="00BD475E" w:rsidRPr="00C607CB" w:rsidRDefault="00BD475E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Le </w:t>
            </w:r>
            <w:r w:rsidR="002305C4">
              <w:rPr>
                <w:rFonts w:cs="Calibri Light"/>
                <w:szCs w:val="22"/>
              </w:rPr>
              <w:t>motivazioni per la richiesta di</w:t>
            </w:r>
            <w:r>
              <w:rPr>
                <w:rFonts w:cs="Calibri Light"/>
                <w:szCs w:val="22"/>
              </w:rPr>
              <w:t xml:space="preserve"> accesso verranno vagliate e </w:t>
            </w:r>
            <w:r w:rsidRPr="00BD475E">
              <w:rPr>
                <w:rFonts w:cs="Calibri Light"/>
                <w:b/>
                <w:bCs/>
                <w:szCs w:val="22"/>
              </w:rPr>
              <w:t>dovranno essere autorizzate</w:t>
            </w:r>
            <w:r w:rsidR="00801654">
              <w:rPr>
                <w:rFonts w:cs="Calibri Light"/>
                <w:b/>
                <w:bCs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92E6247" w14:textId="6C21B27E" w:rsidR="00BD475E" w:rsidRPr="00C607CB" w:rsidRDefault="00BD475E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Prima di ogni accesso</w:t>
            </w:r>
          </w:p>
        </w:tc>
        <w:tc>
          <w:tcPr>
            <w:tcW w:w="2404" w:type="dxa"/>
            <w:shd w:val="clear" w:color="auto" w:fill="auto"/>
          </w:tcPr>
          <w:p w14:paraId="137D1670" w14:textId="517421DB" w:rsidR="00BD475E" w:rsidRDefault="002305C4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Personale presente e lavoratore coinvolto</w:t>
            </w:r>
          </w:p>
        </w:tc>
      </w:tr>
      <w:tr w:rsidR="00B66585" w14:paraId="62E2C9FF" w14:textId="77777777" w:rsidTr="00C16569">
        <w:trPr>
          <w:cantSplit/>
          <w:trHeight w:val="346"/>
          <w:jc w:val="center"/>
        </w:trPr>
        <w:tc>
          <w:tcPr>
            <w:tcW w:w="5382" w:type="dxa"/>
          </w:tcPr>
          <w:p w14:paraId="1D07293F" w14:textId="14EFF5B1" w:rsidR="00B66585" w:rsidRPr="00C607CB" w:rsidRDefault="00B66585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Sono individuati </w:t>
            </w:r>
            <w:r w:rsidRPr="00C44D94">
              <w:rPr>
                <w:rFonts w:cs="Calibri Light"/>
                <w:b/>
                <w:bCs/>
                <w:szCs w:val="22"/>
              </w:rPr>
              <w:t>accessi, uscite e zone di passaggio dedicati</w:t>
            </w:r>
            <w:r>
              <w:rPr>
                <w:rFonts w:cs="Calibri Light"/>
                <w:szCs w:val="22"/>
              </w:rPr>
              <w:t xml:space="preserve"> ai visitatori esterni. </w:t>
            </w:r>
          </w:p>
        </w:tc>
        <w:tc>
          <w:tcPr>
            <w:tcW w:w="1843" w:type="dxa"/>
            <w:shd w:val="clear" w:color="auto" w:fill="auto"/>
          </w:tcPr>
          <w:p w14:paraId="36C62097" w14:textId="102DDB1F" w:rsidR="00B66585" w:rsidRPr="00C607CB" w:rsidRDefault="00B66585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Costante</w:t>
            </w:r>
          </w:p>
        </w:tc>
        <w:tc>
          <w:tcPr>
            <w:tcW w:w="2404" w:type="dxa"/>
            <w:shd w:val="clear" w:color="auto" w:fill="auto"/>
          </w:tcPr>
          <w:p w14:paraId="3B211A28" w14:textId="19DABB26" w:rsidR="00B66585" w:rsidRDefault="00B66585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 xml:space="preserve">Regolamentazione svolta dal </w:t>
            </w:r>
            <w:r w:rsidR="00031BC6" w:rsidRPr="00031BC6">
              <w:rPr>
                <w:rFonts w:cs="Calibri Light"/>
              </w:rPr>
              <w:t>Dirigente scolastico</w:t>
            </w:r>
          </w:p>
          <w:p w14:paraId="7D1993E0" w14:textId="77777777" w:rsidR="00B66585" w:rsidRDefault="00B66585" w:rsidP="00C607CB">
            <w:pPr>
              <w:pStyle w:val="Tabelle"/>
              <w:rPr>
                <w:rFonts w:cs="Calibri Light"/>
              </w:rPr>
            </w:pPr>
          </w:p>
          <w:p w14:paraId="69DD1E5D" w14:textId="08BC4EA1" w:rsidR="00B66585" w:rsidRPr="00C607CB" w:rsidRDefault="00B66585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Sorveglianza svolta dai collaboratori scolastici</w:t>
            </w:r>
          </w:p>
        </w:tc>
      </w:tr>
      <w:tr w:rsidR="000302FC" w14:paraId="3210DA82" w14:textId="77777777" w:rsidTr="00C16569">
        <w:trPr>
          <w:cantSplit/>
          <w:trHeight w:val="346"/>
          <w:jc w:val="center"/>
        </w:trPr>
        <w:tc>
          <w:tcPr>
            <w:tcW w:w="5382" w:type="dxa"/>
          </w:tcPr>
          <w:p w14:paraId="2D566782" w14:textId="155A6CCA" w:rsidR="000302FC" w:rsidRDefault="000302FC" w:rsidP="000302FC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Attivazione della </w:t>
            </w:r>
            <w:r w:rsidRPr="00B72429">
              <w:rPr>
                <w:rFonts w:cs="Calibri Light"/>
                <w:b/>
                <w:bCs/>
                <w:szCs w:val="22"/>
              </w:rPr>
              <w:t>procedura di controllo della temperatura corporea</w:t>
            </w:r>
            <w:r>
              <w:rPr>
                <w:rFonts w:cs="Calibri Light"/>
                <w:szCs w:val="22"/>
              </w:rPr>
              <w:t xml:space="preserve"> </w:t>
            </w:r>
            <w:r w:rsidR="00915F05">
              <w:rPr>
                <w:rFonts w:cs="Calibri Light"/>
                <w:szCs w:val="22"/>
              </w:rPr>
              <w:t>dei visitatori</w:t>
            </w:r>
            <w:r>
              <w:rPr>
                <w:rFonts w:cs="Calibri Light"/>
                <w:szCs w:val="22"/>
              </w:rPr>
              <w:t xml:space="preserve"> prima dell’accesso</w:t>
            </w:r>
            <w:r w:rsidR="00915F05">
              <w:rPr>
                <w:rFonts w:cs="Calibri Light"/>
                <w:szCs w:val="22"/>
              </w:rPr>
              <w:t xml:space="preserve"> alla segreteria </w:t>
            </w:r>
            <w:r>
              <w:rPr>
                <w:rFonts w:cs="Calibri Light"/>
                <w:szCs w:val="22"/>
              </w:rPr>
              <w:t>secondo le modalità previste dalla vigente normativa e nel rispetto della normativa sulla privacy.</w:t>
            </w:r>
          </w:p>
        </w:tc>
        <w:tc>
          <w:tcPr>
            <w:tcW w:w="1843" w:type="dxa"/>
            <w:shd w:val="clear" w:color="auto" w:fill="auto"/>
          </w:tcPr>
          <w:p w14:paraId="66CDA683" w14:textId="66F0A116" w:rsidR="000302FC" w:rsidRDefault="000302FC" w:rsidP="000302FC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Ad ogni ingresso per tutta la durata dei provvedimenti in vigore</w:t>
            </w:r>
          </w:p>
        </w:tc>
        <w:tc>
          <w:tcPr>
            <w:tcW w:w="2404" w:type="dxa"/>
            <w:shd w:val="clear" w:color="auto" w:fill="auto"/>
          </w:tcPr>
          <w:p w14:paraId="7A79E9F2" w14:textId="3860B3FE" w:rsidR="000302FC" w:rsidRDefault="000302FC" w:rsidP="000302FC">
            <w:pPr>
              <w:pStyle w:val="Tabelle"/>
              <w:rPr>
                <w:rFonts w:cs="Calibri Light"/>
              </w:rPr>
            </w:pPr>
            <w:r w:rsidRPr="000302FC">
              <w:rPr>
                <w:rFonts w:cs="Calibri Light"/>
              </w:rPr>
              <w:t>Dirigente scolastico</w:t>
            </w:r>
            <w:r>
              <w:rPr>
                <w:rFonts w:cs="Calibri Light"/>
              </w:rPr>
              <w:t xml:space="preserve"> ed incaricato alla rilevazione della temperatura</w:t>
            </w:r>
          </w:p>
        </w:tc>
      </w:tr>
      <w:tr w:rsidR="006D23BC" w14:paraId="56CB11A8" w14:textId="77777777" w:rsidTr="006D23BC">
        <w:trPr>
          <w:cantSplit/>
          <w:trHeight w:val="346"/>
          <w:jc w:val="center"/>
        </w:trPr>
        <w:tc>
          <w:tcPr>
            <w:tcW w:w="5382" w:type="dxa"/>
          </w:tcPr>
          <w:p w14:paraId="43444066" w14:textId="77777777" w:rsidR="006D23BC" w:rsidRPr="00C607CB" w:rsidRDefault="006D23BC" w:rsidP="006D23BC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b/>
                <w:bCs/>
                <w:szCs w:val="22"/>
              </w:rPr>
              <w:t>È vietato accedere a locali diversi</w:t>
            </w:r>
            <w:r w:rsidRPr="00C607CB">
              <w:rPr>
                <w:rFonts w:cs="Calibri Light"/>
                <w:szCs w:val="22"/>
              </w:rPr>
              <w:t xml:space="preserve"> da quelli individuati senza autorizzazione da parte </w:t>
            </w:r>
            <w:r>
              <w:rPr>
                <w:rFonts w:cs="Calibri Light"/>
                <w:szCs w:val="22"/>
              </w:rPr>
              <w:t>dei referenti</w:t>
            </w:r>
            <w:r w:rsidRPr="00C607CB">
              <w:rPr>
                <w:rFonts w:cs="Calibri Light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C675D6D" w14:textId="77777777" w:rsidR="006D23BC" w:rsidRPr="00C607CB" w:rsidRDefault="006D23BC" w:rsidP="006D23BC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Costante</w:t>
            </w:r>
          </w:p>
        </w:tc>
        <w:tc>
          <w:tcPr>
            <w:tcW w:w="2404" w:type="dxa"/>
            <w:shd w:val="clear" w:color="auto" w:fill="auto"/>
          </w:tcPr>
          <w:p w14:paraId="1477E64F" w14:textId="77777777" w:rsidR="006D23BC" w:rsidRPr="00C607CB" w:rsidRDefault="006D23BC" w:rsidP="006D23BC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Sorveglianza svolta dai collaboratori scolastici</w:t>
            </w:r>
          </w:p>
        </w:tc>
      </w:tr>
      <w:tr w:rsidR="00B66585" w14:paraId="03FA61E7" w14:textId="77777777" w:rsidTr="00C16569">
        <w:trPr>
          <w:cantSplit/>
          <w:trHeight w:val="346"/>
          <w:jc w:val="center"/>
        </w:trPr>
        <w:tc>
          <w:tcPr>
            <w:tcW w:w="5382" w:type="dxa"/>
          </w:tcPr>
          <w:p w14:paraId="63A509DF" w14:textId="2C3FE91E" w:rsidR="00B66585" w:rsidRDefault="00B66585" w:rsidP="00C607CB">
            <w:pPr>
              <w:jc w:val="left"/>
              <w:rPr>
                <w:rFonts w:cs="Calibri Light"/>
                <w:b/>
                <w:bCs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Tutti i visitatori esterni, prima dell’ingresso in </w:t>
            </w:r>
            <w:r w:rsidR="001B5845">
              <w:rPr>
                <w:rFonts w:cs="Calibri Light"/>
                <w:szCs w:val="22"/>
              </w:rPr>
              <w:t>istituto</w:t>
            </w:r>
            <w:r w:rsidRPr="00C607CB">
              <w:rPr>
                <w:rFonts w:cs="Calibri Light"/>
                <w:szCs w:val="22"/>
              </w:rPr>
              <w:t xml:space="preserve"> </w:t>
            </w:r>
            <w:r w:rsidRPr="00C607CB">
              <w:rPr>
                <w:rFonts w:cs="Calibri Light"/>
                <w:b/>
                <w:bCs/>
                <w:szCs w:val="22"/>
              </w:rPr>
              <w:t>dovranno indossare mascherina</w:t>
            </w:r>
            <w:r w:rsidR="00C16569">
              <w:rPr>
                <w:rFonts w:cs="Calibri Light"/>
                <w:b/>
                <w:bCs/>
                <w:szCs w:val="22"/>
              </w:rPr>
              <w:t>,</w:t>
            </w:r>
            <w:r w:rsidRPr="00C607CB">
              <w:rPr>
                <w:rFonts w:cs="Calibri Light"/>
                <w:szCs w:val="22"/>
              </w:rPr>
              <w:t xml:space="preserve"> rispondente alle caratteristiche definite</w:t>
            </w:r>
            <w:r>
              <w:rPr>
                <w:rFonts w:cs="Calibri Light"/>
                <w:szCs w:val="22"/>
              </w:rPr>
              <w:t xml:space="preserve"> dalle norme in vigore</w:t>
            </w:r>
            <w:r w:rsidR="00E676F9">
              <w:rPr>
                <w:rFonts w:cs="Calibri Light"/>
                <w:szCs w:val="22"/>
              </w:rPr>
              <w:t>,</w:t>
            </w:r>
            <w:r>
              <w:rPr>
                <w:rFonts w:cs="Calibri Light"/>
                <w:szCs w:val="22"/>
              </w:rPr>
              <w:t xml:space="preserve"> </w:t>
            </w:r>
            <w:r w:rsidR="006D23BC">
              <w:rPr>
                <w:rFonts w:cs="Calibri Light"/>
                <w:szCs w:val="22"/>
              </w:rPr>
              <w:t xml:space="preserve">e </w:t>
            </w:r>
            <w:r w:rsidR="006D23BC">
              <w:rPr>
                <w:rFonts w:cs="Calibri Light"/>
                <w:b/>
                <w:bCs/>
                <w:szCs w:val="22"/>
              </w:rPr>
              <w:t>disinfettarsi accuratamente le mani con apposito gel, in</w:t>
            </w:r>
            <w:r w:rsidR="00EB1448">
              <w:rPr>
                <w:rFonts w:cs="Calibri Light"/>
                <w:b/>
                <w:bCs/>
                <w:szCs w:val="22"/>
              </w:rPr>
              <w:t xml:space="preserve"> sua</w:t>
            </w:r>
            <w:r w:rsidR="006D23BC">
              <w:rPr>
                <w:rFonts w:cs="Calibri Light"/>
                <w:b/>
                <w:bCs/>
                <w:szCs w:val="22"/>
              </w:rPr>
              <w:t xml:space="preserve"> assenza </w:t>
            </w:r>
            <w:r w:rsidR="00EB1448">
              <w:rPr>
                <w:rFonts w:cs="Calibri Light"/>
                <w:b/>
                <w:bCs/>
                <w:szCs w:val="22"/>
              </w:rPr>
              <w:t xml:space="preserve">dovranno </w:t>
            </w:r>
            <w:r w:rsidR="006D23BC">
              <w:rPr>
                <w:rFonts w:cs="Calibri Light"/>
                <w:b/>
                <w:bCs/>
                <w:szCs w:val="22"/>
              </w:rPr>
              <w:t>indossare</w:t>
            </w:r>
            <w:r w:rsidR="006D23BC" w:rsidRPr="00922C7F">
              <w:rPr>
                <w:rFonts w:cs="Calibri Light"/>
                <w:b/>
                <w:bCs/>
                <w:szCs w:val="22"/>
              </w:rPr>
              <w:t xml:space="preserve"> </w:t>
            </w:r>
            <w:r w:rsidRPr="00922C7F">
              <w:rPr>
                <w:rFonts w:cs="Calibri Light"/>
                <w:b/>
                <w:bCs/>
                <w:szCs w:val="22"/>
              </w:rPr>
              <w:t>guanti monouso</w:t>
            </w:r>
            <w:r w:rsidR="00E676F9">
              <w:rPr>
                <w:rFonts w:cs="Calibri Light"/>
                <w:b/>
                <w:bCs/>
                <w:szCs w:val="22"/>
              </w:rPr>
              <w:t>.</w:t>
            </w:r>
          </w:p>
          <w:p w14:paraId="6B20976D" w14:textId="53E04B6C" w:rsidR="00B66585" w:rsidRPr="00922C7F" w:rsidRDefault="00B66585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L’assenza di tali protezioni precluderà l’accesso agli uffici.</w:t>
            </w:r>
          </w:p>
        </w:tc>
        <w:tc>
          <w:tcPr>
            <w:tcW w:w="1843" w:type="dxa"/>
            <w:shd w:val="clear" w:color="auto" w:fill="auto"/>
          </w:tcPr>
          <w:p w14:paraId="2488B9F6" w14:textId="77777777" w:rsidR="00B66585" w:rsidRPr="00C607CB" w:rsidRDefault="00B66585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Ad ogni intervento</w:t>
            </w:r>
          </w:p>
        </w:tc>
        <w:tc>
          <w:tcPr>
            <w:tcW w:w="2404" w:type="dxa"/>
            <w:shd w:val="clear" w:color="auto" w:fill="auto"/>
          </w:tcPr>
          <w:p w14:paraId="2C52EA7C" w14:textId="58AA81AA" w:rsidR="00B66585" w:rsidRPr="00C607CB" w:rsidRDefault="00B66585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Sorveglianza svolta dai collaboratori scolastici</w:t>
            </w:r>
          </w:p>
        </w:tc>
      </w:tr>
      <w:tr w:rsidR="00B66585" w14:paraId="77669968" w14:textId="77777777" w:rsidTr="00C16569">
        <w:trPr>
          <w:cantSplit/>
          <w:trHeight w:val="346"/>
          <w:jc w:val="center"/>
        </w:trPr>
        <w:tc>
          <w:tcPr>
            <w:tcW w:w="5382" w:type="dxa"/>
          </w:tcPr>
          <w:p w14:paraId="2ED09C75" w14:textId="2ADEEC5B" w:rsidR="00B66585" w:rsidRPr="00C607CB" w:rsidRDefault="00B66585" w:rsidP="000961A0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>All’interno</w:t>
            </w:r>
            <w:r>
              <w:rPr>
                <w:rFonts w:cs="Calibri Light"/>
                <w:szCs w:val="22"/>
              </w:rPr>
              <w:t xml:space="preserve"> della sede scolastica</w:t>
            </w:r>
            <w:r w:rsidRPr="00C607CB">
              <w:rPr>
                <w:rFonts w:cs="Calibri Light"/>
                <w:szCs w:val="22"/>
              </w:rPr>
              <w:t xml:space="preserve"> </w:t>
            </w:r>
            <w:r w:rsidRPr="00C607CB">
              <w:rPr>
                <w:rFonts w:cs="Calibri Light"/>
                <w:b/>
                <w:bCs/>
                <w:szCs w:val="22"/>
              </w:rPr>
              <w:t xml:space="preserve">dovrà essere mantenuta una distanza non inferiore a </w:t>
            </w:r>
            <w:r>
              <w:rPr>
                <w:rFonts w:cs="Calibri Light"/>
                <w:b/>
                <w:bCs/>
                <w:szCs w:val="22"/>
              </w:rPr>
              <w:t>100 cm</w:t>
            </w:r>
            <w:r w:rsidRPr="00C607CB">
              <w:rPr>
                <w:rFonts w:cs="Calibri Light"/>
                <w:szCs w:val="22"/>
              </w:rPr>
              <w:t xml:space="preserve"> dalle altre persone presenti</w:t>
            </w:r>
          </w:p>
        </w:tc>
        <w:tc>
          <w:tcPr>
            <w:tcW w:w="1843" w:type="dxa"/>
            <w:shd w:val="clear" w:color="auto" w:fill="auto"/>
          </w:tcPr>
          <w:p w14:paraId="140F12D7" w14:textId="3460F3F2" w:rsidR="00B66585" w:rsidRPr="00C607CB" w:rsidRDefault="00B66585" w:rsidP="000961A0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Costante</w:t>
            </w:r>
          </w:p>
        </w:tc>
        <w:tc>
          <w:tcPr>
            <w:tcW w:w="2404" w:type="dxa"/>
            <w:shd w:val="clear" w:color="auto" w:fill="auto"/>
          </w:tcPr>
          <w:p w14:paraId="21528FE2" w14:textId="6ED8827A" w:rsidR="00B66585" w:rsidRPr="00C607CB" w:rsidRDefault="00B66585" w:rsidP="000961A0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Sorveglianza svolta dai collaboratori</w:t>
            </w:r>
          </w:p>
        </w:tc>
      </w:tr>
      <w:tr w:rsidR="00B66585" w14:paraId="27E7CA08" w14:textId="77777777" w:rsidTr="00C16569">
        <w:trPr>
          <w:cantSplit/>
          <w:trHeight w:val="346"/>
          <w:jc w:val="center"/>
        </w:trPr>
        <w:tc>
          <w:tcPr>
            <w:tcW w:w="5382" w:type="dxa"/>
          </w:tcPr>
          <w:p w14:paraId="6E0EAF08" w14:textId="4A8CD5DC" w:rsidR="00BD475E" w:rsidRPr="00C607CB" w:rsidRDefault="00B66585" w:rsidP="000F61C9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lastRenderedPageBreak/>
              <w:t xml:space="preserve">In ingresso ad ogni plesso sono presenti </w:t>
            </w:r>
            <w:r w:rsidRPr="000961A0">
              <w:rPr>
                <w:rFonts w:cs="Calibri Light"/>
                <w:b/>
                <w:bCs/>
                <w:szCs w:val="22"/>
              </w:rPr>
              <w:t>cartelli</w:t>
            </w:r>
            <w:r>
              <w:rPr>
                <w:rFonts w:cs="Calibri Light"/>
                <w:szCs w:val="22"/>
              </w:rPr>
              <w:t xml:space="preserve"> indicanti gli obblighi e regole di comportamento per i visitatori</w:t>
            </w:r>
            <w:r w:rsidR="00BD475E">
              <w:rPr>
                <w:rFonts w:cs="Calibri Light"/>
                <w:szCs w:val="22"/>
              </w:rPr>
              <w:t>.</w:t>
            </w:r>
            <w:r w:rsidR="000F61C9">
              <w:rPr>
                <w:rFonts w:cs="Calibri Light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445DB207" w14:textId="1D8910D8" w:rsidR="00B66585" w:rsidRPr="00C607CB" w:rsidRDefault="00B66585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I cartelli vengono ripristinati in caso di rimozione e/usura.</w:t>
            </w:r>
          </w:p>
        </w:tc>
        <w:tc>
          <w:tcPr>
            <w:tcW w:w="2404" w:type="dxa"/>
            <w:shd w:val="clear" w:color="auto" w:fill="auto"/>
          </w:tcPr>
          <w:p w14:paraId="59839494" w14:textId="6BCF556D" w:rsidR="00B66585" w:rsidRDefault="00B66585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Lavoratore incaricato.</w:t>
            </w:r>
          </w:p>
        </w:tc>
      </w:tr>
      <w:tr w:rsidR="002305C4" w14:paraId="250820ED" w14:textId="77777777" w:rsidTr="00C16569">
        <w:trPr>
          <w:cantSplit/>
          <w:trHeight w:val="346"/>
          <w:jc w:val="center"/>
        </w:trPr>
        <w:tc>
          <w:tcPr>
            <w:tcW w:w="5382" w:type="dxa"/>
          </w:tcPr>
          <w:p w14:paraId="1FCCEB35" w14:textId="10C18837" w:rsidR="002305C4" w:rsidRDefault="002305C4" w:rsidP="002305C4">
            <w:pPr>
              <w:jc w:val="left"/>
              <w:rPr>
                <w:rFonts w:cs="Calibri Light"/>
                <w:szCs w:val="22"/>
              </w:rPr>
            </w:pPr>
            <w:r w:rsidRPr="002305C4">
              <w:rPr>
                <w:rFonts w:cs="Calibri Light"/>
                <w:szCs w:val="22"/>
              </w:rPr>
              <w:t xml:space="preserve">L’informativa relative alle regole </w:t>
            </w:r>
            <w:r>
              <w:rPr>
                <w:rFonts w:cs="Calibri Light"/>
                <w:szCs w:val="22"/>
              </w:rPr>
              <w:t>da rispettare all’interno de</w:t>
            </w:r>
            <w:r w:rsidRPr="002305C4">
              <w:rPr>
                <w:rFonts w:cs="Calibri Light"/>
                <w:szCs w:val="22"/>
              </w:rPr>
              <w:t xml:space="preserve">i plessi è disponibile in corrispondenza degli </w:t>
            </w:r>
            <w:r>
              <w:rPr>
                <w:rFonts w:cs="Calibri Light"/>
                <w:szCs w:val="22"/>
              </w:rPr>
              <w:t xml:space="preserve">ingressi </w:t>
            </w:r>
            <w:r w:rsidRPr="002305C4">
              <w:rPr>
                <w:rFonts w:cs="Calibri Light"/>
                <w:szCs w:val="22"/>
              </w:rPr>
              <w:t>alle sedi, dove sarà presente un registro per l’annotazione d</w:t>
            </w:r>
            <w:r>
              <w:rPr>
                <w:rFonts w:cs="Calibri Light"/>
                <w:szCs w:val="22"/>
              </w:rPr>
              <w:t>i coloro che accedono alle strutture.</w:t>
            </w:r>
          </w:p>
        </w:tc>
        <w:tc>
          <w:tcPr>
            <w:tcW w:w="1843" w:type="dxa"/>
            <w:shd w:val="clear" w:color="auto" w:fill="auto"/>
          </w:tcPr>
          <w:p w14:paraId="136811F8" w14:textId="6B93527C" w:rsidR="002305C4" w:rsidRDefault="002305C4" w:rsidP="002305C4">
            <w:pPr>
              <w:pStyle w:val="Tabelle"/>
              <w:rPr>
                <w:rFonts w:cs="Calibri Light"/>
              </w:rPr>
            </w:pPr>
            <w:r w:rsidRPr="002305C4">
              <w:rPr>
                <w:rFonts w:cs="Calibri Light"/>
              </w:rPr>
              <w:t>Per la durata delle misure anti-contagio</w:t>
            </w:r>
          </w:p>
        </w:tc>
        <w:tc>
          <w:tcPr>
            <w:tcW w:w="2404" w:type="dxa"/>
            <w:shd w:val="clear" w:color="auto" w:fill="auto"/>
          </w:tcPr>
          <w:p w14:paraId="1A861609" w14:textId="0DD05B35" w:rsidR="002305C4" w:rsidRDefault="002305C4" w:rsidP="002305C4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 xml:space="preserve">Personale collocato in prossimità degli ingressi </w:t>
            </w:r>
          </w:p>
        </w:tc>
      </w:tr>
      <w:tr w:rsidR="000F61C9" w14:paraId="0091C2E5" w14:textId="77777777" w:rsidTr="00C16569">
        <w:trPr>
          <w:cantSplit/>
          <w:trHeight w:val="346"/>
          <w:jc w:val="center"/>
        </w:trPr>
        <w:tc>
          <w:tcPr>
            <w:tcW w:w="5382" w:type="dxa"/>
          </w:tcPr>
          <w:p w14:paraId="597915F9" w14:textId="7A39FC18" w:rsidR="000F61C9" w:rsidRDefault="000F61C9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Tali indicazioni sono soggette ad </w:t>
            </w:r>
            <w:r w:rsidRPr="000F61C9">
              <w:rPr>
                <w:rFonts w:cs="Calibri Light"/>
                <w:b/>
                <w:bCs/>
                <w:szCs w:val="22"/>
              </w:rPr>
              <w:t>aggiornamento</w:t>
            </w:r>
            <w:r>
              <w:rPr>
                <w:rFonts w:cs="Calibri Light"/>
                <w:szCs w:val="22"/>
              </w:rPr>
              <w:t xml:space="preserve"> costante in funzione delle norme e linee guida emanate dagli enti nazionali e territoriali</w:t>
            </w:r>
          </w:p>
        </w:tc>
        <w:tc>
          <w:tcPr>
            <w:tcW w:w="1843" w:type="dxa"/>
            <w:shd w:val="clear" w:color="auto" w:fill="auto"/>
          </w:tcPr>
          <w:p w14:paraId="154CCBC0" w14:textId="42D9B522" w:rsidR="000F61C9" w:rsidRDefault="000F61C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Ad ogni aggiornamento</w:t>
            </w:r>
          </w:p>
        </w:tc>
        <w:tc>
          <w:tcPr>
            <w:tcW w:w="2404" w:type="dxa"/>
            <w:shd w:val="clear" w:color="auto" w:fill="auto"/>
          </w:tcPr>
          <w:p w14:paraId="3E313381" w14:textId="62479BDF" w:rsidR="000F61C9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  <w:r w:rsidR="000F61C9">
              <w:rPr>
                <w:rFonts w:cs="Calibri Light"/>
              </w:rPr>
              <w:t xml:space="preserve"> </w:t>
            </w:r>
          </w:p>
        </w:tc>
      </w:tr>
      <w:tr w:rsidR="00B66585" w14:paraId="6A0AAB5F" w14:textId="77777777" w:rsidTr="00C16569">
        <w:trPr>
          <w:cantSplit/>
          <w:trHeight w:val="346"/>
          <w:jc w:val="center"/>
        </w:trPr>
        <w:tc>
          <w:tcPr>
            <w:tcW w:w="5382" w:type="dxa"/>
          </w:tcPr>
          <w:p w14:paraId="2D8116AB" w14:textId="7A6A9177" w:rsidR="00B66585" w:rsidRPr="00C607CB" w:rsidRDefault="00B66585" w:rsidP="006A4D20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All’ingresso </w:t>
            </w:r>
            <w:r>
              <w:rPr>
                <w:rFonts w:cs="Calibri Light"/>
                <w:szCs w:val="22"/>
              </w:rPr>
              <w:t>di ogni plesso</w:t>
            </w:r>
            <w:r w:rsidRPr="00C607CB">
              <w:rPr>
                <w:rFonts w:cs="Calibri Light"/>
                <w:szCs w:val="22"/>
              </w:rPr>
              <w:t xml:space="preserve"> sono a disposizione </w:t>
            </w:r>
            <w:r w:rsidRPr="00C607CB">
              <w:rPr>
                <w:rFonts w:cs="Calibri Light"/>
                <w:b/>
                <w:bCs/>
                <w:szCs w:val="22"/>
              </w:rPr>
              <w:t>erogatori di soluzione idroalcolica</w:t>
            </w:r>
            <w:r w:rsidRPr="00C607CB">
              <w:rPr>
                <w:rFonts w:cs="Calibri Light"/>
                <w:szCs w:val="22"/>
              </w:rPr>
              <w:t xml:space="preserve"> per le mani, da utilizzarsi nel caso in cui i visitatori ne siano sprovvisti.</w:t>
            </w:r>
          </w:p>
        </w:tc>
        <w:tc>
          <w:tcPr>
            <w:tcW w:w="1843" w:type="dxa"/>
            <w:shd w:val="clear" w:color="auto" w:fill="auto"/>
          </w:tcPr>
          <w:p w14:paraId="4C4F65E7" w14:textId="77777777" w:rsidR="00B66585" w:rsidRPr="00C607CB" w:rsidRDefault="00B66585" w:rsidP="006A4D20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Da utilizzarsi secondo necessità</w:t>
            </w:r>
          </w:p>
        </w:tc>
        <w:tc>
          <w:tcPr>
            <w:tcW w:w="2404" w:type="dxa"/>
            <w:shd w:val="clear" w:color="auto" w:fill="auto"/>
          </w:tcPr>
          <w:p w14:paraId="1D052936" w14:textId="2D5B2F08" w:rsidR="00B66585" w:rsidRPr="00C607CB" w:rsidRDefault="000F61C9" w:rsidP="006A4D20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Sorveglianza svolta dai collaboratori scolastici</w:t>
            </w:r>
          </w:p>
        </w:tc>
      </w:tr>
      <w:tr w:rsidR="00B66585" w14:paraId="0F66414C" w14:textId="77777777" w:rsidTr="00C16569">
        <w:trPr>
          <w:cantSplit/>
          <w:trHeight w:val="346"/>
          <w:jc w:val="center"/>
        </w:trPr>
        <w:tc>
          <w:tcPr>
            <w:tcW w:w="5382" w:type="dxa"/>
          </w:tcPr>
          <w:p w14:paraId="015ECF98" w14:textId="5174A849" w:rsidR="00B66585" w:rsidRPr="00C607CB" w:rsidRDefault="0099465F" w:rsidP="006A4D20">
            <w:pPr>
              <w:jc w:val="left"/>
              <w:rPr>
                <w:rFonts w:cs="Calibri Light"/>
                <w:szCs w:val="22"/>
              </w:rPr>
            </w:pPr>
            <w:proofErr w:type="gramStart"/>
            <w:r>
              <w:rPr>
                <w:rFonts w:cs="Calibri Light"/>
                <w:szCs w:val="22"/>
              </w:rPr>
              <w:t>E’</w:t>
            </w:r>
            <w:proofErr w:type="gramEnd"/>
            <w:r>
              <w:rPr>
                <w:rFonts w:cs="Calibri Light"/>
                <w:szCs w:val="22"/>
              </w:rPr>
              <w:t xml:space="preserve"> vietato l’utilizzo dei </w:t>
            </w:r>
            <w:r w:rsidRPr="00DE05C1">
              <w:rPr>
                <w:rFonts w:cs="Calibri Light"/>
                <w:b/>
                <w:bCs/>
                <w:szCs w:val="22"/>
              </w:rPr>
              <w:t>servizi igienici</w:t>
            </w:r>
            <w:r>
              <w:rPr>
                <w:rFonts w:cs="Calibri Light"/>
                <w:b/>
                <w:bCs/>
                <w:szCs w:val="22"/>
              </w:rPr>
              <w:t xml:space="preserve">. </w:t>
            </w:r>
            <w:r w:rsidRPr="003A5475">
              <w:rPr>
                <w:rFonts w:cs="Calibri Light"/>
                <w:szCs w:val="22"/>
              </w:rPr>
              <w:t>In caso di necessità il loro utilizzo viene valutato caso per caso.</w:t>
            </w:r>
          </w:p>
        </w:tc>
        <w:tc>
          <w:tcPr>
            <w:tcW w:w="1843" w:type="dxa"/>
            <w:shd w:val="clear" w:color="auto" w:fill="auto"/>
          </w:tcPr>
          <w:p w14:paraId="2D4EBB68" w14:textId="77777777" w:rsidR="00B66585" w:rsidRDefault="00B66585" w:rsidP="006A4D20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Controllo costante</w:t>
            </w:r>
          </w:p>
          <w:p w14:paraId="40785FAC" w14:textId="77777777" w:rsidR="00B66585" w:rsidRPr="00C607CB" w:rsidRDefault="00B66585" w:rsidP="006A4D20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Pulizia quotidiana</w:t>
            </w:r>
          </w:p>
        </w:tc>
        <w:tc>
          <w:tcPr>
            <w:tcW w:w="2404" w:type="dxa"/>
            <w:shd w:val="clear" w:color="auto" w:fill="auto"/>
          </w:tcPr>
          <w:p w14:paraId="64FB151F" w14:textId="2C20BF5A" w:rsidR="00B66585" w:rsidRPr="00C607CB" w:rsidRDefault="000F61C9" w:rsidP="006A4D20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Sorveglianza svolta dai collaboratori scolastici</w:t>
            </w:r>
          </w:p>
        </w:tc>
      </w:tr>
    </w:tbl>
    <w:p w14:paraId="428A4322" w14:textId="77777777" w:rsidR="009E11E8" w:rsidRDefault="009E11E8" w:rsidP="009E11E8"/>
    <w:p w14:paraId="1D7593D8" w14:textId="3EFE72E3" w:rsidR="00B66585" w:rsidRDefault="00B66585" w:rsidP="00B66585">
      <w:pPr>
        <w:pStyle w:val="Titolo3"/>
      </w:pPr>
      <w:bookmarkStart w:id="30" w:name="_Toc44398812"/>
      <w:r>
        <w:t>Misure integrative relative alla gestione delle attività in appalto (manutenzioni)</w:t>
      </w:r>
      <w:bookmarkEnd w:id="30"/>
    </w:p>
    <w:p w14:paraId="4B713999" w14:textId="4657C3A2" w:rsidR="00B66585" w:rsidRDefault="000F61C9">
      <w:r>
        <w:t>Oltre alle disposizioni previste dall’art. 26 del D. Lgs. 81/08 per lo svolgimento delle attività in appalto, dovranno essere applicate misure aggiuntive al fine di limitare il contagio da Covid-19 sotto riportate.</w:t>
      </w:r>
    </w:p>
    <w:p w14:paraId="3CBBE669" w14:textId="77777777" w:rsidR="000F61C9" w:rsidRDefault="000F61C9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2"/>
        <w:gridCol w:w="1984"/>
        <w:gridCol w:w="2263"/>
      </w:tblGrid>
      <w:tr w:rsidR="00B66585" w:rsidRPr="00FD617D" w14:paraId="698DFDC8" w14:textId="77777777" w:rsidTr="006C4206">
        <w:trPr>
          <w:cantSplit/>
          <w:trHeight w:val="700"/>
          <w:tblHeader/>
          <w:jc w:val="center"/>
        </w:trPr>
        <w:tc>
          <w:tcPr>
            <w:tcW w:w="5382" w:type="dxa"/>
            <w:shd w:val="clear" w:color="auto" w:fill="DBE5F1" w:themeFill="accent1" w:themeFillTint="33"/>
            <w:vAlign w:val="center"/>
          </w:tcPr>
          <w:p w14:paraId="1AB9B58A" w14:textId="77777777" w:rsidR="00B66585" w:rsidRPr="00C607CB" w:rsidRDefault="00B66585" w:rsidP="00B6658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14:paraId="6176266E" w14:textId="77777777" w:rsidR="00B66585" w:rsidRPr="00C607CB" w:rsidRDefault="00B66585" w:rsidP="00B6658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263" w:type="dxa"/>
            <w:shd w:val="clear" w:color="auto" w:fill="DBE5F1" w:themeFill="accent1" w:themeFillTint="33"/>
            <w:vAlign w:val="center"/>
          </w:tcPr>
          <w:p w14:paraId="0CAD25C0" w14:textId="649188FA" w:rsidR="00B66585" w:rsidRPr="00C607CB" w:rsidRDefault="006C4206" w:rsidP="00B66585">
            <w:pPr>
              <w:pStyle w:val="Tabelle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SOGGETTI COINVOLTI</w:t>
            </w:r>
          </w:p>
        </w:tc>
      </w:tr>
      <w:tr w:rsidR="00B66585" w14:paraId="4A23D499" w14:textId="77777777" w:rsidTr="006C4206">
        <w:trPr>
          <w:cantSplit/>
          <w:trHeight w:val="346"/>
          <w:jc w:val="center"/>
        </w:trPr>
        <w:tc>
          <w:tcPr>
            <w:tcW w:w="5382" w:type="dxa"/>
          </w:tcPr>
          <w:p w14:paraId="58C9656A" w14:textId="451E2B56" w:rsidR="00B66585" w:rsidRPr="00C44D94" w:rsidRDefault="00B66585" w:rsidP="00C44D94">
            <w:pPr>
              <w:jc w:val="left"/>
              <w:rPr>
                <w:rFonts w:cs="Calibri Light"/>
                <w:szCs w:val="22"/>
              </w:rPr>
            </w:pPr>
            <w:r w:rsidRPr="00C44D94">
              <w:rPr>
                <w:rFonts w:cs="Calibri Light"/>
                <w:szCs w:val="22"/>
              </w:rPr>
              <w:t>I lavor</w:t>
            </w:r>
            <w:r>
              <w:rPr>
                <w:rFonts w:cs="Calibri Light"/>
                <w:szCs w:val="22"/>
              </w:rPr>
              <w:t xml:space="preserve">atori esterni che operano in regime di appalto presso i plessi scolastici </w:t>
            </w:r>
            <w:r w:rsidRPr="00C44D94">
              <w:rPr>
                <w:rFonts w:cs="Calibri Light"/>
                <w:b/>
                <w:bCs/>
                <w:szCs w:val="22"/>
              </w:rPr>
              <w:t>devono attenersi al regolamento anti</w:t>
            </w:r>
            <w:r w:rsidR="00EB1448">
              <w:rPr>
                <w:rFonts w:cs="Calibri Light"/>
                <w:b/>
                <w:bCs/>
                <w:szCs w:val="22"/>
              </w:rPr>
              <w:t>-</w:t>
            </w:r>
            <w:r w:rsidRPr="00C44D94">
              <w:rPr>
                <w:rFonts w:cs="Calibri Light"/>
                <w:b/>
                <w:bCs/>
                <w:szCs w:val="22"/>
              </w:rPr>
              <w:t>contagio da Covid-19 definito</w:t>
            </w:r>
            <w:r>
              <w:rPr>
                <w:rFonts w:cs="Calibri Light"/>
                <w:szCs w:val="22"/>
              </w:rPr>
              <w:t xml:space="preserve"> ed inviato prima dell’inizio dell’attività.</w:t>
            </w:r>
          </w:p>
        </w:tc>
        <w:tc>
          <w:tcPr>
            <w:tcW w:w="1984" w:type="dxa"/>
            <w:shd w:val="clear" w:color="auto" w:fill="auto"/>
          </w:tcPr>
          <w:p w14:paraId="41447032" w14:textId="1C40FDA5" w:rsidR="00B66585" w:rsidRPr="00C607CB" w:rsidRDefault="00B66585" w:rsidP="00C44D94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 xml:space="preserve">Prima </w:t>
            </w:r>
            <w:r w:rsidR="006D23BC">
              <w:rPr>
                <w:rFonts w:cs="Calibri Light"/>
              </w:rPr>
              <w:t>dell’inizio dell’attività.</w:t>
            </w:r>
          </w:p>
        </w:tc>
        <w:tc>
          <w:tcPr>
            <w:tcW w:w="2263" w:type="dxa"/>
            <w:shd w:val="clear" w:color="auto" w:fill="auto"/>
          </w:tcPr>
          <w:p w14:paraId="7990FC16" w14:textId="116F3576" w:rsidR="00B66585" w:rsidRPr="00C607CB" w:rsidRDefault="00B66585" w:rsidP="00C44D94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 xml:space="preserve">DSGA per l’invio </w:t>
            </w:r>
          </w:p>
        </w:tc>
      </w:tr>
      <w:tr w:rsidR="00B66585" w14:paraId="3B9F5CB0" w14:textId="77777777" w:rsidTr="006C4206">
        <w:trPr>
          <w:cantSplit/>
          <w:trHeight w:val="346"/>
          <w:jc w:val="center"/>
        </w:trPr>
        <w:tc>
          <w:tcPr>
            <w:tcW w:w="5382" w:type="dxa"/>
          </w:tcPr>
          <w:p w14:paraId="750F9B09" w14:textId="203FCD6C" w:rsidR="00B66585" w:rsidRPr="00C44D94" w:rsidRDefault="00B66585" w:rsidP="00C44D94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In caso di </w:t>
            </w:r>
            <w:r w:rsidRPr="00C44D94">
              <w:rPr>
                <w:rFonts w:cs="Calibri Light"/>
                <w:b/>
                <w:bCs/>
                <w:szCs w:val="22"/>
              </w:rPr>
              <w:t xml:space="preserve">lavoratori </w:t>
            </w:r>
            <w:r w:rsidR="00C16569">
              <w:rPr>
                <w:rFonts w:cs="Calibri Light"/>
                <w:b/>
                <w:bCs/>
                <w:szCs w:val="22"/>
              </w:rPr>
              <w:t>esterni</w:t>
            </w:r>
            <w:r w:rsidRPr="00C44D94">
              <w:rPr>
                <w:rFonts w:cs="Calibri Light"/>
                <w:b/>
                <w:bCs/>
                <w:szCs w:val="22"/>
              </w:rPr>
              <w:t xml:space="preserve"> </w:t>
            </w:r>
            <w:r>
              <w:rPr>
                <w:rFonts w:cs="Calibri Light"/>
                <w:b/>
                <w:bCs/>
                <w:szCs w:val="22"/>
              </w:rPr>
              <w:t>o</w:t>
            </w:r>
            <w:r w:rsidRPr="00C44D94">
              <w:rPr>
                <w:rFonts w:cs="Calibri Light"/>
                <w:b/>
                <w:bCs/>
                <w:szCs w:val="22"/>
              </w:rPr>
              <w:t>peran</w:t>
            </w:r>
            <w:r>
              <w:rPr>
                <w:rFonts w:cs="Calibri Light"/>
                <w:b/>
                <w:bCs/>
                <w:szCs w:val="22"/>
              </w:rPr>
              <w:t>ti</w:t>
            </w:r>
            <w:r w:rsidRPr="00C44D94">
              <w:rPr>
                <w:rFonts w:cs="Calibri Light"/>
                <w:b/>
                <w:bCs/>
                <w:szCs w:val="22"/>
              </w:rPr>
              <w:t xml:space="preserve"> </w:t>
            </w:r>
            <w:r>
              <w:rPr>
                <w:rFonts w:cs="Calibri Light"/>
                <w:b/>
                <w:bCs/>
                <w:szCs w:val="22"/>
              </w:rPr>
              <w:t>nei plessi scolastici</w:t>
            </w:r>
            <w:r w:rsidRPr="00C44D94">
              <w:rPr>
                <w:rFonts w:cs="Calibri Light"/>
                <w:b/>
                <w:bCs/>
                <w:szCs w:val="22"/>
              </w:rPr>
              <w:t xml:space="preserve"> che risultassero positivi al tampone Covid-19</w:t>
            </w:r>
            <w:r>
              <w:rPr>
                <w:rFonts w:cs="Calibri Light"/>
                <w:szCs w:val="22"/>
              </w:rPr>
              <w:t xml:space="preserve">, l’appaltatore dovrà informare immediatamente il </w:t>
            </w:r>
            <w:r w:rsidR="00C16569">
              <w:rPr>
                <w:rFonts w:cs="Calibri Light"/>
                <w:szCs w:val="22"/>
              </w:rPr>
              <w:t>Dirigente Scolastico</w:t>
            </w:r>
            <w:r>
              <w:rPr>
                <w:rFonts w:cs="Calibri Light"/>
                <w:szCs w:val="22"/>
              </w:rPr>
              <w:t xml:space="preserve"> ed entrambi dovranno collaborare con l’autorità sanitaria fornendo elementi utili all’individuazione di eventuali contatti stretti.</w:t>
            </w:r>
          </w:p>
        </w:tc>
        <w:tc>
          <w:tcPr>
            <w:tcW w:w="1984" w:type="dxa"/>
            <w:shd w:val="clear" w:color="auto" w:fill="auto"/>
          </w:tcPr>
          <w:p w14:paraId="72BB8FE5" w14:textId="382A0166" w:rsidR="00B66585" w:rsidRDefault="00B66585" w:rsidP="00C44D94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Secondo necessità</w:t>
            </w:r>
          </w:p>
        </w:tc>
        <w:tc>
          <w:tcPr>
            <w:tcW w:w="2263" w:type="dxa"/>
            <w:shd w:val="clear" w:color="auto" w:fill="auto"/>
          </w:tcPr>
          <w:p w14:paraId="208C2620" w14:textId="6746073C" w:rsidR="00B66585" w:rsidRPr="00C607CB" w:rsidRDefault="00B66585" w:rsidP="00C44D94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 xml:space="preserve">Appaltatore con </w:t>
            </w:r>
            <w:r w:rsidR="00031BC6" w:rsidRPr="00031BC6">
              <w:rPr>
                <w:rFonts w:cs="Calibri Light"/>
              </w:rPr>
              <w:t>Dirigente scolastico</w:t>
            </w:r>
            <w:r>
              <w:rPr>
                <w:rFonts w:cs="Calibri Light"/>
              </w:rPr>
              <w:t xml:space="preserve"> e DSGA</w:t>
            </w:r>
          </w:p>
        </w:tc>
      </w:tr>
      <w:tr w:rsidR="00B66585" w14:paraId="5AF3D5B6" w14:textId="77777777" w:rsidTr="006C4206">
        <w:trPr>
          <w:cantSplit/>
          <w:trHeight w:val="346"/>
          <w:jc w:val="center"/>
        </w:trPr>
        <w:tc>
          <w:tcPr>
            <w:tcW w:w="5382" w:type="dxa"/>
          </w:tcPr>
          <w:p w14:paraId="5A060183" w14:textId="61B9CB13" w:rsidR="00B66585" w:rsidRPr="00C607CB" w:rsidRDefault="00B66585" w:rsidP="00C607CB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>Durante tutta la permanenza viene richiesto a</w:t>
            </w:r>
            <w:r w:rsidR="00EB1448">
              <w:rPr>
                <w:rFonts w:cs="Calibri Light"/>
                <w:szCs w:val="22"/>
              </w:rPr>
              <w:t>gli esterni</w:t>
            </w:r>
            <w:r w:rsidRPr="00C607CB">
              <w:rPr>
                <w:rFonts w:cs="Calibri Light"/>
                <w:szCs w:val="22"/>
              </w:rPr>
              <w:t xml:space="preserve"> l’utilizzo della mascherina personale.</w:t>
            </w:r>
          </w:p>
          <w:p w14:paraId="3374E744" w14:textId="2FB08AD8" w:rsidR="00B66585" w:rsidRPr="00C607CB" w:rsidRDefault="00B66585" w:rsidP="00C607CB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Fatto salvo l’eventuale </w:t>
            </w:r>
            <w:r w:rsidRPr="00C607CB">
              <w:rPr>
                <w:rFonts w:cs="Calibri Light"/>
                <w:b/>
                <w:bCs/>
                <w:szCs w:val="22"/>
              </w:rPr>
              <w:t>necessità di utilizzare dispositivi di protezione individuali DPI a protezione del viso</w:t>
            </w:r>
            <w:r w:rsidRPr="00C607CB">
              <w:rPr>
                <w:rFonts w:cs="Calibri Light"/>
                <w:szCs w:val="22"/>
              </w:rPr>
              <w:t xml:space="preserve"> specifici </w:t>
            </w:r>
            <w:r w:rsidR="00EB1448">
              <w:rPr>
                <w:rFonts w:cs="Calibri Light"/>
                <w:szCs w:val="22"/>
              </w:rPr>
              <w:t>per il</w:t>
            </w:r>
            <w:r w:rsidRPr="00C607CB">
              <w:rPr>
                <w:rFonts w:cs="Calibri Light"/>
                <w:szCs w:val="22"/>
              </w:rPr>
              <w:t xml:space="preserve"> tipo di attività da svolgere.</w:t>
            </w:r>
          </w:p>
        </w:tc>
        <w:tc>
          <w:tcPr>
            <w:tcW w:w="1984" w:type="dxa"/>
            <w:shd w:val="clear" w:color="auto" w:fill="auto"/>
          </w:tcPr>
          <w:p w14:paraId="6AE39797" w14:textId="0E115092" w:rsidR="00B66585" w:rsidRPr="00C607CB" w:rsidRDefault="00901EAA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Durante la permanenza in sede</w:t>
            </w:r>
          </w:p>
        </w:tc>
        <w:tc>
          <w:tcPr>
            <w:tcW w:w="2263" w:type="dxa"/>
            <w:shd w:val="clear" w:color="auto" w:fill="auto"/>
          </w:tcPr>
          <w:p w14:paraId="0C2CB6B8" w14:textId="77777777" w:rsidR="00B66585" w:rsidRDefault="00C1656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Lavoratori esterni.</w:t>
            </w:r>
          </w:p>
          <w:p w14:paraId="383B6DE6" w14:textId="7F38353F" w:rsidR="00C16569" w:rsidRPr="00C607CB" w:rsidRDefault="00C1656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Sorveglianza affidata a lavoratori della scuola</w:t>
            </w:r>
          </w:p>
        </w:tc>
      </w:tr>
      <w:tr w:rsidR="00A522BB" w14:paraId="4BA8AC0D" w14:textId="77777777" w:rsidTr="006C4206">
        <w:trPr>
          <w:cantSplit/>
          <w:trHeight w:val="346"/>
          <w:jc w:val="center"/>
        </w:trPr>
        <w:tc>
          <w:tcPr>
            <w:tcW w:w="5382" w:type="dxa"/>
          </w:tcPr>
          <w:p w14:paraId="00B86827" w14:textId="2E9C616F" w:rsidR="00A522BB" w:rsidRPr="00C607CB" w:rsidRDefault="00A522BB" w:rsidP="006A435F">
            <w:pPr>
              <w:jc w:val="left"/>
              <w:rPr>
                <w:rFonts w:cs="Calibri Light"/>
                <w:szCs w:val="22"/>
              </w:rPr>
            </w:pPr>
            <w:bookmarkStart w:id="31" w:name="_Hlk40180620"/>
            <w:r>
              <w:rPr>
                <w:rFonts w:cs="Calibri Light"/>
                <w:szCs w:val="22"/>
              </w:rPr>
              <w:t xml:space="preserve">Al termine dell’intervento manutentivo è richiesta la pulizia e </w:t>
            </w:r>
            <w:r w:rsidR="00EB1448">
              <w:rPr>
                <w:rFonts w:cs="Calibri Light"/>
                <w:szCs w:val="22"/>
              </w:rPr>
              <w:t xml:space="preserve">la </w:t>
            </w:r>
            <w:r>
              <w:rPr>
                <w:rFonts w:cs="Calibri Light"/>
                <w:szCs w:val="22"/>
              </w:rPr>
              <w:t xml:space="preserve">disinfezione </w:t>
            </w:r>
            <w:r w:rsidR="00EB1448">
              <w:rPr>
                <w:rFonts w:cs="Calibri Light"/>
                <w:szCs w:val="22"/>
              </w:rPr>
              <w:t>del</w:t>
            </w:r>
            <w:r>
              <w:rPr>
                <w:rFonts w:cs="Calibri Light"/>
                <w:szCs w:val="22"/>
              </w:rPr>
              <w:t>l’area di cui si è svolta l’attività</w:t>
            </w:r>
            <w:bookmarkEnd w:id="31"/>
            <w:r>
              <w:rPr>
                <w:rFonts w:cs="Calibri Light"/>
                <w:szCs w:val="22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3D804316" w14:textId="77777777" w:rsidR="00A522BB" w:rsidRPr="00C607CB" w:rsidRDefault="00A522BB" w:rsidP="006A435F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Al termine di ciascun intervento</w:t>
            </w:r>
          </w:p>
        </w:tc>
        <w:tc>
          <w:tcPr>
            <w:tcW w:w="2263" w:type="dxa"/>
            <w:shd w:val="clear" w:color="auto" w:fill="auto"/>
          </w:tcPr>
          <w:p w14:paraId="7C9A6F31" w14:textId="77777777" w:rsidR="00A522BB" w:rsidRPr="00C607CB" w:rsidRDefault="00A522BB" w:rsidP="006A435F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Lavoratore incacato dell’intervento.</w:t>
            </w:r>
          </w:p>
        </w:tc>
      </w:tr>
    </w:tbl>
    <w:p w14:paraId="5CA98F8E" w14:textId="6FF51792" w:rsidR="00B66585" w:rsidRDefault="00B66585"/>
    <w:p w14:paraId="289625D7" w14:textId="4052BD6F" w:rsidR="00B66585" w:rsidRDefault="00B66585" w:rsidP="00B66585">
      <w:pPr>
        <w:pStyle w:val="Titolo3"/>
      </w:pPr>
      <w:bookmarkStart w:id="32" w:name="_Toc44398813"/>
      <w:r>
        <w:lastRenderedPageBreak/>
        <w:t xml:space="preserve">Procedura per i trasportatori e corrieri </w:t>
      </w:r>
      <w:bookmarkEnd w:id="32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2"/>
        <w:gridCol w:w="1843"/>
        <w:gridCol w:w="2404"/>
      </w:tblGrid>
      <w:tr w:rsidR="00B66585" w:rsidRPr="00FD617D" w14:paraId="6C3EA687" w14:textId="77777777" w:rsidTr="006C4206">
        <w:trPr>
          <w:trHeight w:val="700"/>
          <w:tblHeader/>
          <w:jc w:val="center"/>
        </w:trPr>
        <w:tc>
          <w:tcPr>
            <w:tcW w:w="5382" w:type="dxa"/>
            <w:shd w:val="clear" w:color="auto" w:fill="DBE5F1" w:themeFill="accent1" w:themeFillTint="33"/>
            <w:vAlign w:val="center"/>
          </w:tcPr>
          <w:p w14:paraId="483D47E0" w14:textId="77777777" w:rsidR="00B66585" w:rsidRPr="00C607CB" w:rsidRDefault="00B66585" w:rsidP="00B6658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1FB487E" w14:textId="77777777" w:rsidR="00B66585" w:rsidRPr="00C607CB" w:rsidRDefault="00B66585" w:rsidP="00B6658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404" w:type="dxa"/>
            <w:shd w:val="clear" w:color="auto" w:fill="DBE5F1" w:themeFill="accent1" w:themeFillTint="33"/>
            <w:vAlign w:val="center"/>
          </w:tcPr>
          <w:p w14:paraId="50190E19" w14:textId="56B65D83" w:rsidR="00B66585" w:rsidRPr="00C607CB" w:rsidRDefault="006C4206" w:rsidP="00B66585">
            <w:pPr>
              <w:pStyle w:val="Tabelle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SOGGETTI COINVOLTI</w:t>
            </w:r>
          </w:p>
        </w:tc>
      </w:tr>
      <w:tr w:rsidR="00B66585" w14:paraId="2FB16AE6" w14:textId="77777777" w:rsidTr="006C4206">
        <w:trPr>
          <w:trHeight w:val="346"/>
          <w:jc w:val="center"/>
        </w:trPr>
        <w:tc>
          <w:tcPr>
            <w:tcW w:w="5382" w:type="dxa"/>
          </w:tcPr>
          <w:p w14:paraId="1C824CC8" w14:textId="4BA3D3F4" w:rsidR="00B66585" w:rsidRPr="00C607CB" w:rsidRDefault="00B66585" w:rsidP="004A2ED6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Gli autisti dovranno </w:t>
            </w:r>
            <w:r w:rsidRPr="00C607CB">
              <w:rPr>
                <w:rFonts w:cs="Calibri Light"/>
                <w:b/>
                <w:bCs/>
                <w:szCs w:val="22"/>
              </w:rPr>
              <w:t>fermare il proprio mezzo</w:t>
            </w:r>
            <w:r w:rsidRPr="00C607CB">
              <w:rPr>
                <w:rFonts w:cs="Calibri Light"/>
                <w:szCs w:val="22"/>
              </w:rPr>
              <w:t xml:space="preserve"> in prossimità </w:t>
            </w:r>
            <w:r w:rsidR="00C16569">
              <w:rPr>
                <w:rFonts w:cs="Calibri Light"/>
                <w:szCs w:val="22"/>
              </w:rPr>
              <w:t>dell’ingresso indicato dal personale scolastico</w:t>
            </w:r>
            <w:r w:rsidRPr="00C607CB">
              <w:rPr>
                <w:rFonts w:cs="Calibri Light"/>
                <w:szCs w:val="22"/>
              </w:rPr>
              <w:t>.</w:t>
            </w:r>
          </w:p>
          <w:p w14:paraId="4DC85791" w14:textId="3FBB3D9A" w:rsidR="00B66585" w:rsidRDefault="00C16569" w:rsidP="004A2ED6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La merce consegnata dovrà essere lasciata </w:t>
            </w:r>
            <w:r w:rsidR="000F106D">
              <w:rPr>
                <w:rFonts w:cs="Calibri Light"/>
                <w:szCs w:val="22"/>
              </w:rPr>
              <w:t>all’</w:t>
            </w:r>
            <w:r>
              <w:rPr>
                <w:rFonts w:cs="Calibri Light"/>
                <w:szCs w:val="22"/>
              </w:rPr>
              <w:t xml:space="preserve">ingresso </w:t>
            </w:r>
            <w:r w:rsidR="000F106D">
              <w:rPr>
                <w:rFonts w:cs="Calibri Light"/>
                <w:szCs w:val="22"/>
              </w:rPr>
              <w:t>de</w:t>
            </w:r>
            <w:r>
              <w:rPr>
                <w:rFonts w:cs="Calibri Light"/>
                <w:szCs w:val="22"/>
              </w:rPr>
              <w:t>l plesso, sarà compito del personale scolastico la movimentazione all’interno del plesso</w:t>
            </w:r>
            <w:r w:rsidR="001577D8">
              <w:rPr>
                <w:rFonts w:cs="Calibri Light"/>
                <w:szCs w:val="22"/>
              </w:rPr>
              <w:t xml:space="preserve"> </w:t>
            </w:r>
            <w:bookmarkStart w:id="33" w:name="_Hlk46760535"/>
            <w:r w:rsidR="001577D8">
              <w:rPr>
                <w:rFonts w:cs="Calibri Light"/>
                <w:szCs w:val="22"/>
              </w:rPr>
              <w:t>(ad esclusione dei pallet di materiale per le pulizie, che verrà portato all’interno della sede dal trasportatore).</w:t>
            </w:r>
            <w:bookmarkEnd w:id="33"/>
          </w:p>
          <w:p w14:paraId="5931FF89" w14:textId="280A3BF5" w:rsidR="00C16569" w:rsidRDefault="00C16569" w:rsidP="004A2ED6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Per i trasportatori </w:t>
            </w:r>
            <w:r w:rsidRPr="00C607CB">
              <w:rPr>
                <w:rFonts w:cs="Calibri Light"/>
                <w:b/>
                <w:bCs/>
                <w:szCs w:val="22"/>
              </w:rPr>
              <w:t xml:space="preserve">è vietato l’accesso all’interno </w:t>
            </w:r>
            <w:r>
              <w:rPr>
                <w:rFonts w:cs="Calibri Light"/>
                <w:b/>
                <w:bCs/>
                <w:szCs w:val="22"/>
              </w:rPr>
              <w:t>dei plessi</w:t>
            </w:r>
            <w:r w:rsidR="000F106D">
              <w:rPr>
                <w:rFonts w:cs="Calibri Light"/>
                <w:b/>
                <w:bCs/>
                <w:szCs w:val="22"/>
              </w:rPr>
              <w:t>,</w:t>
            </w:r>
            <w:r w:rsidRPr="00C607CB">
              <w:rPr>
                <w:rFonts w:cs="Calibri Light"/>
                <w:szCs w:val="22"/>
              </w:rPr>
              <w:t xml:space="preserve"> se non espressamente autorizzati dai referenti ed attenendosi alle disposizioni da quest’ultimi impartite.</w:t>
            </w:r>
          </w:p>
          <w:p w14:paraId="23D9CC94" w14:textId="77777777" w:rsidR="00901EAA" w:rsidRDefault="00B66585" w:rsidP="004A2ED6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Per la consegna di </w:t>
            </w:r>
            <w:r w:rsidRPr="003C48AE">
              <w:rPr>
                <w:rFonts w:cs="Calibri Light"/>
                <w:b/>
                <w:bCs/>
                <w:szCs w:val="22"/>
              </w:rPr>
              <w:t>pacchi, documenti e altre tipologie di merci espresse</w:t>
            </w:r>
            <w:r>
              <w:rPr>
                <w:rFonts w:cs="Calibri Light"/>
                <w:szCs w:val="22"/>
              </w:rPr>
              <w:t>, quando non è necessaria la firma di documenti, queste devono essere lasciate all’ingresso principale su tavolino individuato con segnaletica.</w:t>
            </w:r>
          </w:p>
          <w:p w14:paraId="6421480A" w14:textId="7CCBE758" w:rsidR="00B66585" w:rsidRPr="00C607CB" w:rsidRDefault="00B66585" w:rsidP="004A2ED6">
            <w:pPr>
              <w:jc w:val="left"/>
              <w:rPr>
                <w:rFonts w:cs="Calibri Light"/>
                <w:szCs w:val="22"/>
              </w:rPr>
            </w:pPr>
            <w:r w:rsidRPr="003C48AE">
              <w:rPr>
                <w:rFonts w:cs="Calibri Light"/>
                <w:b/>
                <w:bCs/>
                <w:szCs w:val="22"/>
              </w:rPr>
              <w:t xml:space="preserve">Quando </w:t>
            </w:r>
            <w:r w:rsidR="000F106D">
              <w:rPr>
                <w:rFonts w:cs="Calibri Light"/>
                <w:b/>
                <w:bCs/>
                <w:szCs w:val="22"/>
              </w:rPr>
              <w:t>è necessaria</w:t>
            </w:r>
            <w:r w:rsidRPr="003C48AE">
              <w:rPr>
                <w:rFonts w:cs="Calibri Light"/>
                <w:b/>
                <w:bCs/>
                <w:szCs w:val="22"/>
              </w:rPr>
              <w:t xml:space="preserve"> la </w:t>
            </w:r>
            <w:r w:rsidR="000F106D">
              <w:rPr>
                <w:rFonts w:cs="Calibri Light"/>
                <w:b/>
                <w:bCs/>
                <w:szCs w:val="22"/>
              </w:rPr>
              <w:t>‘</w:t>
            </w:r>
            <w:r w:rsidRPr="003C48AE">
              <w:rPr>
                <w:rFonts w:cs="Calibri Light"/>
                <w:b/>
                <w:bCs/>
                <w:szCs w:val="22"/>
              </w:rPr>
              <w:t>firma per ricevuta</w:t>
            </w:r>
            <w:r w:rsidR="000F106D">
              <w:rPr>
                <w:rFonts w:cs="Calibri Light"/>
                <w:b/>
                <w:bCs/>
                <w:szCs w:val="22"/>
              </w:rPr>
              <w:t>’</w:t>
            </w:r>
            <w:r w:rsidR="00737058">
              <w:rPr>
                <w:rFonts w:cs="Calibri Light"/>
                <w:b/>
                <w:bCs/>
                <w:szCs w:val="22"/>
              </w:rPr>
              <w:t xml:space="preserve"> </w:t>
            </w:r>
            <w:r w:rsidR="00737058" w:rsidRPr="000F106D">
              <w:rPr>
                <w:rFonts w:cs="Calibri Light"/>
                <w:szCs w:val="22"/>
              </w:rPr>
              <w:t>oppure</w:t>
            </w:r>
            <w:r w:rsidR="00737058">
              <w:rPr>
                <w:rFonts w:cs="Calibri Light"/>
                <w:b/>
                <w:bCs/>
                <w:szCs w:val="22"/>
              </w:rPr>
              <w:t xml:space="preserve"> nello scambio di documenti</w:t>
            </w:r>
            <w:r>
              <w:rPr>
                <w:rFonts w:cs="Calibri Light"/>
                <w:szCs w:val="22"/>
              </w:rPr>
              <w:t xml:space="preserve">, </w:t>
            </w:r>
            <w:r w:rsidR="00901EAA">
              <w:rPr>
                <w:rFonts w:cs="Calibri Light"/>
                <w:szCs w:val="22"/>
              </w:rPr>
              <w:t>il trasportatore deve recarsi</w:t>
            </w:r>
            <w:r w:rsidR="00737058">
              <w:rPr>
                <w:rFonts w:cs="Calibri Light"/>
                <w:szCs w:val="22"/>
              </w:rPr>
              <w:t xml:space="preserve"> all’interno dell’edificio indossando la mascherina</w:t>
            </w:r>
            <w:r w:rsidR="000F106D">
              <w:rPr>
                <w:rFonts w:cs="Calibri Light"/>
                <w:szCs w:val="22"/>
              </w:rPr>
              <w:t xml:space="preserve"> e raggiungere</w:t>
            </w:r>
            <w:r w:rsidR="00901EAA">
              <w:rPr>
                <w:rFonts w:cs="Calibri Light"/>
                <w:szCs w:val="22"/>
              </w:rPr>
              <w:t xml:space="preserve"> la postazione </w:t>
            </w:r>
            <w:r w:rsidR="00737058">
              <w:rPr>
                <w:rFonts w:cs="Calibri Light"/>
                <w:szCs w:val="22"/>
              </w:rPr>
              <w:t>di accoglienza esterni provvista di protezione fisica.</w:t>
            </w:r>
          </w:p>
          <w:p w14:paraId="30C7A560" w14:textId="3185F81E" w:rsidR="00B66585" w:rsidRPr="00C607CB" w:rsidRDefault="00737058" w:rsidP="004A2ED6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È </w:t>
            </w:r>
            <w:r w:rsidR="00B66585">
              <w:rPr>
                <w:rFonts w:cs="Calibri Light"/>
                <w:szCs w:val="22"/>
              </w:rPr>
              <w:t>vietato il passaggio</w:t>
            </w:r>
            <w:r>
              <w:rPr>
                <w:rFonts w:cs="Calibri Light"/>
                <w:szCs w:val="22"/>
              </w:rPr>
              <w:t xml:space="preserve"> di documenti e pacchi</w:t>
            </w:r>
            <w:r w:rsidR="00B66585">
              <w:rPr>
                <w:rFonts w:cs="Calibri Light"/>
                <w:szCs w:val="22"/>
              </w:rPr>
              <w:t xml:space="preserve"> da </w:t>
            </w:r>
            <w:proofErr w:type="gramStart"/>
            <w:r w:rsidR="00B66585">
              <w:rPr>
                <w:rFonts w:cs="Calibri Light"/>
                <w:szCs w:val="22"/>
              </w:rPr>
              <w:t>mano</w:t>
            </w:r>
            <w:proofErr w:type="gramEnd"/>
            <w:r w:rsidR="00B66585">
              <w:rPr>
                <w:rFonts w:cs="Calibri Light"/>
                <w:szCs w:val="22"/>
              </w:rPr>
              <w:t xml:space="preserve"> a mano.</w:t>
            </w:r>
          </w:p>
          <w:p w14:paraId="508A2E9E" w14:textId="1EE7C7DE" w:rsidR="00B66585" w:rsidRPr="00C607CB" w:rsidRDefault="00B66585" w:rsidP="00C16569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Durante tutta la permanenza viene richiesto ai trasportatori l’utilizzo della </w:t>
            </w:r>
            <w:r w:rsidRPr="00C607CB">
              <w:rPr>
                <w:rFonts w:cs="Calibri Light"/>
                <w:b/>
                <w:bCs/>
                <w:szCs w:val="22"/>
              </w:rPr>
              <w:t>mascherina personale</w:t>
            </w:r>
            <w:r w:rsidRPr="00C607CB">
              <w:rPr>
                <w:rFonts w:cs="Calibri Light"/>
                <w:szCs w:val="22"/>
              </w:rPr>
              <w:t xml:space="preserve"> e </w:t>
            </w:r>
            <w:r w:rsidR="000F106D">
              <w:rPr>
                <w:rFonts w:cs="Calibri Light"/>
                <w:szCs w:val="22"/>
              </w:rPr>
              <w:t>di</w:t>
            </w:r>
            <w:r w:rsidRPr="00C607CB">
              <w:rPr>
                <w:rFonts w:cs="Calibri Light"/>
                <w:szCs w:val="22"/>
              </w:rPr>
              <w:t xml:space="preserve"> mantenersi a </w:t>
            </w:r>
            <w:r w:rsidRPr="00C607CB">
              <w:rPr>
                <w:rFonts w:cs="Calibri Light"/>
                <w:b/>
                <w:bCs/>
                <w:szCs w:val="22"/>
              </w:rPr>
              <w:t xml:space="preserve">distanza di sicurezza non inferiore a </w:t>
            </w:r>
            <w:r>
              <w:rPr>
                <w:rFonts w:cs="Calibri Light"/>
                <w:b/>
                <w:bCs/>
                <w:szCs w:val="22"/>
              </w:rPr>
              <w:t>100 cm</w:t>
            </w:r>
            <w:r w:rsidRPr="00C607CB">
              <w:rPr>
                <w:rFonts w:cs="Calibri Light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77E7272A" w14:textId="77777777" w:rsidR="00B66585" w:rsidRPr="00C607CB" w:rsidRDefault="00B66585" w:rsidP="004A2ED6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In occasione di ritiri e/o consegne affidate a trasportatori esterni</w:t>
            </w:r>
          </w:p>
        </w:tc>
        <w:tc>
          <w:tcPr>
            <w:tcW w:w="2404" w:type="dxa"/>
            <w:shd w:val="clear" w:color="auto" w:fill="auto"/>
          </w:tcPr>
          <w:p w14:paraId="79D65CC2" w14:textId="6BC5EC4A" w:rsidR="00B66585" w:rsidRPr="00C607CB" w:rsidRDefault="00B66585" w:rsidP="004A2ED6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Sorveglianza svolta dai collaboratori scolastici</w:t>
            </w:r>
          </w:p>
        </w:tc>
      </w:tr>
    </w:tbl>
    <w:p w14:paraId="5EEE2004" w14:textId="77777777" w:rsidR="009E11E8" w:rsidRDefault="009E11E8" w:rsidP="009E11E8"/>
    <w:p w14:paraId="45081C7B" w14:textId="7A5F5A5E" w:rsidR="00B66585" w:rsidRDefault="00692999" w:rsidP="00B66585">
      <w:pPr>
        <w:pStyle w:val="Titolo2"/>
      </w:pPr>
      <w:bookmarkStart w:id="34" w:name="_Toc44398814"/>
      <w:r>
        <w:t>pulizia e sanificazione</w:t>
      </w:r>
      <w:bookmarkEnd w:id="34"/>
    </w:p>
    <w:p w14:paraId="371AB745" w14:textId="3CEB5149" w:rsidR="009E11E8" w:rsidRPr="009E11E8" w:rsidRDefault="009E11E8" w:rsidP="000F106D">
      <w:pPr>
        <w:spacing w:after="240"/>
      </w:pPr>
      <w:r>
        <w:t xml:space="preserve">Per il dettaglio delle modalità di svolgimento fare riferimento alla procedura specifica per pulizia e </w:t>
      </w:r>
      <w:r w:rsidR="00C16569">
        <w:t>disinfezione</w:t>
      </w:r>
      <w:r>
        <w:t xml:space="preserve"> allegata al presente documento.</w:t>
      </w: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0"/>
        <w:gridCol w:w="1985"/>
        <w:gridCol w:w="2404"/>
      </w:tblGrid>
      <w:tr w:rsidR="00692999" w:rsidRPr="00FD617D" w14:paraId="0FEFD875" w14:textId="77777777" w:rsidTr="006C4206">
        <w:trPr>
          <w:cantSplit/>
          <w:trHeight w:val="700"/>
          <w:tblHeader/>
          <w:jc w:val="center"/>
        </w:trPr>
        <w:tc>
          <w:tcPr>
            <w:tcW w:w="5240" w:type="dxa"/>
            <w:shd w:val="clear" w:color="auto" w:fill="DBE5F1" w:themeFill="accent1" w:themeFillTint="33"/>
            <w:vAlign w:val="center"/>
          </w:tcPr>
          <w:p w14:paraId="787F3C3A" w14:textId="77777777" w:rsidR="00692999" w:rsidRPr="00C607CB" w:rsidRDefault="00692999" w:rsidP="00C979B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44367C13" w14:textId="77777777" w:rsidR="00692999" w:rsidRPr="00C607CB" w:rsidRDefault="00692999" w:rsidP="00C979B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404" w:type="dxa"/>
            <w:shd w:val="clear" w:color="auto" w:fill="DBE5F1" w:themeFill="accent1" w:themeFillTint="33"/>
            <w:vAlign w:val="center"/>
          </w:tcPr>
          <w:p w14:paraId="7942BA3E" w14:textId="7438CAA1" w:rsidR="00692999" w:rsidRPr="00C607CB" w:rsidRDefault="006C4206" w:rsidP="00C979B5">
            <w:pPr>
              <w:pStyle w:val="Tabelle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SOGGETTI COINVOLTI</w:t>
            </w:r>
          </w:p>
        </w:tc>
      </w:tr>
      <w:tr w:rsidR="00692999" w14:paraId="0E9EFB84" w14:textId="77777777" w:rsidTr="006C4206">
        <w:trPr>
          <w:cantSplit/>
          <w:trHeight w:val="346"/>
          <w:jc w:val="center"/>
        </w:trPr>
        <w:tc>
          <w:tcPr>
            <w:tcW w:w="5240" w:type="dxa"/>
          </w:tcPr>
          <w:p w14:paraId="774F0926" w14:textId="734C4696" w:rsidR="00692999" w:rsidRPr="00C607CB" w:rsidRDefault="00692999" w:rsidP="00C607CB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b/>
                <w:bCs/>
                <w:szCs w:val="22"/>
              </w:rPr>
              <w:t>Pulizia</w:t>
            </w:r>
            <w:r w:rsidRPr="00C607CB">
              <w:rPr>
                <w:rFonts w:cs="Calibri Light"/>
                <w:szCs w:val="22"/>
              </w:rPr>
              <w:t xml:space="preserve"> di tutti gli ambienti</w:t>
            </w:r>
            <w:r w:rsidR="009E11E8">
              <w:rPr>
                <w:rFonts w:cs="Calibri Light"/>
                <w:szCs w:val="22"/>
              </w:rPr>
              <w:t xml:space="preserve"> utilizzati</w:t>
            </w:r>
            <w:r>
              <w:rPr>
                <w:rFonts w:cs="Calibri Light"/>
                <w:szCs w:val="22"/>
              </w:rPr>
              <w:t xml:space="preserve"> (uffici, aule didattiche, luoghi comuni, servizi igienici)</w:t>
            </w:r>
          </w:p>
        </w:tc>
        <w:tc>
          <w:tcPr>
            <w:tcW w:w="1985" w:type="dxa"/>
            <w:shd w:val="clear" w:color="auto" w:fill="auto"/>
          </w:tcPr>
          <w:p w14:paraId="765869A3" w14:textId="77777777" w:rsidR="00692999" w:rsidRPr="00C607CB" w:rsidRDefault="00692999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giornaliera</w:t>
            </w:r>
          </w:p>
        </w:tc>
        <w:tc>
          <w:tcPr>
            <w:tcW w:w="2404" w:type="dxa"/>
            <w:shd w:val="clear" w:color="auto" w:fill="auto"/>
          </w:tcPr>
          <w:p w14:paraId="38D997BD" w14:textId="51AD84E9" w:rsidR="00692999" w:rsidRPr="00C607CB" w:rsidRDefault="000F61C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Collaboratori scolastici</w:t>
            </w:r>
          </w:p>
        </w:tc>
      </w:tr>
      <w:tr w:rsidR="00692999" w14:paraId="47FD8AE7" w14:textId="77777777" w:rsidTr="006C4206">
        <w:trPr>
          <w:cantSplit/>
          <w:trHeight w:val="346"/>
          <w:jc w:val="center"/>
        </w:trPr>
        <w:tc>
          <w:tcPr>
            <w:tcW w:w="5240" w:type="dxa"/>
          </w:tcPr>
          <w:p w14:paraId="65B8C1DE" w14:textId="0F77A1E2" w:rsidR="00692999" w:rsidRPr="00C607CB" w:rsidRDefault="00737058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b/>
                <w:bCs/>
                <w:szCs w:val="22"/>
              </w:rPr>
              <w:t>Disinfezione</w:t>
            </w:r>
            <w:r w:rsidR="00692999" w:rsidRPr="00C607CB">
              <w:rPr>
                <w:rFonts w:cs="Calibri Light"/>
                <w:szCs w:val="22"/>
              </w:rPr>
              <w:t xml:space="preserve"> con prodotti specifici (contenenti gli agenti chimici nelle quantità previste dalla Circolare 5443 del 22.02.2020 emanata dal Ministero della Salute) di tutti gli ambienti</w:t>
            </w:r>
            <w:r w:rsidR="00692999">
              <w:rPr>
                <w:rFonts w:cs="Calibri Light"/>
                <w:szCs w:val="22"/>
              </w:rPr>
              <w:t xml:space="preserve"> (uffici, aule didattiche, luoghi comuni, servizi igienici)</w:t>
            </w:r>
          </w:p>
        </w:tc>
        <w:tc>
          <w:tcPr>
            <w:tcW w:w="1985" w:type="dxa"/>
            <w:shd w:val="clear" w:color="auto" w:fill="auto"/>
          </w:tcPr>
          <w:p w14:paraId="17A75329" w14:textId="3E22CEB5" w:rsidR="00692999" w:rsidRPr="00C607CB" w:rsidRDefault="00C1656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Secondo necessità</w:t>
            </w:r>
          </w:p>
        </w:tc>
        <w:tc>
          <w:tcPr>
            <w:tcW w:w="2404" w:type="dxa"/>
            <w:shd w:val="clear" w:color="auto" w:fill="auto"/>
          </w:tcPr>
          <w:p w14:paraId="092E158D" w14:textId="2CD4250A" w:rsidR="00692999" w:rsidRPr="00C607CB" w:rsidRDefault="00737058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Collaboratori scolastici</w:t>
            </w:r>
          </w:p>
        </w:tc>
      </w:tr>
      <w:tr w:rsidR="00692999" w14:paraId="4814E1B2" w14:textId="77777777" w:rsidTr="006C4206">
        <w:trPr>
          <w:cantSplit/>
          <w:trHeight w:val="346"/>
          <w:jc w:val="center"/>
        </w:trPr>
        <w:tc>
          <w:tcPr>
            <w:tcW w:w="5240" w:type="dxa"/>
          </w:tcPr>
          <w:p w14:paraId="29CE6CEB" w14:textId="10BEA7F3" w:rsidR="00692999" w:rsidRPr="004A2ED6" w:rsidRDefault="00692999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b/>
                <w:bCs/>
                <w:szCs w:val="22"/>
              </w:rPr>
              <w:t xml:space="preserve">Disinfezione </w:t>
            </w:r>
            <w:r>
              <w:rPr>
                <w:rFonts w:cs="Calibri Light"/>
                <w:szCs w:val="22"/>
              </w:rPr>
              <w:t xml:space="preserve">con prodotti specifici a base di alcol o cloro delle postazioni di lavoro e delle attrezzature utilizzate (tastiere, mouse, touchscreen, </w:t>
            </w:r>
            <w:proofErr w:type="spellStart"/>
            <w:r>
              <w:rPr>
                <w:rFonts w:cs="Calibri Light"/>
                <w:szCs w:val="22"/>
              </w:rPr>
              <w:t>ecc</w:t>
            </w:r>
            <w:proofErr w:type="spellEnd"/>
            <w:r>
              <w:rPr>
                <w:rFonts w:cs="Calibri Light"/>
                <w:szCs w:val="22"/>
              </w:rPr>
              <w:t>…)</w:t>
            </w:r>
          </w:p>
        </w:tc>
        <w:tc>
          <w:tcPr>
            <w:tcW w:w="1985" w:type="dxa"/>
            <w:shd w:val="clear" w:color="auto" w:fill="auto"/>
          </w:tcPr>
          <w:p w14:paraId="6F35365B" w14:textId="706DCF0D" w:rsidR="00692999" w:rsidRPr="00C607CB" w:rsidRDefault="0069299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Giornaliera a</w:t>
            </w:r>
            <w:r w:rsidR="00737058">
              <w:rPr>
                <w:rFonts w:cs="Calibri Light"/>
              </w:rPr>
              <w:t>d inizio e</w:t>
            </w:r>
            <w:r>
              <w:rPr>
                <w:rFonts w:cs="Calibri Light"/>
              </w:rPr>
              <w:t xml:space="preserve"> fine </w:t>
            </w:r>
            <w:r w:rsidR="00737058">
              <w:rPr>
                <w:rFonts w:cs="Calibri Light"/>
              </w:rPr>
              <w:t>turno</w:t>
            </w:r>
          </w:p>
        </w:tc>
        <w:tc>
          <w:tcPr>
            <w:tcW w:w="2404" w:type="dxa"/>
            <w:shd w:val="clear" w:color="auto" w:fill="auto"/>
          </w:tcPr>
          <w:p w14:paraId="677329BB" w14:textId="2C82693A" w:rsidR="00692999" w:rsidRPr="00C607CB" w:rsidRDefault="00737058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Lavoratori</w:t>
            </w:r>
          </w:p>
        </w:tc>
      </w:tr>
      <w:tr w:rsidR="00692999" w14:paraId="74288634" w14:textId="77777777" w:rsidTr="006C4206">
        <w:trPr>
          <w:cantSplit/>
          <w:trHeight w:val="346"/>
          <w:jc w:val="center"/>
        </w:trPr>
        <w:tc>
          <w:tcPr>
            <w:tcW w:w="5240" w:type="dxa"/>
          </w:tcPr>
          <w:p w14:paraId="35C5CF44" w14:textId="79F70E55" w:rsidR="00692999" w:rsidRPr="00C607CB" w:rsidRDefault="00692999" w:rsidP="004A2ED6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b/>
                <w:bCs/>
                <w:szCs w:val="22"/>
              </w:rPr>
              <w:lastRenderedPageBreak/>
              <w:t>Ricambio d’aria</w:t>
            </w:r>
            <w:r w:rsidRPr="00C607CB">
              <w:rPr>
                <w:rFonts w:cs="Calibri Light"/>
                <w:szCs w:val="22"/>
              </w:rPr>
              <w:t xml:space="preserve"> in tutti gli ambienti di lavoro</w:t>
            </w:r>
            <w:r>
              <w:rPr>
                <w:rFonts w:cs="Calibri Light"/>
                <w:szCs w:val="22"/>
              </w:rPr>
              <w:t xml:space="preserve"> durante il turno di lavoro</w:t>
            </w:r>
            <w:r w:rsidR="000F106D">
              <w:rPr>
                <w:rFonts w:cs="Calibri Light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00AD2E56" w14:textId="73B8C401" w:rsidR="00692999" w:rsidRPr="00C607CB" w:rsidRDefault="003E523E" w:rsidP="004A2ED6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Frequente durante la giornata</w:t>
            </w:r>
          </w:p>
        </w:tc>
        <w:tc>
          <w:tcPr>
            <w:tcW w:w="2404" w:type="dxa"/>
            <w:shd w:val="clear" w:color="auto" w:fill="auto"/>
          </w:tcPr>
          <w:p w14:paraId="0ED7496D" w14:textId="6D731625" w:rsidR="00692999" w:rsidRPr="00C607CB" w:rsidRDefault="003513A0" w:rsidP="004A2ED6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L</w:t>
            </w:r>
            <w:r w:rsidR="00692999">
              <w:rPr>
                <w:rFonts w:cs="Calibri Light"/>
              </w:rPr>
              <w:t>avoratori</w:t>
            </w:r>
            <w:r>
              <w:rPr>
                <w:rFonts w:cs="Calibri Light"/>
              </w:rPr>
              <w:t xml:space="preserve"> presenti nei locali</w:t>
            </w:r>
          </w:p>
        </w:tc>
      </w:tr>
      <w:tr w:rsidR="00692999" w14:paraId="4D02D728" w14:textId="77777777" w:rsidTr="006C4206">
        <w:trPr>
          <w:cantSplit/>
          <w:trHeight w:val="346"/>
          <w:jc w:val="center"/>
        </w:trPr>
        <w:tc>
          <w:tcPr>
            <w:tcW w:w="5240" w:type="dxa"/>
          </w:tcPr>
          <w:p w14:paraId="5370DF06" w14:textId="33E1E917" w:rsidR="00692999" w:rsidRPr="00C607CB" w:rsidRDefault="00692999" w:rsidP="004A2ED6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Utilizzo di </w:t>
            </w:r>
            <w:r w:rsidRPr="00C607CB">
              <w:rPr>
                <w:rFonts w:cs="Calibri Light"/>
                <w:b/>
                <w:bCs/>
                <w:szCs w:val="22"/>
              </w:rPr>
              <w:t>dispositivi di protezione individuale</w:t>
            </w:r>
            <w:r w:rsidRPr="00C607CB">
              <w:rPr>
                <w:rFonts w:cs="Calibri Light"/>
                <w:szCs w:val="22"/>
              </w:rPr>
              <w:t xml:space="preserve"> (guanti</w:t>
            </w:r>
            <w:r w:rsidR="009E11E8">
              <w:rPr>
                <w:rFonts w:cs="Calibri Light"/>
                <w:szCs w:val="22"/>
              </w:rPr>
              <w:t>,</w:t>
            </w:r>
            <w:r w:rsidRPr="00C607CB">
              <w:rPr>
                <w:rFonts w:cs="Calibri Light"/>
                <w:szCs w:val="22"/>
              </w:rPr>
              <w:t xml:space="preserve"> mascherina, occhiali) durante le operazioni di </w:t>
            </w:r>
            <w:r w:rsidR="00D10C29">
              <w:rPr>
                <w:rFonts w:cs="Calibri Light"/>
                <w:szCs w:val="22"/>
              </w:rPr>
              <w:t xml:space="preserve">pulizia e di </w:t>
            </w:r>
            <w:r w:rsidR="003513A0">
              <w:rPr>
                <w:rFonts w:cs="Calibri Light"/>
                <w:szCs w:val="22"/>
              </w:rPr>
              <w:t>disinfezione</w:t>
            </w:r>
            <w:r w:rsidRPr="00C607CB">
              <w:rPr>
                <w:rFonts w:cs="Calibri Light"/>
                <w:szCs w:val="22"/>
              </w:rPr>
              <w:t>, come previsto dalle schede di sicurezza redatte da</w:t>
            </w:r>
            <w:r w:rsidR="000F106D">
              <w:rPr>
                <w:rFonts w:cs="Calibri Light"/>
                <w:szCs w:val="22"/>
              </w:rPr>
              <w:t>i fornitori.</w:t>
            </w:r>
          </w:p>
        </w:tc>
        <w:tc>
          <w:tcPr>
            <w:tcW w:w="1985" w:type="dxa"/>
            <w:shd w:val="clear" w:color="auto" w:fill="auto"/>
          </w:tcPr>
          <w:p w14:paraId="2C28C4AB" w14:textId="77777777" w:rsidR="00692999" w:rsidRPr="00C607CB" w:rsidRDefault="00692999" w:rsidP="004A2ED6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Ad ogni intervento</w:t>
            </w:r>
          </w:p>
        </w:tc>
        <w:tc>
          <w:tcPr>
            <w:tcW w:w="2404" w:type="dxa"/>
            <w:shd w:val="clear" w:color="auto" w:fill="auto"/>
          </w:tcPr>
          <w:p w14:paraId="330DA5A5" w14:textId="77777777" w:rsidR="00692999" w:rsidRDefault="00692999" w:rsidP="004A2ED6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Collaboratori scolastici</w:t>
            </w:r>
          </w:p>
          <w:p w14:paraId="2D987665" w14:textId="32238E9F" w:rsidR="00692999" w:rsidRPr="00C607CB" w:rsidRDefault="00692999" w:rsidP="004A2ED6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La consegna viene fatta dal referente dell’ufficio acquisti</w:t>
            </w:r>
          </w:p>
        </w:tc>
      </w:tr>
      <w:tr w:rsidR="00692999" w14:paraId="1621A5FD" w14:textId="77777777" w:rsidTr="006C4206">
        <w:trPr>
          <w:cantSplit/>
          <w:trHeight w:val="346"/>
          <w:jc w:val="center"/>
        </w:trPr>
        <w:tc>
          <w:tcPr>
            <w:tcW w:w="5240" w:type="dxa"/>
          </w:tcPr>
          <w:p w14:paraId="720FCEC2" w14:textId="2A0AAE46" w:rsidR="00692999" w:rsidRPr="00C44D94" w:rsidRDefault="00692999" w:rsidP="00C607CB">
            <w:pPr>
              <w:jc w:val="left"/>
              <w:rPr>
                <w:rFonts w:cs="Calibri Light"/>
                <w:szCs w:val="22"/>
              </w:rPr>
            </w:pPr>
            <w:r w:rsidRPr="005F27BD">
              <w:rPr>
                <w:rFonts w:cs="Calibri Light"/>
                <w:b/>
                <w:bCs/>
                <w:szCs w:val="22"/>
              </w:rPr>
              <w:t xml:space="preserve">Nel caso di presenza di una persona </w:t>
            </w:r>
            <w:r w:rsidR="000F106D">
              <w:rPr>
                <w:rFonts w:cs="Calibri Light"/>
                <w:b/>
                <w:bCs/>
                <w:szCs w:val="22"/>
              </w:rPr>
              <w:t>affetta da</w:t>
            </w:r>
            <w:r w:rsidRPr="005F27BD">
              <w:rPr>
                <w:rFonts w:cs="Calibri Light"/>
                <w:b/>
                <w:bCs/>
                <w:szCs w:val="22"/>
              </w:rPr>
              <w:t xml:space="preserve"> Covid-19 all’interno </w:t>
            </w:r>
            <w:r>
              <w:rPr>
                <w:rFonts w:cs="Calibri Light"/>
                <w:b/>
                <w:bCs/>
                <w:szCs w:val="22"/>
              </w:rPr>
              <w:t>dei plessi</w:t>
            </w:r>
            <w:r>
              <w:rPr>
                <w:rFonts w:cs="Calibri Light"/>
                <w:szCs w:val="22"/>
              </w:rPr>
              <w:t xml:space="preserve">, si procede alla pulizia e sanificazione dei </w:t>
            </w:r>
            <w:r w:rsidR="000F106D">
              <w:rPr>
                <w:rFonts w:cs="Calibri Light"/>
                <w:szCs w:val="22"/>
              </w:rPr>
              <w:t>locali</w:t>
            </w:r>
            <w:r>
              <w:rPr>
                <w:rFonts w:cs="Calibri Light"/>
                <w:szCs w:val="22"/>
              </w:rPr>
              <w:t xml:space="preserve"> secondo le disposizioni della circolare 5443 del 22.02.2020 del Ministero della Salute nonché alla loro ventilazione.</w:t>
            </w:r>
          </w:p>
        </w:tc>
        <w:tc>
          <w:tcPr>
            <w:tcW w:w="1985" w:type="dxa"/>
            <w:shd w:val="clear" w:color="auto" w:fill="auto"/>
          </w:tcPr>
          <w:p w14:paraId="637BE6E1" w14:textId="04CFD126" w:rsidR="00692999" w:rsidRPr="00C607CB" w:rsidRDefault="0069299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Secondo necessità</w:t>
            </w:r>
          </w:p>
        </w:tc>
        <w:tc>
          <w:tcPr>
            <w:tcW w:w="2404" w:type="dxa"/>
            <w:shd w:val="clear" w:color="auto" w:fill="auto"/>
          </w:tcPr>
          <w:p w14:paraId="23553010" w14:textId="5DF6B5C1" w:rsidR="00692999" w:rsidRPr="00C607CB" w:rsidRDefault="0069299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Affidamento ad azienda specializzata esterna</w:t>
            </w:r>
          </w:p>
        </w:tc>
      </w:tr>
    </w:tbl>
    <w:p w14:paraId="6A3546AF" w14:textId="77777777" w:rsidR="001C693E" w:rsidRDefault="001C693E"/>
    <w:p w14:paraId="0A6B24EC" w14:textId="3125140B" w:rsidR="00692999" w:rsidRDefault="00692999" w:rsidP="00692999">
      <w:pPr>
        <w:pStyle w:val="Titolo2"/>
      </w:pPr>
      <w:bookmarkStart w:id="35" w:name="_Toc44398815"/>
      <w:r>
        <w:t>precauzioni igieniche personali</w:t>
      </w:r>
      <w:bookmarkEnd w:id="35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0"/>
        <w:gridCol w:w="1985"/>
        <w:gridCol w:w="2404"/>
      </w:tblGrid>
      <w:tr w:rsidR="00692999" w:rsidRPr="00FD617D" w14:paraId="400F261D" w14:textId="77777777" w:rsidTr="006C4206">
        <w:trPr>
          <w:cantSplit/>
          <w:trHeight w:val="700"/>
          <w:tblHeader/>
          <w:jc w:val="center"/>
        </w:trPr>
        <w:tc>
          <w:tcPr>
            <w:tcW w:w="5240" w:type="dxa"/>
            <w:shd w:val="clear" w:color="auto" w:fill="DBE5F1" w:themeFill="accent1" w:themeFillTint="33"/>
            <w:vAlign w:val="center"/>
          </w:tcPr>
          <w:p w14:paraId="5278BA9B" w14:textId="77777777" w:rsidR="00692999" w:rsidRPr="00C607CB" w:rsidRDefault="00692999" w:rsidP="00C979B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7C9BAC23" w14:textId="77777777" w:rsidR="00692999" w:rsidRPr="00C607CB" w:rsidRDefault="00692999" w:rsidP="00C979B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404" w:type="dxa"/>
            <w:shd w:val="clear" w:color="auto" w:fill="DBE5F1" w:themeFill="accent1" w:themeFillTint="33"/>
            <w:vAlign w:val="center"/>
          </w:tcPr>
          <w:p w14:paraId="7B27C721" w14:textId="2C252516" w:rsidR="00692999" w:rsidRPr="00C607CB" w:rsidRDefault="006C4206" w:rsidP="00C979B5">
            <w:pPr>
              <w:pStyle w:val="Tabelle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SOGGETTI COINVOLTI</w:t>
            </w:r>
          </w:p>
        </w:tc>
      </w:tr>
      <w:tr w:rsidR="00C16569" w14:paraId="0177773A" w14:textId="77777777" w:rsidTr="006C4206">
        <w:trPr>
          <w:cantSplit/>
          <w:trHeight w:val="346"/>
          <w:jc w:val="center"/>
        </w:trPr>
        <w:tc>
          <w:tcPr>
            <w:tcW w:w="5240" w:type="dxa"/>
          </w:tcPr>
          <w:p w14:paraId="6744477F" w14:textId="1E0CDBFE" w:rsidR="00C16569" w:rsidRPr="00C607CB" w:rsidRDefault="00C16569" w:rsidP="00C16569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Tutti i lavoratori sono obbligati ad adottare precauzioni igieniche</w:t>
            </w:r>
            <w:r w:rsidR="000F106D">
              <w:rPr>
                <w:rFonts w:cs="Calibri Light"/>
                <w:szCs w:val="22"/>
              </w:rPr>
              <w:t>,</w:t>
            </w:r>
            <w:r>
              <w:rPr>
                <w:rFonts w:cs="Calibri Light"/>
                <w:szCs w:val="22"/>
              </w:rPr>
              <w:t xml:space="preserve"> in particolare per le mani</w:t>
            </w:r>
            <w:r w:rsidR="000F106D">
              <w:rPr>
                <w:rFonts w:cs="Calibri Light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4177C6FA" w14:textId="2592095E" w:rsidR="00C16569" w:rsidRPr="00C607CB" w:rsidRDefault="00C16569" w:rsidP="00C16569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Durante lo svolgimento dell’attività lavorativa</w:t>
            </w:r>
          </w:p>
        </w:tc>
        <w:tc>
          <w:tcPr>
            <w:tcW w:w="2404" w:type="dxa"/>
            <w:shd w:val="clear" w:color="auto" w:fill="auto"/>
          </w:tcPr>
          <w:p w14:paraId="2B19379E" w14:textId="5C09B97D" w:rsidR="00C16569" w:rsidRDefault="00C16569" w:rsidP="00C16569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Lavoratori scolastici</w:t>
            </w:r>
          </w:p>
        </w:tc>
      </w:tr>
      <w:tr w:rsidR="00692999" w14:paraId="53D24F45" w14:textId="77777777" w:rsidTr="006C4206">
        <w:trPr>
          <w:cantSplit/>
          <w:trHeight w:val="346"/>
          <w:jc w:val="center"/>
        </w:trPr>
        <w:tc>
          <w:tcPr>
            <w:tcW w:w="5240" w:type="dxa"/>
          </w:tcPr>
          <w:p w14:paraId="261801C6" w14:textId="5A06092A" w:rsidR="00692999" w:rsidRPr="00C607CB" w:rsidRDefault="00692999" w:rsidP="00C607CB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Sono a disposizione </w:t>
            </w:r>
            <w:r w:rsidRPr="00C607CB">
              <w:rPr>
                <w:rFonts w:cs="Calibri Light"/>
                <w:b/>
                <w:bCs/>
                <w:szCs w:val="22"/>
              </w:rPr>
              <w:t>dispenser con soluzione idroalcolica</w:t>
            </w:r>
            <w:r w:rsidRPr="00C607CB">
              <w:rPr>
                <w:rFonts w:cs="Calibri Light"/>
                <w:szCs w:val="22"/>
              </w:rPr>
              <w:t xml:space="preserve"> </w:t>
            </w:r>
            <w:r w:rsidR="006C4206">
              <w:rPr>
                <w:rFonts w:cs="Calibri Light"/>
                <w:szCs w:val="22"/>
              </w:rPr>
              <w:t>in tutti gli ambienti scolastici</w:t>
            </w:r>
            <w:r w:rsidR="000F106D">
              <w:rPr>
                <w:rFonts w:cs="Calibri Light"/>
                <w:szCs w:val="22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26C5D5B6" w14:textId="77777777" w:rsidR="00692999" w:rsidRPr="00C607CB" w:rsidRDefault="00692999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Ripristino in caso di esaurimento</w:t>
            </w:r>
          </w:p>
        </w:tc>
        <w:tc>
          <w:tcPr>
            <w:tcW w:w="2404" w:type="dxa"/>
            <w:shd w:val="clear" w:color="auto" w:fill="auto"/>
          </w:tcPr>
          <w:p w14:paraId="0EA46563" w14:textId="1870B464" w:rsidR="00692999" w:rsidRPr="00C607CB" w:rsidRDefault="0069299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Ufficio acquisti</w:t>
            </w:r>
            <w:r w:rsidR="00D10C29">
              <w:rPr>
                <w:rFonts w:cs="Calibri Light"/>
              </w:rPr>
              <w:t xml:space="preserve"> con i collaboratori scolastici</w:t>
            </w:r>
          </w:p>
        </w:tc>
      </w:tr>
      <w:tr w:rsidR="00692999" w14:paraId="0A37ABBF" w14:textId="77777777" w:rsidTr="006C4206">
        <w:trPr>
          <w:cantSplit/>
          <w:trHeight w:val="346"/>
          <w:jc w:val="center"/>
        </w:trPr>
        <w:tc>
          <w:tcPr>
            <w:tcW w:w="5240" w:type="dxa"/>
          </w:tcPr>
          <w:p w14:paraId="30C341B8" w14:textId="0E5B513F" w:rsidR="00692999" w:rsidRPr="00C607CB" w:rsidRDefault="00692999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Presso i </w:t>
            </w:r>
            <w:r w:rsidRPr="004A2ED6">
              <w:rPr>
                <w:rFonts w:cs="Calibri Light"/>
                <w:b/>
                <w:bCs/>
                <w:szCs w:val="22"/>
              </w:rPr>
              <w:t>servizi igienici</w:t>
            </w:r>
            <w:r>
              <w:rPr>
                <w:rFonts w:cs="Calibri Light"/>
                <w:szCs w:val="22"/>
              </w:rPr>
              <w:t xml:space="preserve"> sono presenti </w:t>
            </w:r>
            <w:r w:rsidRPr="004A2ED6">
              <w:rPr>
                <w:rFonts w:cs="Calibri Light"/>
                <w:b/>
                <w:bCs/>
                <w:szCs w:val="22"/>
              </w:rPr>
              <w:t>dispenser contenenti sapone</w:t>
            </w:r>
            <w:r w:rsidRPr="00C607CB">
              <w:rPr>
                <w:rFonts w:cs="Calibri Light"/>
                <w:szCs w:val="22"/>
              </w:rPr>
              <w:t xml:space="preserve"> per il lavaggio delle mani.</w:t>
            </w:r>
          </w:p>
        </w:tc>
        <w:tc>
          <w:tcPr>
            <w:tcW w:w="1985" w:type="dxa"/>
            <w:shd w:val="clear" w:color="auto" w:fill="auto"/>
          </w:tcPr>
          <w:p w14:paraId="4DBD05F0" w14:textId="1912C3E7" w:rsidR="00692999" w:rsidRPr="00C607CB" w:rsidRDefault="0069299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Ripristino in caso di esaurimento</w:t>
            </w:r>
          </w:p>
        </w:tc>
        <w:tc>
          <w:tcPr>
            <w:tcW w:w="2404" w:type="dxa"/>
            <w:shd w:val="clear" w:color="auto" w:fill="auto"/>
          </w:tcPr>
          <w:p w14:paraId="679996B6" w14:textId="5A7456E4" w:rsidR="00692999" w:rsidRPr="00C607CB" w:rsidRDefault="0069299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Ufficio acquisti</w:t>
            </w:r>
            <w:r w:rsidR="00D10C29">
              <w:rPr>
                <w:rFonts w:cs="Calibri Light"/>
              </w:rPr>
              <w:t xml:space="preserve"> con i collaboratori scolastici</w:t>
            </w:r>
          </w:p>
        </w:tc>
      </w:tr>
      <w:tr w:rsidR="00EA7556" w14:paraId="32F13293" w14:textId="77777777" w:rsidTr="006C4206">
        <w:trPr>
          <w:cantSplit/>
          <w:trHeight w:val="346"/>
          <w:jc w:val="center"/>
        </w:trPr>
        <w:tc>
          <w:tcPr>
            <w:tcW w:w="5240" w:type="dxa"/>
          </w:tcPr>
          <w:p w14:paraId="7500EDFB" w14:textId="77777777" w:rsidR="00EA7556" w:rsidRDefault="00EA7556" w:rsidP="00EA7556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Sono presenti cartelli indicanti:</w:t>
            </w:r>
          </w:p>
          <w:p w14:paraId="3FB69A97" w14:textId="77777777" w:rsidR="00EA7556" w:rsidRDefault="00EA7556" w:rsidP="00DC7F38">
            <w:pPr>
              <w:pStyle w:val="Paragrafoelenco"/>
              <w:numPr>
                <w:ilvl w:val="0"/>
                <w:numId w:val="12"/>
              </w:numPr>
              <w:ind w:left="496" w:hanging="496"/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Le corrette procedure di lavaggio delle mani</w:t>
            </w:r>
          </w:p>
          <w:p w14:paraId="5B556CB1" w14:textId="534195D5" w:rsidR="00EA7556" w:rsidRDefault="00EA7556" w:rsidP="00DC7F38">
            <w:pPr>
              <w:pStyle w:val="Paragrafoelenco"/>
              <w:numPr>
                <w:ilvl w:val="0"/>
                <w:numId w:val="12"/>
              </w:numPr>
              <w:ind w:left="496" w:hanging="496"/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Le corrette procedure di igienizzazione delle mani</w:t>
            </w:r>
          </w:p>
          <w:p w14:paraId="7E21C64E" w14:textId="23272FC8" w:rsidR="00EA7556" w:rsidRPr="00EA7556" w:rsidRDefault="00EA7556" w:rsidP="00DC7F38">
            <w:pPr>
              <w:pStyle w:val="Paragrafoelenco"/>
              <w:numPr>
                <w:ilvl w:val="0"/>
                <w:numId w:val="12"/>
              </w:numPr>
              <w:ind w:left="496" w:hanging="496"/>
              <w:jc w:val="left"/>
              <w:rPr>
                <w:rFonts w:cs="Calibri Light"/>
                <w:szCs w:val="22"/>
              </w:rPr>
            </w:pPr>
            <w:r w:rsidRPr="00EA7556">
              <w:rPr>
                <w:rFonts w:cs="Calibri Light"/>
                <w:szCs w:val="22"/>
              </w:rPr>
              <w:t>L’importanza di pratica</w:t>
            </w:r>
            <w:r w:rsidR="000F106D">
              <w:rPr>
                <w:rFonts w:cs="Calibri Light"/>
                <w:szCs w:val="22"/>
              </w:rPr>
              <w:t>re</w:t>
            </w:r>
            <w:r w:rsidRPr="00EA7556">
              <w:rPr>
                <w:rFonts w:cs="Calibri Light"/>
                <w:szCs w:val="22"/>
              </w:rPr>
              <w:t xml:space="preserve"> l’igiene respiratoria (starnutire e/o tossire in un fazzoletto evitando il contatto delle mani con le secrezioni respiratorie)</w:t>
            </w:r>
          </w:p>
        </w:tc>
        <w:tc>
          <w:tcPr>
            <w:tcW w:w="1985" w:type="dxa"/>
            <w:shd w:val="clear" w:color="auto" w:fill="auto"/>
          </w:tcPr>
          <w:p w14:paraId="70C1AA00" w14:textId="2FF44EA2" w:rsidR="00EA7556" w:rsidRDefault="00EA7556" w:rsidP="00EA7556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Ripristino in caso di rimozione</w:t>
            </w:r>
          </w:p>
        </w:tc>
        <w:tc>
          <w:tcPr>
            <w:tcW w:w="2404" w:type="dxa"/>
            <w:shd w:val="clear" w:color="auto" w:fill="auto"/>
          </w:tcPr>
          <w:p w14:paraId="50A3B204" w14:textId="4A796B27" w:rsidR="00EA7556" w:rsidRDefault="00EA7556" w:rsidP="00EA7556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Lavoratore incaricato</w:t>
            </w:r>
          </w:p>
        </w:tc>
      </w:tr>
    </w:tbl>
    <w:p w14:paraId="5B152079" w14:textId="77777777" w:rsidR="009E11E8" w:rsidRDefault="009E11E8" w:rsidP="009E11E8"/>
    <w:p w14:paraId="2B986EA2" w14:textId="1AFE1900" w:rsidR="00692999" w:rsidRDefault="00692999" w:rsidP="00692999">
      <w:pPr>
        <w:pStyle w:val="Titolo2"/>
      </w:pPr>
      <w:bookmarkStart w:id="36" w:name="_Toc44398816"/>
      <w:r>
        <w:t>dispositivi di protezione individuale</w:t>
      </w:r>
      <w:bookmarkEnd w:id="36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0"/>
        <w:gridCol w:w="1985"/>
        <w:gridCol w:w="2404"/>
      </w:tblGrid>
      <w:tr w:rsidR="00692999" w:rsidRPr="00FD617D" w14:paraId="105E8BD5" w14:textId="77777777" w:rsidTr="006C4206">
        <w:trPr>
          <w:cantSplit/>
          <w:trHeight w:val="700"/>
          <w:tblHeader/>
          <w:jc w:val="center"/>
        </w:trPr>
        <w:tc>
          <w:tcPr>
            <w:tcW w:w="5240" w:type="dxa"/>
            <w:shd w:val="clear" w:color="auto" w:fill="DBE5F1" w:themeFill="accent1" w:themeFillTint="33"/>
            <w:vAlign w:val="center"/>
          </w:tcPr>
          <w:p w14:paraId="384F234E" w14:textId="77777777" w:rsidR="00692999" w:rsidRPr="00C607CB" w:rsidRDefault="00692999" w:rsidP="00C979B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985" w:type="dxa"/>
            <w:shd w:val="clear" w:color="auto" w:fill="DBE5F1" w:themeFill="accent1" w:themeFillTint="33"/>
            <w:vAlign w:val="center"/>
          </w:tcPr>
          <w:p w14:paraId="4F0A3A95" w14:textId="77777777" w:rsidR="00692999" w:rsidRPr="00C607CB" w:rsidRDefault="00692999" w:rsidP="00C979B5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404" w:type="dxa"/>
            <w:shd w:val="clear" w:color="auto" w:fill="DBE5F1" w:themeFill="accent1" w:themeFillTint="33"/>
            <w:vAlign w:val="center"/>
          </w:tcPr>
          <w:p w14:paraId="56763866" w14:textId="734A93C7" w:rsidR="00692999" w:rsidRPr="00C607CB" w:rsidRDefault="006C4206" w:rsidP="00C979B5">
            <w:pPr>
              <w:pStyle w:val="Tabelle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SOGGETTI COINVOLTI</w:t>
            </w:r>
          </w:p>
        </w:tc>
      </w:tr>
      <w:tr w:rsidR="00692999" w14:paraId="755C0071" w14:textId="77777777" w:rsidTr="006C4206">
        <w:trPr>
          <w:cantSplit/>
          <w:trHeight w:val="346"/>
          <w:jc w:val="center"/>
        </w:trPr>
        <w:tc>
          <w:tcPr>
            <w:tcW w:w="5240" w:type="dxa"/>
          </w:tcPr>
          <w:p w14:paraId="42F2C02D" w14:textId="3B1E8E95" w:rsidR="00692999" w:rsidRPr="00C607CB" w:rsidRDefault="00692999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All’interno dei plessi</w:t>
            </w:r>
            <w:r w:rsidRPr="00C607CB">
              <w:rPr>
                <w:rFonts w:cs="Calibri Light"/>
                <w:szCs w:val="22"/>
              </w:rPr>
              <w:t xml:space="preserve">, nel rispetto delle disposizioni emanate dagli enti preposti Nazionali e Territoriali, è previsto l’utilizzo della </w:t>
            </w:r>
            <w:r w:rsidRPr="00C607CB">
              <w:rPr>
                <w:rFonts w:cs="Calibri Light"/>
                <w:b/>
                <w:bCs/>
                <w:szCs w:val="22"/>
              </w:rPr>
              <w:t>mascherina</w:t>
            </w:r>
            <w:r w:rsidRPr="00634E46">
              <w:rPr>
                <w:rFonts w:cs="Calibri Light"/>
                <w:b/>
                <w:bCs/>
                <w:szCs w:val="22"/>
              </w:rPr>
              <w:t xml:space="preserve"> quando vi è condivisione di spazi comuni</w:t>
            </w:r>
            <w:r w:rsidR="00DC7F38">
              <w:rPr>
                <w:rFonts w:cs="Calibri Light"/>
                <w:b/>
                <w:bCs/>
                <w:szCs w:val="22"/>
              </w:rPr>
              <w:t xml:space="preserve"> </w:t>
            </w:r>
            <w:bookmarkStart w:id="37" w:name="_Hlk43130979"/>
            <w:r w:rsidR="00DC7F38">
              <w:rPr>
                <w:rFonts w:cs="Calibri Light"/>
                <w:b/>
                <w:bCs/>
                <w:szCs w:val="22"/>
              </w:rPr>
              <w:t xml:space="preserve">e </w:t>
            </w:r>
            <w:r w:rsidR="000C68E9">
              <w:rPr>
                <w:rFonts w:cs="Calibri Light"/>
                <w:b/>
                <w:bCs/>
                <w:szCs w:val="22"/>
              </w:rPr>
              <w:t xml:space="preserve">ogni qualvolta </w:t>
            </w:r>
            <w:r w:rsidR="00DC7F38">
              <w:rPr>
                <w:rFonts w:cs="Calibri Light"/>
                <w:b/>
                <w:bCs/>
                <w:szCs w:val="22"/>
              </w:rPr>
              <w:t xml:space="preserve">non sia possibile garantire continuativamente </w:t>
            </w:r>
            <w:r w:rsidR="004E4448">
              <w:rPr>
                <w:rFonts w:cs="Calibri Light"/>
                <w:b/>
                <w:bCs/>
                <w:szCs w:val="22"/>
              </w:rPr>
              <w:t xml:space="preserve">il mantenimento </w:t>
            </w:r>
            <w:r w:rsidR="004E4448" w:rsidRPr="004E4448">
              <w:rPr>
                <w:rFonts w:cs="Calibri Light"/>
                <w:b/>
                <w:bCs/>
                <w:szCs w:val="22"/>
              </w:rPr>
              <w:t>della dista</w:t>
            </w:r>
            <w:r w:rsidR="004E4448">
              <w:rPr>
                <w:rFonts w:cs="Calibri Light"/>
                <w:b/>
                <w:bCs/>
                <w:szCs w:val="22"/>
              </w:rPr>
              <w:t>n</w:t>
            </w:r>
            <w:r w:rsidR="004E4448" w:rsidRPr="004E4448">
              <w:rPr>
                <w:rFonts w:cs="Calibri Light"/>
                <w:b/>
                <w:bCs/>
                <w:szCs w:val="22"/>
              </w:rPr>
              <w:t>za di sicurezza</w:t>
            </w:r>
            <w:r>
              <w:rPr>
                <w:rFonts w:cs="Calibri Light"/>
                <w:b/>
                <w:bCs/>
                <w:szCs w:val="22"/>
              </w:rPr>
              <w:t>.</w:t>
            </w:r>
            <w:bookmarkEnd w:id="37"/>
          </w:p>
        </w:tc>
        <w:tc>
          <w:tcPr>
            <w:tcW w:w="1985" w:type="dxa"/>
            <w:shd w:val="clear" w:color="auto" w:fill="auto"/>
          </w:tcPr>
          <w:p w14:paraId="0267C776" w14:textId="77777777" w:rsidR="00692999" w:rsidRDefault="0069299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Utilizzo q</w:t>
            </w:r>
            <w:r w:rsidRPr="00C607CB">
              <w:rPr>
                <w:rFonts w:cs="Calibri Light"/>
              </w:rPr>
              <w:t>uotidiano</w:t>
            </w:r>
          </w:p>
          <w:p w14:paraId="7257F7AA" w14:textId="77777777" w:rsidR="00692999" w:rsidRDefault="00692999" w:rsidP="00C607CB">
            <w:pPr>
              <w:pStyle w:val="Tabelle"/>
              <w:rPr>
                <w:rFonts w:cs="Calibri Light"/>
              </w:rPr>
            </w:pPr>
          </w:p>
          <w:p w14:paraId="62C77359" w14:textId="0D1F0ED3" w:rsidR="00692999" w:rsidRPr="00C607CB" w:rsidRDefault="0069299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Ripristino in caso di esaurimento.</w:t>
            </w:r>
          </w:p>
        </w:tc>
        <w:tc>
          <w:tcPr>
            <w:tcW w:w="2404" w:type="dxa"/>
            <w:shd w:val="clear" w:color="auto" w:fill="auto"/>
          </w:tcPr>
          <w:p w14:paraId="233808AE" w14:textId="77777777" w:rsidR="00692999" w:rsidRDefault="0069299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 xml:space="preserve">Lavoratori </w:t>
            </w:r>
          </w:p>
          <w:p w14:paraId="3A9DB889" w14:textId="77777777" w:rsidR="00692999" w:rsidRDefault="00692999" w:rsidP="00C607CB">
            <w:pPr>
              <w:pStyle w:val="Tabelle"/>
              <w:rPr>
                <w:rFonts w:cs="Calibri Light"/>
              </w:rPr>
            </w:pPr>
          </w:p>
          <w:p w14:paraId="18A10C27" w14:textId="06F268A4" w:rsidR="00692999" w:rsidRPr="00C607CB" w:rsidRDefault="00692999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Ripristino delle forniture a carico dell’ufficio acquisti.</w:t>
            </w:r>
          </w:p>
        </w:tc>
      </w:tr>
    </w:tbl>
    <w:p w14:paraId="11D90F20" w14:textId="76033CF7" w:rsidR="00692999" w:rsidRDefault="00692999"/>
    <w:p w14:paraId="7546C358" w14:textId="747FA457" w:rsidR="00C979B5" w:rsidRDefault="009F1CF7" w:rsidP="00C979B5">
      <w:pPr>
        <w:pStyle w:val="Titolo2"/>
      </w:pPr>
      <w:bookmarkStart w:id="38" w:name="_Toc44398817"/>
      <w:r>
        <w:lastRenderedPageBreak/>
        <w:t>gestione spazi comuni</w:t>
      </w:r>
      <w:bookmarkEnd w:id="38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2"/>
        <w:gridCol w:w="1843"/>
        <w:gridCol w:w="2404"/>
      </w:tblGrid>
      <w:tr w:rsidR="009F1CF7" w:rsidRPr="00FD617D" w14:paraId="6299C33E" w14:textId="77777777" w:rsidTr="006C4206">
        <w:trPr>
          <w:cantSplit/>
          <w:trHeight w:val="700"/>
          <w:tblHeader/>
          <w:jc w:val="center"/>
        </w:trPr>
        <w:tc>
          <w:tcPr>
            <w:tcW w:w="5382" w:type="dxa"/>
            <w:shd w:val="clear" w:color="auto" w:fill="DBE5F1" w:themeFill="accent1" w:themeFillTint="33"/>
            <w:vAlign w:val="center"/>
          </w:tcPr>
          <w:p w14:paraId="05C0189A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57C76CE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404" w:type="dxa"/>
            <w:shd w:val="clear" w:color="auto" w:fill="DBE5F1" w:themeFill="accent1" w:themeFillTint="33"/>
            <w:vAlign w:val="center"/>
          </w:tcPr>
          <w:p w14:paraId="02E692C8" w14:textId="26E5DAE5" w:rsidR="009F1CF7" w:rsidRPr="00C607CB" w:rsidRDefault="006C4206" w:rsidP="009F1CF7">
            <w:pPr>
              <w:pStyle w:val="Tabelle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SOGGETTI COINVOLTI</w:t>
            </w:r>
          </w:p>
        </w:tc>
      </w:tr>
      <w:tr w:rsidR="009F1CF7" w14:paraId="4D3101DA" w14:textId="77777777" w:rsidTr="006C4206">
        <w:trPr>
          <w:cantSplit/>
          <w:trHeight w:val="346"/>
          <w:jc w:val="center"/>
        </w:trPr>
        <w:tc>
          <w:tcPr>
            <w:tcW w:w="5382" w:type="dxa"/>
          </w:tcPr>
          <w:p w14:paraId="7728284E" w14:textId="2C3AD5D1" w:rsidR="009F1CF7" w:rsidRPr="00C607CB" w:rsidRDefault="009F1CF7" w:rsidP="00C607CB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Le </w:t>
            </w:r>
            <w:r w:rsidRPr="00C607CB">
              <w:rPr>
                <w:rFonts w:cs="Calibri Light"/>
                <w:b/>
                <w:bCs/>
                <w:szCs w:val="22"/>
              </w:rPr>
              <w:t>pause</w:t>
            </w:r>
            <w:r w:rsidRPr="00C607CB">
              <w:rPr>
                <w:rFonts w:cs="Calibri Light"/>
                <w:szCs w:val="22"/>
              </w:rPr>
              <w:t xml:space="preserve"> previste durante la giornata vengono svolte alternativamente tra i lavoratori presenti</w:t>
            </w:r>
            <w:r>
              <w:rPr>
                <w:rFonts w:cs="Calibri Light"/>
                <w:szCs w:val="22"/>
              </w:rPr>
              <w:t>. La permanenza presso i distributori automatici deve essere ridotta al tempo strettamente necessario</w:t>
            </w:r>
            <w:r w:rsidR="000F106D">
              <w:rPr>
                <w:rFonts w:cs="Calibri Light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9ECB06F" w14:textId="77777777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Quotidiano</w:t>
            </w:r>
          </w:p>
        </w:tc>
        <w:tc>
          <w:tcPr>
            <w:tcW w:w="2404" w:type="dxa"/>
            <w:shd w:val="clear" w:color="auto" w:fill="auto"/>
          </w:tcPr>
          <w:p w14:paraId="783966FD" w14:textId="77777777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Lavoratori</w:t>
            </w:r>
          </w:p>
        </w:tc>
      </w:tr>
      <w:tr w:rsidR="009F1CF7" w14:paraId="4B33AA10" w14:textId="77777777" w:rsidTr="006C4206">
        <w:trPr>
          <w:cantSplit/>
          <w:trHeight w:val="346"/>
          <w:jc w:val="center"/>
        </w:trPr>
        <w:tc>
          <w:tcPr>
            <w:tcW w:w="5382" w:type="dxa"/>
          </w:tcPr>
          <w:p w14:paraId="46DC6A4D" w14:textId="324F9BD1" w:rsidR="009F1CF7" w:rsidRPr="006E7E37" w:rsidRDefault="009F1CF7" w:rsidP="00C607CB">
            <w:pPr>
              <w:jc w:val="left"/>
              <w:rPr>
                <w:rFonts w:cs="Calibri Light"/>
                <w:szCs w:val="22"/>
              </w:rPr>
            </w:pPr>
            <w:r w:rsidRPr="006E7E37">
              <w:rPr>
                <w:rFonts w:cs="Calibri Light"/>
                <w:szCs w:val="22"/>
              </w:rPr>
              <w:t>Negli spazi comuni sono vietati gli assembramenti</w:t>
            </w:r>
            <w:r>
              <w:rPr>
                <w:rFonts w:cs="Calibri Light"/>
                <w:szCs w:val="22"/>
              </w:rPr>
              <w:t xml:space="preserve">, in caso di compresenza di persone deve essere mantenuta una </w:t>
            </w:r>
            <w:r w:rsidRPr="009E11E8">
              <w:rPr>
                <w:rFonts w:cs="Calibri Light"/>
                <w:b/>
                <w:bCs/>
                <w:szCs w:val="22"/>
              </w:rPr>
              <w:t>distanza non inferiore a 100 cm</w:t>
            </w:r>
            <w:r w:rsidR="009E11E8">
              <w:rPr>
                <w:rFonts w:cs="Calibri Light"/>
                <w:szCs w:val="22"/>
              </w:rPr>
              <w:t xml:space="preserve"> (consigliato 200 cm)</w:t>
            </w:r>
          </w:p>
        </w:tc>
        <w:tc>
          <w:tcPr>
            <w:tcW w:w="1843" w:type="dxa"/>
            <w:shd w:val="clear" w:color="auto" w:fill="auto"/>
          </w:tcPr>
          <w:p w14:paraId="043C378D" w14:textId="6AC4D3CB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Quotidiana</w:t>
            </w:r>
          </w:p>
        </w:tc>
        <w:tc>
          <w:tcPr>
            <w:tcW w:w="2404" w:type="dxa"/>
            <w:shd w:val="clear" w:color="auto" w:fill="auto"/>
          </w:tcPr>
          <w:p w14:paraId="152BC510" w14:textId="7A3AB8B4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Lavoratori</w:t>
            </w:r>
          </w:p>
        </w:tc>
      </w:tr>
      <w:tr w:rsidR="009F1CF7" w14:paraId="22FC4263" w14:textId="77777777" w:rsidTr="006C4206">
        <w:trPr>
          <w:cantSplit/>
          <w:trHeight w:val="346"/>
          <w:jc w:val="center"/>
        </w:trPr>
        <w:tc>
          <w:tcPr>
            <w:tcW w:w="5382" w:type="dxa"/>
          </w:tcPr>
          <w:p w14:paraId="4A261D3E" w14:textId="4EE58C79" w:rsidR="009F1CF7" w:rsidRPr="00C607CB" w:rsidRDefault="009F1CF7" w:rsidP="00F215A1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È previsto il </w:t>
            </w:r>
            <w:r>
              <w:rPr>
                <w:rFonts w:cs="Calibri Light"/>
                <w:b/>
                <w:bCs/>
                <w:szCs w:val="22"/>
              </w:rPr>
              <w:t>ricambio d’aria</w:t>
            </w:r>
            <w:r w:rsidRPr="00F215A1">
              <w:rPr>
                <w:rFonts w:cs="Calibri Light"/>
                <w:b/>
                <w:bCs/>
                <w:szCs w:val="22"/>
              </w:rPr>
              <w:t xml:space="preserve"> co</w:t>
            </w:r>
            <w:r>
              <w:rPr>
                <w:rFonts w:cs="Calibri Light"/>
                <w:b/>
                <w:bCs/>
                <w:szCs w:val="22"/>
              </w:rPr>
              <w:t>stante</w:t>
            </w:r>
            <w:r>
              <w:rPr>
                <w:rFonts w:cs="Calibri Light"/>
                <w:szCs w:val="22"/>
              </w:rPr>
              <w:t xml:space="preserve"> negli spazi comuni durante l’arco della giornata</w:t>
            </w:r>
          </w:p>
        </w:tc>
        <w:tc>
          <w:tcPr>
            <w:tcW w:w="1843" w:type="dxa"/>
            <w:shd w:val="clear" w:color="auto" w:fill="auto"/>
          </w:tcPr>
          <w:p w14:paraId="333CBD79" w14:textId="086E3CF5" w:rsidR="009F1CF7" w:rsidRPr="00C607CB" w:rsidRDefault="003E523E" w:rsidP="00F215A1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Frequente durante la giornata</w:t>
            </w:r>
          </w:p>
        </w:tc>
        <w:tc>
          <w:tcPr>
            <w:tcW w:w="2404" w:type="dxa"/>
            <w:shd w:val="clear" w:color="auto" w:fill="auto"/>
          </w:tcPr>
          <w:p w14:paraId="3C3D9EA7" w14:textId="72A74E0C" w:rsidR="009F1CF7" w:rsidRPr="00C607CB" w:rsidRDefault="009F1CF7" w:rsidP="00F215A1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 xml:space="preserve">Lavoratori </w:t>
            </w:r>
          </w:p>
        </w:tc>
      </w:tr>
      <w:tr w:rsidR="009F1CF7" w14:paraId="7D6E8901" w14:textId="77777777" w:rsidTr="006C4206">
        <w:trPr>
          <w:cantSplit/>
          <w:trHeight w:val="346"/>
          <w:jc w:val="center"/>
        </w:trPr>
        <w:tc>
          <w:tcPr>
            <w:tcW w:w="5382" w:type="dxa"/>
          </w:tcPr>
          <w:p w14:paraId="3A80A54E" w14:textId="362B8D3E" w:rsidR="009F1CF7" w:rsidRPr="00C607CB" w:rsidRDefault="009F1CF7" w:rsidP="00C607CB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L’utilizzo dello </w:t>
            </w:r>
            <w:r w:rsidRPr="00C607CB">
              <w:rPr>
                <w:rFonts w:cs="Calibri Light"/>
                <w:b/>
                <w:bCs/>
                <w:szCs w:val="22"/>
              </w:rPr>
              <w:t>spogliatoio</w:t>
            </w:r>
            <w:r>
              <w:rPr>
                <w:rFonts w:cs="Calibri Light"/>
                <w:b/>
                <w:bCs/>
                <w:szCs w:val="22"/>
              </w:rPr>
              <w:t xml:space="preserve"> per i collaboratori scolastici</w:t>
            </w:r>
            <w:r w:rsidRPr="00C607CB">
              <w:rPr>
                <w:rFonts w:cs="Calibri Light"/>
                <w:szCs w:val="22"/>
              </w:rPr>
              <w:t xml:space="preserve"> avviene in modo alternato tra i lavoratori entrando uno alla volta.</w:t>
            </w:r>
            <w:r>
              <w:rPr>
                <w:rFonts w:cs="Calibri Light"/>
                <w:szCs w:val="22"/>
              </w:rPr>
              <w:t xml:space="preserve"> La permanenza deve essere ridotta al tempo strettamente necessario.</w:t>
            </w:r>
          </w:p>
        </w:tc>
        <w:tc>
          <w:tcPr>
            <w:tcW w:w="1843" w:type="dxa"/>
            <w:shd w:val="clear" w:color="auto" w:fill="auto"/>
          </w:tcPr>
          <w:p w14:paraId="19639502" w14:textId="77777777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Quotidiano</w:t>
            </w:r>
          </w:p>
        </w:tc>
        <w:tc>
          <w:tcPr>
            <w:tcW w:w="2404" w:type="dxa"/>
            <w:shd w:val="clear" w:color="auto" w:fill="auto"/>
          </w:tcPr>
          <w:p w14:paraId="1C582ACC" w14:textId="77777777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Lavoratori</w:t>
            </w:r>
          </w:p>
        </w:tc>
      </w:tr>
      <w:tr w:rsidR="009F1CF7" w14:paraId="0C55D852" w14:textId="77777777" w:rsidTr="006C4206">
        <w:trPr>
          <w:cantSplit/>
          <w:trHeight w:val="346"/>
          <w:jc w:val="center"/>
        </w:trPr>
        <w:tc>
          <w:tcPr>
            <w:tcW w:w="5382" w:type="dxa"/>
          </w:tcPr>
          <w:p w14:paraId="46FA1D2D" w14:textId="68298E7C" w:rsidR="009F1CF7" w:rsidRPr="00C607CB" w:rsidRDefault="009F1CF7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Tutti gli spazi comuni vengono </w:t>
            </w:r>
            <w:r w:rsidRPr="006E7E37">
              <w:rPr>
                <w:rFonts w:cs="Calibri Light"/>
                <w:b/>
                <w:bCs/>
                <w:szCs w:val="22"/>
              </w:rPr>
              <w:t xml:space="preserve">puliti e </w:t>
            </w:r>
            <w:r w:rsidR="00B6275B">
              <w:rPr>
                <w:rFonts w:cs="Calibri Light"/>
                <w:b/>
                <w:bCs/>
                <w:szCs w:val="22"/>
              </w:rPr>
              <w:t>disinfettati</w:t>
            </w:r>
            <w:r>
              <w:rPr>
                <w:rFonts w:cs="Calibri Light"/>
                <w:szCs w:val="22"/>
              </w:rPr>
              <w:t xml:space="preserve"> con prodotti specifici oltre alla disinfezione di tastiere e touch screen dei distributori automatici</w:t>
            </w:r>
            <w:r w:rsidR="000F106D">
              <w:rPr>
                <w:rFonts w:cs="Calibri Light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43E2E61" w14:textId="1E8B8E2E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Quotidiano</w:t>
            </w:r>
          </w:p>
        </w:tc>
        <w:tc>
          <w:tcPr>
            <w:tcW w:w="2404" w:type="dxa"/>
            <w:shd w:val="clear" w:color="auto" w:fill="auto"/>
          </w:tcPr>
          <w:p w14:paraId="6085E959" w14:textId="517B7C32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Collaboratori scolastici</w:t>
            </w:r>
          </w:p>
        </w:tc>
      </w:tr>
    </w:tbl>
    <w:p w14:paraId="5FD0818F" w14:textId="63B1C7F4" w:rsidR="009F1CF7" w:rsidRDefault="009F1CF7"/>
    <w:p w14:paraId="3650D0D4" w14:textId="790E829C" w:rsidR="009F1CF7" w:rsidRDefault="009F1CF7" w:rsidP="009F1CF7">
      <w:pPr>
        <w:pStyle w:val="Titolo2"/>
      </w:pPr>
      <w:bookmarkStart w:id="39" w:name="_Toc44398818"/>
      <w:r>
        <w:t>organizzazione delle attivita’</w:t>
      </w:r>
      <w:bookmarkEnd w:id="39"/>
    </w:p>
    <w:p w14:paraId="1958D38B" w14:textId="37C1AB0A" w:rsidR="009F1CF7" w:rsidRDefault="009F1CF7" w:rsidP="009F1CF7">
      <w:pPr>
        <w:pStyle w:val="Titolo3"/>
      </w:pPr>
      <w:bookmarkStart w:id="40" w:name="_Toc44398819"/>
      <w:r>
        <w:t>Misure di carattere generale</w:t>
      </w:r>
      <w:bookmarkEnd w:id="40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2"/>
        <w:gridCol w:w="1843"/>
        <w:gridCol w:w="2404"/>
      </w:tblGrid>
      <w:tr w:rsidR="009F1CF7" w:rsidRPr="00FD617D" w14:paraId="68D8A28C" w14:textId="77777777" w:rsidTr="00CF0675">
        <w:trPr>
          <w:cantSplit/>
          <w:trHeight w:val="700"/>
          <w:tblHeader/>
          <w:jc w:val="center"/>
        </w:trPr>
        <w:tc>
          <w:tcPr>
            <w:tcW w:w="5382" w:type="dxa"/>
            <w:shd w:val="clear" w:color="auto" w:fill="DBE5F1" w:themeFill="accent1" w:themeFillTint="33"/>
            <w:vAlign w:val="center"/>
          </w:tcPr>
          <w:p w14:paraId="5985467A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68EDADFB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404" w:type="dxa"/>
            <w:shd w:val="clear" w:color="auto" w:fill="DBE5F1" w:themeFill="accent1" w:themeFillTint="33"/>
            <w:vAlign w:val="center"/>
          </w:tcPr>
          <w:p w14:paraId="01385319" w14:textId="1D69A7AB" w:rsidR="009F1CF7" w:rsidRPr="00C607CB" w:rsidRDefault="00CF0675" w:rsidP="009F1CF7">
            <w:pPr>
              <w:pStyle w:val="Tabelle"/>
              <w:jc w:val="center"/>
              <w:rPr>
                <w:rFonts w:cs="Calibri Light"/>
                <w:b/>
              </w:rPr>
            </w:pPr>
            <w:r>
              <w:rPr>
                <w:rFonts w:cs="Calibri Light"/>
                <w:b/>
              </w:rPr>
              <w:t>SOGGETTI COINVOLTI</w:t>
            </w:r>
          </w:p>
        </w:tc>
      </w:tr>
      <w:tr w:rsidR="002C36FB" w14:paraId="2A9046F4" w14:textId="77777777" w:rsidTr="00CF0675">
        <w:trPr>
          <w:cantSplit/>
          <w:trHeight w:val="346"/>
          <w:jc w:val="center"/>
        </w:trPr>
        <w:tc>
          <w:tcPr>
            <w:tcW w:w="5382" w:type="dxa"/>
          </w:tcPr>
          <w:p w14:paraId="542FFC2E" w14:textId="4429A776" w:rsidR="002C36FB" w:rsidRPr="00C607CB" w:rsidRDefault="002C36FB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L’attività amministrativa </w:t>
            </w:r>
            <w:r w:rsidR="000F106D">
              <w:rPr>
                <w:rFonts w:cs="Calibri Light"/>
                <w:szCs w:val="22"/>
              </w:rPr>
              <w:t xml:space="preserve">può essere </w:t>
            </w:r>
            <w:r>
              <w:rPr>
                <w:rFonts w:cs="Calibri Light"/>
                <w:szCs w:val="22"/>
              </w:rPr>
              <w:t xml:space="preserve">svolta </w:t>
            </w:r>
            <w:r w:rsidR="00B6275B">
              <w:rPr>
                <w:rFonts w:cs="Calibri Light"/>
                <w:szCs w:val="22"/>
              </w:rPr>
              <w:t xml:space="preserve">in forma ridotta e con ricorso al lavoro agile </w:t>
            </w:r>
            <w:r w:rsidR="00031BC6">
              <w:rPr>
                <w:rFonts w:cs="Calibri Light"/>
                <w:szCs w:val="22"/>
              </w:rPr>
              <w:t xml:space="preserve">- </w:t>
            </w:r>
            <w:r w:rsidR="00B6275B" w:rsidRPr="00031BC6">
              <w:rPr>
                <w:rFonts w:cs="Calibri Light"/>
                <w:i/>
                <w:iCs/>
                <w:szCs w:val="22"/>
              </w:rPr>
              <w:t xml:space="preserve">smart </w:t>
            </w:r>
            <w:proofErr w:type="spellStart"/>
            <w:r w:rsidR="00B6275B" w:rsidRPr="00031BC6">
              <w:rPr>
                <w:rFonts w:cs="Calibri Light"/>
                <w:i/>
                <w:iCs/>
                <w:szCs w:val="22"/>
              </w:rPr>
              <w:t>working</w:t>
            </w:r>
            <w:proofErr w:type="spellEnd"/>
            <w:r w:rsidR="00031BC6">
              <w:rPr>
                <w:rFonts w:cs="Calibri Light"/>
                <w:szCs w:val="22"/>
              </w:rPr>
              <w:t xml:space="preserve"> – previo accordo con dirigenza e effettiva possibilità di svolgere l’attività da casa.</w:t>
            </w:r>
          </w:p>
        </w:tc>
        <w:tc>
          <w:tcPr>
            <w:tcW w:w="1843" w:type="dxa"/>
            <w:shd w:val="clear" w:color="auto" w:fill="auto"/>
          </w:tcPr>
          <w:p w14:paraId="4FEA5EDB" w14:textId="7B652623" w:rsidR="002C36FB" w:rsidRPr="00C607CB" w:rsidRDefault="004F173B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Per tutta la durata delle disposizioni anti</w:t>
            </w:r>
            <w:r w:rsidR="000F106D">
              <w:rPr>
                <w:rFonts w:cs="Calibri Light"/>
              </w:rPr>
              <w:t>-</w:t>
            </w:r>
            <w:r>
              <w:rPr>
                <w:rFonts w:cs="Calibri Light"/>
              </w:rPr>
              <w:t>contagio</w:t>
            </w:r>
          </w:p>
        </w:tc>
        <w:tc>
          <w:tcPr>
            <w:tcW w:w="2404" w:type="dxa"/>
            <w:shd w:val="clear" w:color="auto" w:fill="auto"/>
          </w:tcPr>
          <w:p w14:paraId="6D45D1D8" w14:textId="552566A8" w:rsidR="002C36FB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  <w:r w:rsidR="009E11E8">
              <w:rPr>
                <w:rFonts w:cs="Calibri Light"/>
              </w:rPr>
              <w:t xml:space="preserve"> </w:t>
            </w:r>
          </w:p>
        </w:tc>
      </w:tr>
      <w:tr w:rsidR="002C36FB" w14:paraId="103ED4ED" w14:textId="77777777" w:rsidTr="00CF0675">
        <w:trPr>
          <w:cantSplit/>
          <w:trHeight w:val="346"/>
          <w:jc w:val="center"/>
        </w:trPr>
        <w:tc>
          <w:tcPr>
            <w:tcW w:w="5382" w:type="dxa"/>
          </w:tcPr>
          <w:p w14:paraId="0FFD5DEF" w14:textId="16E0EE93" w:rsidR="002C36FB" w:rsidRDefault="002C36FB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Per motivi urgenti i lavoratori possono essere richiamati in servizio.</w:t>
            </w:r>
          </w:p>
        </w:tc>
        <w:tc>
          <w:tcPr>
            <w:tcW w:w="1843" w:type="dxa"/>
            <w:shd w:val="clear" w:color="auto" w:fill="auto"/>
          </w:tcPr>
          <w:p w14:paraId="06096641" w14:textId="0AFAE9BA" w:rsidR="002C36FB" w:rsidRPr="00C607CB" w:rsidRDefault="004F173B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Secondo necessità</w:t>
            </w:r>
          </w:p>
        </w:tc>
        <w:tc>
          <w:tcPr>
            <w:tcW w:w="2404" w:type="dxa"/>
            <w:shd w:val="clear" w:color="auto" w:fill="auto"/>
          </w:tcPr>
          <w:p w14:paraId="31A48995" w14:textId="3CBA450C" w:rsidR="002C36FB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  <w:r w:rsidR="009E11E8">
              <w:rPr>
                <w:rFonts w:cs="Calibri Light"/>
              </w:rPr>
              <w:t xml:space="preserve"> con DSGA</w:t>
            </w:r>
          </w:p>
        </w:tc>
      </w:tr>
      <w:tr w:rsidR="002C36FB" w14:paraId="79F1A933" w14:textId="77777777" w:rsidTr="00CF0675">
        <w:trPr>
          <w:cantSplit/>
          <w:trHeight w:val="346"/>
          <w:jc w:val="center"/>
        </w:trPr>
        <w:tc>
          <w:tcPr>
            <w:tcW w:w="5382" w:type="dxa"/>
          </w:tcPr>
          <w:p w14:paraId="29A24793" w14:textId="1181031E" w:rsidR="002C36FB" w:rsidRDefault="002C36FB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Possono accedere ai locali della scuola solo </w:t>
            </w:r>
            <w:r w:rsidR="00CF0675">
              <w:rPr>
                <w:rFonts w:cs="Calibri Light"/>
                <w:szCs w:val="22"/>
              </w:rPr>
              <w:t>i lavoratori</w:t>
            </w:r>
            <w:r>
              <w:rPr>
                <w:rFonts w:cs="Calibri Light"/>
                <w:szCs w:val="22"/>
              </w:rPr>
              <w:t xml:space="preserve"> autorizzati.</w:t>
            </w:r>
          </w:p>
        </w:tc>
        <w:tc>
          <w:tcPr>
            <w:tcW w:w="1843" w:type="dxa"/>
            <w:shd w:val="clear" w:color="auto" w:fill="auto"/>
          </w:tcPr>
          <w:p w14:paraId="51A09D68" w14:textId="7F2D9BA2" w:rsidR="002C36FB" w:rsidRPr="00C607CB" w:rsidRDefault="004F173B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Secondo necessità</w:t>
            </w:r>
          </w:p>
        </w:tc>
        <w:tc>
          <w:tcPr>
            <w:tcW w:w="2404" w:type="dxa"/>
            <w:shd w:val="clear" w:color="auto" w:fill="auto"/>
          </w:tcPr>
          <w:p w14:paraId="19C371CE" w14:textId="6216DA51" w:rsidR="002C36FB" w:rsidRDefault="009E11E8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Lavoratore</w:t>
            </w:r>
          </w:p>
        </w:tc>
      </w:tr>
      <w:tr w:rsidR="002C36FB" w14:paraId="4E823EBA" w14:textId="77777777" w:rsidTr="00CF0675">
        <w:trPr>
          <w:cantSplit/>
          <w:trHeight w:val="346"/>
          <w:jc w:val="center"/>
        </w:trPr>
        <w:tc>
          <w:tcPr>
            <w:tcW w:w="5382" w:type="dxa"/>
          </w:tcPr>
          <w:p w14:paraId="3939E154" w14:textId="762900BB" w:rsidR="002C36FB" w:rsidRDefault="002C36FB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Il servizio deve essere prestato nel turno e nelle mansioni stabilite.</w:t>
            </w:r>
          </w:p>
        </w:tc>
        <w:tc>
          <w:tcPr>
            <w:tcW w:w="1843" w:type="dxa"/>
            <w:shd w:val="clear" w:color="auto" w:fill="auto"/>
          </w:tcPr>
          <w:p w14:paraId="7C862BB4" w14:textId="1BBFC4A3" w:rsidR="002C36FB" w:rsidRPr="00C607CB" w:rsidRDefault="004F173B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Secondo necessità</w:t>
            </w:r>
          </w:p>
        </w:tc>
        <w:tc>
          <w:tcPr>
            <w:tcW w:w="2404" w:type="dxa"/>
            <w:shd w:val="clear" w:color="auto" w:fill="auto"/>
          </w:tcPr>
          <w:p w14:paraId="42479093" w14:textId="306B7A89" w:rsidR="002C36FB" w:rsidRDefault="009E11E8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Lavoratore</w:t>
            </w:r>
          </w:p>
        </w:tc>
      </w:tr>
      <w:tr w:rsidR="002C36FB" w14:paraId="44040A4A" w14:textId="77777777" w:rsidTr="00CF0675">
        <w:trPr>
          <w:cantSplit/>
          <w:trHeight w:val="346"/>
          <w:jc w:val="center"/>
        </w:trPr>
        <w:tc>
          <w:tcPr>
            <w:tcW w:w="5382" w:type="dxa"/>
          </w:tcPr>
          <w:p w14:paraId="08F80F52" w14:textId="2149F493" w:rsidR="002C36FB" w:rsidRDefault="002C36FB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Verrà </w:t>
            </w:r>
            <w:r w:rsidR="009E11E8">
              <w:rPr>
                <w:rFonts w:cs="Calibri Light"/>
                <w:szCs w:val="22"/>
              </w:rPr>
              <w:t xml:space="preserve">tenuto in servizio solo il personale strettamente necessario con modalità individuate dal </w:t>
            </w:r>
            <w:r w:rsidR="00031BC6" w:rsidRPr="00031BC6">
              <w:rPr>
                <w:rFonts w:cs="Calibri Light"/>
                <w:szCs w:val="22"/>
              </w:rPr>
              <w:t>Dirigente scolastico</w:t>
            </w:r>
            <w:r w:rsidR="00031BC6">
              <w:rPr>
                <w:rFonts w:cs="Calibri Light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2F707F54" w14:textId="4ADB8EBC" w:rsidR="002C36FB" w:rsidRPr="00C607CB" w:rsidRDefault="004F173B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Per tutta la durata delle disposizioni anti</w:t>
            </w:r>
            <w:r w:rsidR="000F106D">
              <w:rPr>
                <w:rFonts w:cs="Calibri Light"/>
              </w:rPr>
              <w:t>-</w:t>
            </w:r>
            <w:r>
              <w:rPr>
                <w:rFonts w:cs="Calibri Light"/>
              </w:rPr>
              <w:t>contagio</w:t>
            </w:r>
          </w:p>
        </w:tc>
        <w:tc>
          <w:tcPr>
            <w:tcW w:w="2404" w:type="dxa"/>
            <w:shd w:val="clear" w:color="auto" w:fill="auto"/>
          </w:tcPr>
          <w:p w14:paraId="09D17862" w14:textId="64846822" w:rsidR="002C36FB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</w:p>
        </w:tc>
      </w:tr>
      <w:tr w:rsidR="009F1CF7" w14:paraId="5C4C2B2A" w14:textId="77777777" w:rsidTr="00CF0675">
        <w:trPr>
          <w:cantSplit/>
          <w:trHeight w:val="346"/>
          <w:jc w:val="center"/>
        </w:trPr>
        <w:tc>
          <w:tcPr>
            <w:tcW w:w="5382" w:type="dxa"/>
          </w:tcPr>
          <w:p w14:paraId="6BE972F2" w14:textId="4B01DBE0" w:rsidR="009F1CF7" w:rsidRPr="00C607CB" w:rsidRDefault="009F1CF7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La</w:t>
            </w:r>
            <w:r w:rsidRPr="00C607CB">
              <w:rPr>
                <w:rFonts w:cs="Calibri Light"/>
                <w:szCs w:val="22"/>
              </w:rPr>
              <w:t xml:space="preserve"> dislocazione delle postazioni consente di mantenere </w:t>
            </w:r>
            <w:r w:rsidRPr="00C607CB">
              <w:rPr>
                <w:rFonts w:cs="Calibri Light"/>
                <w:b/>
                <w:bCs/>
                <w:szCs w:val="22"/>
              </w:rPr>
              <w:t xml:space="preserve">una distanza superiore a </w:t>
            </w:r>
            <w:r>
              <w:rPr>
                <w:rFonts w:cs="Calibri Light"/>
                <w:b/>
                <w:bCs/>
                <w:szCs w:val="22"/>
              </w:rPr>
              <w:t>100 cm</w:t>
            </w:r>
            <w:r w:rsidRPr="00C607CB">
              <w:rPr>
                <w:rFonts w:cs="Calibri Light"/>
                <w:b/>
                <w:bCs/>
                <w:szCs w:val="22"/>
              </w:rPr>
              <w:t xml:space="preserve"> tra i lavoratori</w:t>
            </w:r>
            <w:r w:rsidRPr="00C607CB">
              <w:rPr>
                <w:rFonts w:cs="Calibri Light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6CEB2D92" w14:textId="63FF8F65" w:rsidR="009F1CF7" w:rsidRPr="00C607CB" w:rsidRDefault="004F173B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Per tutta la durata delle disposizioni anti</w:t>
            </w:r>
            <w:r w:rsidR="000F106D">
              <w:rPr>
                <w:rFonts w:cs="Calibri Light"/>
              </w:rPr>
              <w:t>-</w:t>
            </w:r>
            <w:r>
              <w:rPr>
                <w:rFonts w:cs="Calibri Light"/>
              </w:rPr>
              <w:t>contagio</w:t>
            </w:r>
          </w:p>
        </w:tc>
        <w:tc>
          <w:tcPr>
            <w:tcW w:w="2404" w:type="dxa"/>
            <w:shd w:val="clear" w:color="auto" w:fill="auto"/>
          </w:tcPr>
          <w:p w14:paraId="15403C0B" w14:textId="73055C41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DSGA</w:t>
            </w:r>
          </w:p>
        </w:tc>
      </w:tr>
      <w:tr w:rsidR="009F1CF7" w14:paraId="436A9D25" w14:textId="77777777" w:rsidTr="00CF0675">
        <w:trPr>
          <w:cantSplit/>
          <w:trHeight w:val="346"/>
          <w:jc w:val="center"/>
        </w:trPr>
        <w:tc>
          <w:tcPr>
            <w:tcW w:w="5382" w:type="dxa"/>
          </w:tcPr>
          <w:p w14:paraId="195FD688" w14:textId="459E29FE" w:rsidR="009F1CF7" w:rsidRDefault="00DC15F5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lastRenderedPageBreak/>
              <w:t>Lo sportello di ricevimento del personale e del pubblico</w:t>
            </w:r>
            <w:r w:rsidR="00AA3D7E">
              <w:rPr>
                <w:rFonts w:cs="Calibri Light"/>
                <w:szCs w:val="22"/>
              </w:rPr>
              <w:t xml:space="preserve"> </w:t>
            </w:r>
            <w:r>
              <w:rPr>
                <w:rFonts w:cs="Calibri Light"/>
                <w:szCs w:val="22"/>
              </w:rPr>
              <w:t>è</w:t>
            </w:r>
            <w:r w:rsidR="009F1CF7">
              <w:rPr>
                <w:rFonts w:cs="Calibri Light"/>
                <w:szCs w:val="22"/>
              </w:rPr>
              <w:t xml:space="preserve"> </w:t>
            </w:r>
            <w:r w:rsidR="00AA3D7E">
              <w:rPr>
                <w:rFonts w:cs="Calibri Light"/>
                <w:szCs w:val="22"/>
              </w:rPr>
              <w:t>dotat</w:t>
            </w:r>
            <w:r>
              <w:rPr>
                <w:rFonts w:cs="Calibri Light"/>
                <w:szCs w:val="22"/>
              </w:rPr>
              <w:t>o</w:t>
            </w:r>
            <w:r w:rsidR="00AA3D7E">
              <w:rPr>
                <w:rFonts w:cs="Calibri Light"/>
                <w:szCs w:val="22"/>
              </w:rPr>
              <w:t xml:space="preserve"> di</w:t>
            </w:r>
            <w:r w:rsidR="009F1CF7">
              <w:rPr>
                <w:rFonts w:cs="Calibri Light"/>
                <w:szCs w:val="22"/>
              </w:rPr>
              <w:t xml:space="preserve"> </w:t>
            </w:r>
            <w:r w:rsidR="009F1CF7" w:rsidRPr="00F215A1">
              <w:rPr>
                <w:rFonts w:cs="Calibri Light"/>
                <w:b/>
                <w:bCs/>
                <w:szCs w:val="22"/>
              </w:rPr>
              <w:t xml:space="preserve">barriere </w:t>
            </w:r>
            <w:r w:rsidR="00AA3D7E">
              <w:rPr>
                <w:rFonts w:cs="Calibri Light"/>
                <w:b/>
                <w:bCs/>
                <w:szCs w:val="22"/>
              </w:rPr>
              <w:t>di protezione.</w:t>
            </w:r>
            <w:r w:rsidR="00031BC6">
              <w:rPr>
                <w:rFonts w:cs="Calibri Light"/>
                <w:b/>
                <w:bCs/>
                <w:szCs w:val="22"/>
              </w:rPr>
              <w:t xml:space="preserve"> </w:t>
            </w:r>
            <w:r w:rsidR="00031BC6" w:rsidRPr="00031BC6">
              <w:rPr>
                <w:rFonts w:cs="Calibri Light"/>
                <w:szCs w:val="22"/>
              </w:rPr>
              <w:t>Sono state installate barriere di protezione</w:t>
            </w:r>
            <w:r w:rsidR="00031BC6">
              <w:rPr>
                <w:rFonts w:cs="Calibri Light"/>
                <w:b/>
                <w:bCs/>
                <w:szCs w:val="22"/>
              </w:rPr>
              <w:t xml:space="preserve"> </w:t>
            </w:r>
            <w:r w:rsidR="00031BC6" w:rsidRPr="00031BC6">
              <w:rPr>
                <w:rFonts w:cs="Calibri Light"/>
                <w:szCs w:val="22"/>
              </w:rPr>
              <w:t xml:space="preserve">fra le </w:t>
            </w:r>
            <w:r w:rsidR="00031BC6">
              <w:rPr>
                <w:rFonts w:cs="Calibri Light"/>
                <w:szCs w:val="22"/>
              </w:rPr>
              <w:t xml:space="preserve">postazioni </w:t>
            </w:r>
            <w:r w:rsidR="00031BC6" w:rsidRPr="00031BC6">
              <w:rPr>
                <w:rFonts w:cs="Calibri Light"/>
                <w:szCs w:val="22"/>
              </w:rPr>
              <w:t>adiacenti.</w:t>
            </w:r>
          </w:p>
        </w:tc>
        <w:tc>
          <w:tcPr>
            <w:tcW w:w="1843" w:type="dxa"/>
            <w:shd w:val="clear" w:color="auto" w:fill="auto"/>
          </w:tcPr>
          <w:p w14:paraId="0CB5EC5C" w14:textId="5E2D125F" w:rsidR="009F1CF7" w:rsidRPr="00C607CB" w:rsidRDefault="004F173B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Per tutta la durata delle disposizioni anti</w:t>
            </w:r>
            <w:r w:rsidR="000F106D">
              <w:rPr>
                <w:rFonts w:cs="Calibri Light"/>
              </w:rPr>
              <w:t>-</w:t>
            </w:r>
            <w:r>
              <w:rPr>
                <w:rFonts w:cs="Calibri Light"/>
              </w:rPr>
              <w:t>contagio</w:t>
            </w:r>
          </w:p>
        </w:tc>
        <w:tc>
          <w:tcPr>
            <w:tcW w:w="2404" w:type="dxa"/>
            <w:shd w:val="clear" w:color="auto" w:fill="auto"/>
          </w:tcPr>
          <w:p w14:paraId="3A394DCE" w14:textId="7544F90E" w:rsidR="009F1CF7" w:rsidRPr="00C607CB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</w:p>
        </w:tc>
      </w:tr>
      <w:tr w:rsidR="009F1CF7" w14:paraId="43A830B5" w14:textId="77777777" w:rsidTr="00CF0675">
        <w:trPr>
          <w:cantSplit/>
          <w:trHeight w:val="346"/>
          <w:jc w:val="center"/>
        </w:trPr>
        <w:tc>
          <w:tcPr>
            <w:tcW w:w="5382" w:type="dxa"/>
          </w:tcPr>
          <w:p w14:paraId="3C940A56" w14:textId="5FBDD88D" w:rsidR="009F1CF7" w:rsidRDefault="009F1CF7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Sono stati limitati al mini</w:t>
            </w:r>
            <w:r w:rsidR="009E11E8">
              <w:rPr>
                <w:rFonts w:cs="Calibri Light"/>
                <w:szCs w:val="22"/>
              </w:rPr>
              <w:t>m</w:t>
            </w:r>
            <w:r>
              <w:rPr>
                <w:rFonts w:cs="Calibri Light"/>
                <w:szCs w:val="22"/>
              </w:rPr>
              <w:t xml:space="preserve">o indispensabile </w:t>
            </w:r>
            <w:r w:rsidRPr="00F215A1">
              <w:rPr>
                <w:rFonts w:cs="Calibri Light"/>
                <w:b/>
                <w:bCs/>
                <w:szCs w:val="22"/>
              </w:rPr>
              <w:t xml:space="preserve">gli </w:t>
            </w:r>
            <w:r>
              <w:rPr>
                <w:rFonts w:cs="Calibri Light"/>
                <w:b/>
                <w:bCs/>
                <w:szCs w:val="22"/>
              </w:rPr>
              <w:t>spostamenti dei lavoratori tra i diversi plessi</w:t>
            </w:r>
            <w:r>
              <w:rPr>
                <w:rFonts w:cs="Calibri Light"/>
                <w:szCs w:val="22"/>
              </w:rPr>
              <w:t>, incentivando l’utilizzo di mail, videoconferenze e telefonate</w:t>
            </w:r>
            <w:r w:rsidR="00031BC6">
              <w:rPr>
                <w:rFonts w:cs="Calibri Light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165D5F89" w14:textId="0226A9F2" w:rsidR="009F1CF7" w:rsidRPr="00C607CB" w:rsidRDefault="004F173B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Per tutta la durata delle disposizioni anti</w:t>
            </w:r>
            <w:r w:rsidR="000F106D">
              <w:rPr>
                <w:rFonts w:cs="Calibri Light"/>
              </w:rPr>
              <w:t>-</w:t>
            </w:r>
            <w:r>
              <w:rPr>
                <w:rFonts w:cs="Calibri Light"/>
              </w:rPr>
              <w:t>contagio</w:t>
            </w:r>
          </w:p>
        </w:tc>
        <w:tc>
          <w:tcPr>
            <w:tcW w:w="2404" w:type="dxa"/>
            <w:shd w:val="clear" w:color="auto" w:fill="auto"/>
          </w:tcPr>
          <w:p w14:paraId="1726B987" w14:textId="47E105B5" w:rsidR="009F1CF7" w:rsidRPr="00C607CB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</w:p>
        </w:tc>
      </w:tr>
    </w:tbl>
    <w:p w14:paraId="12D66CAF" w14:textId="47143783" w:rsidR="004A671D" w:rsidRDefault="004A671D"/>
    <w:p w14:paraId="6DA2706F" w14:textId="74F8C337" w:rsidR="004A671D" w:rsidRDefault="004A671D" w:rsidP="004A671D">
      <w:pPr>
        <w:pStyle w:val="Titolo3"/>
      </w:pPr>
      <w:bookmarkStart w:id="41" w:name="_Toc44398820"/>
      <w:r>
        <w:t>Attività di insegnamento</w:t>
      </w:r>
      <w:bookmarkEnd w:id="41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2"/>
        <w:gridCol w:w="1840"/>
        <w:gridCol w:w="9"/>
        <w:gridCol w:w="2398"/>
      </w:tblGrid>
      <w:tr w:rsidR="009E11E8" w:rsidRPr="00FD617D" w14:paraId="35A282EF" w14:textId="77777777" w:rsidTr="009E11E8">
        <w:trPr>
          <w:cantSplit/>
          <w:trHeight w:val="700"/>
          <w:tblHeader/>
          <w:jc w:val="center"/>
        </w:trPr>
        <w:tc>
          <w:tcPr>
            <w:tcW w:w="5382" w:type="dxa"/>
            <w:shd w:val="clear" w:color="auto" w:fill="DBE5F1" w:themeFill="accent1" w:themeFillTint="33"/>
            <w:vAlign w:val="center"/>
          </w:tcPr>
          <w:p w14:paraId="7BA7BA6E" w14:textId="77777777" w:rsidR="009E11E8" w:rsidRPr="00C607CB" w:rsidRDefault="009E11E8" w:rsidP="009E11E8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849" w:type="dxa"/>
            <w:gridSpan w:val="2"/>
            <w:shd w:val="clear" w:color="auto" w:fill="DBE5F1" w:themeFill="accent1" w:themeFillTint="33"/>
            <w:vAlign w:val="center"/>
          </w:tcPr>
          <w:p w14:paraId="6CA7FBA7" w14:textId="77777777" w:rsidR="009E11E8" w:rsidRPr="00C607CB" w:rsidRDefault="009E11E8" w:rsidP="009E11E8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398" w:type="dxa"/>
            <w:shd w:val="clear" w:color="auto" w:fill="DBE5F1" w:themeFill="accent1" w:themeFillTint="33"/>
            <w:vAlign w:val="center"/>
          </w:tcPr>
          <w:p w14:paraId="036E32E1" w14:textId="77777777" w:rsidR="009E11E8" w:rsidRPr="00C607CB" w:rsidRDefault="009E11E8" w:rsidP="009E11E8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INCARICATO ALL’ESECUZIONE / VERIFICA</w:t>
            </w:r>
          </w:p>
        </w:tc>
      </w:tr>
      <w:tr w:rsidR="009F1CF7" w14:paraId="7E9BB0E6" w14:textId="77777777" w:rsidTr="009F1CF7">
        <w:trPr>
          <w:cantSplit/>
          <w:trHeight w:val="346"/>
          <w:jc w:val="center"/>
        </w:trPr>
        <w:tc>
          <w:tcPr>
            <w:tcW w:w="5382" w:type="dxa"/>
            <w:tcBorders>
              <w:bottom w:val="single" w:sz="4" w:space="0" w:color="808080" w:themeColor="background1" w:themeShade="80"/>
            </w:tcBorders>
          </w:tcPr>
          <w:p w14:paraId="79769ABB" w14:textId="77ED5A0D" w:rsidR="009F1CF7" w:rsidRDefault="009E11E8" w:rsidP="004A671D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È vietato l’utilizzo dei laboratori e lo svolgimento di attività che prevedono assembramenti anche solo a scopo dimostrativo.</w:t>
            </w:r>
          </w:p>
        </w:tc>
        <w:tc>
          <w:tcPr>
            <w:tcW w:w="1840" w:type="dxa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561AE10F" w14:textId="20525DD1" w:rsidR="009F1CF7" w:rsidRDefault="004F173B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Per tutta la durata delle disposizioni anti</w:t>
            </w:r>
            <w:r w:rsidR="000F106D">
              <w:rPr>
                <w:rFonts w:cs="Calibri Light"/>
              </w:rPr>
              <w:t>-</w:t>
            </w:r>
            <w:r>
              <w:rPr>
                <w:rFonts w:cs="Calibri Light"/>
              </w:rPr>
              <w:t>contagio</w:t>
            </w:r>
          </w:p>
        </w:tc>
        <w:tc>
          <w:tcPr>
            <w:tcW w:w="240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14:paraId="6038D04B" w14:textId="3E856AA4" w:rsidR="009F1CF7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</w:p>
        </w:tc>
      </w:tr>
    </w:tbl>
    <w:p w14:paraId="50DA4992" w14:textId="35F350AB" w:rsidR="009F1CF7" w:rsidRDefault="009F1CF7"/>
    <w:p w14:paraId="526A6E16" w14:textId="10AEEE7A" w:rsidR="00D10C29" w:rsidRDefault="00D10C29" w:rsidP="00D10C29">
      <w:pPr>
        <w:pStyle w:val="Titolo3"/>
      </w:pPr>
      <w:bookmarkStart w:id="42" w:name="_Toc44398821"/>
      <w:r>
        <w:t>Attività in smart working</w:t>
      </w:r>
      <w:bookmarkEnd w:id="42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2"/>
        <w:gridCol w:w="1840"/>
        <w:gridCol w:w="9"/>
        <w:gridCol w:w="2398"/>
      </w:tblGrid>
      <w:tr w:rsidR="00D10C29" w:rsidRPr="00FD617D" w14:paraId="7804A883" w14:textId="77777777" w:rsidTr="0047753F">
        <w:trPr>
          <w:trHeight w:val="700"/>
          <w:tblHeader/>
          <w:jc w:val="center"/>
        </w:trPr>
        <w:tc>
          <w:tcPr>
            <w:tcW w:w="5382" w:type="dxa"/>
            <w:shd w:val="clear" w:color="auto" w:fill="DBE5F1" w:themeFill="accent1" w:themeFillTint="33"/>
            <w:vAlign w:val="center"/>
          </w:tcPr>
          <w:p w14:paraId="6A156391" w14:textId="77777777" w:rsidR="00D10C29" w:rsidRPr="00C607CB" w:rsidRDefault="00D10C29" w:rsidP="00D10C29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849" w:type="dxa"/>
            <w:gridSpan w:val="2"/>
            <w:shd w:val="clear" w:color="auto" w:fill="DBE5F1" w:themeFill="accent1" w:themeFillTint="33"/>
            <w:vAlign w:val="center"/>
          </w:tcPr>
          <w:p w14:paraId="5199A79D" w14:textId="77777777" w:rsidR="00D10C29" w:rsidRPr="00C607CB" w:rsidRDefault="00D10C29" w:rsidP="00D10C29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398" w:type="dxa"/>
            <w:shd w:val="clear" w:color="auto" w:fill="DBE5F1" w:themeFill="accent1" w:themeFillTint="33"/>
            <w:vAlign w:val="center"/>
          </w:tcPr>
          <w:p w14:paraId="0EC00822" w14:textId="77777777" w:rsidR="00D10C29" w:rsidRPr="00C607CB" w:rsidRDefault="00D10C29" w:rsidP="00D10C29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INCARICATO ALL’ESECUZIONE / VERIFICA</w:t>
            </w:r>
          </w:p>
        </w:tc>
      </w:tr>
      <w:tr w:rsidR="00D10C29" w14:paraId="486C8EDF" w14:textId="77777777" w:rsidTr="0047753F">
        <w:trPr>
          <w:trHeight w:val="346"/>
          <w:jc w:val="center"/>
        </w:trPr>
        <w:tc>
          <w:tcPr>
            <w:tcW w:w="5382" w:type="dxa"/>
          </w:tcPr>
          <w:p w14:paraId="02E47E09" w14:textId="77777777" w:rsidR="004A671D" w:rsidRDefault="00D10C29" w:rsidP="00D10C29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Viene data la possibilità di usufruire dello </w:t>
            </w:r>
            <w:r w:rsidRPr="00C607CB">
              <w:rPr>
                <w:rFonts w:cs="Calibri Light"/>
                <w:b/>
                <w:bCs/>
                <w:szCs w:val="22"/>
              </w:rPr>
              <w:t xml:space="preserve">smart </w:t>
            </w:r>
            <w:proofErr w:type="spellStart"/>
            <w:r w:rsidRPr="00C607CB">
              <w:rPr>
                <w:rFonts w:cs="Calibri Light"/>
                <w:b/>
                <w:bCs/>
                <w:szCs w:val="22"/>
              </w:rPr>
              <w:t>working</w:t>
            </w:r>
            <w:proofErr w:type="spellEnd"/>
            <w:r w:rsidRPr="00C607CB">
              <w:rPr>
                <w:rFonts w:cs="Calibri Light"/>
                <w:szCs w:val="22"/>
              </w:rPr>
              <w:t xml:space="preserve"> </w:t>
            </w:r>
            <w:r>
              <w:rPr>
                <w:rFonts w:cs="Calibri Light"/>
                <w:szCs w:val="22"/>
              </w:rPr>
              <w:t>quando</w:t>
            </w:r>
            <w:r w:rsidRPr="00C607CB">
              <w:rPr>
                <w:rFonts w:cs="Calibri Light"/>
                <w:szCs w:val="22"/>
              </w:rPr>
              <w:t xml:space="preserve"> tecnicamente possibile</w:t>
            </w:r>
            <w:r w:rsidR="004A671D">
              <w:rPr>
                <w:rFonts w:cs="Calibri Light"/>
                <w:szCs w:val="22"/>
              </w:rPr>
              <w:t xml:space="preserve">, in presenza dei </w:t>
            </w:r>
            <w:r w:rsidR="004A671D" w:rsidRPr="004A671D">
              <w:rPr>
                <w:rFonts w:cs="Calibri Light"/>
                <w:b/>
                <w:bCs/>
                <w:szCs w:val="22"/>
              </w:rPr>
              <w:t>seguenti requisiti</w:t>
            </w:r>
            <w:r w:rsidR="004A671D">
              <w:rPr>
                <w:rFonts w:cs="Calibri Light"/>
                <w:szCs w:val="22"/>
              </w:rPr>
              <w:t>:</w:t>
            </w:r>
          </w:p>
          <w:p w14:paraId="71954500" w14:textId="12E5D78C" w:rsidR="004A671D" w:rsidRDefault="004A671D" w:rsidP="004A671D">
            <w:pPr>
              <w:pStyle w:val="Paragrafoelenco"/>
              <w:numPr>
                <w:ilvl w:val="0"/>
                <w:numId w:val="12"/>
              </w:num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L’attività deve risultare gestibile a distanza</w:t>
            </w:r>
            <w:r w:rsidR="000F106D">
              <w:rPr>
                <w:rFonts w:cs="Calibri Light"/>
                <w:szCs w:val="22"/>
              </w:rPr>
              <w:t>.</w:t>
            </w:r>
          </w:p>
          <w:p w14:paraId="0684FF4C" w14:textId="168ADE51" w:rsidR="004A671D" w:rsidRDefault="004A671D" w:rsidP="004A671D">
            <w:pPr>
              <w:pStyle w:val="Paragrafoelenco"/>
              <w:numPr>
                <w:ilvl w:val="0"/>
                <w:numId w:val="12"/>
              </w:num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Il lavoratore deve dichiarare di disporre, presso il proprio domicilio, di attrezzatura informatica idonea</w:t>
            </w:r>
            <w:r w:rsidR="000F106D">
              <w:rPr>
                <w:rFonts w:cs="Calibri Light"/>
                <w:szCs w:val="22"/>
              </w:rPr>
              <w:t>.</w:t>
            </w:r>
          </w:p>
          <w:p w14:paraId="3742C879" w14:textId="0E1D52C6" w:rsidR="004A671D" w:rsidRDefault="004A671D" w:rsidP="004A671D">
            <w:pPr>
              <w:pStyle w:val="Paragrafoelenco"/>
              <w:numPr>
                <w:ilvl w:val="0"/>
                <w:numId w:val="12"/>
              </w:num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Le prestazioni lavorative in formato agile devono essere misurabili.</w:t>
            </w:r>
          </w:p>
          <w:p w14:paraId="038E3E87" w14:textId="6470917B" w:rsidR="00D10C29" w:rsidRDefault="004A671D" w:rsidP="00D10C29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V</w:t>
            </w:r>
            <w:r w:rsidR="00D10C29">
              <w:rPr>
                <w:rFonts w:cs="Calibri Light"/>
                <w:szCs w:val="22"/>
              </w:rPr>
              <w:t xml:space="preserve">iene fornita </w:t>
            </w:r>
            <w:r w:rsidR="00D10C29" w:rsidRPr="004A671D">
              <w:rPr>
                <w:rFonts w:cs="Calibri Light"/>
                <w:b/>
                <w:bCs/>
                <w:szCs w:val="22"/>
              </w:rPr>
              <w:t>assistenza nell’utilizzo di software e hardware</w:t>
            </w:r>
            <w:r w:rsidR="00D10C29">
              <w:rPr>
                <w:rFonts w:cs="Calibri Light"/>
                <w:szCs w:val="22"/>
              </w:rPr>
              <w:t xml:space="preserve">. </w:t>
            </w:r>
          </w:p>
          <w:p w14:paraId="03017BB7" w14:textId="77777777" w:rsidR="00D10C29" w:rsidRDefault="00D10C29" w:rsidP="00D10C29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Al lavoratore viene consegnata </w:t>
            </w:r>
            <w:r w:rsidRPr="004A671D">
              <w:rPr>
                <w:rFonts w:cs="Calibri Light"/>
                <w:b/>
                <w:bCs/>
                <w:szCs w:val="22"/>
              </w:rPr>
              <w:t>dispensa informativa</w:t>
            </w:r>
            <w:r>
              <w:rPr>
                <w:rFonts w:cs="Calibri Light"/>
                <w:szCs w:val="22"/>
              </w:rPr>
              <w:t xml:space="preserve"> circa le corrette metodologie di lavoro.</w:t>
            </w:r>
          </w:p>
          <w:p w14:paraId="3AA56913" w14:textId="5418C71D" w:rsidR="00A53EA0" w:rsidRDefault="00A53EA0" w:rsidP="00D10C29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I criteri sulla base dei quali sarà autorizzato il lavoro agile sono stabiliti dal Dirigente Scolastico in funzione dell’organizzazione scolastica tenuto conto di eventuali problematiche personali e logistiche dei lavoratori.</w:t>
            </w:r>
          </w:p>
          <w:p w14:paraId="13769397" w14:textId="6A82BE05" w:rsidR="00D10C29" w:rsidRDefault="00D10C29" w:rsidP="00D10C29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Nell’autorizzazione allo svolgimento di attività lavorativa in modalità smart </w:t>
            </w:r>
            <w:proofErr w:type="spellStart"/>
            <w:r>
              <w:rPr>
                <w:rFonts w:cs="Calibri Light"/>
                <w:szCs w:val="22"/>
              </w:rPr>
              <w:t>working</w:t>
            </w:r>
            <w:proofErr w:type="spellEnd"/>
            <w:r>
              <w:rPr>
                <w:rFonts w:cs="Calibri Light"/>
                <w:szCs w:val="22"/>
              </w:rPr>
              <w:t xml:space="preserve"> </w:t>
            </w:r>
            <w:r w:rsidR="00A53EA0">
              <w:rPr>
                <w:rFonts w:cs="Calibri Light"/>
                <w:b/>
                <w:bCs/>
                <w:szCs w:val="22"/>
              </w:rPr>
              <w:t>potranno essere</w:t>
            </w:r>
            <w:r w:rsidRPr="004A671D">
              <w:rPr>
                <w:rFonts w:cs="Calibri Light"/>
                <w:b/>
                <w:bCs/>
                <w:szCs w:val="22"/>
              </w:rPr>
              <w:t xml:space="preserve"> privilegiati</w:t>
            </w:r>
            <w:r>
              <w:rPr>
                <w:rFonts w:cs="Calibri Light"/>
                <w:szCs w:val="22"/>
              </w:rPr>
              <w:t>:</w:t>
            </w:r>
          </w:p>
          <w:p w14:paraId="4708B663" w14:textId="77777777" w:rsidR="00D10C29" w:rsidRDefault="00D10C29" w:rsidP="00D10C29">
            <w:pPr>
              <w:pStyle w:val="Paragrafoelenco"/>
              <w:numPr>
                <w:ilvl w:val="0"/>
                <w:numId w:val="12"/>
              </w:numPr>
              <w:jc w:val="left"/>
              <w:rPr>
                <w:rFonts w:cs="Calibri Light"/>
                <w:szCs w:val="22"/>
              </w:rPr>
            </w:pPr>
            <w:r w:rsidRPr="00D10C29">
              <w:rPr>
                <w:rFonts w:cs="Calibri Light"/>
                <w:szCs w:val="22"/>
              </w:rPr>
              <w:t>i soggetti “fragili”, in condizioni di salute che li rendono maggiormente esposti al contagio</w:t>
            </w:r>
          </w:p>
          <w:p w14:paraId="6374EF41" w14:textId="52DC05E7" w:rsidR="00D10C29" w:rsidRDefault="00070C6B" w:rsidP="003E523E">
            <w:pPr>
              <w:pStyle w:val="Paragrafoelenco"/>
              <w:numPr>
                <w:ilvl w:val="0"/>
                <w:numId w:val="12"/>
              </w:numPr>
              <w:jc w:val="left"/>
              <w:rPr>
                <w:rFonts w:cs="Calibri Light"/>
                <w:szCs w:val="22"/>
              </w:rPr>
            </w:pPr>
            <w:r w:rsidRPr="00CF0675">
              <w:rPr>
                <w:rFonts w:cs="Calibri Light"/>
                <w:szCs w:val="22"/>
              </w:rPr>
              <w:t>i genitori di figli minori di anni 6 o con disabilità</w:t>
            </w:r>
            <w:r w:rsidR="00D10C29" w:rsidRPr="00CF0675">
              <w:rPr>
                <w:rFonts w:cs="Calibri Light"/>
                <w:szCs w:val="22"/>
              </w:rPr>
              <w:t xml:space="preserve"> su cui grava la cura dei figli a seguito della sospensione dei servizi educativi.</w:t>
            </w:r>
          </w:p>
          <w:p w14:paraId="5DDB4289" w14:textId="77777777" w:rsidR="00A53EA0" w:rsidRPr="00A53EA0" w:rsidRDefault="00A53EA0" w:rsidP="00A53EA0">
            <w:pPr>
              <w:jc w:val="left"/>
              <w:rPr>
                <w:rFonts w:cs="Calibri Light"/>
                <w:szCs w:val="22"/>
              </w:rPr>
            </w:pPr>
          </w:p>
          <w:p w14:paraId="5DE5974F" w14:textId="3685D035" w:rsidR="0017084A" w:rsidRPr="0017084A" w:rsidRDefault="0017084A" w:rsidP="0017084A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lastRenderedPageBreak/>
              <w:t xml:space="preserve">Le richieste di attivazione </w:t>
            </w:r>
            <w:r w:rsidR="009E11E8">
              <w:rPr>
                <w:rFonts w:cs="Calibri Light"/>
                <w:szCs w:val="22"/>
              </w:rPr>
              <w:t>d</w:t>
            </w:r>
            <w:r>
              <w:rPr>
                <w:rFonts w:cs="Calibri Light"/>
                <w:szCs w:val="22"/>
              </w:rPr>
              <w:t xml:space="preserve">ella modalità di lavoro agile sono accolte prevedendo la </w:t>
            </w:r>
            <w:r w:rsidRPr="004A671D">
              <w:rPr>
                <w:rFonts w:cs="Calibri Light"/>
                <w:b/>
                <w:bCs/>
                <w:szCs w:val="22"/>
              </w:rPr>
              <w:t>turnazione giornaliera</w:t>
            </w:r>
            <w:r>
              <w:rPr>
                <w:rFonts w:cs="Calibri Light"/>
                <w:szCs w:val="22"/>
              </w:rPr>
              <w:t xml:space="preserve"> del personale autorizzato, in modo da garantire il servizio al pubblico e le attività indifferibili, nonché lo svolgimento delle attività non compatibili con la modalità di lavoro agile.</w:t>
            </w:r>
          </w:p>
          <w:p w14:paraId="0D4116D5" w14:textId="1436DBD3" w:rsidR="0017084A" w:rsidRPr="0017084A" w:rsidRDefault="0017084A" w:rsidP="0017084A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I lavoratori </w:t>
            </w:r>
            <w:r w:rsidRPr="004A671D">
              <w:rPr>
                <w:rFonts w:cs="Calibri Light"/>
                <w:b/>
                <w:bCs/>
                <w:szCs w:val="22"/>
              </w:rPr>
              <w:t>devono rendersi disponibili</w:t>
            </w:r>
            <w:r w:rsidR="00A53EA0">
              <w:rPr>
                <w:rFonts w:cs="Calibri Light"/>
                <w:szCs w:val="22"/>
              </w:rPr>
              <w:t xml:space="preserve"> per eventuali sostituzioni.</w:t>
            </w:r>
          </w:p>
        </w:tc>
        <w:tc>
          <w:tcPr>
            <w:tcW w:w="1840" w:type="dxa"/>
            <w:shd w:val="clear" w:color="auto" w:fill="auto"/>
          </w:tcPr>
          <w:p w14:paraId="15159EE1" w14:textId="75FAD0FA" w:rsidR="00D10C29" w:rsidRPr="00C607CB" w:rsidRDefault="004A671D" w:rsidP="00D10C29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lastRenderedPageBreak/>
              <w:t>Secondo necessità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797CEBBC" w14:textId="2BE40B21" w:rsidR="00D10C29" w:rsidRPr="00C607CB" w:rsidRDefault="00031BC6" w:rsidP="00D10C29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  <w:r w:rsidR="004A671D">
              <w:rPr>
                <w:rFonts w:cs="Calibri Light"/>
              </w:rPr>
              <w:t xml:space="preserve"> con </w:t>
            </w:r>
            <w:r w:rsidR="00D10C29">
              <w:rPr>
                <w:rFonts w:cs="Calibri Light"/>
              </w:rPr>
              <w:t>DSGA</w:t>
            </w:r>
          </w:p>
        </w:tc>
      </w:tr>
    </w:tbl>
    <w:p w14:paraId="2DC12EB2" w14:textId="67292BF1" w:rsidR="009F1CF7" w:rsidRDefault="009F1CF7"/>
    <w:p w14:paraId="3187AF1E" w14:textId="52000E3D" w:rsidR="009F1CF7" w:rsidRDefault="009F1CF7" w:rsidP="009F1CF7">
      <w:pPr>
        <w:pStyle w:val="Titolo2"/>
      </w:pPr>
      <w:bookmarkStart w:id="43" w:name="_Toc44398822"/>
      <w:r>
        <w:t>gestione entrata e uscita dei lavoratori</w:t>
      </w:r>
      <w:bookmarkEnd w:id="43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2"/>
        <w:gridCol w:w="1840"/>
        <w:gridCol w:w="9"/>
        <w:gridCol w:w="2398"/>
      </w:tblGrid>
      <w:tr w:rsidR="009F1CF7" w:rsidRPr="00FD617D" w14:paraId="7CE7A46F" w14:textId="77777777" w:rsidTr="009F1CF7">
        <w:trPr>
          <w:cantSplit/>
          <w:trHeight w:val="700"/>
          <w:tblHeader/>
          <w:jc w:val="center"/>
        </w:trPr>
        <w:tc>
          <w:tcPr>
            <w:tcW w:w="5382" w:type="dxa"/>
            <w:shd w:val="clear" w:color="auto" w:fill="DBE5F1" w:themeFill="accent1" w:themeFillTint="33"/>
            <w:vAlign w:val="center"/>
          </w:tcPr>
          <w:p w14:paraId="120F954C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849" w:type="dxa"/>
            <w:gridSpan w:val="2"/>
            <w:shd w:val="clear" w:color="auto" w:fill="DBE5F1" w:themeFill="accent1" w:themeFillTint="33"/>
            <w:vAlign w:val="center"/>
          </w:tcPr>
          <w:p w14:paraId="7ADF4F3C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398" w:type="dxa"/>
            <w:shd w:val="clear" w:color="auto" w:fill="DBE5F1" w:themeFill="accent1" w:themeFillTint="33"/>
            <w:vAlign w:val="center"/>
          </w:tcPr>
          <w:p w14:paraId="63EFADB3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INCARICATO ALL’ESECUZIONE / VERIFICA</w:t>
            </w:r>
          </w:p>
        </w:tc>
      </w:tr>
      <w:tr w:rsidR="009F1CF7" w14:paraId="1FA118F1" w14:textId="77777777" w:rsidTr="009F1CF7">
        <w:trPr>
          <w:cantSplit/>
          <w:trHeight w:val="346"/>
          <w:jc w:val="center"/>
        </w:trPr>
        <w:tc>
          <w:tcPr>
            <w:tcW w:w="5382" w:type="dxa"/>
          </w:tcPr>
          <w:p w14:paraId="6B97E923" w14:textId="392CDBD0" w:rsidR="009F1CF7" w:rsidRPr="00031BC6" w:rsidRDefault="00031BC6" w:rsidP="00C607CB">
            <w:pPr>
              <w:jc w:val="left"/>
              <w:rPr>
                <w:rFonts w:cs="Calibri Light"/>
                <w:szCs w:val="22"/>
              </w:rPr>
            </w:pPr>
            <w:r w:rsidRPr="00031BC6">
              <w:rPr>
                <w:rFonts w:cs="Calibri Light"/>
                <w:szCs w:val="22"/>
              </w:rPr>
              <w:t xml:space="preserve">Ad oggi non risulta necessario prevedere ingressi ed uscite dei lavoratori scaglionate ad orari differenti o </w:t>
            </w:r>
            <w:r w:rsidR="009F1CF7" w:rsidRPr="00031BC6">
              <w:rPr>
                <w:rFonts w:cs="Calibri Light"/>
                <w:szCs w:val="22"/>
              </w:rPr>
              <w:t>turnazioni tra gruppi di lavoro</w:t>
            </w:r>
            <w:r w:rsidR="000F106D" w:rsidRPr="00031BC6">
              <w:rPr>
                <w:rFonts w:cs="Calibri Light"/>
                <w:szCs w:val="22"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14:paraId="1ADD07C0" w14:textId="77777777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Secondo necessità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2C7F02F4" w14:textId="26A7D08F" w:rsidR="009F1CF7" w:rsidRPr="00C607CB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</w:p>
        </w:tc>
      </w:tr>
      <w:tr w:rsidR="009F1CF7" w14:paraId="4A5656CB" w14:textId="77777777" w:rsidTr="009F1CF7">
        <w:trPr>
          <w:cantSplit/>
          <w:trHeight w:val="346"/>
          <w:jc w:val="center"/>
        </w:trPr>
        <w:tc>
          <w:tcPr>
            <w:tcW w:w="5382" w:type="dxa"/>
          </w:tcPr>
          <w:p w14:paraId="6BB24D49" w14:textId="79AEA733" w:rsidR="009F1CF7" w:rsidRPr="00C607CB" w:rsidRDefault="00CF0675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Presso gli ingressi sono</w:t>
            </w:r>
            <w:r w:rsidR="009F1CF7">
              <w:rPr>
                <w:rFonts w:cs="Calibri Light"/>
                <w:szCs w:val="22"/>
              </w:rPr>
              <w:t xml:space="preserve"> </w:t>
            </w:r>
            <w:r w:rsidR="009F1CF7" w:rsidRPr="00C607CB">
              <w:rPr>
                <w:rFonts w:cs="Calibri Light"/>
                <w:szCs w:val="22"/>
              </w:rPr>
              <w:t>present</w:t>
            </w:r>
            <w:r>
              <w:rPr>
                <w:rFonts w:cs="Calibri Light"/>
                <w:szCs w:val="22"/>
              </w:rPr>
              <w:t>i</w:t>
            </w:r>
            <w:r w:rsidR="009F1CF7" w:rsidRPr="00C607CB">
              <w:rPr>
                <w:rFonts w:cs="Calibri Light"/>
                <w:szCs w:val="22"/>
              </w:rPr>
              <w:t xml:space="preserve"> </w:t>
            </w:r>
            <w:r w:rsidR="009F1CF7" w:rsidRPr="00C607CB">
              <w:rPr>
                <w:rFonts w:cs="Calibri Light"/>
                <w:b/>
                <w:bCs/>
                <w:szCs w:val="22"/>
              </w:rPr>
              <w:t>dispenser di soluzione idroalcolica</w:t>
            </w:r>
            <w:r w:rsidR="009F1CF7" w:rsidRPr="00C607CB">
              <w:rPr>
                <w:rFonts w:cs="Calibri Light"/>
                <w:szCs w:val="22"/>
              </w:rPr>
              <w:t xml:space="preserve"> a disposizione dei lavoratori</w:t>
            </w:r>
            <w:r w:rsidR="000F106D">
              <w:rPr>
                <w:rFonts w:cs="Calibri Light"/>
                <w:szCs w:val="22"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14:paraId="20AF1C5F" w14:textId="77777777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Ripristino ad esaurimento, utilizzo quotidiano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78E02773" w14:textId="4C53599C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Ufficio acquisti</w:t>
            </w:r>
          </w:p>
        </w:tc>
      </w:tr>
    </w:tbl>
    <w:p w14:paraId="5662CA15" w14:textId="77777777" w:rsidR="003312A9" w:rsidRDefault="003312A9"/>
    <w:p w14:paraId="1D169F1D" w14:textId="2E57127F" w:rsidR="009F1CF7" w:rsidRDefault="009F1CF7" w:rsidP="009F1CF7">
      <w:pPr>
        <w:pStyle w:val="Titolo2"/>
      </w:pPr>
      <w:bookmarkStart w:id="44" w:name="_Toc44398823"/>
      <w:r>
        <w:t>spostamenti interni, riunioni, eventi interni e formazione</w:t>
      </w:r>
      <w:bookmarkEnd w:id="44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0"/>
        <w:gridCol w:w="1982"/>
        <w:gridCol w:w="9"/>
        <w:gridCol w:w="2398"/>
      </w:tblGrid>
      <w:tr w:rsidR="009F1CF7" w:rsidRPr="00FD617D" w14:paraId="454104F6" w14:textId="77777777" w:rsidTr="009F1CF7">
        <w:trPr>
          <w:cantSplit/>
          <w:trHeight w:val="700"/>
          <w:tblHeader/>
          <w:jc w:val="center"/>
        </w:trPr>
        <w:tc>
          <w:tcPr>
            <w:tcW w:w="5240" w:type="dxa"/>
            <w:shd w:val="clear" w:color="auto" w:fill="DBE5F1" w:themeFill="accent1" w:themeFillTint="33"/>
            <w:vAlign w:val="center"/>
          </w:tcPr>
          <w:p w14:paraId="1DD11597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991" w:type="dxa"/>
            <w:gridSpan w:val="2"/>
            <w:shd w:val="clear" w:color="auto" w:fill="DBE5F1" w:themeFill="accent1" w:themeFillTint="33"/>
            <w:vAlign w:val="center"/>
          </w:tcPr>
          <w:p w14:paraId="79360BCE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398" w:type="dxa"/>
            <w:shd w:val="clear" w:color="auto" w:fill="DBE5F1" w:themeFill="accent1" w:themeFillTint="33"/>
            <w:vAlign w:val="center"/>
          </w:tcPr>
          <w:p w14:paraId="296FE8C1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INCARICATO ALL’ESECUZIONE / VERIFICA</w:t>
            </w:r>
          </w:p>
        </w:tc>
      </w:tr>
      <w:tr w:rsidR="009F1CF7" w14:paraId="1BD2C8B6" w14:textId="77777777" w:rsidTr="009F1CF7">
        <w:trPr>
          <w:cantSplit/>
          <w:trHeight w:val="346"/>
          <w:jc w:val="center"/>
        </w:trPr>
        <w:tc>
          <w:tcPr>
            <w:tcW w:w="5240" w:type="dxa"/>
          </w:tcPr>
          <w:p w14:paraId="2E913E70" w14:textId="30E1E68D" w:rsidR="009F1CF7" w:rsidRPr="00C607CB" w:rsidRDefault="00C66310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Le</w:t>
            </w:r>
            <w:r w:rsidRPr="00C607CB">
              <w:rPr>
                <w:rFonts w:cs="Calibri Light"/>
                <w:szCs w:val="22"/>
              </w:rPr>
              <w:t xml:space="preserve"> </w:t>
            </w:r>
            <w:r w:rsidRPr="00C607CB">
              <w:rPr>
                <w:rFonts w:cs="Calibri Light"/>
                <w:b/>
                <w:bCs/>
                <w:szCs w:val="22"/>
              </w:rPr>
              <w:t xml:space="preserve">riunioni / incontri </w:t>
            </w:r>
            <w:r>
              <w:rPr>
                <w:rFonts w:cs="Calibri Light"/>
                <w:szCs w:val="22"/>
              </w:rPr>
              <w:t>devono svolgersi nel rispetto delle normative in vigore.</w:t>
            </w:r>
          </w:p>
        </w:tc>
        <w:tc>
          <w:tcPr>
            <w:tcW w:w="1982" w:type="dxa"/>
            <w:shd w:val="clear" w:color="auto" w:fill="auto"/>
          </w:tcPr>
          <w:p w14:paraId="64C9B6DB" w14:textId="186B92E5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Per tutta la durata dei provvedimenti in vigore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2978D6BD" w14:textId="432AE17A" w:rsidR="009F1CF7" w:rsidRPr="00C607CB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  <w:r w:rsidR="009F1CF7">
              <w:rPr>
                <w:rFonts w:cs="Calibri Light"/>
              </w:rPr>
              <w:t xml:space="preserve"> e DSGA</w:t>
            </w:r>
          </w:p>
        </w:tc>
      </w:tr>
      <w:tr w:rsidR="009F1CF7" w14:paraId="601DE74D" w14:textId="77777777" w:rsidTr="009F1CF7">
        <w:trPr>
          <w:cantSplit/>
          <w:trHeight w:val="346"/>
          <w:jc w:val="center"/>
        </w:trPr>
        <w:tc>
          <w:tcPr>
            <w:tcW w:w="5240" w:type="dxa"/>
          </w:tcPr>
          <w:p w14:paraId="15029EB0" w14:textId="67899382" w:rsidR="009F1CF7" w:rsidRPr="00C607CB" w:rsidRDefault="009F1CF7" w:rsidP="00C607CB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Le </w:t>
            </w:r>
            <w:r w:rsidRPr="00C607CB">
              <w:rPr>
                <w:rFonts w:cs="Calibri Light"/>
                <w:b/>
                <w:bCs/>
                <w:szCs w:val="22"/>
              </w:rPr>
              <w:t>attività di formazione dei lavoratori</w:t>
            </w:r>
            <w:r w:rsidRPr="00C607CB">
              <w:rPr>
                <w:rFonts w:cs="Calibri Light"/>
                <w:szCs w:val="22"/>
              </w:rPr>
              <w:t xml:space="preserve"> che non prevendono lo svolgimento di prove pratiche, </w:t>
            </w:r>
            <w:r w:rsidR="00A53EA0">
              <w:rPr>
                <w:rFonts w:cs="Calibri Light"/>
                <w:szCs w:val="22"/>
              </w:rPr>
              <w:t>potranno essere</w:t>
            </w:r>
            <w:r w:rsidRPr="00C607CB">
              <w:rPr>
                <w:rFonts w:cs="Calibri Light"/>
                <w:szCs w:val="22"/>
              </w:rPr>
              <w:t xml:space="preserve"> svolte</w:t>
            </w:r>
            <w:r w:rsidR="00A53EA0">
              <w:rPr>
                <w:rFonts w:cs="Calibri Light"/>
                <w:szCs w:val="22"/>
              </w:rPr>
              <w:t xml:space="preserve"> anche</w:t>
            </w:r>
            <w:r w:rsidRPr="00C607CB">
              <w:rPr>
                <w:rFonts w:cs="Calibri Light"/>
                <w:szCs w:val="22"/>
              </w:rPr>
              <w:t xml:space="preserve"> in videoconferenza su piattaforme che garantiscono la tracciabilità dei corsi. </w:t>
            </w:r>
          </w:p>
        </w:tc>
        <w:tc>
          <w:tcPr>
            <w:tcW w:w="1982" w:type="dxa"/>
            <w:shd w:val="clear" w:color="auto" w:fill="auto"/>
          </w:tcPr>
          <w:p w14:paraId="1683E149" w14:textId="77777777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 xml:space="preserve">Ad ogni intervento formativo 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5C666AD9" w14:textId="13847A1C" w:rsidR="009F1CF7" w:rsidRPr="00C607CB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  <w:r w:rsidR="009F1CF7">
              <w:rPr>
                <w:rFonts w:cs="Calibri Light"/>
              </w:rPr>
              <w:t xml:space="preserve"> con RSPP</w:t>
            </w:r>
          </w:p>
        </w:tc>
      </w:tr>
      <w:tr w:rsidR="009F1CF7" w14:paraId="78B49F38" w14:textId="77777777" w:rsidTr="009F1CF7">
        <w:trPr>
          <w:cantSplit/>
          <w:trHeight w:val="346"/>
          <w:jc w:val="center"/>
        </w:trPr>
        <w:tc>
          <w:tcPr>
            <w:tcW w:w="5240" w:type="dxa"/>
          </w:tcPr>
          <w:p w14:paraId="77D31B4E" w14:textId="664FED96" w:rsidR="009F1CF7" w:rsidRPr="00C607CB" w:rsidRDefault="009F1CF7" w:rsidP="00C607CB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szCs w:val="22"/>
              </w:rPr>
              <w:t xml:space="preserve">Le formazioni che prevedono </w:t>
            </w:r>
            <w:r w:rsidRPr="00C607CB">
              <w:rPr>
                <w:rFonts w:cs="Calibri Light"/>
                <w:b/>
                <w:bCs/>
                <w:szCs w:val="22"/>
              </w:rPr>
              <w:t>l’effettuazione di prove pratiche</w:t>
            </w:r>
            <w:r w:rsidRPr="00C607CB">
              <w:rPr>
                <w:rFonts w:cs="Calibri Light"/>
                <w:szCs w:val="22"/>
              </w:rPr>
              <w:t xml:space="preserve"> </w:t>
            </w:r>
            <w:r w:rsidR="00A53EA0">
              <w:rPr>
                <w:rFonts w:cs="Calibri Light"/>
                <w:szCs w:val="22"/>
              </w:rPr>
              <w:t>verranno organizzate nel rispetto delle</w:t>
            </w:r>
            <w:r w:rsidRPr="00C607CB">
              <w:rPr>
                <w:rFonts w:cs="Calibri Light"/>
                <w:szCs w:val="22"/>
              </w:rPr>
              <w:t xml:space="preserve"> disposizioni emanate dagli enti nazionali e territoriali.</w:t>
            </w:r>
          </w:p>
        </w:tc>
        <w:tc>
          <w:tcPr>
            <w:tcW w:w="1982" w:type="dxa"/>
            <w:shd w:val="clear" w:color="auto" w:fill="auto"/>
          </w:tcPr>
          <w:p w14:paraId="32951B1F" w14:textId="7D1230C5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Per tutta la durata dei provvedimenti in vigore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1D3E439D" w14:textId="10FE851D" w:rsidR="009F1CF7" w:rsidRPr="00C607CB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  <w:r w:rsidR="009F1CF7">
              <w:rPr>
                <w:rFonts w:cs="Calibri Light"/>
              </w:rPr>
              <w:t xml:space="preserve"> con RSPP</w:t>
            </w:r>
          </w:p>
        </w:tc>
      </w:tr>
    </w:tbl>
    <w:p w14:paraId="2B41FE9A" w14:textId="2882911D" w:rsidR="009F1CF7" w:rsidRDefault="009F1CF7"/>
    <w:p w14:paraId="3405D02A" w14:textId="52882C63" w:rsidR="009F1CF7" w:rsidRDefault="009F1CF7" w:rsidP="009F1CF7">
      <w:pPr>
        <w:pStyle w:val="Titolo2"/>
      </w:pPr>
      <w:bookmarkStart w:id="45" w:name="_Toc44398824"/>
      <w:r>
        <w:lastRenderedPageBreak/>
        <w:t xml:space="preserve">gestione di una persona sintomatica in </w:t>
      </w:r>
      <w:r w:rsidR="00495F68">
        <w:t>SEDE</w:t>
      </w:r>
      <w:bookmarkEnd w:id="45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0"/>
        <w:gridCol w:w="1982"/>
        <w:gridCol w:w="9"/>
        <w:gridCol w:w="2398"/>
      </w:tblGrid>
      <w:tr w:rsidR="009F1CF7" w:rsidRPr="00FD617D" w14:paraId="5DBDDF5B" w14:textId="77777777" w:rsidTr="009F1CF7">
        <w:trPr>
          <w:cantSplit/>
          <w:trHeight w:val="700"/>
          <w:tblHeader/>
          <w:jc w:val="center"/>
        </w:trPr>
        <w:tc>
          <w:tcPr>
            <w:tcW w:w="5240" w:type="dxa"/>
            <w:shd w:val="clear" w:color="auto" w:fill="DBE5F1" w:themeFill="accent1" w:themeFillTint="33"/>
            <w:vAlign w:val="center"/>
          </w:tcPr>
          <w:p w14:paraId="38D1E1C3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991" w:type="dxa"/>
            <w:gridSpan w:val="2"/>
            <w:shd w:val="clear" w:color="auto" w:fill="DBE5F1" w:themeFill="accent1" w:themeFillTint="33"/>
            <w:vAlign w:val="center"/>
          </w:tcPr>
          <w:p w14:paraId="66CEBBE5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398" w:type="dxa"/>
            <w:shd w:val="clear" w:color="auto" w:fill="DBE5F1" w:themeFill="accent1" w:themeFillTint="33"/>
            <w:vAlign w:val="center"/>
          </w:tcPr>
          <w:p w14:paraId="240B3A07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INCARICATO ALL’ESECUZIONE / VERIFICA</w:t>
            </w:r>
          </w:p>
        </w:tc>
      </w:tr>
      <w:tr w:rsidR="009F1CF7" w14:paraId="2B34E1AD" w14:textId="77777777" w:rsidTr="009F1CF7">
        <w:trPr>
          <w:cantSplit/>
          <w:trHeight w:val="346"/>
          <w:jc w:val="center"/>
        </w:trPr>
        <w:tc>
          <w:tcPr>
            <w:tcW w:w="5240" w:type="dxa"/>
          </w:tcPr>
          <w:p w14:paraId="5F1B35CB" w14:textId="0FEFB2C8" w:rsidR="009F1CF7" w:rsidRPr="00C607CB" w:rsidRDefault="009F1CF7" w:rsidP="00C97457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b/>
                <w:bCs/>
                <w:szCs w:val="22"/>
              </w:rPr>
              <w:t xml:space="preserve">Nel caso in cui una persona </w:t>
            </w:r>
            <w:r>
              <w:rPr>
                <w:rFonts w:cs="Calibri Light"/>
                <w:b/>
                <w:bCs/>
                <w:szCs w:val="22"/>
              </w:rPr>
              <w:t xml:space="preserve">presente </w:t>
            </w:r>
            <w:r w:rsidRPr="00C607CB">
              <w:rPr>
                <w:rFonts w:cs="Calibri Light"/>
                <w:b/>
                <w:bCs/>
                <w:szCs w:val="22"/>
              </w:rPr>
              <w:t xml:space="preserve">in </w:t>
            </w:r>
            <w:r w:rsidR="003312A9">
              <w:rPr>
                <w:rFonts w:cs="Calibri Light"/>
                <w:b/>
                <w:bCs/>
                <w:szCs w:val="22"/>
              </w:rPr>
              <w:t>istituto</w:t>
            </w:r>
            <w:r w:rsidRPr="00C607CB">
              <w:rPr>
                <w:rFonts w:cs="Calibri Light"/>
                <w:b/>
                <w:bCs/>
                <w:szCs w:val="22"/>
              </w:rPr>
              <w:t xml:space="preserve"> sviluppi febbre e sintomi di infezione respiratoria</w:t>
            </w:r>
            <w:r w:rsidR="000F106D">
              <w:rPr>
                <w:rFonts w:cs="Calibri Light"/>
                <w:b/>
                <w:bCs/>
                <w:szCs w:val="22"/>
              </w:rPr>
              <w:t>,</w:t>
            </w:r>
            <w:r w:rsidRPr="00C607CB">
              <w:rPr>
                <w:rFonts w:cs="Calibri Light"/>
                <w:szCs w:val="22"/>
              </w:rPr>
              <w:t xml:space="preserve"> questa dovrà avvertire </w:t>
            </w:r>
            <w:r w:rsidR="00031BC6">
              <w:rPr>
                <w:rFonts w:cs="Calibri Light"/>
                <w:szCs w:val="22"/>
              </w:rPr>
              <w:t xml:space="preserve">la dirigenza </w:t>
            </w:r>
            <w:r w:rsidRPr="00C607CB">
              <w:rPr>
                <w:rFonts w:cs="Calibri Light"/>
                <w:szCs w:val="22"/>
              </w:rPr>
              <w:t>del proprio stato di salute</w:t>
            </w:r>
            <w:r>
              <w:rPr>
                <w:rFonts w:cs="Calibri Light"/>
                <w:szCs w:val="22"/>
              </w:rPr>
              <w:t>, si procederà al suo isolamento in base alle disposizioni dell’autorità sanitaria e a quello degli altri lavoratori presenti.</w:t>
            </w:r>
            <w:r w:rsidR="00C97457">
              <w:rPr>
                <w:rFonts w:cs="Calibri Light"/>
                <w:szCs w:val="22"/>
              </w:rPr>
              <w:t xml:space="preserve"> </w:t>
            </w:r>
            <w:r>
              <w:rPr>
                <w:rFonts w:cs="Calibri Light"/>
                <w:szCs w:val="22"/>
              </w:rPr>
              <w:t>Il DSGA / DS provvederà ad avvertire le autorità sanitarie competenti e i numeri di emergenza.</w:t>
            </w:r>
          </w:p>
        </w:tc>
        <w:tc>
          <w:tcPr>
            <w:tcW w:w="1982" w:type="dxa"/>
            <w:shd w:val="clear" w:color="auto" w:fill="auto"/>
          </w:tcPr>
          <w:p w14:paraId="376B2E11" w14:textId="77777777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Secondo necessità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25D3035E" w14:textId="77777777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Lavoratore</w:t>
            </w:r>
          </w:p>
        </w:tc>
      </w:tr>
      <w:tr w:rsidR="009F1CF7" w14:paraId="6D0B7ADF" w14:textId="77777777" w:rsidTr="009F1CF7">
        <w:trPr>
          <w:cantSplit/>
          <w:trHeight w:val="346"/>
          <w:jc w:val="center"/>
        </w:trPr>
        <w:tc>
          <w:tcPr>
            <w:tcW w:w="5240" w:type="dxa"/>
          </w:tcPr>
          <w:p w14:paraId="048A7A18" w14:textId="10A752F8" w:rsidR="009F1CF7" w:rsidRPr="00C607CB" w:rsidRDefault="006019B2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Su richiesta dell’</w:t>
            </w:r>
            <w:r w:rsidR="009F1CF7" w:rsidRPr="00C607CB">
              <w:rPr>
                <w:rFonts w:cs="Calibri Light"/>
                <w:szCs w:val="22"/>
              </w:rPr>
              <w:t>autorità sanitari</w:t>
            </w:r>
            <w:r>
              <w:rPr>
                <w:rFonts w:cs="Calibri Light"/>
                <w:szCs w:val="22"/>
              </w:rPr>
              <w:t xml:space="preserve"> verrà fornito </w:t>
            </w:r>
            <w:r w:rsidR="009F1CF7" w:rsidRPr="00C607CB">
              <w:rPr>
                <w:rFonts w:cs="Calibri Light"/>
                <w:szCs w:val="22"/>
              </w:rPr>
              <w:t>l’elenco degli eventuali “</w:t>
            </w:r>
            <w:r w:rsidR="009F1CF7" w:rsidRPr="001127D1">
              <w:rPr>
                <w:rFonts w:cs="Calibri Light"/>
                <w:b/>
                <w:bCs/>
                <w:szCs w:val="22"/>
              </w:rPr>
              <w:t>contatti stretti</w:t>
            </w:r>
            <w:r w:rsidR="009F1CF7" w:rsidRPr="00C607CB">
              <w:rPr>
                <w:rFonts w:cs="Calibri Light"/>
                <w:szCs w:val="22"/>
              </w:rPr>
              <w:t>” e</w:t>
            </w:r>
            <w:r>
              <w:rPr>
                <w:rFonts w:cs="Calibri Light"/>
                <w:szCs w:val="22"/>
              </w:rPr>
              <w:t xml:space="preserve"> ci</w:t>
            </w:r>
            <w:r w:rsidR="009F1CF7" w:rsidRPr="00C607CB">
              <w:rPr>
                <w:rFonts w:cs="Calibri Light"/>
                <w:szCs w:val="22"/>
              </w:rPr>
              <w:t xml:space="preserve"> si atterrà alle disposizioni che saranno ritenute necessarie a tutela di tutti i lavoratori presenti.</w:t>
            </w:r>
          </w:p>
        </w:tc>
        <w:tc>
          <w:tcPr>
            <w:tcW w:w="1982" w:type="dxa"/>
            <w:shd w:val="clear" w:color="auto" w:fill="auto"/>
          </w:tcPr>
          <w:p w14:paraId="2DA67AC0" w14:textId="77777777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Secondo necessità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66BFF449" w14:textId="7CB80CA0" w:rsidR="009F1CF7" w:rsidRPr="00C607CB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  <w:r w:rsidR="009F1CF7">
              <w:rPr>
                <w:rFonts w:cs="Calibri Light"/>
              </w:rPr>
              <w:t xml:space="preserve"> e DSGA</w:t>
            </w:r>
          </w:p>
        </w:tc>
      </w:tr>
      <w:tr w:rsidR="009F1CF7" w14:paraId="01448ABD" w14:textId="77777777" w:rsidTr="009F1CF7">
        <w:trPr>
          <w:cantSplit/>
          <w:trHeight w:val="346"/>
          <w:jc w:val="center"/>
        </w:trPr>
        <w:tc>
          <w:tcPr>
            <w:tcW w:w="5240" w:type="dxa"/>
          </w:tcPr>
          <w:p w14:paraId="700D871F" w14:textId="5F5B8DEF" w:rsidR="009F1CF7" w:rsidRDefault="009F1CF7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Il lavoratore messo in isolamento dovrà indossare mascherina chirurgica.</w:t>
            </w:r>
          </w:p>
        </w:tc>
        <w:tc>
          <w:tcPr>
            <w:tcW w:w="1982" w:type="dxa"/>
            <w:shd w:val="clear" w:color="auto" w:fill="auto"/>
          </w:tcPr>
          <w:p w14:paraId="5205A72C" w14:textId="50A96C16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Secondo necessità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3DEB2704" w14:textId="033F3412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Ufficio del personale</w:t>
            </w:r>
          </w:p>
        </w:tc>
      </w:tr>
    </w:tbl>
    <w:p w14:paraId="20FF32E0" w14:textId="6317DF79" w:rsidR="009F1CF7" w:rsidRDefault="009F1CF7"/>
    <w:p w14:paraId="25E51F9E" w14:textId="3598FBAE" w:rsidR="009F1CF7" w:rsidRDefault="009F1CF7" w:rsidP="009F1CF7">
      <w:pPr>
        <w:pStyle w:val="Titolo2"/>
      </w:pPr>
      <w:bookmarkStart w:id="46" w:name="_Toc44398825"/>
      <w:r>
        <w:t>sorveglianza sanitaria / medico competente / rls</w:t>
      </w:r>
      <w:bookmarkEnd w:id="46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240"/>
        <w:gridCol w:w="1982"/>
        <w:gridCol w:w="9"/>
        <w:gridCol w:w="2398"/>
      </w:tblGrid>
      <w:tr w:rsidR="009F1CF7" w:rsidRPr="00FD617D" w14:paraId="3E4F6310" w14:textId="77777777" w:rsidTr="0047753F">
        <w:trPr>
          <w:trHeight w:val="700"/>
          <w:tblHeader/>
          <w:jc w:val="center"/>
        </w:trPr>
        <w:tc>
          <w:tcPr>
            <w:tcW w:w="5240" w:type="dxa"/>
            <w:shd w:val="clear" w:color="auto" w:fill="DBE5F1" w:themeFill="accent1" w:themeFillTint="33"/>
            <w:vAlign w:val="center"/>
          </w:tcPr>
          <w:p w14:paraId="4792F82B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991" w:type="dxa"/>
            <w:gridSpan w:val="2"/>
            <w:shd w:val="clear" w:color="auto" w:fill="DBE5F1" w:themeFill="accent1" w:themeFillTint="33"/>
            <w:vAlign w:val="center"/>
          </w:tcPr>
          <w:p w14:paraId="6C4770CC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398" w:type="dxa"/>
            <w:shd w:val="clear" w:color="auto" w:fill="DBE5F1" w:themeFill="accent1" w:themeFillTint="33"/>
            <w:vAlign w:val="center"/>
          </w:tcPr>
          <w:p w14:paraId="0BBF2086" w14:textId="77777777" w:rsidR="009F1CF7" w:rsidRPr="00C607CB" w:rsidRDefault="009F1CF7" w:rsidP="009F1CF7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INCARICATO ALL’ESECUZIONE / VERIFICA</w:t>
            </w:r>
          </w:p>
        </w:tc>
      </w:tr>
      <w:tr w:rsidR="003E707C" w14:paraId="518E2320" w14:textId="77777777" w:rsidTr="003E707C">
        <w:trPr>
          <w:trHeight w:val="346"/>
          <w:jc w:val="center"/>
        </w:trPr>
        <w:tc>
          <w:tcPr>
            <w:tcW w:w="5240" w:type="dxa"/>
          </w:tcPr>
          <w:p w14:paraId="12B9E19C" w14:textId="0E56F315" w:rsidR="003E707C" w:rsidRDefault="003E707C" w:rsidP="003E707C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Il lavoratore deve farsi parte attiva nel segnalare e documentare la propria fragilità rispetto al contagio da Covid-19, in quanto essa è dovuta a situazioni cliniche non necessariamente correlabili all’ordinaria attività professionale e di cui pertanto il dirigente scolastico non è tenuto ad esserne a conoscenza.</w:t>
            </w:r>
          </w:p>
        </w:tc>
        <w:tc>
          <w:tcPr>
            <w:tcW w:w="1982" w:type="dxa"/>
            <w:shd w:val="clear" w:color="auto" w:fill="auto"/>
          </w:tcPr>
          <w:p w14:paraId="0010DDE4" w14:textId="27991FD4" w:rsidR="003E707C" w:rsidRDefault="003E707C" w:rsidP="003E707C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Secondo necessità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221D1A7E" w14:textId="013691F6" w:rsidR="003E707C" w:rsidRDefault="003E707C" w:rsidP="003E707C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Lavoratori</w:t>
            </w:r>
          </w:p>
        </w:tc>
      </w:tr>
      <w:tr w:rsidR="009F1CF7" w14:paraId="32B4C09A" w14:textId="77777777" w:rsidTr="0047753F">
        <w:trPr>
          <w:trHeight w:val="346"/>
          <w:jc w:val="center"/>
        </w:trPr>
        <w:tc>
          <w:tcPr>
            <w:tcW w:w="5240" w:type="dxa"/>
          </w:tcPr>
          <w:p w14:paraId="0C649FCB" w14:textId="63B55145" w:rsidR="009F1CF7" w:rsidRPr="00C607CB" w:rsidRDefault="009F1CF7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Verrà valutata la possibilità di integrare il vigente protocollo sanitario con una “</w:t>
            </w:r>
            <w:r w:rsidRPr="00634E46">
              <w:rPr>
                <w:rFonts w:cs="Calibri Light"/>
                <w:b/>
                <w:bCs/>
                <w:szCs w:val="22"/>
              </w:rPr>
              <w:t>sorveglianza sanitaria eccezionale</w:t>
            </w:r>
            <w:r>
              <w:rPr>
                <w:rFonts w:cs="Calibri Light"/>
                <w:szCs w:val="22"/>
              </w:rPr>
              <w:t>” per i lavoratori di età superiore a 55 anni e/o per lavoratori “fragili” identificati dal medico competente in base allo stato di salute dei lavoratori.</w:t>
            </w:r>
          </w:p>
        </w:tc>
        <w:tc>
          <w:tcPr>
            <w:tcW w:w="1982" w:type="dxa"/>
            <w:shd w:val="clear" w:color="auto" w:fill="auto"/>
          </w:tcPr>
          <w:p w14:paraId="0B52EA78" w14:textId="4101C44A" w:rsidR="009F1CF7" w:rsidRPr="00C607CB" w:rsidRDefault="003E707C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Secondo necessità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06F9A828" w14:textId="10EB2404" w:rsidR="009F1CF7" w:rsidRPr="00C607CB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  <w:r w:rsidR="009F1CF7">
              <w:rPr>
                <w:rFonts w:cs="Calibri Light"/>
              </w:rPr>
              <w:t xml:space="preserve"> con medico competente</w:t>
            </w:r>
          </w:p>
        </w:tc>
      </w:tr>
      <w:tr w:rsidR="009F1CF7" w14:paraId="0A8B4D5D" w14:textId="77777777" w:rsidTr="0047753F">
        <w:trPr>
          <w:trHeight w:val="346"/>
          <w:jc w:val="center"/>
        </w:trPr>
        <w:tc>
          <w:tcPr>
            <w:tcW w:w="5240" w:type="dxa"/>
          </w:tcPr>
          <w:p w14:paraId="00C6E030" w14:textId="2B8ECCDC" w:rsidR="009F1CF7" w:rsidRPr="00C607CB" w:rsidRDefault="009F1CF7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Rilascio dell’</w:t>
            </w:r>
            <w:r w:rsidRPr="00634E46">
              <w:rPr>
                <w:rFonts w:cs="Calibri Light"/>
                <w:b/>
                <w:bCs/>
                <w:szCs w:val="22"/>
              </w:rPr>
              <w:t xml:space="preserve">idoneità alla mansione </w:t>
            </w:r>
            <w:r>
              <w:rPr>
                <w:rFonts w:cs="Calibri Light"/>
                <w:szCs w:val="22"/>
              </w:rPr>
              <w:t>per tutti i lavoratori che rientrano dalla malattia dovuta a contagio da Covid-19</w:t>
            </w:r>
            <w:r w:rsidR="006019B2">
              <w:rPr>
                <w:rFonts w:cs="Calibri Light"/>
                <w:szCs w:val="22"/>
              </w:rPr>
              <w:t xml:space="preserve"> per la quale è stato necessario il ricovero in struttura ospedaliera</w:t>
            </w:r>
            <w:r w:rsidR="00D44B0B">
              <w:rPr>
                <w:rFonts w:cs="Calibri Light"/>
                <w:szCs w:val="22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14:paraId="68933E8B" w14:textId="349E2757" w:rsidR="009F1CF7" w:rsidRPr="00C607CB" w:rsidRDefault="006019B2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Da valutare ad ogni rientro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73D341AC" w14:textId="67F4A8F0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Medico competente</w:t>
            </w:r>
            <w:r w:rsidR="0097576B">
              <w:rPr>
                <w:rFonts w:cs="Calibri Light"/>
              </w:rPr>
              <w:t xml:space="preserve"> temporaneo</w:t>
            </w:r>
          </w:p>
        </w:tc>
      </w:tr>
      <w:tr w:rsidR="009F1CF7" w14:paraId="5759F995" w14:textId="77777777" w:rsidTr="0047753F">
        <w:trPr>
          <w:trHeight w:val="346"/>
          <w:jc w:val="center"/>
        </w:trPr>
        <w:tc>
          <w:tcPr>
            <w:tcW w:w="5240" w:type="dxa"/>
          </w:tcPr>
          <w:p w14:paraId="601F57F5" w14:textId="3129D3DD" w:rsidR="009F1CF7" w:rsidRDefault="009F1CF7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Il medico competente</w:t>
            </w:r>
            <w:r w:rsidR="0097576B">
              <w:rPr>
                <w:rFonts w:cs="Calibri Light"/>
                <w:szCs w:val="22"/>
              </w:rPr>
              <w:t xml:space="preserve"> temporaneo</w:t>
            </w:r>
            <w:r>
              <w:rPr>
                <w:rFonts w:cs="Calibri Light"/>
                <w:szCs w:val="22"/>
              </w:rPr>
              <w:t xml:space="preserve"> segnala </w:t>
            </w:r>
            <w:r w:rsidR="00F278A1">
              <w:rPr>
                <w:rFonts w:cs="Calibri Light"/>
                <w:szCs w:val="22"/>
              </w:rPr>
              <w:t>al dirigente scolastico</w:t>
            </w:r>
            <w:r>
              <w:rPr>
                <w:rFonts w:cs="Calibri Light"/>
                <w:szCs w:val="22"/>
              </w:rPr>
              <w:t xml:space="preserve"> </w:t>
            </w:r>
            <w:r w:rsidRPr="001127D1">
              <w:rPr>
                <w:rFonts w:cs="Calibri Light"/>
                <w:b/>
                <w:bCs/>
                <w:szCs w:val="22"/>
              </w:rPr>
              <w:t>situazioni di particolare fragilità</w:t>
            </w:r>
            <w:r>
              <w:rPr>
                <w:rFonts w:cs="Calibri Light"/>
                <w:szCs w:val="22"/>
              </w:rPr>
              <w:t xml:space="preserve"> e patologie attuali o pregresse dei lavoratori e l’</w:t>
            </w:r>
            <w:r w:rsidR="006019B2">
              <w:rPr>
                <w:rFonts w:cs="Calibri Light"/>
                <w:szCs w:val="22"/>
              </w:rPr>
              <w:t>istituto</w:t>
            </w:r>
            <w:r>
              <w:rPr>
                <w:rFonts w:cs="Calibri Light"/>
                <w:szCs w:val="22"/>
              </w:rPr>
              <w:t xml:space="preserve"> provvede alla loro tutela nel rispetto della privacy.</w:t>
            </w:r>
          </w:p>
        </w:tc>
        <w:tc>
          <w:tcPr>
            <w:tcW w:w="1982" w:type="dxa"/>
            <w:shd w:val="clear" w:color="auto" w:fill="auto"/>
          </w:tcPr>
          <w:p w14:paraId="2D7E355C" w14:textId="6F6EF054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Alla ripresa dell’attività e sulla base dei risultati della sorveglianza sanitaria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5DD1DEB7" w14:textId="02F81572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Medico competente</w:t>
            </w:r>
          </w:p>
        </w:tc>
      </w:tr>
      <w:tr w:rsidR="009F1CF7" w14:paraId="2AC293C5" w14:textId="77777777" w:rsidTr="0047753F">
        <w:trPr>
          <w:trHeight w:val="346"/>
          <w:jc w:val="center"/>
        </w:trPr>
        <w:tc>
          <w:tcPr>
            <w:tcW w:w="5240" w:type="dxa"/>
          </w:tcPr>
          <w:p w14:paraId="2F1303B1" w14:textId="1B286C1B" w:rsidR="009F1CF7" w:rsidRDefault="009F1CF7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Il medico competente potrà suggerire </w:t>
            </w:r>
            <w:r w:rsidRPr="00ED6F0B">
              <w:rPr>
                <w:rFonts w:cs="Calibri Light"/>
                <w:b/>
                <w:bCs/>
                <w:szCs w:val="22"/>
              </w:rPr>
              <w:t>l’adozione di eventuali mezzi diagnostici</w:t>
            </w:r>
            <w:r>
              <w:rPr>
                <w:rFonts w:cs="Calibri Light"/>
                <w:szCs w:val="22"/>
              </w:rPr>
              <w:t xml:space="preserve"> qualora ritenuti utili al fine del contenimento della diffusione del virus e della salute dei lavoratori</w:t>
            </w:r>
            <w:r w:rsidR="00D44B0B">
              <w:rPr>
                <w:rFonts w:cs="Calibri Light"/>
                <w:szCs w:val="22"/>
              </w:rPr>
              <w:t>.</w:t>
            </w:r>
          </w:p>
        </w:tc>
        <w:tc>
          <w:tcPr>
            <w:tcW w:w="1982" w:type="dxa"/>
            <w:shd w:val="clear" w:color="auto" w:fill="auto"/>
          </w:tcPr>
          <w:p w14:paraId="078162D7" w14:textId="4B60C03F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Secondo indicazioni nel protocollo sanitario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09B974CD" w14:textId="5A7F20AF" w:rsidR="009F1CF7" w:rsidRPr="00C607CB" w:rsidRDefault="009F1CF7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Medico competente</w:t>
            </w:r>
          </w:p>
        </w:tc>
      </w:tr>
    </w:tbl>
    <w:p w14:paraId="7E5E5A8E" w14:textId="6C9DB869" w:rsidR="002C36FB" w:rsidRDefault="002C36FB" w:rsidP="002C36FB">
      <w:pPr>
        <w:pStyle w:val="Titolo2"/>
      </w:pPr>
      <w:bookmarkStart w:id="47" w:name="_Toc44398826"/>
      <w:r>
        <w:lastRenderedPageBreak/>
        <w:t>aggiornamento del protocollo di regolamentazione</w:t>
      </w:r>
      <w:bookmarkEnd w:id="47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82"/>
        <w:gridCol w:w="1840"/>
        <w:gridCol w:w="9"/>
        <w:gridCol w:w="2398"/>
      </w:tblGrid>
      <w:tr w:rsidR="002C36FB" w:rsidRPr="00FD617D" w14:paraId="00E4B5BC" w14:textId="77777777" w:rsidTr="002C36FB">
        <w:trPr>
          <w:cantSplit/>
          <w:trHeight w:val="700"/>
          <w:tblHeader/>
          <w:jc w:val="center"/>
        </w:trPr>
        <w:tc>
          <w:tcPr>
            <w:tcW w:w="5382" w:type="dxa"/>
            <w:shd w:val="clear" w:color="auto" w:fill="DBE5F1" w:themeFill="accent1" w:themeFillTint="33"/>
            <w:vAlign w:val="center"/>
          </w:tcPr>
          <w:p w14:paraId="7C9420AA" w14:textId="77777777" w:rsidR="002C36FB" w:rsidRPr="00C607CB" w:rsidRDefault="002C36FB" w:rsidP="00AA029C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MISURE DI PREVENZIONE E PROTEZIONE</w:t>
            </w:r>
          </w:p>
        </w:tc>
        <w:tc>
          <w:tcPr>
            <w:tcW w:w="1849" w:type="dxa"/>
            <w:gridSpan w:val="2"/>
            <w:shd w:val="clear" w:color="auto" w:fill="DBE5F1" w:themeFill="accent1" w:themeFillTint="33"/>
            <w:vAlign w:val="center"/>
          </w:tcPr>
          <w:p w14:paraId="59B62054" w14:textId="77777777" w:rsidR="002C36FB" w:rsidRPr="00C607CB" w:rsidRDefault="002C36FB" w:rsidP="00AA029C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MANTENIMENTO</w:t>
            </w:r>
          </w:p>
        </w:tc>
        <w:tc>
          <w:tcPr>
            <w:tcW w:w="2398" w:type="dxa"/>
            <w:shd w:val="clear" w:color="auto" w:fill="DBE5F1" w:themeFill="accent1" w:themeFillTint="33"/>
            <w:vAlign w:val="center"/>
          </w:tcPr>
          <w:p w14:paraId="3B03190C" w14:textId="77777777" w:rsidR="002C36FB" w:rsidRPr="00C607CB" w:rsidRDefault="002C36FB" w:rsidP="00AA029C">
            <w:pPr>
              <w:pStyle w:val="Tabelle"/>
              <w:jc w:val="center"/>
              <w:rPr>
                <w:rFonts w:cs="Calibri Light"/>
                <w:b/>
              </w:rPr>
            </w:pPr>
            <w:r w:rsidRPr="00C607CB">
              <w:rPr>
                <w:rFonts w:cs="Calibri Light"/>
                <w:b/>
              </w:rPr>
              <w:t>INCARICATO ALL’ESECUZIONE / VERIFICA</w:t>
            </w:r>
          </w:p>
        </w:tc>
      </w:tr>
      <w:tr w:rsidR="002C36FB" w14:paraId="2DE76BCF" w14:textId="77777777" w:rsidTr="002C36FB">
        <w:trPr>
          <w:cantSplit/>
          <w:trHeight w:val="346"/>
          <w:jc w:val="center"/>
        </w:trPr>
        <w:tc>
          <w:tcPr>
            <w:tcW w:w="5382" w:type="dxa"/>
          </w:tcPr>
          <w:p w14:paraId="580A8EF3" w14:textId="4555A633" w:rsidR="002C36FB" w:rsidRPr="00C607CB" w:rsidRDefault="00D44B0B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È </w:t>
            </w:r>
            <w:r w:rsidR="00C66310">
              <w:rPr>
                <w:rFonts w:cs="Calibri Light"/>
                <w:szCs w:val="22"/>
              </w:rPr>
              <w:t>consigliato l’i</w:t>
            </w:r>
            <w:r w:rsidR="002C36FB" w:rsidRPr="00C607CB">
              <w:rPr>
                <w:rFonts w:cs="Calibri Light"/>
                <w:szCs w:val="22"/>
              </w:rPr>
              <w:t xml:space="preserve">stituzione del </w:t>
            </w:r>
            <w:r w:rsidR="002C36FB" w:rsidRPr="00C607CB">
              <w:rPr>
                <w:rFonts w:cs="Calibri Light"/>
                <w:b/>
                <w:bCs/>
                <w:szCs w:val="22"/>
              </w:rPr>
              <w:t>gruppo di controllo</w:t>
            </w:r>
            <w:r>
              <w:rPr>
                <w:rFonts w:cs="Calibri Light"/>
                <w:szCs w:val="22"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14:paraId="2BB54579" w14:textId="77777777" w:rsidR="002C36FB" w:rsidRPr="00C607CB" w:rsidRDefault="002C36FB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Attuato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643705D3" w14:textId="69EF15FD" w:rsidR="002C36FB" w:rsidRPr="00C607CB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</w:p>
        </w:tc>
      </w:tr>
      <w:tr w:rsidR="002C36FB" w14:paraId="5CB55C4A" w14:textId="77777777" w:rsidTr="002C36FB">
        <w:trPr>
          <w:cantSplit/>
          <w:trHeight w:val="346"/>
          <w:jc w:val="center"/>
        </w:trPr>
        <w:tc>
          <w:tcPr>
            <w:tcW w:w="5382" w:type="dxa"/>
          </w:tcPr>
          <w:p w14:paraId="36AAB8BA" w14:textId="01D5DDE7" w:rsidR="002C36FB" w:rsidRPr="00C607CB" w:rsidRDefault="002C36FB" w:rsidP="00C607CB">
            <w:pPr>
              <w:jc w:val="left"/>
              <w:rPr>
                <w:rFonts w:cs="Calibri Light"/>
                <w:szCs w:val="22"/>
              </w:rPr>
            </w:pPr>
            <w:r w:rsidRPr="00C607CB">
              <w:rPr>
                <w:rFonts w:cs="Calibri Light"/>
                <w:b/>
                <w:bCs/>
                <w:szCs w:val="22"/>
              </w:rPr>
              <w:t>Definizione delle procedure</w:t>
            </w:r>
            <w:r w:rsidRPr="00C607CB">
              <w:rPr>
                <w:rFonts w:cs="Calibri Light"/>
                <w:szCs w:val="22"/>
              </w:rPr>
              <w:t xml:space="preserve"> di contenimento del contagio da Covid19 conformi alle disposizioni emanate dagli enti nazionali e territoriali</w:t>
            </w:r>
            <w:r w:rsidR="00D44B0B">
              <w:rPr>
                <w:rFonts w:cs="Calibri Light"/>
                <w:szCs w:val="22"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14:paraId="433A4F91" w14:textId="77777777" w:rsidR="002C36FB" w:rsidRPr="00C607CB" w:rsidRDefault="002C36FB" w:rsidP="00C607CB">
            <w:pPr>
              <w:pStyle w:val="Tabelle"/>
              <w:rPr>
                <w:rFonts w:cs="Calibri Light"/>
              </w:rPr>
            </w:pPr>
            <w:r w:rsidRPr="00C607CB">
              <w:rPr>
                <w:rFonts w:cs="Calibri Light"/>
              </w:rPr>
              <w:t>Aggiornamento secondo necessità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2F0B39CE" w14:textId="7D458DBC" w:rsidR="002C36FB" w:rsidRPr="00C607CB" w:rsidRDefault="00031BC6" w:rsidP="00C607CB">
            <w:pPr>
              <w:pStyle w:val="Tabelle"/>
              <w:rPr>
                <w:rFonts w:cs="Calibri Light"/>
              </w:rPr>
            </w:pPr>
            <w:r w:rsidRPr="00031BC6">
              <w:rPr>
                <w:rFonts w:cs="Calibri Light"/>
              </w:rPr>
              <w:t>Dirigente scolastico</w:t>
            </w:r>
            <w:r w:rsidR="002C36FB">
              <w:rPr>
                <w:rFonts w:cs="Calibri Light"/>
              </w:rPr>
              <w:t xml:space="preserve"> con RSPP, RLS, </w:t>
            </w:r>
            <w:r w:rsidR="009E3FD1">
              <w:rPr>
                <w:rFonts w:cs="Calibri Light"/>
              </w:rPr>
              <w:t xml:space="preserve">RSU </w:t>
            </w:r>
            <w:r w:rsidR="002C36FB">
              <w:rPr>
                <w:rFonts w:cs="Calibri Light"/>
              </w:rPr>
              <w:t>e DSGA</w:t>
            </w:r>
          </w:p>
        </w:tc>
      </w:tr>
      <w:tr w:rsidR="002C36FB" w14:paraId="76F5D96F" w14:textId="77777777" w:rsidTr="002C36FB">
        <w:trPr>
          <w:cantSplit/>
          <w:trHeight w:val="346"/>
          <w:jc w:val="center"/>
        </w:trPr>
        <w:tc>
          <w:tcPr>
            <w:tcW w:w="5382" w:type="dxa"/>
          </w:tcPr>
          <w:p w14:paraId="403D29DA" w14:textId="77777777" w:rsidR="002C36FB" w:rsidRDefault="002C36FB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Vengono svolti </w:t>
            </w:r>
            <w:r w:rsidRPr="007E4606">
              <w:rPr>
                <w:rFonts w:cs="Calibri Light"/>
                <w:b/>
                <w:bCs/>
                <w:szCs w:val="22"/>
              </w:rPr>
              <w:t>controlli sulla</w:t>
            </w:r>
            <w:r w:rsidRPr="00C607CB">
              <w:rPr>
                <w:rFonts w:cs="Calibri Light"/>
                <w:szCs w:val="22"/>
              </w:rPr>
              <w:t xml:space="preserve"> </w:t>
            </w:r>
            <w:r w:rsidRPr="00C607CB">
              <w:rPr>
                <w:rFonts w:cs="Calibri Light"/>
                <w:b/>
                <w:bCs/>
                <w:szCs w:val="22"/>
              </w:rPr>
              <w:t>corretta applicazione</w:t>
            </w:r>
            <w:r w:rsidRPr="00C607CB">
              <w:rPr>
                <w:rFonts w:cs="Calibri Light"/>
                <w:szCs w:val="22"/>
              </w:rPr>
              <w:t xml:space="preserve"> delle procedure </w:t>
            </w:r>
            <w:r>
              <w:rPr>
                <w:rFonts w:cs="Calibri Light"/>
                <w:szCs w:val="22"/>
              </w:rPr>
              <w:t>qui definite</w:t>
            </w:r>
            <w:r w:rsidRPr="00C607CB">
              <w:rPr>
                <w:rFonts w:cs="Calibri Light"/>
                <w:szCs w:val="22"/>
              </w:rPr>
              <w:t xml:space="preserve">. </w:t>
            </w:r>
          </w:p>
          <w:p w14:paraId="3926BD68" w14:textId="04AEA590" w:rsidR="002C36FB" w:rsidRDefault="002C36FB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>È stato incaricato un gruppo di lavoratori con il compito di verificare costantemente la corretta applicazione delle misure di prevenzione adottate e di relazionare settimanalmente gli esiti dei controlli.</w:t>
            </w:r>
          </w:p>
          <w:p w14:paraId="67D5D8EF" w14:textId="003AA71B" w:rsidR="002C36FB" w:rsidRPr="00C607CB" w:rsidRDefault="002C36FB" w:rsidP="00C607CB">
            <w:pPr>
              <w:jc w:val="left"/>
              <w:rPr>
                <w:rFonts w:cs="Calibri Light"/>
                <w:szCs w:val="22"/>
              </w:rPr>
            </w:pPr>
            <w:r>
              <w:rPr>
                <w:rFonts w:cs="Calibri Light"/>
                <w:szCs w:val="22"/>
              </w:rPr>
              <w:t xml:space="preserve">A questo proposito è stata fornita checklist specifica da consegnare </w:t>
            </w:r>
            <w:r w:rsidR="00743C68">
              <w:rPr>
                <w:rFonts w:cs="Calibri Light"/>
                <w:szCs w:val="22"/>
              </w:rPr>
              <w:t>al Dirigente Scolastico / DSGA</w:t>
            </w:r>
          </w:p>
        </w:tc>
        <w:tc>
          <w:tcPr>
            <w:tcW w:w="1840" w:type="dxa"/>
            <w:shd w:val="clear" w:color="auto" w:fill="auto"/>
          </w:tcPr>
          <w:p w14:paraId="2159DBB7" w14:textId="77777777" w:rsidR="002C36FB" w:rsidRDefault="002C36FB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Controllo quotidiano.</w:t>
            </w:r>
          </w:p>
          <w:p w14:paraId="49C6E7DF" w14:textId="23B9FE1B" w:rsidR="002C36FB" w:rsidRPr="00C607CB" w:rsidRDefault="002C36FB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Compilazione della checklist settimanale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6EBA2A4E" w14:textId="4FEB3FAF" w:rsidR="002C36FB" w:rsidRPr="00C607CB" w:rsidRDefault="002C36FB" w:rsidP="00C607CB">
            <w:pPr>
              <w:pStyle w:val="Tabelle"/>
              <w:rPr>
                <w:rFonts w:cs="Calibri Light"/>
              </w:rPr>
            </w:pPr>
            <w:r>
              <w:rPr>
                <w:rFonts w:cs="Calibri Light"/>
              </w:rPr>
              <w:t>Gruppo di controllo</w:t>
            </w:r>
          </w:p>
        </w:tc>
      </w:tr>
    </w:tbl>
    <w:p w14:paraId="05D207D9" w14:textId="77777777" w:rsidR="00164FAD" w:rsidRDefault="00164FAD" w:rsidP="00005880">
      <w:pPr>
        <w:rPr>
          <w:rFonts w:cs="Calibri Light"/>
        </w:rPr>
      </w:pPr>
    </w:p>
    <w:p w14:paraId="0C24B126" w14:textId="77777777" w:rsidR="00164FAD" w:rsidRDefault="00164FAD" w:rsidP="00005880">
      <w:pPr>
        <w:rPr>
          <w:rFonts w:cs="Calibri Light"/>
        </w:rPr>
      </w:pPr>
    </w:p>
    <w:p w14:paraId="5B3D3A72" w14:textId="77777777" w:rsidR="00164FAD" w:rsidRDefault="00164FAD" w:rsidP="00005880">
      <w:pPr>
        <w:rPr>
          <w:rFonts w:cs="Calibri Light"/>
        </w:rPr>
      </w:pPr>
    </w:p>
    <w:p w14:paraId="51446449" w14:textId="76ACB8DF" w:rsidR="00164FAD" w:rsidRPr="00AA2227" w:rsidRDefault="00164FAD" w:rsidP="00005880">
      <w:pPr>
        <w:rPr>
          <w:rFonts w:cs="Calibri Light"/>
        </w:rPr>
        <w:sectPr w:rsidR="00164FAD" w:rsidRPr="00AA2227" w:rsidSect="00B66585">
          <w:pgSz w:w="11907" w:h="16840" w:code="9"/>
          <w:pgMar w:top="1134" w:right="1134" w:bottom="1134" w:left="1134" w:header="567" w:footer="567" w:gutter="0"/>
          <w:cols w:space="720"/>
          <w:docGrid w:linePitch="272"/>
        </w:sectPr>
      </w:pPr>
    </w:p>
    <w:p w14:paraId="19162A3C" w14:textId="47B9164B" w:rsidR="00F3636F" w:rsidRDefault="00005880" w:rsidP="00F3636F">
      <w:pPr>
        <w:pStyle w:val="Titolo1"/>
        <w:rPr>
          <w:rFonts w:cs="Calibri Light"/>
        </w:rPr>
      </w:pPr>
      <w:bookmarkStart w:id="48" w:name="_Toc44398827"/>
      <w:r w:rsidRPr="00AA2227">
        <w:rPr>
          <w:rFonts w:cs="Calibri Light"/>
        </w:rPr>
        <w:lastRenderedPageBreak/>
        <w:t>ALLEGATI</w:t>
      </w:r>
      <w:bookmarkEnd w:id="48"/>
    </w:p>
    <w:p w14:paraId="5FFE9214" w14:textId="55335D66" w:rsidR="00F3636F" w:rsidRPr="00F3636F" w:rsidRDefault="00F3636F" w:rsidP="00F3636F">
      <w:pPr>
        <w:rPr>
          <w:rFonts w:cs="Calibri Light"/>
          <w:szCs w:val="24"/>
        </w:rPr>
      </w:pPr>
      <w:r>
        <w:rPr>
          <w:rFonts w:cs="Calibri Light"/>
          <w:szCs w:val="24"/>
        </w:rPr>
        <w:t>In riferimento al protocollo di regolamentazione delle attività svolte dai lavoratori scol</w:t>
      </w:r>
      <w:r w:rsidR="009E3FD1">
        <w:rPr>
          <w:rFonts w:cs="Calibri Light"/>
          <w:szCs w:val="24"/>
        </w:rPr>
        <w:t>a</w:t>
      </w:r>
      <w:r>
        <w:rPr>
          <w:rFonts w:cs="Calibri Light"/>
          <w:szCs w:val="24"/>
        </w:rPr>
        <w:t>stici:</w:t>
      </w:r>
    </w:p>
    <w:p w14:paraId="44F5C990" w14:textId="17DEEC4C" w:rsidR="00CF0675" w:rsidRDefault="00503663" w:rsidP="00CF0675">
      <w:pPr>
        <w:pStyle w:val="Paragrafoelenco"/>
        <w:numPr>
          <w:ilvl w:val="0"/>
          <w:numId w:val="17"/>
        </w:numPr>
        <w:rPr>
          <w:rFonts w:cs="Calibri Light"/>
          <w:szCs w:val="24"/>
        </w:rPr>
      </w:pPr>
      <w:bookmarkStart w:id="49" w:name="_Hlk45016353"/>
      <w:r>
        <w:rPr>
          <w:rFonts w:cs="Calibri Light"/>
          <w:szCs w:val="24"/>
        </w:rPr>
        <w:t xml:space="preserve">Verbale di istituzione del </w:t>
      </w:r>
      <w:bookmarkEnd w:id="49"/>
      <w:r>
        <w:rPr>
          <w:rFonts w:cs="Calibri Light"/>
          <w:szCs w:val="24"/>
        </w:rPr>
        <w:t>comitato</w:t>
      </w:r>
      <w:r w:rsidR="00CF0675">
        <w:rPr>
          <w:rFonts w:cs="Calibri Light"/>
          <w:szCs w:val="24"/>
        </w:rPr>
        <w:t xml:space="preserve"> di controllo </w:t>
      </w:r>
      <w:bookmarkStart w:id="50" w:name="_Hlk45016368"/>
      <w:r w:rsidR="00CF0675">
        <w:rPr>
          <w:rFonts w:cs="Calibri Light"/>
          <w:szCs w:val="24"/>
        </w:rPr>
        <w:t>sulla corretta applicazione del protocollo</w:t>
      </w:r>
      <w:bookmarkEnd w:id="50"/>
      <w:r w:rsidR="009B45B2">
        <w:rPr>
          <w:rFonts w:cs="Calibri Light"/>
          <w:szCs w:val="24"/>
        </w:rPr>
        <w:t>.</w:t>
      </w:r>
    </w:p>
    <w:p w14:paraId="5BE91DE0" w14:textId="5CE427AF" w:rsidR="00D85F06" w:rsidRDefault="00D85F06" w:rsidP="00D71618">
      <w:pPr>
        <w:pStyle w:val="Paragrafoelenco"/>
        <w:numPr>
          <w:ilvl w:val="0"/>
          <w:numId w:val="17"/>
        </w:numPr>
        <w:rPr>
          <w:rFonts w:cs="Calibri Light"/>
          <w:szCs w:val="24"/>
        </w:rPr>
      </w:pPr>
      <w:r w:rsidRPr="00D85F06">
        <w:rPr>
          <w:rFonts w:cs="Calibri Light"/>
          <w:szCs w:val="24"/>
        </w:rPr>
        <w:t>Scheda di verifica dell’applicazione delle misure di contenimento del contagio da COVID-19</w:t>
      </w:r>
      <w:r w:rsidR="009B45B2">
        <w:rPr>
          <w:rFonts w:cs="Calibri Light"/>
          <w:szCs w:val="24"/>
        </w:rPr>
        <w:t>.</w:t>
      </w:r>
    </w:p>
    <w:p w14:paraId="6C95C4FB" w14:textId="1DF98A53" w:rsidR="00D71618" w:rsidRDefault="00D85F06" w:rsidP="00D71618">
      <w:pPr>
        <w:pStyle w:val="Paragrafoelenco"/>
        <w:numPr>
          <w:ilvl w:val="0"/>
          <w:numId w:val="17"/>
        </w:numPr>
        <w:rPr>
          <w:rFonts w:cs="Calibri Light"/>
          <w:szCs w:val="24"/>
        </w:rPr>
      </w:pPr>
      <w:r>
        <w:rPr>
          <w:rFonts w:cs="Calibri Light"/>
          <w:szCs w:val="24"/>
        </w:rPr>
        <w:t>Circolare interna rivolta a tutti i lavoratori</w:t>
      </w:r>
      <w:r w:rsidR="009B45B2">
        <w:rPr>
          <w:rFonts w:cs="Calibri Light"/>
          <w:szCs w:val="24"/>
        </w:rPr>
        <w:t xml:space="preserve"> (informativa lavoratori).</w:t>
      </w:r>
    </w:p>
    <w:p w14:paraId="53BE574A" w14:textId="1198F2AF" w:rsidR="00D85F06" w:rsidRDefault="00D85F06" w:rsidP="00D71618">
      <w:pPr>
        <w:pStyle w:val="Paragrafoelenco"/>
        <w:numPr>
          <w:ilvl w:val="0"/>
          <w:numId w:val="17"/>
        </w:numPr>
        <w:rPr>
          <w:rFonts w:cs="Calibri Light"/>
          <w:szCs w:val="24"/>
        </w:rPr>
      </w:pPr>
      <w:r>
        <w:rPr>
          <w:rFonts w:cs="Calibri Light"/>
          <w:szCs w:val="24"/>
        </w:rPr>
        <w:t>I</w:t>
      </w:r>
      <w:r w:rsidRPr="00D85F06">
        <w:rPr>
          <w:rFonts w:cs="Calibri Light"/>
          <w:szCs w:val="24"/>
        </w:rPr>
        <w:t>nformativa per il lavoratore in merito alla gestione della sorveglianza sanitaria in funzione di situazioni di fragilit</w:t>
      </w:r>
      <w:r>
        <w:rPr>
          <w:rFonts w:cs="Calibri Light"/>
          <w:szCs w:val="24"/>
        </w:rPr>
        <w:t>à.</w:t>
      </w:r>
    </w:p>
    <w:p w14:paraId="14A4855A" w14:textId="25DEB86A" w:rsidR="00D85F06" w:rsidRDefault="00D85F06" w:rsidP="00143588">
      <w:pPr>
        <w:pStyle w:val="Paragrafoelenco"/>
        <w:numPr>
          <w:ilvl w:val="0"/>
          <w:numId w:val="17"/>
        </w:numPr>
        <w:rPr>
          <w:rFonts w:cs="Calibri Light"/>
          <w:szCs w:val="24"/>
        </w:rPr>
      </w:pPr>
      <w:r w:rsidRPr="00D85F06">
        <w:rPr>
          <w:rFonts w:cs="Calibri Light"/>
          <w:szCs w:val="24"/>
        </w:rPr>
        <w:t>Procedura di pulizia e disinfezione dei locali, degli ambienti, delle postazioni di lavoro e delle aree comuni e di svago per ridurre le probabilità di contagio da SARS-COV-2</w:t>
      </w:r>
      <w:r w:rsidR="009B45B2">
        <w:rPr>
          <w:rFonts w:cs="Calibri Light"/>
          <w:szCs w:val="24"/>
        </w:rPr>
        <w:t>.</w:t>
      </w:r>
    </w:p>
    <w:p w14:paraId="61AF78DD" w14:textId="35B618B5" w:rsidR="00005880" w:rsidRPr="00D85F06" w:rsidRDefault="00D85F06" w:rsidP="00143588">
      <w:pPr>
        <w:pStyle w:val="Paragrafoelenco"/>
        <w:numPr>
          <w:ilvl w:val="0"/>
          <w:numId w:val="17"/>
        </w:numPr>
        <w:rPr>
          <w:rFonts w:cs="Calibri Light"/>
          <w:szCs w:val="24"/>
        </w:rPr>
      </w:pPr>
      <w:r w:rsidRPr="00D85F06">
        <w:rPr>
          <w:rFonts w:cs="Calibri Light"/>
          <w:szCs w:val="24"/>
        </w:rPr>
        <w:t>Informativa lavoratori / visitatori esterni</w:t>
      </w:r>
      <w:r w:rsidR="009B45B2">
        <w:rPr>
          <w:rFonts w:cs="Calibri Light"/>
          <w:szCs w:val="24"/>
        </w:rPr>
        <w:t>.</w:t>
      </w:r>
    </w:p>
    <w:sectPr w:rsidR="00005880" w:rsidRPr="00D85F06" w:rsidSect="00A1152B">
      <w:headerReference w:type="default" r:id="rId19"/>
      <w:pgSz w:w="11907" w:h="16840" w:code="9"/>
      <w:pgMar w:top="1418" w:right="1134" w:bottom="1134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536327" w14:textId="77777777" w:rsidR="009B45B2" w:rsidRDefault="009B45B2">
      <w:r>
        <w:separator/>
      </w:r>
    </w:p>
  </w:endnote>
  <w:endnote w:type="continuationSeparator" w:id="0">
    <w:p w14:paraId="71ADF991" w14:textId="77777777" w:rsidR="009B45B2" w:rsidRDefault="009B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DF3F" w14:textId="77777777" w:rsidR="009B45B2" w:rsidRDefault="009B45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4EF414A" w14:textId="77777777" w:rsidR="009B45B2" w:rsidRDefault="009B45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15"/>
      <w:gridCol w:w="2624"/>
    </w:tblGrid>
    <w:tr w:rsidR="009B45B2" w:rsidRPr="002B568E" w14:paraId="74FA1149" w14:textId="77777777" w:rsidTr="00694B96">
      <w:trPr>
        <w:trHeight w:val="385"/>
        <w:jc w:val="center"/>
      </w:trPr>
      <w:tc>
        <w:tcPr>
          <w:tcW w:w="7015" w:type="dxa"/>
        </w:tcPr>
        <w:p w14:paraId="7573C932" w14:textId="77777777" w:rsidR="009B45B2" w:rsidRPr="00013E13" w:rsidRDefault="009B45B2" w:rsidP="0055046C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before="0" w:after="0"/>
            <w:rPr>
              <w:rFonts w:eastAsia="Calibri" w:cs="Calibri Light"/>
              <w:szCs w:val="22"/>
            </w:rPr>
          </w:pPr>
          <w:r w:rsidRPr="00013E13">
            <w:rPr>
              <w:rFonts w:eastAsia="Calibri" w:cs="Calibri Light"/>
              <w:szCs w:val="22"/>
            </w:rPr>
            <w:t>Il documento è stato elaborato in collaborazione con:</w:t>
          </w:r>
        </w:p>
        <w:p w14:paraId="75FA7DE5" w14:textId="1DAE731B" w:rsidR="009B45B2" w:rsidRPr="00013E13" w:rsidRDefault="009B45B2" w:rsidP="0055046C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before="0" w:after="0"/>
            <w:rPr>
              <w:rFonts w:eastAsia="Calibri" w:cs="Calibri Light"/>
              <w:b/>
              <w:bCs/>
              <w:szCs w:val="22"/>
            </w:rPr>
          </w:pPr>
          <w:r>
            <w:rPr>
              <w:rFonts w:eastAsia="Calibri" w:cs="Calibri Light"/>
              <w:b/>
              <w:bCs/>
              <w:szCs w:val="22"/>
            </w:rPr>
            <w:t xml:space="preserve">Coin </w:t>
          </w:r>
          <w:proofErr w:type="spellStart"/>
          <w:r>
            <w:rPr>
              <w:rFonts w:eastAsia="Calibri" w:cs="Calibri Light"/>
              <w:b/>
              <w:bCs/>
              <w:szCs w:val="22"/>
            </w:rPr>
            <w:t>Consultech</w:t>
          </w:r>
          <w:proofErr w:type="spellEnd"/>
          <w:r>
            <w:rPr>
              <w:rFonts w:eastAsia="Calibri" w:cs="Calibri Light"/>
              <w:b/>
              <w:bCs/>
              <w:szCs w:val="22"/>
            </w:rPr>
            <w:t xml:space="preserve"> Srl</w:t>
          </w:r>
        </w:p>
        <w:p w14:paraId="25BCA86A" w14:textId="2873351C" w:rsidR="009B45B2" w:rsidRPr="002B568E" w:rsidRDefault="009B45B2" w:rsidP="0055046C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spacing w:before="0" w:after="0"/>
            <w:rPr>
              <w:rFonts w:ascii="Calibri" w:eastAsia="Calibri" w:hAnsi="Calibri" w:cs="Arial"/>
              <w:szCs w:val="22"/>
            </w:rPr>
          </w:pPr>
          <w:r w:rsidRPr="00013E13">
            <w:rPr>
              <w:rFonts w:eastAsia="Calibri" w:cs="Calibri Light"/>
              <w:szCs w:val="22"/>
            </w:rPr>
            <w:t xml:space="preserve">Via </w:t>
          </w:r>
          <w:r>
            <w:rPr>
              <w:rFonts w:eastAsia="Calibri" w:cs="Calibri Light"/>
              <w:szCs w:val="22"/>
            </w:rPr>
            <w:t>G. Treccani 2c –</w:t>
          </w:r>
          <w:r w:rsidRPr="00013E13">
            <w:rPr>
              <w:rFonts w:eastAsia="Calibri" w:cs="Calibri Light"/>
              <w:szCs w:val="22"/>
            </w:rPr>
            <w:t xml:space="preserve"> Reggio Emilia</w:t>
          </w:r>
          <w:r>
            <w:rPr>
              <w:rFonts w:eastAsia="Calibri" w:cs="Calibri Light"/>
              <w:szCs w:val="22"/>
            </w:rPr>
            <w:t xml:space="preserve"> (RE)</w:t>
          </w:r>
        </w:p>
      </w:tc>
      <w:tc>
        <w:tcPr>
          <w:tcW w:w="2624" w:type="dxa"/>
          <w:vAlign w:val="center"/>
        </w:tcPr>
        <w:p w14:paraId="5195A57A" w14:textId="4BBAF47F" w:rsidR="009B45B2" w:rsidRPr="00694B96" w:rsidRDefault="009B45B2" w:rsidP="00772988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center"/>
            <w:rPr>
              <w:rFonts w:ascii="Calibri" w:eastAsia="Calibri" w:hAnsi="Calibri" w:cs="Arial"/>
              <w:szCs w:val="22"/>
            </w:rPr>
          </w:pPr>
          <w:r w:rsidRPr="00694B96">
            <w:rPr>
              <w:rFonts w:ascii="Calibri" w:eastAsia="Calibri" w:hAnsi="Calibri" w:cs="Arial"/>
              <w:noProof/>
              <w:szCs w:val="22"/>
            </w:rPr>
            <w:drawing>
              <wp:inline distT="0" distB="0" distL="0" distR="0" wp14:anchorId="5E42823A" wp14:editId="53EB7EE1">
                <wp:extent cx="1032157" cy="466725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Coin Consultech 02 RGB (2014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6333" cy="477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8650E92" w14:textId="1BE9E4C6" w:rsidR="009B45B2" w:rsidRDefault="009B45B2" w:rsidP="00013E1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Calibri Light"/>
      </w:rPr>
      <w:id w:val="1563672267"/>
      <w:docPartObj>
        <w:docPartGallery w:val="Page Numbers (Bottom of Page)"/>
        <w:docPartUnique/>
      </w:docPartObj>
    </w:sdtPr>
    <w:sdtContent>
      <w:p w14:paraId="3B83CE3A" w14:textId="18A19299" w:rsidR="009B45B2" w:rsidRPr="00C469D9" w:rsidRDefault="009B45B2" w:rsidP="00C469D9">
        <w:pPr>
          <w:pStyle w:val="Pidipagina"/>
          <w:jc w:val="center"/>
          <w:rPr>
            <w:rFonts w:cs="Calibri Light"/>
          </w:rPr>
        </w:pPr>
        <w:r w:rsidRPr="00C469D9">
          <w:rPr>
            <w:rFonts w:cs="Calibri Light"/>
          </w:rPr>
          <w:fldChar w:fldCharType="begin"/>
        </w:r>
        <w:r w:rsidRPr="00C469D9">
          <w:rPr>
            <w:rFonts w:cs="Calibri Light"/>
          </w:rPr>
          <w:instrText>PAGE   \* MERGEFORMAT</w:instrText>
        </w:r>
        <w:r w:rsidRPr="00C469D9">
          <w:rPr>
            <w:rFonts w:cs="Calibri Light"/>
          </w:rPr>
          <w:fldChar w:fldCharType="separate"/>
        </w:r>
        <w:r w:rsidRPr="00C469D9">
          <w:rPr>
            <w:rFonts w:cs="Calibri Light"/>
          </w:rPr>
          <w:t>2</w:t>
        </w:r>
        <w:r w:rsidRPr="00C469D9">
          <w:rPr>
            <w:rFonts w:cs="Calibri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BCF18" w14:textId="77777777" w:rsidR="009B45B2" w:rsidRDefault="009B45B2">
      <w:r>
        <w:separator/>
      </w:r>
    </w:p>
  </w:footnote>
  <w:footnote w:type="continuationSeparator" w:id="0">
    <w:p w14:paraId="14876140" w14:textId="77777777" w:rsidR="009B45B2" w:rsidRDefault="009B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03F87" w14:textId="263D0651" w:rsidR="009B45B2" w:rsidRPr="00C10D64" w:rsidRDefault="009B45B2" w:rsidP="00C10D64">
    <w:pPr>
      <w:tabs>
        <w:tab w:val="right" w:pos="9639"/>
      </w:tabs>
      <w:spacing w:before="0" w:after="0"/>
      <w:jc w:val="left"/>
      <w:rPr>
        <w:rFonts w:cs="Calibri Light"/>
        <w:i/>
        <w:szCs w:val="22"/>
      </w:rPr>
    </w:pPr>
    <w:r>
      <w:rPr>
        <w:rFonts w:cs="Calibri Light"/>
        <w:i/>
        <w:szCs w:val="22"/>
      </w:rPr>
      <w:tab/>
    </w:r>
    <w:bookmarkStart w:id="0" w:name="_Hlk45014210"/>
    <w:bookmarkStart w:id="1" w:name="_Hlk45014211"/>
    <w:r w:rsidRPr="00C10D64">
      <w:rPr>
        <w:rFonts w:cs="Calibri Light"/>
        <w:i/>
        <w:szCs w:val="22"/>
      </w:rPr>
      <w:t>Valutazione</w:t>
    </w:r>
    <w:r>
      <w:rPr>
        <w:rFonts w:cs="Calibri Light"/>
        <w:i/>
        <w:szCs w:val="22"/>
      </w:rPr>
      <w:t xml:space="preserve"> dei</w:t>
    </w:r>
    <w:r w:rsidRPr="00C10D64">
      <w:rPr>
        <w:rFonts w:cs="Calibri Light"/>
        <w:i/>
        <w:szCs w:val="22"/>
      </w:rPr>
      <w:t xml:space="preserve"> Rischi</w:t>
    </w:r>
    <w:r>
      <w:rPr>
        <w:rFonts w:cs="Calibri Light"/>
        <w:i/>
        <w:szCs w:val="22"/>
      </w:rPr>
      <w:t xml:space="preserve"> e </w:t>
    </w:r>
    <w:r w:rsidRPr="00C9432D">
      <w:rPr>
        <w:rFonts w:cs="Calibri Light"/>
        <w:i/>
        <w:szCs w:val="22"/>
      </w:rPr>
      <w:t>Protocollo di sicurezza anti-contagio COVID-19</w: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2E656" w14:textId="77777777" w:rsidR="009B45B2" w:rsidRPr="003B14EB" w:rsidRDefault="009B45B2" w:rsidP="003B14EB">
    <w:pPr>
      <w:tabs>
        <w:tab w:val="right" w:pos="14459"/>
      </w:tabs>
      <w:spacing w:before="0" w:after="0"/>
      <w:jc w:val="left"/>
      <w:rPr>
        <w:rFonts w:cs="Calibri Light"/>
        <w:i/>
        <w:szCs w:val="22"/>
      </w:rPr>
    </w:pPr>
    <w:r>
      <w:rPr>
        <w:rFonts w:cs="Calibri Light"/>
        <w:i/>
        <w:szCs w:val="22"/>
      </w:rPr>
      <w:tab/>
    </w:r>
    <w:r w:rsidRPr="003B14EB">
      <w:rPr>
        <w:rFonts w:cs="Calibri Light"/>
        <w:i/>
        <w:szCs w:val="22"/>
      </w:rPr>
      <w:t>Valutazione dei Rischi e Protocollo di sicurezza anti-contagio COVID-19</w:t>
    </w:r>
  </w:p>
  <w:p w14:paraId="0AF0CCC3" w14:textId="609B43A9" w:rsidR="009B45B2" w:rsidRPr="00AD1734" w:rsidRDefault="009B45B2" w:rsidP="00AD1734">
    <w:pPr>
      <w:tabs>
        <w:tab w:val="right" w:pos="14459"/>
      </w:tabs>
      <w:spacing w:before="0" w:after="0"/>
      <w:jc w:val="left"/>
      <w:rPr>
        <w:rFonts w:cs="Calibri Light"/>
        <w:i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FC2A4" w14:textId="589029EA" w:rsidR="009B45B2" w:rsidRPr="007B5BD1" w:rsidRDefault="009B45B2" w:rsidP="007B5BD1">
    <w:pPr>
      <w:pStyle w:val="Intestazione"/>
      <w:tabs>
        <w:tab w:val="clear" w:pos="4819"/>
      </w:tabs>
    </w:pPr>
    <w:r>
      <w:rPr>
        <w:rFonts w:cs="Calibri Light"/>
        <w:i/>
        <w:szCs w:val="22"/>
      </w:rPr>
      <w:tab/>
    </w:r>
    <w:r w:rsidRPr="003B14EB">
      <w:rPr>
        <w:rFonts w:cs="Calibri Light"/>
        <w:i/>
        <w:szCs w:val="22"/>
      </w:rPr>
      <w:t>Valutazione dei Rischi e Protocollo di sicurezza anti-contagio COVID-19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8BA2D" w14:textId="77777777" w:rsidR="009B45B2" w:rsidRPr="003B14EB" w:rsidRDefault="009B45B2" w:rsidP="003B14EB">
    <w:pPr>
      <w:pStyle w:val="Intestazione"/>
      <w:tabs>
        <w:tab w:val="clear" w:pos="9638"/>
        <w:tab w:val="right" w:pos="14572"/>
      </w:tabs>
      <w:jc w:val="right"/>
      <w:rPr>
        <w:rFonts w:cs="Calibri Light"/>
        <w:i/>
        <w:szCs w:val="22"/>
      </w:rPr>
    </w:pPr>
    <w:r>
      <w:rPr>
        <w:rFonts w:cs="Calibri Light"/>
        <w:i/>
        <w:szCs w:val="22"/>
      </w:rPr>
      <w:tab/>
    </w:r>
    <w:r w:rsidRPr="003B14EB">
      <w:rPr>
        <w:rFonts w:cs="Calibri Light"/>
        <w:i/>
        <w:szCs w:val="22"/>
      </w:rPr>
      <w:t>Valutazione dei Rischi e Protocollo di sicurezza anti-contagio COVID-19</w:t>
    </w:r>
  </w:p>
  <w:p w14:paraId="7795E392" w14:textId="520B24CB" w:rsidR="009B45B2" w:rsidRPr="007B5BD1" w:rsidRDefault="009B45B2" w:rsidP="007B5BD1">
    <w:pPr>
      <w:pStyle w:val="Intestazione"/>
      <w:tabs>
        <w:tab w:val="clear" w:pos="4819"/>
        <w:tab w:val="clear" w:pos="9638"/>
        <w:tab w:val="right" w:pos="14572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818FC" w14:textId="5B23F3B3" w:rsidR="009B45B2" w:rsidRPr="007B5BD1" w:rsidRDefault="009B45B2" w:rsidP="00855D24">
    <w:pPr>
      <w:pStyle w:val="Intestazione"/>
      <w:tabs>
        <w:tab w:val="clear" w:pos="4819"/>
        <w:tab w:val="clear" w:pos="9638"/>
        <w:tab w:val="right" w:pos="14572"/>
      </w:tabs>
    </w:pPr>
    <w:r>
      <w:rPr>
        <w:rFonts w:cs="Calibri Light"/>
        <w:i/>
        <w:szCs w:val="22"/>
      </w:rPr>
      <w:tab/>
    </w:r>
    <w:r w:rsidRPr="003B14EB">
      <w:rPr>
        <w:rFonts w:cs="Calibri Light"/>
        <w:i/>
        <w:szCs w:val="22"/>
      </w:rPr>
      <w:t>Valutazione dei Rischi e Protocollo di sicurezza anti-contagio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C5D52"/>
    <w:multiLevelType w:val="hybridMultilevel"/>
    <w:tmpl w:val="AFB65834"/>
    <w:lvl w:ilvl="0" w:tplc="D4F42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296639"/>
    <w:multiLevelType w:val="hybridMultilevel"/>
    <w:tmpl w:val="BD1C95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0150D3"/>
    <w:multiLevelType w:val="hybridMultilevel"/>
    <w:tmpl w:val="5456B810"/>
    <w:lvl w:ilvl="0" w:tplc="D4F42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B6F21A80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3670B9"/>
    <w:multiLevelType w:val="hybridMultilevel"/>
    <w:tmpl w:val="74EAC02A"/>
    <w:lvl w:ilvl="0" w:tplc="D4F42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3E2469"/>
    <w:multiLevelType w:val="hybridMultilevel"/>
    <w:tmpl w:val="2DCC34EC"/>
    <w:lvl w:ilvl="0" w:tplc="D4F42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870B76"/>
    <w:multiLevelType w:val="hybridMultilevel"/>
    <w:tmpl w:val="40B27742"/>
    <w:lvl w:ilvl="0" w:tplc="91EEF49A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C231EE"/>
    <w:multiLevelType w:val="hybridMultilevel"/>
    <w:tmpl w:val="7FEE37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E875BB"/>
    <w:multiLevelType w:val="hybridMultilevel"/>
    <w:tmpl w:val="B20C285E"/>
    <w:lvl w:ilvl="0" w:tplc="D4F42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919092E"/>
    <w:multiLevelType w:val="hybridMultilevel"/>
    <w:tmpl w:val="C914B23E"/>
    <w:lvl w:ilvl="0" w:tplc="F4E6B0CA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AE57F39"/>
    <w:multiLevelType w:val="hybridMultilevel"/>
    <w:tmpl w:val="FC24B8D2"/>
    <w:lvl w:ilvl="0" w:tplc="D4F42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471142"/>
    <w:multiLevelType w:val="hybridMultilevel"/>
    <w:tmpl w:val="847CF1B2"/>
    <w:lvl w:ilvl="0" w:tplc="D4F42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F69294B"/>
    <w:multiLevelType w:val="hybridMultilevel"/>
    <w:tmpl w:val="9A424F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261898"/>
    <w:multiLevelType w:val="multilevel"/>
    <w:tmpl w:val="8714711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AC1657C"/>
    <w:multiLevelType w:val="hybridMultilevel"/>
    <w:tmpl w:val="29A653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B0D3A"/>
    <w:multiLevelType w:val="hybridMultilevel"/>
    <w:tmpl w:val="5170C9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B5105"/>
    <w:multiLevelType w:val="hybridMultilevel"/>
    <w:tmpl w:val="043E12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0C7BBB"/>
    <w:multiLevelType w:val="multilevel"/>
    <w:tmpl w:val="1A7C46C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C6A74AF"/>
    <w:multiLevelType w:val="multilevel"/>
    <w:tmpl w:val="4C1AE9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A64437"/>
    <w:multiLevelType w:val="hybridMultilevel"/>
    <w:tmpl w:val="88CED04E"/>
    <w:lvl w:ilvl="0" w:tplc="D4F4269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4F4269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2"/>
  </w:num>
  <w:num w:numId="5">
    <w:abstractNumId w:val="12"/>
  </w:num>
  <w:num w:numId="6">
    <w:abstractNumId w:val="3"/>
  </w:num>
  <w:num w:numId="7">
    <w:abstractNumId w:val="0"/>
  </w:num>
  <w:num w:numId="8">
    <w:abstractNumId w:val="10"/>
  </w:num>
  <w:num w:numId="9">
    <w:abstractNumId w:val="9"/>
  </w:num>
  <w:num w:numId="10">
    <w:abstractNumId w:val="7"/>
  </w:num>
  <w:num w:numId="11">
    <w:abstractNumId w:val="15"/>
  </w:num>
  <w:num w:numId="12">
    <w:abstractNumId w:val="8"/>
  </w:num>
  <w:num w:numId="13">
    <w:abstractNumId w:val="11"/>
  </w:num>
  <w:num w:numId="14">
    <w:abstractNumId w:val="6"/>
  </w:num>
  <w:num w:numId="15">
    <w:abstractNumId w:val="4"/>
  </w:num>
  <w:num w:numId="16">
    <w:abstractNumId w:val="18"/>
  </w:num>
  <w:num w:numId="17">
    <w:abstractNumId w:val="1"/>
  </w:num>
  <w:num w:numId="18">
    <w:abstractNumId w:val="13"/>
  </w:num>
  <w:num w:numId="19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B9"/>
    <w:rsid w:val="00001737"/>
    <w:rsid w:val="000045A1"/>
    <w:rsid w:val="00005880"/>
    <w:rsid w:val="000064E8"/>
    <w:rsid w:val="00007C36"/>
    <w:rsid w:val="00013E13"/>
    <w:rsid w:val="000215EA"/>
    <w:rsid w:val="00023556"/>
    <w:rsid w:val="000302FC"/>
    <w:rsid w:val="00031BC6"/>
    <w:rsid w:val="00046C81"/>
    <w:rsid w:val="00055B99"/>
    <w:rsid w:val="00055E90"/>
    <w:rsid w:val="00061068"/>
    <w:rsid w:val="00070C6B"/>
    <w:rsid w:val="0007100C"/>
    <w:rsid w:val="000734B5"/>
    <w:rsid w:val="000745A3"/>
    <w:rsid w:val="00087EAE"/>
    <w:rsid w:val="000912F8"/>
    <w:rsid w:val="00091987"/>
    <w:rsid w:val="00093EC0"/>
    <w:rsid w:val="000961A0"/>
    <w:rsid w:val="000A0C66"/>
    <w:rsid w:val="000A315D"/>
    <w:rsid w:val="000A5A7C"/>
    <w:rsid w:val="000A795C"/>
    <w:rsid w:val="000B741B"/>
    <w:rsid w:val="000C0E02"/>
    <w:rsid w:val="000C68E9"/>
    <w:rsid w:val="000D47B5"/>
    <w:rsid w:val="000D7591"/>
    <w:rsid w:val="000E14E3"/>
    <w:rsid w:val="000F106D"/>
    <w:rsid w:val="000F61C9"/>
    <w:rsid w:val="00104279"/>
    <w:rsid w:val="00107195"/>
    <w:rsid w:val="0011184F"/>
    <w:rsid w:val="00111D43"/>
    <w:rsid w:val="00112397"/>
    <w:rsid w:val="001127D1"/>
    <w:rsid w:val="00113AE2"/>
    <w:rsid w:val="00113CC4"/>
    <w:rsid w:val="0011596F"/>
    <w:rsid w:val="00121AB2"/>
    <w:rsid w:val="0012218C"/>
    <w:rsid w:val="00122CD4"/>
    <w:rsid w:val="001255C0"/>
    <w:rsid w:val="00125A53"/>
    <w:rsid w:val="00134B9B"/>
    <w:rsid w:val="001352E4"/>
    <w:rsid w:val="00137EC8"/>
    <w:rsid w:val="00143588"/>
    <w:rsid w:val="00145081"/>
    <w:rsid w:val="001460C8"/>
    <w:rsid w:val="00154229"/>
    <w:rsid w:val="001577D8"/>
    <w:rsid w:val="001602A9"/>
    <w:rsid w:val="001615F6"/>
    <w:rsid w:val="00162477"/>
    <w:rsid w:val="00164FAD"/>
    <w:rsid w:val="0017084A"/>
    <w:rsid w:val="00184097"/>
    <w:rsid w:val="00184FE4"/>
    <w:rsid w:val="00186249"/>
    <w:rsid w:val="0019245A"/>
    <w:rsid w:val="00194348"/>
    <w:rsid w:val="00196CB8"/>
    <w:rsid w:val="001B292F"/>
    <w:rsid w:val="001B5845"/>
    <w:rsid w:val="001B5F62"/>
    <w:rsid w:val="001B7831"/>
    <w:rsid w:val="001C0118"/>
    <w:rsid w:val="001C24A6"/>
    <w:rsid w:val="001C43DE"/>
    <w:rsid w:val="001C693E"/>
    <w:rsid w:val="001D148E"/>
    <w:rsid w:val="001D56E7"/>
    <w:rsid w:val="001E0021"/>
    <w:rsid w:val="001E7A0A"/>
    <w:rsid w:val="001F0BF1"/>
    <w:rsid w:val="001F56CE"/>
    <w:rsid w:val="001F677E"/>
    <w:rsid w:val="00202EF7"/>
    <w:rsid w:val="00204CBD"/>
    <w:rsid w:val="002117D4"/>
    <w:rsid w:val="002210B7"/>
    <w:rsid w:val="002305C4"/>
    <w:rsid w:val="00235F24"/>
    <w:rsid w:val="00244CF3"/>
    <w:rsid w:val="002539AC"/>
    <w:rsid w:val="00254A54"/>
    <w:rsid w:val="002623EC"/>
    <w:rsid w:val="00263AF0"/>
    <w:rsid w:val="00263C9C"/>
    <w:rsid w:val="00264B80"/>
    <w:rsid w:val="00264CDD"/>
    <w:rsid w:val="00267795"/>
    <w:rsid w:val="00277405"/>
    <w:rsid w:val="002840E2"/>
    <w:rsid w:val="002870EC"/>
    <w:rsid w:val="00291959"/>
    <w:rsid w:val="00291A79"/>
    <w:rsid w:val="00291F99"/>
    <w:rsid w:val="002978F7"/>
    <w:rsid w:val="002A1147"/>
    <w:rsid w:val="002A18F6"/>
    <w:rsid w:val="002A1C30"/>
    <w:rsid w:val="002A5560"/>
    <w:rsid w:val="002B132D"/>
    <w:rsid w:val="002B349E"/>
    <w:rsid w:val="002B4D1B"/>
    <w:rsid w:val="002B5E1C"/>
    <w:rsid w:val="002B673A"/>
    <w:rsid w:val="002C36FB"/>
    <w:rsid w:val="002C791B"/>
    <w:rsid w:val="002D1652"/>
    <w:rsid w:val="002D2B50"/>
    <w:rsid w:val="002D52FC"/>
    <w:rsid w:val="002E0ED2"/>
    <w:rsid w:val="002F051D"/>
    <w:rsid w:val="002F5A24"/>
    <w:rsid w:val="00304EBB"/>
    <w:rsid w:val="003109DF"/>
    <w:rsid w:val="003153B6"/>
    <w:rsid w:val="003208C0"/>
    <w:rsid w:val="00321DC2"/>
    <w:rsid w:val="00331107"/>
    <w:rsid w:val="003312A9"/>
    <w:rsid w:val="00341612"/>
    <w:rsid w:val="00343445"/>
    <w:rsid w:val="00350D68"/>
    <w:rsid w:val="003513A0"/>
    <w:rsid w:val="003611A7"/>
    <w:rsid w:val="0037027C"/>
    <w:rsid w:val="00375892"/>
    <w:rsid w:val="00380E8B"/>
    <w:rsid w:val="003838E1"/>
    <w:rsid w:val="0038510F"/>
    <w:rsid w:val="003B038D"/>
    <w:rsid w:val="003B0416"/>
    <w:rsid w:val="003B14EB"/>
    <w:rsid w:val="003B4184"/>
    <w:rsid w:val="003B5E2A"/>
    <w:rsid w:val="003B5FC6"/>
    <w:rsid w:val="003B6B3E"/>
    <w:rsid w:val="003B6FED"/>
    <w:rsid w:val="003C0D9D"/>
    <w:rsid w:val="003C2C1E"/>
    <w:rsid w:val="003C5569"/>
    <w:rsid w:val="003D12F7"/>
    <w:rsid w:val="003D23F9"/>
    <w:rsid w:val="003D4E0F"/>
    <w:rsid w:val="003E523E"/>
    <w:rsid w:val="003E707C"/>
    <w:rsid w:val="003E70B1"/>
    <w:rsid w:val="003F2882"/>
    <w:rsid w:val="003F3FDB"/>
    <w:rsid w:val="003F7552"/>
    <w:rsid w:val="003F7876"/>
    <w:rsid w:val="00401349"/>
    <w:rsid w:val="0041042B"/>
    <w:rsid w:val="00410D77"/>
    <w:rsid w:val="0041623A"/>
    <w:rsid w:val="004166E7"/>
    <w:rsid w:val="00417ADC"/>
    <w:rsid w:val="00421B8B"/>
    <w:rsid w:val="0042316D"/>
    <w:rsid w:val="00423F77"/>
    <w:rsid w:val="00425D64"/>
    <w:rsid w:val="004316CA"/>
    <w:rsid w:val="0044029B"/>
    <w:rsid w:val="0044471D"/>
    <w:rsid w:val="00446630"/>
    <w:rsid w:val="00446E68"/>
    <w:rsid w:val="004476B2"/>
    <w:rsid w:val="0045255D"/>
    <w:rsid w:val="00453A93"/>
    <w:rsid w:val="00453FC4"/>
    <w:rsid w:val="00455551"/>
    <w:rsid w:val="0045764F"/>
    <w:rsid w:val="0046265D"/>
    <w:rsid w:val="004663E0"/>
    <w:rsid w:val="004671B4"/>
    <w:rsid w:val="004714C5"/>
    <w:rsid w:val="00471663"/>
    <w:rsid w:val="0047392A"/>
    <w:rsid w:val="0047753F"/>
    <w:rsid w:val="004806EC"/>
    <w:rsid w:val="00495F68"/>
    <w:rsid w:val="004A19CB"/>
    <w:rsid w:val="004A2ED6"/>
    <w:rsid w:val="004A39EC"/>
    <w:rsid w:val="004A3B29"/>
    <w:rsid w:val="004A3BA7"/>
    <w:rsid w:val="004A53B1"/>
    <w:rsid w:val="004A671D"/>
    <w:rsid w:val="004A6915"/>
    <w:rsid w:val="004B14FA"/>
    <w:rsid w:val="004B44C9"/>
    <w:rsid w:val="004B4A98"/>
    <w:rsid w:val="004C44E3"/>
    <w:rsid w:val="004C604E"/>
    <w:rsid w:val="004D0593"/>
    <w:rsid w:val="004D4E3D"/>
    <w:rsid w:val="004D67DD"/>
    <w:rsid w:val="004E37FF"/>
    <w:rsid w:val="004E4448"/>
    <w:rsid w:val="004E7E29"/>
    <w:rsid w:val="004E7FE4"/>
    <w:rsid w:val="004F173B"/>
    <w:rsid w:val="004F27BD"/>
    <w:rsid w:val="004F6D24"/>
    <w:rsid w:val="004F7AF9"/>
    <w:rsid w:val="00503663"/>
    <w:rsid w:val="00507F00"/>
    <w:rsid w:val="00510400"/>
    <w:rsid w:val="0051433D"/>
    <w:rsid w:val="005173FA"/>
    <w:rsid w:val="0052277F"/>
    <w:rsid w:val="005233EE"/>
    <w:rsid w:val="00526357"/>
    <w:rsid w:val="0053539B"/>
    <w:rsid w:val="005359C6"/>
    <w:rsid w:val="00541DDF"/>
    <w:rsid w:val="005431FD"/>
    <w:rsid w:val="00544D46"/>
    <w:rsid w:val="005453D7"/>
    <w:rsid w:val="00546A28"/>
    <w:rsid w:val="0055046C"/>
    <w:rsid w:val="00553407"/>
    <w:rsid w:val="00555C1B"/>
    <w:rsid w:val="00556088"/>
    <w:rsid w:val="00557856"/>
    <w:rsid w:val="005602CA"/>
    <w:rsid w:val="0056068B"/>
    <w:rsid w:val="00562A81"/>
    <w:rsid w:val="0057437A"/>
    <w:rsid w:val="005824F1"/>
    <w:rsid w:val="00582DA0"/>
    <w:rsid w:val="00586179"/>
    <w:rsid w:val="00586412"/>
    <w:rsid w:val="00593B49"/>
    <w:rsid w:val="00596205"/>
    <w:rsid w:val="005978DC"/>
    <w:rsid w:val="005A5C64"/>
    <w:rsid w:val="005B24F2"/>
    <w:rsid w:val="005B4F4D"/>
    <w:rsid w:val="005B7436"/>
    <w:rsid w:val="005D4121"/>
    <w:rsid w:val="005D6EB5"/>
    <w:rsid w:val="005E528F"/>
    <w:rsid w:val="005E654C"/>
    <w:rsid w:val="005F27BD"/>
    <w:rsid w:val="005F3E25"/>
    <w:rsid w:val="006015F1"/>
    <w:rsid w:val="006019B2"/>
    <w:rsid w:val="006076A6"/>
    <w:rsid w:val="00610D6C"/>
    <w:rsid w:val="00614727"/>
    <w:rsid w:val="0062012D"/>
    <w:rsid w:val="00623FA3"/>
    <w:rsid w:val="00634E46"/>
    <w:rsid w:val="006352A0"/>
    <w:rsid w:val="00636A9A"/>
    <w:rsid w:val="006370F6"/>
    <w:rsid w:val="00637108"/>
    <w:rsid w:val="00643867"/>
    <w:rsid w:val="00643CEA"/>
    <w:rsid w:val="00653444"/>
    <w:rsid w:val="0066123B"/>
    <w:rsid w:val="00661BCF"/>
    <w:rsid w:val="00661ECD"/>
    <w:rsid w:val="00661F64"/>
    <w:rsid w:val="00662118"/>
    <w:rsid w:val="00662630"/>
    <w:rsid w:val="00666C94"/>
    <w:rsid w:val="00667AFA"/>
    <w:rsid w:val="006771C1"/>
    <w:rsid w:val="00680A16"/>
    <w:rsid w:val="00683B68"/>
    <w:rsid w:val="00683E2D"/>
    <w:rsid w:val="00686695"/>
    <w:rsid w:val="006905F3"/>
    <w:rsid w:val="00692573"/>
    <w:rsid w:val="00692999"/>
    <w:rsid w:val="00694B96"/>
    <w:rsid w:val="00695262"/>
    <w:rsid w:val="0069539C"/>
    <w:rsid w:val="006A2FE4"/>
    <w:rsid w:val="006A435F"/>
    <w:rsid w:val="006A4D20"/>
    <w:rsid w:val="006B1158"/>
    <w:rsid w:val="006B4418"/>
    <w:rsid w:val="006B7CB6"/>
    <w:rsid w:val="006C173B"/>
    <w:rsid w:val="006C4206"/>
    <w:rsid w:val="006D23BC"/>
    <w:rsid w:val="006D6233"/>
    <w:rsid w:val="006D7E9B"/>
    <w:rsid w:val="006E0581"/>
    <w:rsid w:val="006E1744"/>
    <w:rsid w:val="006E36D0"/>
    <w:rsid w:val="006E4944"/>
    <w:rsid w:val="006E67F7"/>
    <w:rsid w:val="006E7E37"/>
    <w:rsid w:val="006F0217"/>
    <w:rsid w:val="006F03EC"/>
    <w:rsid w:val="006F2D6E"/>
    <w:rsid w:val="006F6191"/>
    <w:rsid w:val="006F6279"/>
    <w:rsid w:val="007025FC"/>
    <w:rsid w:val="0070398D"/>
    <w:rsid w:val="00706BDF"/>
    <w:rsid w:val="007204D6"/>
    <w:rsid w:val="007227DB"/>
    <w:rsid w:val="00722DEA"/>
    <w:rsid w:val="007271BA"/>
    <w:rsid w:val="00731CFC"/>
    <w:rsid w:val="00731D81"/>
    <w:rsid w:val="00737058"/>
    <w:rsid w:val="007419C7"/>
    <w:rsid w:val="007439F1"/>
    <w:rsid w:val="00743C68"/>
    <w:rsid w:val="00746FDD"/>
    <w:rsid w:val="00751794"/>
    <w:rsid w:val="00751DB1"/>
    <w:rsid w:val="00752819"/>
    <w:rsid w:val="00755C90"/>
    <w:rsid w:val="00765D2A"/>
    <w:rsid w:val="00770B01"/>
    <w:rsid w:val="00771059"/>
    <w:rsid w:val="00772988"/>
    <w:rsid w:val="00773505"/>
    <w:rsid w:val="007845BA"/>
    <w:rsid w:val="00784973"/>
    <w:rsid w:val="0078778E"/>
    <w:rsid w:val="00792575"/>
    <w:rsid w:val="00797B92"/>
    <w:rsid w:val="007A1EF6"/>
    <w:rsid w:val="007A79ED"/>
    <w:rsid w:val="007B5BD1"/>
    <w:rsid w:val="007B5F3E"/>
    <w:rsid w:val="007C2DEB"/>
    <w:rsid w:val="007C5994"/>
    <w:rsid w:val="007D086D"/>
    <w:rsid w:val="007D395D"/>
    <w:rsid w:val="007D6FF5"/>
    <w:rsid w:val="007D796D"/>
    <w:rsid w:val="007E13A8"/>
    <w:rsid w:val="007E1FC6"/>
    <w:rsid w:val="007E20E0"/>
    <w:rsid w:val="007E4606"/>
    <w:rsid w:val="007E563E"/>
    <w:rsid w:val="007F3F43"/>
    <w:rsid w:val="007F4145"/>
    <w:rsid w:val="007F56F3"/>
    <w:rsid w:val="007F7148"/>
    <w:rsid w:val="008009B5"/>
    <w:rsid w:val="00801654"/>
    <w:rsid w:val="00807AF9"/>
    <w:rsid w:val="008120D5"/>
    <w:rsid w:val="0081296A"/>
    <w:rsid w:val="00814415"/>
    <w:rsid w:val="008167D3"/>
    <w:rsid w:val="00817B63"/>
    <w:rsid w:val="00820B18"/>
    <w:rsid w:val="00823CE1"/>
    <w:rsid w:val="0082465D"/>
    <w:rsid w:val="0083082E"/>
    <w:rsid w:val="008325F1"/>
    <w:rsid w:val="00840C96"/>
    <w:rsid w:val="008512D2"/>
    <w:rsid w:val="00852D43"/>
    <w:rsid w:val="00853C9B"/>
    <w:rsid w:val="00854B0F"/>
    <w:rsid w:val="00855662"/>
    <w:rsid w:val="00855D24"/>
    <w:rsid w:val="00860122"/>
    <w:rsid w:val="008605B2"/>
    <w:rsid w:val="00866B8E"/>
    <w:rsid w:val="0087077C"/>
    <w:rsid w:val="0087269D"/>
    <w:rsid w:val="00874FC2"/>
    <w:rsid w:val="008815A9"/>
    <w:rsid w:val="00882E06"/>
    <w:rsid w:val="0089054C"/>
    <w:rsid w:val="00891EAD"/>
    <w:rsid w:val="00895559"/>
    <w:rsid w:val="00897618"/>
    <w:rsid w:val="008A0BBA"/>
    <w:rsid w:val="008A4281"/>
    <w:rsid w:val="008A79BD"/>
    <w:rsid w:val="008B2E8E"/>
    <w:rsid w:val="008B62CA"/>
    <w:rsid w:val="008E0C24"/>
    <w:rsid w:val="008E1FD3"/>
    <w:rsid w:val="008E2305"/>
    <w:rsid w:val="008E25A7"/>
    <w:rsid w:val="008E5119"/>
    <w:rsid w:val="008F0A3B"/>
    <w:rsid w:val="008F243A"/>
    <w:rsid w:val="008F3602"/>
    <w:rsid w:val="008F65F1"/>
    <w:rsid w:val="008F6F8F"/>
    <w:rsid w:val="00900C7A"/>
    <w:rsid w:val="00901EAA"/>
    <w:rsid w:val="00903950"/>
    <w:rsid w:val="00906E6C"/>
    <w:rsid w:val="009137A9"/>
    <w:rsid w:val="00915D61"/>
    <w:rsid w:val="00915F05"/>
    <w:rsid w:val="009173B1"/>
    <w:rsid w:val="009207ED"/>
    <w:rsid w:val="00922C7F"/>
    <w:rsid w:val="0092318A"/>
    <w:rsid w:val="00933040"/>
    <w:rsid w:val="00935300"/>
    <w:rsid w:val="00935F18"/>
    <w:rsid w:val="00942234"/>
    <w:rsid w:val="009438E6"/>
    <w:rsid w:val="00944A14"/>
    <w:rsid w:val="00950F38"/>
    <w:rsid w:val="009538CA"/>
    <w:rsid w:val="009566DB"/>
    <w:rsid w:val="00972E9A"/>
    <w:rsid w:val="00973174"/>
    <w:rsid w:val="009733FE"/>
    <w:rsid w:val="00973487"/>
    <w:rsid w:val="00973571"/>
    <w:rsid w:val="0097576B"/>
    <w:rsid w:val="00975867"/>
    <w:rsid w:val="009766A5"/>
    <w:rsid w:val="0097739D"/>
    <w:rsid w:val="00982D7F"/>
    <w:rsid w:val="00983EAE"/>
    <w:rsid w:val="0099055E"/>
    <w:rsid w:val="0099084F"/>
    <w:rsid w:val="009912B9"/>
    <w:rsid w:val="009942A0"/>
    <w:rsid w:val="0099465F"/>
    <w:rsid w:val="00996B95"/>
    <w:rsid w:val="009A4C45"/>
    <w:rsid w:val="009B45B2"/>
    <w:rsid w:val="009B66D1"/>
    <w:rsid w:val="009C3F9F"/>
    <w:rsid w:val="009C4A72"/>
    <w:rsid w:val="009C4C72"/>
    <w:rsid w:val="009C707D"/>
    <w:rsid w:val="009D1D4A"/>
    <w:rsid w:val="009D49C4"/>
    <w:rsid w:val="009D4F8B"/>
    <w:rsid w:val="009D6D57"/>
    <w:rsid w:val="009D77CC"/>
    <w:rsid w:val="009E11E8"/>
    <w:rsid w:val="009E3107"/>
    <w:rsid w:val="009E3FD1"/>
    <w:rsid w:val="009E5D69"/>
    <w:rsid w:val="009F1CF7"/>
    <w:rsid w:val="009F6167"/>
    <w:rsid w:val="00A00E28"/>
    <w:rsid w:val="00A01E9F"/>
    <w:rsid w:val="00A0537E"/>
    <w:rsid w:val="00A056D7"/>
    <w:rsid w:val="00A10497"/>
    <w:rsid w:val="00A1152B"/>
    <w:rsid w:val="00A12D55"/>
    <w:rsid w:val="00A14956"/>
    <w:rsid w:val="00A211C9"/>
    <w:rsid w:val="00A2137F"/>
    <w:rsid w:val="00A247BB"/>
    <w:rsid w:val="00A25739"/>
    <w:rsid w:val="00A34830"/>
    <w:rsid w:val="00A41852"/>
    <w:rsid w:val="00A44DEC"/>
    <w:rsid w:val="00A522BB"/>
    <w:rsid w:val="00A53EA0"/>
    <w:rsid w:val="00A5471F"/>
    <w:rsid w:val="00A577F0"/>
    <w:rsid w:val="00A607E1"/>
    <w:rsid w:val="00A61961"/>
    <w:rsid w:val="00A63782"/>
    <w:rsid w:val="00A6525E"/>
    <w:rsid w:val="00A668BB"/>
    <w:rsid w:val="00A74625"/>
    <w:rsid w:val="00A76302"/>
    <w:rsid w:val="00A77DCB"/>
    <w:rsid w:val="00A84207"/>
    <w:rsid w:val="00A84B8F"/>
    <w:rsid w:val="00A862F5"/>
    <w:rsid w:val="00A95A9E"/>
    <w:rsid w:val="00AA029C"/>
    <w:rsid w:val="00AA2227"/>
    <w:rsid w:val="00AA3D7E"/>
    <w:rsid w:val="00AA5BE8"/>
    <w:rsid w:val="00AC0494"/>
    <w:rsid w:val="00AC7C15"/>
    <w:rsid w:val="00AD1734"/>
    <w:rsid w:val="00AD2BB0"/>
    <w:rsid w:val="00AD3EC3"/>
    <w:rsid w:val="00AD476E"/>
    <w:rsid w:val="00AE4798"/>
    <w:rsid w:val="00AF42AA"/>
    <w:rsid w:val="00AF56E9"/>
    <w:rsid w:val="00B03E02"/>
    <w:rsid w:val="00B04A9C"/>
    <w:rsid w:val="00B0566F"/>
    <w:rsid w:val="00B126F7"/>
    <w:rsid w:val="00B16BAD"/>
    <w:rsid w:val="00B208D5"/>
    <w:rsid w:val="00B20E90"/>
    <w:rsid w:val="00B3324B"/>
    <w:rsid w:val="00B3515E"/>
    <w:rsid w:val="00B353EF"/>
    <w:rsid w:val="00B40BD1"/>
    <w:rsid w:val="00B42C74"/>
    <w:rsid w:val="00B4674B"/>
    <w:rsid w:val="00B467EA"/>
    <w:rsid w:val="00B5485C"/>
    <w:rsid w:val="00B555F9"/>
    <w:rsid w:val="00B556BE"/>
    <w:rsid w:val="00B60077"/>
    <w:rsid w:val="00B6275B"/>
    <w:rsid w:val="00B6600C"/>
    <w:rsid w:val="00B66585"/>
    <w:rsid w:val="00B709EC"/>
    <w:rsid w:val="00B72429"/>
    <w:rsid w:val="00B73793"/>
    <w:rsid w:val="00B75283"/>
    <w:rsid w:val="00B77EDD"/>
    <w:rsid w:val="00B84275"/>
    <w:rsid w:val="00B90600"/>
    <w:rsid w:val="00BA5350"/>
    <w:rsid w:val="00BB2E6F"/>
    <w:rsid w:val="00BB3B8F"/>
    <w:rsid w:val="00BB467A"/>
    <w:rsid w:val="00BC5D0C"/>
    <w:rsid w:val="00BD475E"/>
    <w:rsid w:val="00BE7E3A"/>
    <w:rsid w:val="00BF07F6"/>
    <w:rsid w:val="00BF24F0"/>
    <w:rsid w:val="00BF44B6"/>
    <w:rsid w:val="00BF514F"/>
    <w:rsid w:val="00C030E9"/>
    <w:rsid w:val="00C10429"/>
    <w:rsid w:val="00C10D64"/>
    <w:rsid w:val="00C12055"/>
    <w:rsid w:val="00C1212E"/>
    <w:rsid w:val="00C14B7C"/>
    <w:rsid w:val="00C16569"/>
    <w:rsid w:val="00C170E7"/>
    <w:rsid w:val="00C22DFD"/>
    <w:rsid w:val="00C25136"/>
    <w:rsid w:val="00C3340A"/>
    <w:rsid w:val="00C34BFB"/>
    <w:rsid w:val="00C36E09"/>
    <w:rsid w:val="00C37A98"/>
    <w:rsid w:val="00C429BF"/>
    <w:rsid w:val="00C44D94"/>
    <w:rsid w:val="00C469C6"/>
    <w:rsid w:val="00C469D9"/>
    <w:rsid w:val="00C5545C"/>
    <w:rsid w:val="00C55CAB"/>
    <w:rsid w:val="00C5687D"/>
    <w:rsid w:val="00C607CB"/>
    <w:rsid w:val="00C61A2A"/>
    <w:rsid w:val="00C66310"/>
    <w:rsid w:val="00C664F6"/>
    <w:rsid w:val="00C67AEE"/>
    <w:rsid w:val="00C72670"/>
    <w:rsid w:val="00C808C6"/>
    <w:rsid w:val="00C86ABC"/>
    <w:rsid w:val="00C90ED6"/>
    <w:rsid w:val="00C9432D"/>
    <w:rsid w:val="00C95D35"/>
    <w:rsid w:val="00C97457"/>
    <w:rsid w:val="00C979B5"/>
    <w:rsid w:val="00C97EA3"/>
    <w:rsid w:val="00CA0CB3"/>
    <w:rsid w:val="00CA266E"/>
    <w:rsid w:val="00CA66E5"/>
    <w:rsid w:val="00CB3173"/>
    <w:rsid w:val="00CB5227"/>
    <w:rsid w:val="00CB52C5"/>
    <w:rsid w:val="00CC01C3"/>
    <w:rsid w:val="00CC135C"/>
    <w:rsid w:val="00CC3A40"/>
    <w:rsid w:val="00CC4230"/>
    <w:rsid w:val="00CD3102"/>
    <w:rsid w:val="00CE0698"/>
    <w:rsid w:val="00CE2F50"/>
    <w:rsid w:val="00CE30FD"/>
    <w:rsid w:val="00CE4F14"/>
    <w:rsid w:val="00CE669A"/>
    <w:rsid w:val="00CF0675"/>
    <w:rsid w:val="00CF4B81"/>
    <w:rsid w:val="00CF4C23"/>
    <w:rsid w:val="00CF6245"/>
    <w:rsid w:val="00D050FF"/>
    <w:rsid w:val="00D10C29"/>
    <w:rsid w:val="00D206EC"/>
    <w:rsid w:val="00D20CB0"/>
    <w:rsid w:val="00D23122"/>
    <w:rsid w:val="00D26853"/>
    <w:rsid w:val="00D272EB"/>
    <w:rsid w:val="00D30ED9"/>
    <w:rsid w:val="00D31000"/>
    <w:rsid w:val="00D343D1"/>
    <w:rsid w:val="00D35164"/>
    <w:rsid w:val="00D443AD"/>
    <w:rsid w:val="00D44B0B"/>
    <w:rsid w:val="00D47499"/>
    <w:rsid w:val="00D47EF1"/>
    <w:rsid w:val="00D51910"/>
    <w:rsid w:val="00D605B7"/>
    <w:rsid w:val="00D60F49"/>
    <w:rsid w:val="00D67806"/>
    <w:rsid w:val="00D705F8"/>
    <w:rsid w:val="00D71618"/>
    <w:rsid w:val="00D7270D"/>
    <w:rsid w:val="00D76CD7"/>
    <w:rsid w:val="00D85F06"/>
    <w:rsid w:val="00D900C3"/>
    <w:rsid w:val="00D9135A"/>
    <w:rsid w:val="00D9198D"/>
    <w:rsid w:val="00D93F22"/>
    <w:rsid w:val="00DA1CF9"/>
    <w:rsid w:val="00DA6081"/>
    <w:rsid w:val="00DA73F8"/>
    <w:rsid w:val="00DB2A91"/>
    <w:rsid w:val="00DC15F5"/>
    <w:rsid w:val="00DC1835"/>
    <w:rsid w:val="00DC76CD"/>
    <w:rsid w:val="00DC7F38"/>
    <w:rsid w:val="00DD0B49"/>
    <w:rsid w:val="00DD1D0C"/>
    <w:rsid w:val="00DE05C1"/>
    <w:rsid w:val="00DE354B"/>
    <w:rsid w:val="00DE65E4"/>
    <w:rsid w:val="00DF04F7"/>
    <w:rsid w:val="00DF1405"/>
    <w:rsid w:val="00DF2467"/>
    <w:rsid w:val="00DF538D"/>
    <w:rsid w:val="00E036AD"/>
    <w:rsid w:val="00E058E6"/>
    <w:rsid w:val="00E06523"/>
    <w:rsid w:val="00E07E57"/>
    <w:rsid w:val="00E12030"/>
    <w:rsid w:val="00E12F43"/>
    <w:rsid w:val="00E1405F"/>
    <w:rsid w:val="00E23FE7"/>
    <w:rsid w:val="00E31573"/>
    <w:rsid w:val="00E31C0B"/>
    <w:rsid w:val="00E33074"/>
    <w:rsid w:val="00E439DD"/>
    <w:rsid w:val="00E501A6"/>
    <w:rsid w:val="00E51262"/>
    <w:rsid w:val="00E53333"/>
    <w:rsid w:val="00E53B3A"/>
    <w:rsid w:val="00E560A8"/>
    <w:rsid w:val="00E62560"/>
    <w:rsid w:val="00E676F9"/>
    <w:rsid w:val="00E727B3"/>
    <w:rsid w:val="00E83EF3"/>
    <w:rsid w:val="00E938C6"/>
    <w:rsid w:val="00E94B7E"/>
    <w:rsid w:val="00E95333"/>
    <w:rsid w:val="00E96190"/>
    <w:rsid w:val="00E969CE"/>
    <w:rsid w:val="00E96F27"/>
    <w:rsid w:val="00E9725C"/>
    <w:rsid w:val="00EA0055"/>
    <w:rsid w:val="00EA107B"/>
    <w:rsid w:val="00EA5775"/>
    <w:rsid w:val="00EA7556"/>
    <w:rsid w:val="00EB1448"/>
    <w:rsid w:val="00EB2F5D"/>
    <w:rsid w:val="00EB64DD"/>
    <w:rsid w:val="00EB7EB0"/>
    <w:rsid w:val="00EC0B08"/>
    <w:rsid w:val="00EC4B03"/>
    <w:rsid w:val="00EC574D"/>
    <w:rsid w:val="00ED4AF3"/>
    <w:rsid w:val="00ED6D6B"/>
    <w:rsid w:val="00ED6F0B"/>
    <w:rsid w:val="00EF607F"/>
    <w:rsid w:val="00EF78D4"/>
    <w:rsid w:val="00F122ED"/>
    <w:rsid w:val="00F17182"/>
    <w:rsid w:val="00F215A1"/>
    <w:rsid w:val="00F2331E"/>
    <w:rsid w:val="00F278A1"/>
    <w:rsid w:val="00F33FB9"/>
    <w:rsid w:val="00F3636F"/>
    <w:rsid w:val="00F41F7A"/>
    <w:rsid w:val="00F42CAC"/>
    <w:rsid w:val="00F5172D"/>
    <w:rsid w:val="00F66EC0"/>
    <w:rsid w:val="00F679AF"/>
    <w:rsid w:val="00F67A9E"/>
    <w:rsid w:val="00F67D91"/>
    <w:rsid w:val="00F705A1"/>
    <w:rsid w:val="00F70F3D"/>
    <w:rsid w:val="00F74804"/>
    <w:rsid w:val="00F7613F"/>
    <w:rsid w:val="00F77321"/>
    <w:rsid w:val="00F83A08"/>
    <w:rsid w:val="00F91354"/>
    <w:rsid w:val="00F93040"/>
    <w:rsid w:val="00F93B52"/>
    <w:rsid w:val="00F9477A"/>
    <w:rsid w:val="00F957FC"/>
    <w:rsid w:val="00FB43B0"/>
    <w:rsid w:val="00FC47B8"/>
    <w:rsid w:val="00FD5009"/>
    <w:rsid w:val="00FD635E"/>
    <w:rsid w:val="00FD6568"/>
    <w:rsid w:val="00FE3E3A"/>
    <w:rsid w:val="00FE42EA"/>
    <w:rsid w:val="00FE5CC3"/>
    <w:rsid w:val="00FE7391"/>
    <w:rsid w:val="00FF10FB"/>
    <w:rsid w:val="00FF1C11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37CCB7FE"/>
  <w15:docId w15:val="{5B747DBC-CCA1-4F3A-9387-3816FCBF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050FF"/>
    <w:pPr>
      <w:suppressAutoHyphens/>
      <w:spacing w:before="60" w:after="60"/>
      <w:jc w:val="both"/>
    </w:pPr>
    <w:rPr>
      <w:rFonts w:ascii="Calibri Light" w:hAnsi="Calibri Light"/>
      <w:sz w:val="22"/>
    </w:rPr>
  </w:style>
  <w:style w:type="paragraph" w:styleId="Titolo1">
    <w:name w:val="heading 1"/>
    <w:basedOn w:val="Normale"/>
    <w:next w:val="Normale"/>
    <w:qFormat/>
    <w:rsid w:val="006771C1"/>
    <w:pPr>
      <w:keepNext/>
      <w:numPr>
        <w:numId w:val="5"/>
      </w:numPr>
      <w:tabs>
        <w:tab w:val="left" w:pos="851"/>
      </w:tabs>
      <w:spacing w:before="120" w:after="240"/>
      <w:ind w:left="851" w:hanging="851"/>
      <w:outlineLvl w:val="0"/>
    </w:pPr>
    <w:rPr>
      <w:rFonts w:cstheme="minorHAnsi"/>
      <w:b/>
      <w:caps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B66585"/>
    <w:pPr>
      <w:keepNext/>
      <w:numPr>
        <w:ilvl w:val="1"/>
        <w:numId w:val="5"/>
      </w:numPr>
      <w:tabs>
        <w:tab w:val="left" w:pos="851"/>
      </w:tabs>
      <w:spacing w:before="120" w:after="240"/>
      <w:ind w:left="851" w:hanging="851"/>
      <w:jc w:val="left"/>
      <w:outlineLvl w:val="1"/>
    </w:pPr>
    <w:rPr>
      <w:b/>
      <w:caps/>
      <w:sz w:val="28"/>
    </w:rPr>
  </w:style>
  <w:style w:type="paragraph" w:styleId="Titolo3">
    <w:name w:val="heading 3"/>
    <w:basedOn w:val="Normale"/>
    <w:next w:val="Normale"/>
    <w:qFormat/>
    <w:rsid w:val="006771C1"/>
    <w:pPr>
      <w:keepNext/>
      <w:numPr>
        <w:ilvl w:val="2"/>
        <w:numId w:val="5"/>
      </w:numPr>
      <w:tabs>
        <w:tab w:val="left" w:pos="1134"/>
      </w:tabs>
      <w:spacing w:before="120" w:after="240"/>
      <w:ind w:left="1134" w:hanging="1134"/>
      <w:outlineLvl w:val="2"/>
    </w:pPr>
    <w:rPr>
      <w:b/>
      <w:caps/>
      <w:sz w:val="24"/>
    </w:rPr>
  </w:style>
  <w:style w:type="paragraph" w:styleId="Titolo4">
    <w:name w:val="heading 4"/>
    <w:basedOn w:val="Normale"/>
    <w:next w:val="Normale"/>
    <w:qFormat/>
    <w:rsid w:val="00235F24"/>
    <w:pPr>
      <w:keepNext/>
      <w:numPr>
        <w:ilvl w:val="3"/>
        <w:numId w:val="5"/>
      </w:numPr>
      <w:tabs>
        <w:tab w:val="center" w:pos="2268"/>
        <w:tab w:val="center" w:pos="7655"/>
        <w:tab w:val="right" w:pos="9638"/>
      </w:tabs>
      <w:outlineLvl w:val="3"/>
    </w:pPr>
    <w:rPr>
      <w:b/>
    </w:rPr>
  </w:style>
  <w:style w:type="paragraph" w:styleId="Titolo5">
    <w:name w:val="heading 5"/>
    <w:basedOn w:val="Normale"/>
    <w:next w:val="Normale"/>
    <w:rsid w:val="00235F24"/>
    <w:pPr>
      <w:keepNext/>
      <w:numPr>
        <w:ilvl w:val="4"/>
        <w:numId w:val="5"/>
      </w:numPr>
      <w:outlineLvl w:val="4"/>
    </w:pPr>
    <w:rPr>
      <w:b/>
      <w:u w:val="single"/>
    </w:rPr>
  </w:style>
  <w:style w:type="paragraph" w:styleId="Titolo6">
    <w:name w:val="heading 6"/>
    <w:basedOn w:val="Normale"/>
    <w:next w:val="Normale"/>
    <w:link w:val="Titolo6Carattere"/>
    <w:rsid w:val="00235F24"/>
    <w:pPr>
      <w:keepNext/>
      <w:numPr>
        <w:ilvl w:val="5"/>
        <w:numId w:val="5"/>
      </w:numPr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rsid w:val="00235F24"/>
    <w:pPr>
      <w:keepNext/>
      <w:numPr>
        <w:ilvl w:val="6"/>
        <w:numId w:val="5"/>
      </w:numPr>
      <w:outlineLvl w:val="6"/>
    </w:pPr>
    <w:rPr>
      <w:b/>
    </w:rPr>
  </w:style>
  <w:style w:type="paragraph" w:styleId="Titolo8">
    <w:name w:val="heading 8"/>
    <w:basedOn w:val="Normale"/>
    <w:next w:val="Normale"/>
    <w:rsid w:val="00235F24"/>
    <w:pPr>
      <w:keepNext/>
      <w:numPr>
        <w:ilvl w:val="7"/>
        <w:numId w:val="5"/>
      </w:numPr>
      <w:pBdr>
        <w:top w:val="single" w:sz="6" w:space="1" w:color="auto"/>
        <w:left w:val="single" w:sz="6" w:space="26" w:color="auto"/>
        <w:bottom w:val="single" w:sz="6" w:space="1" w:color="auto"/>
        <w:right w:val="single" w:sz="6" w:space="0" w:color="auto"/>
      </w:pBdr>
      <w:shd w:val="pct10" w:color="auto" w:fill="auto"/>
      <w:ind w:right="141"/>
      <w:jc w:val="center"/>
      <w:outlineLvl w:val="7"/>
    </w:pPr>
    <w:rPr>
      <w:b/>
      <w:sz w:val="28"/>
    </w:rPr>
  </w:style>
  <w:style w:type="paragraph" w:styleId="Titolo9">
    <w:name w:val="heading 9"/>
    <w:basedOn w:val="Normale"/>
    <w:next w:val="Normale"/>
    <w:rsid w:val="00235F24"/>
    <w:pPr>
      <w:keepNext/>
      <w:numPr>
        <w:ilvl w:val="8"/>
        <w:numId w:val="5"/>
      </w:numPr>
      <w:pBdr>
        <w:top w:val="single" w:sz="6" w:space="1" w:color="auto"/>
        <w:left w:val="single" w:sz="6" w:space="30" w:color="auto"/>
        <w:bottom w:val="single" w:sz="6" w:space="1" w:color="auto"/>
        <w:right w:val="single" w:sz="6" w:space="30" w:color="auto"/>
      </w:pBdr>
      <w:shd w:val="pct10" w:color="auto" w:fill="auto"/>
      <w:ind w:right="1558"/>
      <w:jc w:val="center"/>
      <w:outlineLvl w:val="8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35F2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35F24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35F24"/>
  </w:style>
  <w:style w:type="paragraph" w:styleId="Sommario1">
    <w:name w:val="toc 1"/>
    <w:basedOn w:val="Normale"/>
    <w:next w:val="Normale"/>
    <w:uiPriority w:val="39"/>
    <w:rsid w:val="00235F24"/>
    <w:pPr>
      <w:tabs>
        <w:tab w:val="right" w:leader="dot" w:pos="10489"/>
      </w:tabs>
      <w:spacing w:before="120" w:after="120"/>
    </w:pPr>
    <w:rPr>
      <w:b/>
      <w:caps/>
    </w:rPr>
  </w:style>
  <w:style w:type="paragraph" w:styleId="Sommario2">
    <w:name w:val="toc 2"/>
    <w:basedOn w:val="Normale"/>
    <w:next w:val="Normale"/>
    <w:uiPriority w:val="39"/>
    <w:rsid w:val="00235F24"/>
    <w:pPr>
      <w:tabs>
        <w:tab w:val="right" w:leader="dot" w:pos="10489"/>
      </w:tabs>
    </w:pPr>
    <w:rPr>
      <w:smallCaps/>
    </w:rPr>
  </w:style>
  <w:style w:type="paragraph" w:styleId="Sommario3">
    <w:name w:val="toc 3"/>
    <w:basedOn w:val="Normale"/>
    <w:next w:val="Normale"/>
    <w:uiPriority w:val="39"/>
    <w:rsid w:val="00235F24"/>
    <w:pPr>
      <w:tabs>
        <w:tab w:val="right" w:leader="dot" w:pos="10489"/>
      </w:tabs>
      <w:ind w:left="200"/>
    </w:pPr>
    <w:rPr>
      <w:i/>
    </w:rPr>
  </w:style>
  <w:style w:type="paragraph" w:styleId="Sommario4">
    <w:name w:val="toc 4"/>
    <w:basedOn w:val="Normale"/>
    <w:next w:val="Normale"/>
    <w:semiHidden/>
    <w:rsid w:val="00235F24"/>
    <w:pPr>
      <w:tabs>
        <w:tab w:val="right" w:leader="dot" w:pos="10489"/>
      </w:tabs>
      <w:ind w:left="400"/>
    </w:pPr>
    <w:rPr>
      <w:sz w:val="18"/>
    </w:rPr>
  </w:style>
  <w:style w:type="paragraph" w:styleId="Sommario5">
    <w:name w:val="toc 5"/>
    <w:basedOn w:val="Normale"/>
    <w:next w:val="Normale"/>
    <w:semiHidden/>
    <w:rsid w:val="00235F24"/>
    <w:pPr>
      <w:tabs>
        <w:tab w:val="right" w:leader="dot" w:pos="10489"/>
      </w:tabs>
      <w:ind w:left="600"/>
    </w:pPr>
    <w:rPr>
      <w:sz w:val="18"/>
    </w:rPr>
  </w:style>
  <w:style w:type="paragraph" w:styleId="Sommario6">
    <w:name w:val="toc 6"/>
    <w:basedOn w:val="Normale"/>
    <w:next w:val="Normale"/>
    <w:semiHidden/>
    <w:rsid w:val="00235F24"/>
    <w:pPr>
      <w:tabs>
        <w:tab w:val="right" w:leader="dot" w:pos="10489"/>
      </w:tabs>
      <w:ind w:left="800"/>
    </w:pPr>
    <w:rPr>
      <w:sz w:val="18"/>
    </w:rPr>
  </w:style>
  <w:style w:type="paragraph" w:styleId="Sommario7">
    <w:name w:val="toc 7"/>
    <w:basedOn w:val="Normale"/>
    <w:next w:val="Normale"/>
    <w:semiHidden/>
    <w:rsid w:val="00235F24"/>
    <w:pPr>
      <w:tabs>
        <w:tab w:val="right" w:leader="dot" w:pos="10489"/>
      </w:tabs>
      <w:ind w:left="1000"/>
    </w:pPr>
    <w:rPr>
      <w:sz w:val="18"/>
    </w:rPr>
  </w:style>
  <w:style w:type="paragraph" w:styleId="Sommario8">
    <w:name w:val="toc 8"/>
    <w:basedOn w:val="Normale"/>
    <w:next w:val="Normale"/>
    <w:semiHidden/>
    <w:rsid w:val="00235F24"/>
    <w:pPr>
      <w:tabs>
        <w:tab w:val="right" w:leader="dot" w:pos="10489"/>
      </w:tabs>
      <w:ind w:left="1200"/>
    </w:pPr>
    <w:rPr>
      <w:sz w:val="18"/>
    </w:rPr>
  </w:style>
  <w:style w:type="paragraph" w:styleId="Sommario9">
    <w:name w:val="toc 9"/>
    <w:basedOn w:val="Normale"/>
    <w:next w:val="Normale"/>
    <w:semiHidden/>
    <w:rsid w:val="00235F24"/>
    <w:pPr>
      <w:tabs>
        <w:tab w:val="right" w:leader="dot" w:pos="10489"/>
      </w:tabs>
      <w:ind w:left="1400"/>
    </w:pPr>
    <w:rPr>
      <w:sz w:val="18"/>
    </w:rPr>
  </w:style>
  <w:style w:type="paragraph" w:styleId="Corpotesto">
    <w:name w:val="Body Text"/>
    <w:basedOn w:val="Normale"/>
    <w:rsid w:val="00235F24"/>
    <w:pPr>
      <w:numPr>
        <w:ilvl w:val="12"/>
      </w:numPr>
    </w:pPr>
    <w:rPr>
      <w:rFonts w:ascii="Arial" w:hAnsi="Arial"/>
      <w:sz w:val="28"/>
    </w:rPr>
  </w:style>
  <w:style w:type="paragraph" w:styleId="Corpodeltesto2">
    <w:name w:val="Body Text 2"/>
    <w:basedOn w:val="Normale"/>
    <w:rsid w:val="00235F24"/>
    <w:rPr>
      <w:rFonts w:ascii="Arial" w:hAnsi="Arial"/>
    </w:rPr>
  </w:style>
  <w:style w:type="paragraph" w:styleId="Corpodeltesto3">
    <w:name w:val="Body Text 3"/>
    <w:basedOn w:val="Normale"/>
    <w:rsid w:val="00235F24"/>
    <w:rPr>
      <w:color w:val="0000FF"/>
    </w:rPr>
  </w:style>
  <w:style w:type="paragraph" w:styleId="Rientrocorpodeltesto">
    <w:name w:val="Body Text Indent"/>
    <w:basedOn w:val="Normale"/>
    <w:rsid w:val="00235F24"/>
    <w:pPr>
      <w:tabs>
        <w:tab w:val="left" w:pos="993"/>
        <w:tab w:val="left" w:pos="2835"/>
        <w:tab w:val="left" w:pos="3969"/>
      </w:tabs>
      <w:ind w:left="1418"/>
    </w:pPr>
  </w:style>
  <w:style w:type="paragraph" w:customStyle="1" w:styleId="Corpodeltesto21">
    <w:name w:val="Corpo del testo 21"/>
    <w:basedOn w:val="Normale"/>
    <w:rsid w:val="00235F24"/>
    <w:pPr>
      <w:widowControl w:val="0"/>
    </w:pPr>
    <w:rPr>
      <w:rFonts w:ascii="Arial" w:hAnsi="Arial"/>
    </w:rPr>
  </w:style>
  <w:style w:type="paragraph" w:styleId="NormaleWeb">
    <w:name w:val="Normal (Web)"/>
    <w:basedOn w:val="Normale"/>
    <w:uiPriority w:val="99"/>
    <w:rsid w:val="00235F24"/>
    <w:pPr>
      <w:spacing w:before="100" w:beforeAutospacing="1" w:after="100" w:afterAutospacing="1"/>
    </w:pPr>
    <w:rPr>
      <w:color w:val="0000FF"/>
      <w:szCs w:val="24"/>
    </w:rPr>
  </w:style>
  <w:style w:type="paragraph" w:styleId="Testonotaapidipagina">
    <w:name w:val="footnote text"/>
    <w:basedOn w:val="Normale"/>
    <w:semiHidden/>
    <w:rsid w:val="00235F24"/>
  </w:style>
  <w:style w:type="paragraph" w:styleId="Rientrocorpodeltesto2">
    <w:name w:val="Body Text Indent 2"/>
    <w:basedOn w:val="Normale"/>
    <w:rsid w:val="00235F24"/>
    <w:pPr>
      <w:overflowPunct w:val="0"/>
      <w:autoSpaceDE w:val="0"/>
      <w:autoSpaceDN w:val="0"/>
      <w:adjustRightInd w:val="0"/>
      <w:ind w:left="360"/>
    </w:pPr>
    <w:rPr>
      <w:rFonts w:ascii="Arial" w:hAnsi="Arial"/>
    </w:rPr>
  </w:style>
  <w:style w:type="paragraph" w:styleId="Rientrocorpodeltesto3">
    <w:name w:val="Body Text Indent 3"/>
    <w:basedOn w:val="Normale"/>
    <w:rsid w:val="00235F24"/>
    <w:pPr>
      <w:numPr>
        <w:ilvl w:val="12"/>
      </w:numPr>
      <w:tabs>
        <w:tab w:val="left" w:pos="709"/>
        <w:tab w:val="right" w:pos="9639"/>
      </w:tabs>
      <w:ind w:left="360"/>
    </w:pPr>
    <w:rPr>
      <w:rFonts w:ascii="Arial" w:hAnsi="Arial"/>
    </w:rPr>
  </w:style>
  <w:style w:type="paragraph" w:customStyle="1" w:styleId="ABORA">
    <w:name w:val="ABORA"/>
    <w:basedOn w:val="Normale"/>
    <w:rsid w:val="00235F24"/>
  </w:style>
  <w:style w:type="paragraph" w:customStyle="1" w:styleId="xl92">
    <w:name w:val="xl92"/>
    <w:basedOn w:val="Normale"/>
    <w:rsid w:val="00235F24"/>
    <w:pPr>
      <w:spacing w:before="100" w:beforeAutospacing="1" w:after="100" w:afterAutospacing="1"/>
    </w:pPr>
    <w:rPr>
      <w:szCs w:val="24"/>
    </w:rPr>
  </w:style>
  <w:style w:type="character" w:styleId="Collegamentovisitato">
    <w:name w:val="FollowedHyperlink"/>
    <w:basedOn w:val="Carpredefinitoparagrafo"/>
    <w:rsid w:val="00235F24"/>
    <w:rPr>
      <w:color w:val="800080"/>
      <w:u w:val="single"/>
    </w:rPr>
  </w:style>
  <w:style w:type="paragraph" w:customStyle="1" w:styleId="font5">
    <w:name w:val="font5"/>
    <w:basedOn w:val="Normale"/>
    <w:rsid w:val="00235F24"/>
    <w:pPr>
      <w:spacing w:before="100" w:beforeAutospacing="1" w:after="100" w:afterAutospacing="1"/>
    </w:pPr>
    <w:rPr>
      <w:rFonts w:ascii="Arial" w:eastAsia="Arial Unicode MS" w:hAnsi="Arial" w:cs="Arial"/>
      <w:szCs w:val="22"/>
    </w:rPr>
  </w:style>
  <w:style w:type="paragraph" w:customStyle="1" w:styleId="font6">
    <w:name w:val="font6"/>
    <w:basedOn w:val="Normale"/>
    <w:rsid w:val="00235F24"/>
    <w:pPr>
      <w:spacing w:before="100" w:beforeAutospacing="1" w:after="100" w:afterAutospacing="1"/>
    </w:pPr>
    <w:rPr>
      <w:rFonts w:ascii="Arial" w:eastAsia="Arial Unicode MS" w:hAnsi="Arial" w:cs="Arial"/>
      <w:szCs w:val="22"/>
      <w:u w:val="single"/>
    </w:rPr>
  </w:style>
  <w:style w:type="paragraph" w:customStyle="1" w:styleId="xl36">
    <w:name w:val="xl36"/>
    <w:basedOn w:val="Normale"/>
    <w:rsid w:val="00235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37">
    <w:name w:val="xl37"/>
    <w:basedOn w:val="Normale"/>
    <w:rsid w:val="00235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Cs w:val="24"/>
    </w:rPr>
  </w:style>
  <w:style w:type="paragraph" w:customStyle="1" w:styleId="xl39">
    <w:name w:val="xl39"/>
    <w:basedOn w:val="Normale"/>
    <w:rsid w:val="00235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szCs w:val="22"/>
    </w:rPr>
  </w:style>
  <w:style w:type="character" w:styleId="Collegamentoipertestuale">
    <w:name w:val="Hyperlink"/>
    <w:basedOn w:val="Carpredefinitoparagrafo"/>
    <w:uiPriority w:val="99"/>
    <w:rsid w:val="00E95333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9758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975867"/>
    <w:rPr>
      <w:rFonts w:ascii="Tahoma" w:hAnsi="Tahoma" w:cs="Tahoma"/>
      <w:sz w:val="16"/>
      <w:szCs w:val="16"/>
    </w:rPr>
  </w:style>
  <w:style w:type="character" w:customStyle="1" w:styleId="Titolo6Carattere">
    <w:name w:val="Titolo 6 Carattere"/>
    <w:basedOn w:val="Carpredefinitoparagrafo"/>
    <w:link w:val="Titolo6"/>
    <w:rsid w:val="00F705A1"/>
    <w:rPr>
      <w:rFonts w:ascii="Calibri Light" w:hAnsi="Calibri Light"/>
      <w:b/>
      <w:sz w:val="24"/>
    </w:rPr>
  </w:style>
  <w:style w:type="table" w:styleId="Grigliatabella">
    <w:name w:val="Table Grid"/>
    <w:basedOn w:val="Tabellanormale"/>
    <w:uiPriority w:val="39"/>
    <w:rsid w:val="00480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A862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B66585"/>
    <w:rPr>
      <w:rFonts w:ascii="Calibri Light" w:hAnsi="Calibri Light"/>
      <w:b/>
      <w:caps/>
      <w:sz w:val="28"/>
    </w:rPr>
  </w:style>
  <w:style w:type="paragraph" w:styleId="Titolo">
    <w:name w:val="Title"/>
    <w:basedOn w:val="Normale"/>
    <w:link w:val="TitoloCarattere"/>
    <w:uiPriority w:val="10"/>
    <w:qFormat/>
    <w:rsid w:val="00277405"/>
    <w:pPr>
      <w:jc w:val="center"/>
    </w:pPr>
    <w:rPr>
      <w:b/>
      <w:bCs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277405"/>
    <w:rPr>
      <w:b/>
      <w:bCs/>
      <w:sz w:val="24"/>
      <w:szCs w:val="24"/>
    </w:rPr>
  </w:style>
  <w:style w:type="character" w:customStyle="1" w:styleId="IntestazioneCarattere">
    <w:name w:val="Intestazione Carattere"/>
    <w:link w:val="Intestazione"/>
    <w:rsid w:val="0027740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6076A6"/>
  </w:style>
  <w:style w:type="character" w:customStyle="1" w:styleId="linkgazzetta">
    <w:name w:val="link_gazzetta"/>
    <w:basedOn w:val="Carpredefinitoparagrafo"/>
    <w:rsid w:val="000C0E02"/>
  </w:style>
  <w:style w:type="character" w:customStyle="1" w:styleId="Stile1Carattere">
    <w:name w:val="Stile1 Carattere"/>
    <w:link w:val="Stile1"/>
    <w:locked/>
    <w:rsid w:val="00C14B7C"/>
    <w:rPr>
      <w:rFonts w:ascii="Tahoma" w:hAnsi="Tahoma" w:cs="Tahoma"/>
      <w:b/>
      <w:bCs/>
      <w:color w:val="0F0F0F"/>
      <w:sz w:val="44"/>
      <w:szCs w:val="36"/>
      <w:lang w:eastAsia="en-US"/>
    </w:rPr>
  </w:style>
  <w:style w:type="paragraph" w:customStyle="1" w:styleId="Stile1">
    <w:name w:val="Stile1"/>
    <w:basedOn w:val="Normale"/>
    <w:link w:val="Stile1Carattere"/>
    <w:qFormat/>
    <w:rsid w:val="00C14B7C"/>
    <w:pPr>
      <w:autoSpaceDE w:val="0"/>
      <w:autoSpaceDN w:val="0"/>
      <w:adjustRightInd w:val="0"/>
      <w:jc w:val="center"/>
    </w:pPr>
    <w:rPr>
      <w:rFonts w:ascii="Tahoma" w:hAnsi="Tahoma" w:cs="Tahoma"/>
      <w:b/>
      <w:bCs/>
      <w:color w:val="0F0F0F"/>
      <w:sz w:val="44"/>
      <w:szCs w:val="36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BC5D0C"/>
  </w:style>
  <w:style w:type="character" w:styleId="Enfasigrassetto">
    <w:name w:val="Strong"/>
    <w:basedOn w:val="Carpredefinitoparagrafo"/>
    <w:uiPriority w:val="22"/>
    <w:qFormat/>
    <w:rsid w:val="004E37FF"/>
    <w:rPr>
      <w:b/>
      <w:bCs/>
    </w:rPr>
  </w:style>
  <w:style w:type="paragraph" w:customStyle="1" w:styleId="Default">
    <w:name w:val="Default"/>
    <w:rsid w:val="00F957FC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Nessunaspaziatura">
    <w:name w:val="No Spacing"/>
    <w:uiPriority w:val="1"/>
    <w:qFormat/>
    <w:rsid w:val="00F957F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E036AD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numbering" w:customStyle="1" w:styleId="WWNum1">
    <w:name w:val="WWNum1"/>
    <w:basedOn w:val="Nessunelenco"/>
    <w:rsid w:val="00E036AD"/>
    <w:pPr>
      <w:numPr>
        <w:numId w:val="3"/>
      </w:numPr>
    </w:pPr>
  </w:style>
  <w:style w:type="paragraph" w:customStyle="1" w:styleId="Contenutotabella">
    <w:name w:val="Contenuto tabella"/>
    <w:basedOn w:val="Normale"/>
    <w:rsid w:val="000A0C66"/>
    <w:rPr>
      <w:rFonts w:eastAsiaTheme="minorHAnsi"/>
      <w:szCs w:val="24"/>
      <w:lang w:eastAsia="ar-SA"/>
    </w:rPr>
  </w:style>
  <w:style w:type="paragraph" w:customStyle="1" w:styleId="Tabelle">
    <w:name w:val="Tabelle"/>
    <w:basedOn w:val="Normale"/>
    <w:link w:val="TabelleCarattere"/>
    <w:qFormat/>
    <w:rsid w:val="00164FAD"/>
    <w:pPr>
      <w:spacing w:before="0" w:after="0"/>
      <w:jc w:val="left"/>
    </w:pPr>
    <w:rPr>
      <w:szCs w:val="22"/>
    </w:rPr>
  </w:style>
  <w:style w:type="character" w:customStyle="1" w:styleId="TabelleCarattere">
    <w:name w:val="Tabelle Carattere"/>
    <w:basedOn w:val="Carpredefinitoparagrafo"/>
    <w:link w:val="Tabelle"/>
    <w:rsid w:val="00164FAD"/>
    <w:rPr>
      <w:rFonts w:ascii="Calibri Light" w:hAnsi="Calibri Ligh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20370-2B59-4CC7-B6C5-E65CDDA33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26</Pages>
  <Words>6601</Words>
  <Characters>43105</Characters>
  <Application>Microsoft Office Word</Application>
  <DocSecurity>0</DocSecurity>
  <Lines>359</Lines>
  <Paragraphs>99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DVR</vt:lpstr>
    </vt:vector>
  </TitlesOfParts>
  <Company>Studio ALFA  S.r.l.</Company>
  <LinksUpToDate>false</LinksUpToDate>
  <CharactersWithSpaces>49607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</dc:title>
  <dc:creator>Matteo Cecconi</dc:creator>
  <cp:keywords>Ethan</cp:keywords>
  <cp:lastModifiedBy>Elisa Coscelli</cp:lastModifiedBy>
  <cp:revision>23</cp:revision>
  <cp:lastPrinted>2020-07-07T10:13:00Z</cp:lastPrinted>
  <dcterms:created xsi:type="dcterms:W3CDTF">2020-06-15T11:19:00Z</dcterms:created>
  <dcterms:modified xsi:type="dcterms:W3CDTF">2020-07-27T15:20:00Z</dcterms:modified>
</cp:coreProperties>
</file>