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431E9" w14:textId="47BF5EF0" w:rsidR="00941761" w:rsidRPr="002B6EF6" w:rsidRDefault="00941761" w:rsidP="00941761">
      <w:pPr>
        <w:spacing w:before="100" w:beforeAutospacing="1" w:after="100" w:afterAutospacing="1"/>
        <w:rPr>
          <w:rFonts w:eastAsia="Times New Roman" w:cstheme="minorHAnsi"/>
          <w:i/>
          <w:iCs/>
          <w:sz w:val="24"/>
          <w:szCs w:val="24"/>
          <w:lang w:eastAsia="it-IT"/>
        </w:rPr>
      </w:pPr>
      <w:bookmarkStart w:id="0" w:name="_GoBack"/>
      <w:r w:rsidRPr="002B6E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2B6EF6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2B6EF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2B6EF6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2B6EF6">
        <w:rPr>
          <w:rFonts w:eastAsia="Times New Roman" w:cstheme="minorHAnsi"/>
          <w:i/>
          <w:iCs/>
          <w:sz w:val="24"/>
          <w:szCs w:val="24"/>
          <w:lang w:eastAsia="it-IT"/>
        </w:rPr>
        <w:t>all’incarico di esperto per il</w:t>
      </w:r>
      <w:r w:rsidR="00650363" w:rsidRPr="002B6EF6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(</w:t>
      </w:r>
      <w:r w:rsidR="002B6EF6" w:rsidRPr="002B6EF6">
        <w:rPr>
          <w:rFonts w:eastAsia="Times New Roman" w:cstheme="minorHAnsi"/>
          <w:i/>
          <w:iCs/>
          <w:sz w:val="24"/>
          <w:szCs w:val="24"/>
          <w:lang w:eastAsia="it-IT"/>
        </w:rPr>
        <w:t>_________________________________________________________</w:t>
      </w:r>
      <w:r w:rsidR="00650363" w:rsidRPr="002B6EF6">
        <w:rPr>
          <w:rFonts w:eastAsia="Times New Roman" w:cstheme="minorHAnsi"/>
          <w:i/>
          <w:iCs/>
          <w:sz w:val="24"/>
          <w:szCs w:val="24"/>
          <w:lang w:eastAsia="it-IT"/>
        </w:rPr>
        <w:t xml:space="preserve">), </w:t>
      </w:r>
      <w:r w:rsidR="00650363" w:rsidRPr="002B6EF6">
        <w:rPr>
          <w:rFonts w:ascii="Calibri" w:hAnsi="Calibri" w:cs="Calibri"/>
          <w:i/>
          <w:sz w:val="24"/>
          <w:szCs w:val="24"/>
        </w:rPr>
        <w:t xml:space="preserve">afferente al Progetto </w:t>
      </w:r>
      <w:r w:rsidR="00170931" w:rsidRPr="002B6EF6">
        <w:rPr>
          <w:rFonts w:ascii="Calibri" w:hAnsi="Calibri" w:cs="Calibri"/>
          <w:i/>
          <w:sz w:val="24"/>
          <w:szCs w:val="24"/>
        </w:rPr>
        <w:t>M4C1I3.1-2023-1143-P-30335</w:t>
      </w:r>
      <w:r w:rsidR="007B5725" w:rsidRPr="002B6EF6">
        <w:rPr>
          <w:rFonts w:ascii="Calibri" w:hAnsi="Calibri" w:cs="Calibri"/>
          <w:i/>
          <w:sz w:val="24"/>
          <w:szCs w:val="24"/>
        </w:rPr>
        <w:t xml:space="preserve"> – Intervento B</w:t>
      </w:r>
    </w:p>
    <w:p w14:paraId="22303070" w14:textId="77777777" w:rsidR="00941761" w:rsidRPr="002B6EF6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18DE94F2" w:rsidR="00941761" w:rsidRPr="002B6EF6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>Nato/a</w:t>
      </w:r>
      <w:r w:rsidR="00BE128E" w:rsidRPr="002B6EF6">
        <w:rPr>
          <w:rFonts w:eastAsia="Times New Roman" w:cstheme="minorHAnsi"/>
          <w:lang w:eastAsia="it-IT"/>
        </w:rPr>
        <w:t xml:space="preserve"> </w:t>
      </w:r>
      <w:proofErr w:type="spellStart"/>
      <w:r w:rsidRPr="002B6EF6">
        <w:rPr>
          <w:rFonts w:eastAsia="Times New Roman" w:cstheme="minorHAnsi"/>
          <w:lang w:eastAsia="it-IT"/>
        </w:rPr>
        <w:t>a</w:t>
      </w:r>
      <w:proofErr w:type="spellEnd"/>
      <w:r w:rsidRPr="002B6EF6">
        <w:rPr>
          <w:rFonts w:eastAsia="Times New Roman" w:cstheme="minorHAnsi"/>
          <w:lang w:eastAsia="it-IT"/>
        </w:rPr>
        <w:t xml:space="preserve">_____________________ (______) il__________________________________________ </w:t>
      </w:r>
    </w:p>
    <w:p w14:paraId="123744C2" w14:textId="77777777" w:rsidR="00941761" w:rsidRPr="002B6EF6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2B6EF6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2B6EF6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25B00E6" w:rsidR="00941761" w:rsidRPr="002B6EF6" w:rsidRDefault="00B04283" w:rsidP="00941761">
      <w:pPr>
        <w:spacing w:line="360" w:lineRule="auto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>Personale Esterno</w:t>
      </w:r>
      <w:r w:rsidR="00FD3873" w:rsidRPr="002B6EF6">
        <w:rPr>
          <w:rFonts w:eastAsia="Times New Roman" w:cstheme="minorHAnsi"/>
          <w:lang w:eastAsia="it-IT"/>
        </w:rPr>
        <w:t xml:space="preserve"> </w:t>
      </w:r>
      <w:r w:rsidRPr="002B6EF6">
        <w:rPr>
          <w:rFonts w:eastAsia="Times New Roman" w:cstheme="minorHAnsi"/>
          <w:lang w:eastAsia="it-IT"/>
        </w:rPr>
        <w:t>dell’</w:t>
      </w:r>
      <w:r w:rsidR="00FD3873" w:rsidRPr="002B6EF6">
        <w:rPr>
          <w:rFonts w:eastAsia="Times New Roman" w:cstheme="minorHAnsi"/>
          <w:lang w:eastAsia="it-IT"/>
        </w:rPr>
        <w:t xml:space="preserve">Istituzione Scolastica </w:t>
      </w:r>
    </w:p>
    <w:p w14:paraId="5E7B408C" w14:textId="77777777" w:rsidR="00941761" w:rsidRPr="002B6EF6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2B6EF6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2B6EF6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2B6EF6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2B6EF6">
        <w:rPr>
          <w:rFonts w:eastAsia="Times New Roman" w:cstheme="minorHAnsi"/>
          <w:lang w:eastAsia="it-IT"/>
        </w:rPr>
        <w:t>, per un massimo di 100 punti</w:t>
      </w:r>
      <w:r w:rsidRPr="002B6EF6">
        <w:rPr>
          <w:rFonts w:eastAsia="Times New Roman" w:cstheme="minorHAnsi"/>
          <w:lang w:eastAsia="it-IT"/>
        </w:rPr>
        <w:t xml:space="preserve">: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1"/>
        <w:gridCol w:w="1276"/>
        <w:gridCol w:w="1276"/>
      </w:tblGrid>
      <w:tr w:rsidR="002B6EF6" w:rsidRPr="002B6EF6" w14:paraId="46C26BF4" w14:textId="4D82E699" w:rsidTr="007B5725">
        <w:trPr>
          <w:trHeight w:val="57"/>
          <w:jc w:val="center"/>
        </w:trPr>
        <w:tc>
          <w:tcPr>
            <w:tcW w:w="6941" w:type="dxa"/>
            <w:shd w:val="clear" w:color="auto" w:fill="D9D9D9" w:themeFill="background1" w:themeFillShade="D9"/>
            <w:vAlign w:val="center"/>
          </w:tcPr>
          <w:p w14:paraId="4663BDC9" w14:textId="77777777" w:rsidR="007B5725" w:rsidRPr="002B6EF6" w:rsidRDefault="007B5725" w:rsidP="00340049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2B6EF6">
              <w:rPr>
                <w:rFonts w:asciiTheme="minorHAnsi" w:hAnsiTheme="minorHAnsi" w:cstheme="minorHAnsi"/>
                <w:b/>
              </w:rPr>
              <w:t>TITOLI</w:t>
            </w:r>
            <w:r w:rsidRPr="002B6EF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EF6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B74B14A" w14:textId="73165BFF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2B6EF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276" w:type="dxa"/>
            <w:shd w:val="clear" w:color="auto" w:fill="D9D9D9"/>
          </w:tcPr>
          <w:p w14:paraId="0D5BAE11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2B6EF6">
              <w:rPr>
                <w:rFonts w:asciiTheme="minorHAnsi" w:hAnsiTheme="minorHAnsi" w:cstheme="minorHAnsi"/>
                <w:b/>
              </w:rPr>
              <w:t xml:space="preserve">Punteggio </w:t>
            </w:r>
          </w:p>
          <w:p w14:paraId="31D56B87" w14:textId="2ED86BF1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2B6EF6">
              <w:rPr>
                <w:rFonts w:asciiTheme="minorHAnsi" w:hAnsiTheme="minorHAnsi" w:cstheme="minorHAnsi"/>
                <w:b/>
              </w:rPr>
              <w:t>Candidato</w:t>
            </w:r>
          </w:p>
        </w:tc>
      </w:tr>
      <w:tr w:rsidR="002B6EF6" w:rsidRPr="002B6EF6" w14:paraId="1E8014E7" w14:textId="638ADB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BB44416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Laurea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quinquennale/vecchio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ordinamento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coerente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con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le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attività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inerenti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gli ambiti di intervento per cui si presenta la candidatura (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</w:rPr>
              <w:t xml:space="preserve"> punti 12)</w:t>
            </w:r>
          </w:p>
          <w:p w14:paraId="3DA4CEAB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voto da 66 a 80 Punti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76994551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voto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da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81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 90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Punti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71053467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voto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da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91a100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6FB8368C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voto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da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100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a110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09117EB1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voto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110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lode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7F35FA14" w14:textId="77777777" w:rsidR="007B5725" w:rsidRPr="002B6EF6" w:rsidRDefault="007B5725" w:rsidP="007B5725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  <w:spacing w:val="-2"/>
              </w:rPr>
              <w:t>diploma di maturità Punti 4</w:t>
            </w:r>
          </w:p>
        </w:tc>
        <w:tc>
          <w:tcPr>
            <w:tcW w:w="1276" w:type="dxa"/>
            <w:shd w:val="clear" w:color="auto" w:fill="auto"/>
          </w:tcPr>
          <w:p w14:paraId="54C7D0CB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0A1DB95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C71A2D2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 12</w:t>
            </w:r>
          </w:p>
        </w:tc>
        <w:tc>
          <w:tcPr>
            <w:tcW w:w="1276" w:type="dxa"/>
          </w:tcPr>
          <w:p w14:paraId="611D606A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7DF1C162" w14:textId="3F08B28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2AEA7C1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Altra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laurea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pertinente</w:t>
            </w:r>
          </w:p>
        </w:tc>
        <w:tc>
          <w:tcPr>
            <w:tcW w:w="1276" w:type="dxa"/>
            <w:shd w:val="clear" w:color="auto" w:fill="auto"/>
          </w:tcPr>
          <w:p w14:paraId="716655AD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1276" w:type="dxa"/>
          </w:tcPr>
          <w:p w14:paraId="4BB5ADB9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51759F65" w14:textId="13D67364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E94D067" w14:textId="77777777" w:rsidR="007B5725" w:rsidRPr="002B6EF6" w:rsidRDefault="007B5725" w:rsidP="00340049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ricerca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specifici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Corsi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perfezionamento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coerenti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con</w:t>
            </w:r>
            <w:r w:rsidRPr="002B6EF6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l'area</w:t>
            </w:r>
            <w:r w:rsidRPr="002B6EF6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2B6EF6">
              <w:rPr>
                <w:rFonts w:asciiTheme="minorHAnsi" w:hAnsiTheme="minorHAnsi" w:cstheme="minorHAnsi"/>
              </w:rPr>
              <w:t>riferimento</w:t>
            </w:r>
            <w:r w:rsidRPr="002B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1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titolo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massimo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punti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6</w:t>
            </w:r>
            <w:r w:rsidRPr="002B6EF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E0BC65F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4C62B3D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25158D5C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0BE30E61" w14:textId="46DCC795" w:rsidTr="007B5725">
        <w:trPr>
          <w:trHeight w:val="57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2870D689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2B6EF6">
              <w:rPr>
                <w:rFonts w:asciiTheme="minorHAnsi" w:hAnsiTheme="minorHAnsi" w:cstheme="minorHAnsi"/>
                <w:b/>
              </w:rPr>
              <w:t>TITOLI</w:t>
            </w:r>
            <w:r w:rsidRPr="002B6EF6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2B6EF6">
              <w:rPr>
                <w:rFonts w:asciiTheme="minorHAnsi" w:hAnsiTheme="minorHAnsi" w:cstheme="minorHAnsi"/>
                <w:b/>
              </w:rPr>
              <w:t>ED</w:t>
            </w:r>
            <w:r w:rsidRPr="002B6EF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  <w:b/>
              </w:rPr>
              <w:t>ESPERIENZE</w:t>
            </w:r>
            <w:r w:rsidRPr="002B6EF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E16BB5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23776231" w14:textId="48EDCAA8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20AB5317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Esperienza</w:t>
            </w:r>
            <w:r w:rsidRPr="002B6EF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tutor</w:t>
            </w:r>
            <w:r w:rsidRPr="002B6EF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svolte</w:t>
            </w:r>
            <w:r w:rsidRPr="002B6EF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all’interno dell’Amministrazione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Scolastica</w:t>
            </w:r>
            <w:r w:rsidRPr="002B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sui</w:t>
            </w:r>
            <w:r w:rsidRPr="002B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temi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 riferimento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scolastico,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punti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5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679F6781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6952AB02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658468F1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0852D009" w14:textId="23BAE48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5FEABF2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Scolastica</w:t>
            </w:r>
            <w:r w:rsidRPr="002B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sui</w:t>
            </w:r>
            <w:r w:rsidRPr="002B6EF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temi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 riferimento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scolastico,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punti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10</w:t>
            </w:r>
            <w:r w:rsidRPr="002B6EF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6173AF5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43D8CE4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3DEF0DA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77CAA341" w14:textId="2ACAD02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C03AE80" w14:textId="77777777" w:rsidR="007B5725" w:rsidRPr="002B6EF6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Esperienza di tutor svolte all’interno dell’Amministrazione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Scolastica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nei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progetti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PON,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FSE,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FSER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sui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temi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riferimento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anno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lastRenderedPageBreak/>
              <w:t>scolastico,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punti 5</w:t>
            </w:r>
            <w:r w:rsidRPr="002B6EF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644A5E68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1414AA01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41A07D20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7E4ABDA5" w14:textId="44ED125C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33E5EBFA" w14:textId="77777777" w:rsidR="007B5725" w:rsidRPr="002B6EF6" w:rsidRDefault="007B5725" w:rsidP="00340049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lastRenderedPageBreak/>
              <w:t>Esperienza di docenza svolte all’interno dell’Amministrazione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Scolastica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nei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progetti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PON,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FSE,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FSER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sui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temi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riferimento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2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anno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scolastico,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>punti 10</w:t>
            </w:r>
            <w:r w:rsidRPr="002B6EF6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69A96F0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439D22BE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55E6362D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3241A090" w14:textId="7BB9459E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45A4EFE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</w:rPr>
              <w:t xml:space="preserve"> di punti 15)</w:t>
            </w:r>
          </w:p>
        </w:tc>
        <w:tc>
          <w:tcPr>
            <w:tcW w:w="1276" w:type="dxa"/>
            <w:shd w:val="clear" w:color="auto" w:fill="auto"/>
          </w:tcPr>
          <w:p w14:paraId="6795170D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5DA23113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15</w:t>
            </w:r>
          </w:p>
        </w:tc>
        <w:tc>
          <w:tcPr>
            <w:tcW w:w="1276" w:type="dxa"/>
          </w:tcPr>
          <w:p w14:paraId="0DB0C679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536C631F" w14:textId="51BABE0A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1AB9750E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Partecipazione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corsi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formazione/aggiornamento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attinenti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alla</w:t>
            </w:r>
            <w:r w:rsidRPr="002B6EF6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tematica relativa</w:t>
            </w:r>
            <w:r w:rsidRPr="002B6EF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alla/e</w:t>
            </w:r>
            <w:r w:rsidRPr="002B6EF6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 xml:space="preserve">azioni, come discente, per cui si presenta la candidatura (punti 1 per ogni corso fino a un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</w:rPr>
              <w:t xml:space="preserve"> di punti 5)</w:t>
            </w:r>
          </w:p>
        </w:tc>
        <w:tc>
          <w:tcPr>
            <w:tcW w:w="1276" w:type="dxa"/>
            <w:shd w:val="clear" w:color="auto" w:fill="auto"/>
          </w:tcPr>
          <w:p w14:paraId="57CC4B2A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</w:p>
        </w:tc>
        <w:tc>
          <w:tcPr>
            <w:tcW w:w="1276" w:type="dxa"/>
          </w:tcPr>
          <w:p w14:paraId="04195450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698D34C5" w14:textId="5AC429E6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0238670" w14:textId="77777777" w:rsidR="007B5725" w:rsidRPr="002B6EF6" w:rsidRDefault="007B5725" w:rsidP="00340049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Incarichi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nelle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Istituzioni</w:t>
            </w:r>
            <w:r w:rsidRPr="002B6EF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Scolastiche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in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qualità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Funzione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Strumentale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il PTOF,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 l’area STEM (o area Linguistica), (punti</w:t>
            </w:r>
            <w:r w:rsidRPr="002B6EF6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per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ogni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scolastico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al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punti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5"/>
              </w:rPr>
              <w:t>10)</w:t>
            </w:r>
          </w:p>
        </w:tc>
        <w:tc>
          <w:tcPr>
            <w:tcW w:w="1276" w:type="dxa"/>
            <w:shd w:val="clear" w:color="auto" w:fill="auto"/>
          </w:tcPr>
          <w:p w14:paraId="6DE938EC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  <w:p w14:paraId="2739A575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3288362C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5EF4C997" w14:textId="2E92F2C1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92E5D67" w14:textId="77777777" w:rsidR="007B5725" w:rsidRPr="002B6EF6" w:rsidRDefault="007B5725" w:rsidP="00340049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Incarichi</w:t>
            </w:r>
            <w:r w:rsidRPr="002B6EF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natura</w:t>
            </w:r>
            <w:r w:rsidRPr="002B6EF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professionale</w:t>
            </w:r>
            <w:r w:rsidRPr="002B6EF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nella</w:t>
            </w:r>
            <w:r w:rsidRPr="002B6EF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pubblica</w:t>
            </w:r>
            <w:r w:rsidRPr="002B6EF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amministrazione</w:t>
            </w:r>
            <w:r w:rsidRPr="002B6EF6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e/o</w:t>
            </w:r>
            <w:r w:rsidRPr="002B6EF6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2B6EF6">
              <w:rPr>
                <w:rFonts w:asciiTheme="minorHAnsi" w:hAnsiTheme="minorHAnsi" w:cstheme="minorHAnsi"/>
              </w:rPr>
              <w:t>privato</w:t>
            </w:r>
            <w:r w:rsidRPr="002B6EF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inerenti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il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settore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specifico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(punti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fino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un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massimo</w:t>
            </w:r>
            <w:r w:rsidRPr="002B6EF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di</w:t>
            </w:r>
            <w:r w:rsidRPr="002B6EF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1276" w:type="dxa"/>
            <w:shd w:val="clear" w:color="auto" w:fill="auto"/>
          </w:tcPr>
          <w:p w14:paraId="32C23194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56779580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6EF6" w:rsidRPr="002B6EF6" w14:paraId="48AF265D" w14:textId="44AF42F7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6FE682FD" w14:textId="77777777" w:rsidR="007B5725" w:rsidRPr="002B6EF6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2B6EF6">
              <w:rPr>
                <w:rFonts w:asciiTheme="minorHAnsi" w:hAnsiTheme="minorHAnsi" w:cstheme="minorHAnsi"/>
              </w:rPr>
              <w:t>Certificazioni</w:t>
            </w:r>
            <w:r w:rsidRPr="002B6EF6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informatiche </w:t>
            </w:r>
          </w:p>
          <w:p w14:paraId="793C1BA4" w14:textId="77777777" w:rsidR="007B5725" w:rsidRPr="002B6EF6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2B6EF6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11FD6CF9" w14:textId="77777777" w:rsidR="007B5725" w:rsidRPr="002B6EF6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</w:rPr>
            </w:pPr>
            <w:r w:rsidRPr="002B6EF6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424A52D1" w14:textId="77777777" w:rsidR="007B5725" w:rsidRPr="002B6EF6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2B6EF6">
              <w:rPr>
                <w:rFonts w:asciiTheme="minorHAnsi" w:hAnsiTheme="minorHAnsi" w:cstheme="minorHAnsi"/>
                <w:spacing w:val="-2"/>
                <w:lang w:val="en-US"/>
              </w:rPr>
              <w:t xml:space="preserve">ECDL advanced (o </w:t>
            </w:r>
            <w:proofErr w:type="spellStart"/>
            <w:r w:rsidRPr="002B6EF6">
              <w:rPr>
                <w:rFonts w:asciiTheme="minorHAnsi" w:hAnsiTheme="minorHAnsi" w:cstheme="minorHAnsi"/>
                <w:spacing w:val="-2"/>
                <w:lang w:val="en-US"/>
              </w:rPr>
              <w:t>simili</w:t>
            </w:r>
            <w:proofErr w:type="spellEnd"/>
            <w:r w:rsidRPr="002B6EF6">
              <w:rPr>
                <w:rFonts w:asciiTheme="minorHAnsi" w:hAnsiTheme="minorHAnsi" w:cstheme="minorHAnsi"/>
                <w:spacing w:val="-2"/>
                <w:lang w:val="en-US"/>
              </w:rPr>
              <w:t>) – (p. 3)</w:t>
            </w:r>
          </w:p>
          <w:p w14:paraId="3857E4E8" w14:textId="77777777" w:rsidR="007B5725" w:rsidRPr="002B6EF6" w:rsidRDefault="007B5725" w:rsidP="00340049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2B6EF6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2B6EF6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276" w:type="dxa"/>
            <w:shd w:val="clear" w:color="auto" w:fill="auto"/>
          </w:tcPr>
          <w:p w14:paraId="1EF56EFA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Max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2B6EF6">
              <w:rPr>
                <w:rFonts w:asciiTheme="minorHAnsi" w:hAnsiTheme="minorHAnsi" w:cstheme="minorHAnsi"/>
                <w:b/>
                <w:spacing w:val="-4"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  <w:spacing w:val="-4"/>
              </w:rPr>
              <w:t>. 5</w:t>
            </w:r>
          </w:p>
        </w:tc>
        <w:tc>
          <w:tcPr>
            <w:tcW w:w="1276" w:type="dxa"/>
          </w:tcPr>
          <w:p w14:paraId="12A8D40D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B5725" w:rsidRPr="002B6EF6" w14:paraId="4C9D9D83" w14:textId="71DBB3C9" w:rsidTr="007B5725">
        <w:trPr>
          <w:trHeight w:val="57"/>
          <w:jc w:val="center"/>
        </w:trPr>
        <w:tc>
          <w:tcPr>
            <w:tcW w:w="6941" w:type="dxa"/>
            <w:shd w:val="clear" w:color="auto" w:fill="auto"/>
          </w:tcPr>
          <w:p w14:paraId="025FAACF" w14:textId="77777777" w:rsidR="007B5725" w:rsidRPr="002B6EF6" w:rsidRDefault="007B5725" w:rsidP="00340049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2B6EF6">
              <w:rPr>
                <w:rFonts w:asciiTheme="minorHAnsi" w:hAnsiTheme="minorHAnsi" w:cstheme="minorHAnsi"/>
              </w:rPr>
              <w:t>Aver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progettato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e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inserito</w:t>
            </w:r>
            <w:r w:rsidRPr="002B6EF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il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Piano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B6EF6">
              <w:rPr>
                <w:rFonts w:asciiTheme="minorHAnsi" w:hAnsiTheme="minorHAnsi" w:cstheme="minorHAnsi"/>
              </w:rPr>
              <w:t>antidispersione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2B6EF6">
              <w:rPr>
                <w:rFonts w:asciiTheme="minorHAnsi" w:hAnsiTheme="minorHAnsi" w:cstheme="minorHAnsi"/>
              </w:rPr>
              <w:t>piattaforma</w:t>
            </w:r>
            <w:r w:rsidRPr="002B6EF6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2B6EF6">
              <w:rPr>
                <w:rFonts w:asciiTheme="minorHAnsi" w:hAnsiTheme="minorHAnsi" w:cstheme="minorHAnsi"/>
              </w:rPr>
              <w:t xml:space="preserve"> - Punti 10</w:t>
            </w:r>
          </w:p>
        </w:tc>
        <w:tc>
          <w:tcPr>
            <w:tcW w:w="1276" w:type="dxa"/>
            <w:shd w:val="clear" w:color="auto" w:fill="auto"/>
          </w:tcPr>
          <w:p w14:paraId="2B2885B1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2B6EF6">
              <w:rPr>
                <w:rFonts w:asciiTheme="minorHAnsi" w:hAnsiTheme="minorHAnsi" w:cstheme="minorHAnsi"/>
                <w:b/>
              </w:rPr>
              <w:t>pt</w:t>
            </w:r>
            <w:proofErr w:type="spellEnd"/>
            <w:r w:rsidRPr="002B6EF6">
              <w:rPr>
                <w:rFonts w:asciiTheme="minorHAnsi" w:hAnsiTheme="minorHAnsi" w:cstheme="minorHAnsi"/>
                <w:b/>
              </w:rPr>
              <w:t>.</w:t>
            </w:r>
            <w:r w:rsidRPr="002B6EF6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</w:p>
        </w:tc>
        <w:tc>
          <w:tcPr>
            <w:tcW w:w="1276" w:type="dxa"/>
          </w:tcPr>
          <w:p w14:paraId="148D27A6" w14:textId="77777777" w:rsidR="007B5725" w:rsidRPr="002B6EF6" w:rsidRDefault="007B5725" w:rsidP="00340049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2B6EF6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2B6EF6" w:rsidRDefault="00941761" w:rsidP="00941761">
      <w:pPr>
        <w:pStyle w:val="NormaleWeb"/>
        <w:rPr>
          <w:rFonts w:asciiTheme="minorHAnsi" w:hAnsiTheme="minorHAnsi" w:cstheme="minorHAnsi"/>
        </w:rPr>
      </w:pPr>
      <w:r w:rsidRPr="002B6EF6">
        <w:rPr>
          <w:rFonts w:asciiTheme="minorHAnsi" w:hAnsiTheme="minorHAnsi" w:cstheme="minorHAnsi"/>
        </w:rPr>
        <w:t xml:space="preserve">Si dichiara </w:t>
      </w:r>
      <w:r w:rsidR="00650363" w:rsidRPr="002B6EF6">
        <w:rPr>
          <w:rFonts w:asciiTheme="minorHAnsi" w:hAnsiTheme="minorHAnsi" w:cstheme="minorHAnsi"/>
        </w:rPr>
        <w:t xml:space="preserve">altresì, </w:t>
      </w:r>
      <w:r w:rsidRPr="002B6EF6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2B6EF6" w:rsidRDefault="00941761" w:rsidP="00941761">
      <w:pPr>
        <w:pStyle w:val="NormaleWeb"/>
        <w:rPr>
          <w:rFonts w:asciiTheme="minorHAnsi" w:hAnsiTheme="minorHAnsi" w:cstheme="minorHAnsi"/>
        </w:rPr>
      </w:pPr>
      <w:r w:rsidRPr="002B6EF6">
        <w:rPr>
          <w:rFonts w:asciiTheme="minorHAnsi" w:hAnsiTheme="minorHAnsi" w:cstheme="minorHAnsi"/>
        </w:rPr>
        <w:t>II/Lasottoscritt</w:t>
      </w:r>
      <w:r w:rsidR="00650363" w:rsidRPr="002B6EF6">
        <w:rPr>
          <w:rFonts w:asciiTheme="minorHAnsi" w:hAnsiTheme="minorHAnsi" w:cstheme="minorHAnsi"/>
        </w:rPr>
        <w:t>o/a</w:t>
      </w:r>
      <w:r w:rsidRPr="002B6EF6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2B6EF6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2B6EF6" w:rsidRDefault="00941761" w:rsidP="007B5725">
      <w:pPr>
        <w:pStyle w:val="Paragrafoelenco"/>
        <w:numPr>
          <w:ilvl w:val="0"/>
          <w:numId w:val="2"/>
        </w:numPr>
        <w:ind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2B6EF6" w:rsidRDefault="00941761" w:rsidP="007B5725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 w:rsidRPr="002B6EF6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2B6EF6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2B6EF6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2B6EF6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2B6EF6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2B6EF6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2B6EF6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2B6EF6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2B6EF6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2B6EF6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2B6EF6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bookmarkEnd w:id="0"/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BC3B2" w14:textId="77777777" w:rsidR="00F767A1" w:rsidRDefault="00F767A1" w:rsidP="00941761">
      <w:pPr>
        <w:spacing w:after="0" w:line="240" w:lineRule="auto"/>
      </w:pPr>
      <w:r>
        <w:separator/>
      </w:r>
    </w:p>
  </w:endnote>
  <w:endnote w:type="continuationSeparator" w:id="0">
    <w:p w14:paraId="682A0361" w14:textId="77777777" w:rsidR="00F767A1" w:rsidRDefault="00F767A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7CC5C" w14:textId="77777777" w:rsidR="00170931" w:rsidRDefault="001709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01F" w14:textId="77777777" w:rsidR="00170931" w:rsidRDefault="0017093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451FC" w14:textId="77777777" w:rsidR="00170931" w:rsidRDefault="001709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9FDE1" w14:textId="77777777" w:rsidR="00F767A1" w:rsidRDefault="00F767A1" w:rsidP="00941761">
      <w:pPr>
        <w:spacing w:after="0" w:line="240" w:lineRule="auto"/>
      </w:pPr>
      <w:r>
        <w:separator/>
      </w:r>
    </w:p>
  </w:footnote>
  <w:footnote w:type="continuationSeparator" w:id="0">
    <w:p w14:paraId="3FFC23CD" w14:textId="77777777" w:rsidR="00F767A1" w:rsidRDefault="00F767A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9670A" w14:textId="77777777" w:rsidR="00170931" w:rsidRDefault="001709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91C00" w14:textId="77777777" w:rsidR="00170931" w:rsidRDefault="001709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9"/>
    <w:rsid w:val="00170931"/>
    <w:rsid w:val="002A0838"/>
    <w:rsid w:val="002B6EF6"/>
    <w:rsid w:val="003746DC"/>
    <w:rsid w:val="00404A59"/>
    <w:rsid w:val="00451856"/>
    <w:rsid w:val="00650363"/>
    <w:rsid w:val="006D587E"/>
    <w:rsid w:val="007B5725"/>
    <w:rsid w:val="00941761"/>
    <w:rsid w:val="00A103DE"/>
    <w:rsid w:val="00AD04F1"/>
    <w:rsid w:val="00B04283"/>
    <w:rsid w:val="00BE128E"/>
    <w:rsid w:val="00C048DA"/>
    <w:rsid w:val="00C807F2"/>
    <w:rsid w:val="00D54FAB"/>
    <w:rsid w:val="00E414B1"/>
    <w:rsid w:val="00E52D50"/>
    <w:rsid w:val="00F055FC"/>
    <w:rsid w:val="00F767A1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EF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EF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rossana</cp:lastModifiedBy>
  <cp:revision>14</cp:revision>
  <dcterms:created xsi:type="dcterms:W3CDTF">2024-01-23T11:29:00Z</dcterms:created>
  <dcterms:modified xsi:type="dcterms:W3CDTF">2024-10-17T15:33:00Z</dcterms:modified>
</cp:coreProperties>
</file>