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A7670" w14:textId="77777777" w:rsidR="00000000" w:rsidRPr="00650363" w:rsidRDefault="00000000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>all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>’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>incarico di esperto per il</w:t>
      </w:r>
      <w:r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proofErr w:type="spellStart"/>
      <w:r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t</w:t>
      </w:r>
      <w:r w:rsidRPr="00650363">
        <w:rPr>
          <w:rFonts w:eastAsia="Times New Roman" w:cstheme="minorHAnsi"/>
          <w:i/>
          <w:iCs/>
          <w:color w:val="FF0000"/>
          <w:sz w:val="24"/>
          <w:szCs w:val="24"/>
          <w:lang w:eastAsia="it-IT"/>
        </w:rPr>
        <w:t>itolo_modulo</w:t>
      </w:r>
      <w:proofErr w:type="spellEnd"/>
      <w:r w:rsidRPr="00650363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Pr="00CF2FAA">
        <w:rPr>
          <w:rFonts w:hAnsi="Calibri" w:cs="Calibri"/>
          <w:i/>
          <w:sz w:val="24"/>
          <w:szCs w:val="24"/>
        </w:rPr>
        <w:t xml:space="preserve">afferente al </w:t>
      </w:r>
      <w:r w:rsidRPr="00314DF9">
        <w:rPr>
          <w:rFonts w:hAnsi="Calibri" w:cs="Calibri"/>
          <w:i/>
          <w:sz w:val="24"/>
          <w:szCs w:val="24"/>
        </w:rPr>
        <w:t xml:space="preserve">Progetto </w:t>
      </w:r>
      <w:r w:rsidRPr="00314DF9">
        <w:rPr>
          <w:rFonts w:hAnsi="Calibri" w:cs="Calibri"/>
          <w:i/>
          <w:sz w:val="24"/>
          <w:szCs w:val="24"/>
        </w:rPr>
        <w:t>M4C1I3.1-2023-1143-P-29104</w:t>
      </w:r>
      <w:r w:rsidRPr="00314DF9">
        <w:rPr>
          <w:rFonts w:hAnsi="Calibri" w:cs="Calibri"/>
          <w:i/>
          <w:sz w:val="24"/>
          <w:szCs w:val="24"/>
        </w:rPr>
        <w:t xml:space="preserve"> – </w:t>
      </w:r>
      <w:r w:rsidRPr="00AC47C7">
        <w:rPr>
          <w:rFonts w:hAnsi="Calibri" w:cs="Calibri"/>
          <w:i/>
          <w:sz w:val="24"/>
          <w:szCs w:val="24"/>
        </w:rPr>
        <w:t>Intervento A</w:t>
      </w:r>
    </w:p>
    <w:p w14:paraId="11CE95CF" w14:textId="77777777" w:rsidR="00000000" w:rsidRPr="00770852" w:rsidRDefault="00000000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II/la </w:t>
      </w:r>
      <w:r w:rsidRPr="00770852">
        <w:rPr>
          <w:rFonts w:eastAsia="Times New Roman" w:cstheme="minorHAnsi"/>
          <w:lang w:eastAsia="it-IT"/>
        </w:rPr>
        <w:t>sottoscritto/a_________________________________________________________________</w:t>
      </w:r>
    </w:p>
    <w:p w14:paraId="3D55E7FD" w14:textId="77777777" w:rsidR="00000000" w:rsidRPr="00770852" w:rsidRDefault="00000000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23B19AD2" w14:textId="77777777" w:rsidR="00000000" w:rsidRPr="00770852" w:rsidRDefault="00000000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F8D2FD2" w14:textId="77777777" w:rsidR="00000000" w:rsidRPr="00770852" w:rsidRDefault="00000000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>
        <w:rPr>
          <w:rFonts w:eastAsia="Times New Roman" w:cstheme="minorHAnsi"/>
        </w:rPr>
        <w:br/>
        <w:t xml:space="preserve">Indirizzo di posta elettronica ________________________________________________________ </w:t>
      </w:r>
    </w:p>
    <w:p w14:paraId="16707AB6" w14:textId="5B0650FE" w:rsidR="00000000" w:rsidRPr="00770852" w:rsidRDefault="00B14E08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</w:t>
      </w:r>
      <w:r w:rsidR="00000000">
        <w:rPr>
          <w:rFonts w:eastAsia="Times New Roman" w:cstheme="minorHAnsi"/>
          <w:lang w:eastAsia="it-IT"/>
        </w:rPr>
        <w:t>ocente i</w:t>
      </w:r>
      <w:r w:rsidR="00000000" w:rsidRPr="00770852">
        <w:rPr>
          <w:rFonts w:eastAsia="Times New Roman" w:cstheme="minorHAnsi"/>
          <w:lang w:eastAsia="it-IT"/>
        </w:rPr>
        <w:t xml:space="preserve">n servizio presso </w:t>
      </w:r>
      <w:r w:rsidR="00000000">
        <w:rPr>
          <w:rFonts w:eastAsia="Times New Roman" w:cstheme="minorHAnsi"/>
          <w:lang w:eastAsia="it-IT"/>
        </w:rPr>
        <w:t xml:space="preserve">questa Istituzione Scolastica </w:t>
      </w:r>
    </w:p>
    <w:p w14:paraId="74204F7D" w14:textId="77777777" w:rsidR="00000000" w:rsidRPr="00FD3873" w:rsidRDefault="00000000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0989DE46" w14:textId="2385B1E5" w:rsidR="00762AF9" w:rsidRPr="00B14E08" w:rsidRDefault="00000000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6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246"/>
        <w:gridCol w:w="1404"/>
        <w:gridCol w:w="2706"/>
      </w:tblGrid>
      <w:tr w:rsidR="00B14E08" w:rsidRPr="007121B0" w14:paraId="22DFCFBC" w14:textId="77777777" w:rsidTr="00B14E08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C35A6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</w:p>
          <w:p w14:paraId="6A42EA35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L' ISTRUZIONE, LA FORMAZIONE</w:t>
            </w:r>
          </w:p>
          <w:p w14:paraId="241FE958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14:paraId="774792A2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19A9" w14:textId="77777777" w:rsidR="00B14E08" w:rsidRPr="00B14E08" w:rsidRDefault="00B14E08" w:rsidP="006F1A01">
            <w:pPr>
              <w:spacing w:after="0" w:line="240" w:lineRule="auto"/>
              <w:jc w:val="center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5126" w14:textId="13B0FC38" w:rsidR="00B14E08" w:rsidRPr="007121B0" w:rsidRDefault="00B14E08" w:rsidP="006F1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it-IT"/>
              </w:rPr>
              <w:t>RISERVATOALL’UFFICIO</w:t>
            </w:r>
          </w:p>
        </w:tc>
      </w:tr>
      <w:tr w:rsidR="00B14E08" w:rsidRPr="007121B0" w14:paraId="02BF652C" w14:textId="77777777" w:rsidTr="00B14E0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12A39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 xml:space="preserve">A1. LAUREA INERENTE AL RUOLO SPECIFICO </w:t>
            </w: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2DBF20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9F030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008BC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DC4E" w14:textId="77777777" w:rsidR="00B14E08" w:rsidRPr="007121B0" w:rsidRDefault="00B14E08" w:rsidP="006F1A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7121B0" w14:paraId="482E21E7" w14:textId="77777777" w:rsidTr="00B14E0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8EB61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AAA08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AB73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6A016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310A" w14:textId="77777777" w:rsidR="00B14E08" w:rsidRPr="007121B0" w:rsidRDefault="00B14E08" w:rsidP="006F1A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7121B0" w14:paraId="6ABBB6BE" w14:textId="77777777" w:rsidTr="00B14E08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D76985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A2. LAUREA INERENTE AL RUOLO SPECIFICO</w:t>
            </w:r>
          </w:p>
          <w:p w14:paraId="5EF7DB8C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E6798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914F9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50B7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57E5" w14:textId="77777777" w:rsidR="00B14E08" w:rsidRPr="007121B0" w:rsidRDefault="00B14E08" w:rsidP="006F1A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7121B0" w14:paraId="08F617C1" w14:textId="77777777" w:rsidTr="00B14E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E8CF6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 xml:space="preserve">A3. DIPLOMA </w:t>
            </w: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28F76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7065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bCs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bCs/>
                <w:kern w:val="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2D980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EBF84" w14:textId="77777777" w:rsidR="00B14E08" w:rsidRPr="007121B0" w:rsidRDefault="00B14E08" w:rsidP="006F1A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7121B0" w14:paraId="588A5E1E" w14:textId="77777777" w:rsidTr="00B14E08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A07B3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</w:p>
          <w:p w14:paraId="0A064DE6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2EE72B4D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u w:val="single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7574EC08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ab/>
            </w: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ab/>
            </w: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ab/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99394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4BC4" w14:textId="77777777" w:rsidR="00B14E08" w:rsidRPr="007121B0" w:rsidRDefault="00B14E08" w:rsidP="006F1A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7121B0" w14:paraId="2DA7B3EA" w14:textId="77777777" w:rsidTr="00B14E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97C6A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6CE57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cert</w:t>
            </w:r>
            <w:proofErr w:type="spellEnd"/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6C5A9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 xml:space="preserve">8 punti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BD90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FBE1" w14:textId="77777777" w:rsidR="00B14E08" w:rsidRPr="007121B0" w:rsidRDefault="00B14E08" w:rsidP="006F1A0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B14E08" w14:paraId="79281C0D" w14:textId="77777777" w:rsidTr="00B14E08">
        <w:trPr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F54C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</w:p>
          <w:p w14:paraId="4DA81D8E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LE ESPERIENZE</w:t>
            </w:r>
          </w:p>
          <w:p w14:paraId="4582AC39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u w:val="single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4115E62A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E3C99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7D8B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B14E08" w14:paraId="5BAF7299" w14:textId="77777777" w:rsidTr="00B14E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927C5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lastRenderedPageBreak/>
              <w:t>C1. PARTECIPAZIONI A GRUPPI DI LAVORO ANCHE ESTERNI ALLA SCUOLA PER IL COORDINAMENTO DI ATTIVITA’ FORMATIVE RIENTRANTI NEL PNRR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76C95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D7CED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4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77EED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50BF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B14E08" w14:paraId="18629EDB" w14:textId="77777777" w:rsidTr="00B14E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C2ECC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 xml:space="preserve">C2. ESPERIENZE DI FACILITATORE/VALUTATORE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C326E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  <w:p w14:paraId="32979C93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  <w:p w14:paraId="7D5E7B7B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413D9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50DA0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97C0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B14E08" w14:paraId="2F178F52" w14:textId="77777777" w:rsidTr="00B14E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505F0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 xml:space="preserve">C3. ESPERIENZE DI TUTOR COORDINATORE (min. 20 ore) NEI PROGETTI FINANZIATI DA FONDI EUROPEI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17B84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  <w:p w14:paraId="1A9C3AB1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45391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9FBE6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8351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B14E08" w14:paraId="70A92488" w14:textId="77777777" w:rsidTr="00B14E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20EE9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C4. COMPETENZE SPECIFICHE DELL'</w:t>
            </w:r>
          </w:p>
          <w:p w14:paraId="3C62DD7B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ARGOMENTO STEM 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7938C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42FDC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238B1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5BE10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B14E08" w14:paraId="7AEEB7F5" w14:textId="77777777" w:rsidTr="00B14E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B6281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C5. CONOSCENZE SPECIFICHE DELL'</w:t>
            </w:r>
          </w:p>
          <w:p w14:paraId="182EB453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ARGOMENTO MULTILINGUISMO ((documentate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963D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883F0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1C148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DD18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B14E08" w14:paraId="1A311B94" w14:textId="77777777" w:rsidTr="00B14E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434D4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C6. COMPETENZE SPECIFICHE DELL'</w:t>
            </w:r>
          </w:p>
          <w:p w14:paraId="293B888D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ARGOMENTO STEM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25366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 xml:space="preserve">Max 5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66983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31069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3488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B14E08" w14:paraId="1BB200D8" w14:textId="77777777" w:rsidTr="00B14E0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BABE5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C7. COMPETENZE SPECIFICHE DELL'</w:t>
            </w:r>
          </w:p>
          <w:p w14:paraId="19FE53B3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ARGOMENTO MULTILINGUISMO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DB5E5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F10C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47DE9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F537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</w:tr>
      <w:tr w:rsidR="00B14E08" w:rsidRPr="00B14E08" w14:paraId="36A02C8C" w14:textId="77777777" w:rsidTr="00B14E08">
        <w:trPr>
          <w:trHeight w:val="616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2B59" w14:textId="77777777" w:rsidR="00B14E08" w:rsidRPr="00B14E08" w:rsidRDefault="00B14E08" w:rsidP="006F1A01">
            <w:pPr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  <w:r w:rsidRPr="00B14E08">
              <w:rPr>
                <w:rFonts w:asciiTheme="minorHAnsi" w:eastAsia="Times New Roman" w:cstheme="minorHAnsi"/>
                <w:b/>
                <w:kern w:val="0"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6C2F7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583E" w14:textId="77777777" w:rsidR="00B14E08" w:rsidRPr="00B14E08" w:rsidRDefault="00B14E08" w:rsidP="006F1A01">
            <w:pPr>
              <w:snapToGrid w:val="0"/>
              <w:spacing w:after="0" w:line="240" w:lineRule="auto"/>
              <w:rPr>
                <w:rFonts w:asciiTheme="minorHAnsi" w:eastAsia="Times New Roman" w:cstheme="minorHAnsi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77BCB99C" w14:textId="41B8FEE5" w:rsidR="00EE77D6" w:rsidRDefault="00000000">
      <w:pPr>
        <w:spacing w:before="100" w:after="100"/>
      </w:pPr>
      <w:r>
        <w:tab/>
      </w:r>
    </w:p>
    <w:p w14:paraId="0411696E" w14:textId="77777777" w:rsidR="00000000" w:rsidRPr="00770852" w:rsidRDefault="00000000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2B064DD8" w14:textId="77777777" w:rsidR="00000000" w:rsidRPr="00770852" w:rsidRDefault="00000000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2BE529BE" w14:textId="77777777" w:rsidR="00000000" w:rsidRPr="00770852" w:rsidRDefault="00000000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770852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13AD6" w14:textId="77777777" w:rsidR="004C13F0" w:rsidRDefault="004C13F0" w:rsidP="00941761">
      <w:pPr>
        <w:spacing w:after="0" w:line="240" w:lineRule="auto"/>
      </w:pPr>
      <w:r>
        <w:separator/>
      </w:r>
    </w:p>
  </w:endnote>
  <w:endnote w:type="continuationSeparator" w:id="0">
    <w:p w14:paraId="11F980B9" w14:textId="77777777" w:rsidR="004C13F0" w:rsidRDefault="004C13F0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AAA2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1A5" w14:textId="77777777" w:rsidR="00000000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6CDA6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37854" w14:textId="77777777" w:rsidR="004C13F0" w:rsidRDefault="004C13F0" w:rsidP="00941761">
      <w:pPr>
        <w:spacing w:after="0" w:line="240" w:lineRule="auto"/>
      </w:pPr>
      <w:r>
        <w:separator/>
      </w:r>
    </w:p>
  </w:footnote>
  <w:footnote w:type="continuationSeparator" w:id="0">
    <w:p w14:paraId="5DD45B95" w14:textId="77777777" w:rsidR="004C13F0" w:rsidRDefault="004C13F0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8639F" w14:textId="77777777" w:rsidR="00000000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248E" w14:textId="77777777" w:rsidR="00000000" w:rsidRDefault="00000000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</w:t>
    </w:r>
    <w:r w:rsidRPr="008C207A">
      <w:rPr>
        <w:i/>
        <w:iCs/>
        <w:sz w:val="24"/>
        <w:szCs w:val="24"/>
      </w:rPr>
      <w:t>’</w:t>
    </w:r>
    <w:r w:rsidRPr="008C207A">
      <w:rPr>
        <w:i/>
        <w:iCs/>
        <w:sz w:val="24"/>
        <w:szCs w:val="24"/>
      </w:rPr>
      <w:t xml:space="preserve">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69322816" w14:textId="77777777" w:rsidR="00000000" w:rsidRDefault="00000000">
    <w:pPr>
      <w:pStyle w:val="Intestazione"/>
    </w:pPr>
    <w:r>
      <w:rPr>
        <w:noProof/>
        <w:lang w:eastAsia="it-IT"/>
      </w:rPr>
      <w:drawing>
        <wp:inline distT="0" distB="0" distL="0" distR="0" wp14:anchorId="128861FC" wp14:editId="1523C7A8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38BF4A" w14:textId="77777777" w:rsidR="00000000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B5FEC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230E3"/>
    <w:multiLevelType w:val="hybridMultilevel"/>
    <w:tmpl w:val="595CB876"/>
    <w:lvl w:ilvl="0" w:tplc="FCEA4F2C">
      <w:start w:val="1"/>
      <w:numFmt w:val="decimal"/>
      <w:lvlText w:val="%1."/>
      <w:lvlJc w:val="left"/>
      <w:pPr>
        <w:ind w:left="720" w:hanging="360"/>
      </w:pPr>
    </w:lvl>
    <w:lvl w:ilvl="1" w:tplc="D1A8A612">
      <w:start w:val="1"/>
      <w:numFmt w:val="decimal"/>
      <w:lvlText w:val="%2."/>
      <w:lvlJc w:val="left"/>
      <w:pPr>
        <w:ind w:left="1440" w:hanging="1080"/>
      </w:pPr>
    </w:lvl>
    <w:lvl w:ilvl="2" w:tplc="A8F06C62">
      <w:start w:val="1"/>
      <w:numFmt w:val="decimal"/>
      <w:lvlText w:val="%3."/>
      <w:lvlJc w:val="left"/>
      <w:pPr>
        <w:ind w:left="2160" w:hanging="1980"/>
      </w:pPr>
    </w:lvl>
    <w:lvl w:ilvl="3" w:tplc="5FFE0BF0">
      <w:start w:val="1"/>
      <w:numFmt w:val="decimal"/>
      <w:lvlText w:val="%4."/>
      <w:lvlJc w:val="left"/>
      <w:pPr>
        <w:ind w:left="2880" w:hanging="2520"/>
      </w:pPr>
    </w:lvl>
    <w:lvl w:ilvl="4" w:tplc="3FD66998">
      <w:start w:val="1"/>
      <w:numFmt w:val="decimal"/>
      <w:lvlText w:val="%5."/>
      <w:lvlJc w:val="left"/>
      <w:pPr>
        <w:ind w:left="3600" w:hanging="3240"/>
      </w:pPr>
    </w:lvl>
    <w:lvl w:ilvl="5" w:tplc="6FE04494">
      <w:start w:val="1"/>
      <w:numFmt w:val="decimal"/>
      <w:lvlText w:val="%6."/>
      <w:lvlJc w:val="left"/>
      <w:pPr>
        <w:ind w:left="4320" w:hanging="4140"/>
      </w:pPr>
    </w:lvl>
    <w:lvl w:ilvl="6" w:tplc="4E5A389E">
      <w:start w:val="1"/>
      <w:numFmt w:val="decimal"/>
      <w:lvlText w:val="%7."/>
      <w:lvlJc w:val="left"/>
      <w:pPr>
        <w:ind w:left="5040" w:hanging="4680"/>
      </w:pPr>
    </w:lvl>
    <w:lvl w:ilvl="7" w:tplc="973A171A">
      <w:start w:val="1"/>
      <w:numFmt w:val="decimal"/>
      <w:lvlText w:val="%8."/>
      <w:lvlJc w:val="left"/>
      <w:pPr>
        <w:ind w:left="5760" w:hanging="5400"/>
      </w:pPr>
    </w:lvl>
    <w:lvl w:ilvl="8" w:tplc="8CE4850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1CE5"/>
    <w:multiLevelType w:val="hybridMultilevel"/>
    <w:tmpl w:val="5C84B4AC"/>
    <w:lvl w:ilvl="0" w:tplc="E2DA5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06F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4C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DAA0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7C73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227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2E70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189B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EA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456178">
    <w:abstractNumId w:val="4"/>
  </w:num>
  <w:num w:numId="2" w16cid:durableId="1574579987">
    <w:abstractNumId w:val="2"/>
  </w:num>
  <w:num w:numId="3" w16cid:durableId="478309242">
    <w:abstractNumId w:val="1"/>
  </w:num>
  <w:num w:numId="4" w16cid:durableId="873272998">
    <w:abstractNumId w:val="0"/>
  </w:num>
  <w:num w:numId="5" w16cid:durableId="2087871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D6"/>
    <w:rsid w:val="004C13F0"/>
    <w:rsid w:val="00762AF9"/>
    <w:rsid w:val="00B14E08"/>
    <w:rsid w:val="00C94072"/>
    <w:rsid w:val="00E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B2F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MIGALE</cp:lastModifiedBy>
  <cp:revision>15</cp:revision>
  <dcterms:created xsi:type="dcterms:W3CDTF">2024-01-23T11:29:00Z</dcterms:created>
  <dcterms:modified xsi:type="dcterms:W3CDTF">2024-10-19T15:31:00Z</dcterms:modified>
</cp:coreProperties>
</file>