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686B0803" w:rsidR="00024625" w:rsidRPr="004460C3"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4460C3">
        <w:rPr>
          <w:rFonts w:cstheme="minorHAnsi"/>
          <w:bCs/>
        </w:rPr>
        <w:t>dell’</w:t>
      </w:r>
      <w:r w:rsidR="00526E79" w:rsidRPr="004460C3">
        <w:rPr>
          <w:rFonts w:eastAsia="Times New Roman" w:cstheme="minorHAnsi"/>
          <w:bCs/>
          <w:lang w:eastAsia="it-IT"/>
        </w:rPr>
        <w:t>Istituto</w:t>
      </w:r>
      <w:proofErr w:type="spellEnd"/>
      <w:r w:rsidR="00526E79" w:rsidRPr="004460C3">
        <w:rPr>
          <w:rFonts w:eastAsia="Times New Roman" w:cstheme="minorHAnsi"/>
          <w:bCs/>
          <w:lang w:eastAsia="it-IT"/>
        </w:rPr>
        <w:t xml:space="preserve"> </w:t>
      </w:r>
      <w:proofErr w:type="spellStart"/>
      <w:r w:rsidR="00526E79" w:rsidRPr="004460C3">
        <w:rPr>
          <w:rFonts w:eastAsia="Times New Roman" w:cstheme="minorHAnsi"/>
          <w:bCs/>
          <w:lang w:eastAsia="it-IT"/>
        </w:rPr>
        <w:t>Comprensivo</w:t>
      </w:r>
      <w:proofErr w:type="spellEnd"/>
      <w:r w:rsidR="00526E79" w:rsidRPr="004460C3">
        <w:rPr>
          <w:rFonts w:eastAsia="Times New Roman" w:cstheme="minorHAnsi"/>
          <w:bCs/>
          <w:lang w:eastAsia="it-IT"/>
        </w:rPr>
        <w:t xml:space="preserve"> </w:t>
      </w:r>
      <w:proofErr w:type="spellStart"/>
      <w:r w:rsidR="00526E79" w:rsidRPr="004460C3">
        <w:rPr>
          <w:rFonts w:eastAsia="Times New Roman" w:cstheme="minorHAnsi"/>
          <w:bCs/>
          <w:lang w:eastAsia="it-IT"/>
        </w:rPr>
        <w:t>Castellarano</w:t>
      </w:r>
      <w:proofErr w:type="spellEnd"/>
    </w:p>
    <w:p w14:paraId="0E144E33" w14:textId="66154864" w:rsidR="00024625" w:rsidRPr="004460C3" w:rsidRDefault="00024625" w:rsidP="00024625">
      <w:pPr>
        <w:autoSpaceDE w:val="0"/>
        <w:autoSpaceDN w:val="0"/>
        <w:adjustRightInd w:val="0"/>
        <w:spacing w:after="0" w:line="240" w:lineRule="auto"/>
        <w:jc w:val="right"/>
        <w:rPr>
          <w:rFonts w:eastAsia="Times New Roman" w:cstheme="minorHAnsi"/>
          <w:bCs/>
          <w:lang w:eastAsia="it-IT"/>
        </w:rPr>
      </w:pPr>
      <w:r w:rsidRPr="004460C3">
        <w:rPr>
          <w:rFonts w:eastAsia="Times New Roman" w:cstheme="minorHAnsi"/>
          <w:bCs/>
          <w:lang w:eastAsia="it-IT"/>
        </w:rPr>
        <w:t xml:space="preserve">di </w:t>
      </w:r>
      <w:proofErr w:type="spellStart"/>
      <w:r w:rsidR="00526E79" w:rsidRPr="004460C3">
        <w:rPr>
          <w:rFonts w:eastAsia="Times New Roman" w:cstheme="minorHAnsi"/>
          <w:bCs/>
        </w:rPr>
        <w:t>Castellarano</w:t>
      </w:r>
      <w:proofErr w:type="spellEnd"/>
      <w:r w:rsidR="00526E79" w:rsidRPr="004460C3">
        <w:rPr>
          <w:rFonts w:eastAsia="Times New Roman" w:cstheme="minorHAnsi"/>
          <w:bCs/>
        </w:rPr>
        <w:t xml:space="preserve"> (RE)</w:t>
      </w:r>
    </w:p>
    <w:p w14:paraId="76263F5C" w14:textId="77777777" w:rsidR="00024625" w:rsidRPr="004460C3" w:rsidRDefault="00024625" w:rsidP="008E465F">
      <w:pPr>
        <w:spacing w:after="0" w:line="240" w:lineRule="auto"/>
        <w:ind w:left="993" w:hanging="993"/>
        <w:jc w:val="both"/>
        <w:rPr>
          <w:rFonts w:cs="Calibri"/>
          <w:sz w:val="24"/>
          <w:szCs w:val="24"/>
          <w:lang w:val="it-IT"/>
        </w:rPr>
      </w:pPr>
    </w:p>
    <w:p w14:paraId="54C3DBE3" w14:textId="08D6FDD6" w:rsidR="008E465F" w:rsidRPr="004460C3" w:rsidRDefault="008E465F" w:rsidP="008E465F">
      <w:pPr>
        <w:spacing w:after="0" w:line="240" w:lineRule="auto"/>
        <w:ind w:left="993" w:hanging="993"/>
        <w:jc w:val="both"/>
        <w:rPr>
          <w:rFonts w:cs="Calibri"/>
          <w:b/>
          <w:sz w:val="24"/>
          <w:szCs w:val="24"/>
          <w:lang w:val="it-IT"/>
        </w:rPr>
      </w:pPr>
      <w:r w:rsidRPr="004460C3">
        <w:rPr>
          <w:rFonts w:cs="Calibri"/>
          <w:sz w:val="24"/>
          <w:szCs w:val="24"/>
          <w:lang w:val="it-IT"/>
        </w:rPr>
        <w:t>Oggetto:</w:t>
      </w:r>
      <w:r w:rsidRPr="004460C3">
        <w:rPr>
          <w:rFonts w:cs="Calibri"/>
          <w:sz w:val="24"/>
          <w:szCs w:val="24"/>
          <w:lang w:val="it-IT"/>
        </w:rPr>
        <w:tab/>
      </w:r>
      <w:r w:rsidRPr="004460C3">
        <w:rPr>
          <w:rFonts w:cs="Calibri"/>
          <w:b/>
          <w:sz w:val="24"/>
          <w:szCs w:val="24"/>
          <w:lang w:val="it-IT"/>
        </w:rPr>
        <w:t>Dichiarazione di inesistenza di incompatibilità relativa all</w:t>
      </w:r>
      <w:r w:rsidR="00E0223D" w:rsidRPr="004460C3">
        <w:rPr>
          <w:rFonts w:cs="Calibri"/>
          <w:b/>
          <w:sz w:val="24"/>
          <w:szCs w:val="24"/>
          <w:lang w:val="it-IT"/>
        </w:rPr>
        <w:t>’a</w:t>
      </w:r>
      <w:r w:rsidRPr="004460C3">
        <w:rPr>
          <w:rFonts w:cs="Calibri"/>
          <w:b/>
          <w:sz w:val="24"/>
          <w:szCs w:val="24"/>
          <w:lang w:val="it-IT"/>
        </w:rPr>
        <w:t xml:space="preserve">ttività di </w:t>
      </w:r>
      <w:r w:rsidR="00B24452" w:rsidRPr="004460C3">
        <w:rPr>
          <w:rFonts w:cs="Calibri"/>
          <w:b/>
          <w:sz w:val="24"/>
          <w:szCs w:val="24"/>
          <w:lang w:val="it-IT"/>
        </w:rPr>
        <w:t>Tutor</w:t>
      </w:r>
      <w:r w:rsidR="006A62BD" w:rsidRPr="004460C3">
        <w:rPr>
          <w:rFonts w:cs="Calibri"/>
          <w:b/>
          <w:sz w:val="24"/>
          <w:szCs w:val="24"/>
          <w:lang w:val="it-IT"/>
        </w:rPr>
        <w:t xml:space="preserve"> </w:t>
      </w:r>
      <w:r w:rsidR="007C08D7" w:rsidRPr="004460C3">
        <w:rPr>
          <w:rFonts w:cs="Calibri"/>
          <w:b/>
          <w:sz w:val="24"/>
          <w:szCs w:val="24"/>
          <w:lang w:val="it-IT"/>
        </w:rPr>
        <w:t>I</w:t>
      </w:r>
      <w:r w:rsidR="006A62BD" w:rsidRPr="004460C3">
        <w:rPr>
          <w:rFonts w:cs="Calibri"/>
          <w:b/>
          <w:sz w:val="24"/>
          <w:szCs w:val="24"/>
          <w:lang w:val="it-IT"/>
        </w:rPr>
        <w:t>nterno</w:t>
      </w:r>
      <w:r w:rsidRPr="004460C3">
        <w:rPr>
          <w:rFonts w:cs="Calibri"/>
          <w:b/>
          <w:sz w:val="24"/>
          <w:szCs w:val="24"/>
          <w:lang w:val="it-IT"/>
        </w:rPr>
        <w:t xml:space="preserve"> per l’attuazione </w:t>
      </w:r>
      <w:r w:rsidR="00E856E7" w:rsidRPr="004460C3">
        <w:rPr>
          <w:rFonts w:cs="Calibri"/>
          <w:b/>
          <w:sz w:val="24"/>
          <w:szCs w:val="24"/>
          <w:lang w:val="it-IT"/>
        </w:rPr>
        <w:t>dei percorsi formativi afferenti a</w:t>
      </w:r>
      <w:r w:rsidRPr="004460C3">
        <w:rPr>
          <w:rFonts w:cs="Calibri"/>
          <w:b/>
          <w:sz w:val="24"/>
          <w:szCs w:val="24"/>
          <w:lang w:val="it-IT"/>
        </w:rPr>
        <w:t xml:space="preserve">l Progetto finanziato con i Fondi </w:t>
      </w:r>
      <w:r w:rsidR="00631E1C" w:rsidRPr="004460C3">
        <w:rPr>
          <w:rFonts w:cs="Calibri"/>
          <w:b/>
          <w:sz w:val="24"/>
          <w:szCs w:val="24"/>
          <w:lang w:val="it-IT"/>
        </w:rPr>
        <w:t xml:space="preserve">PNRR nell’ambito del decreto del Ministro dell’istruzione </w:t>
      </w:r>
      <w:r w:rsidR="00C804B0" w:rsidRPr="004460C3">
        <w:rPr>
          <w:rFonts w:cs="Calibri"/>
          <w:b/>
          <w:sz w:val="24"/>
          <w:szCs w:val="24"/>
          <w:lang w:val="it-IT"/>
        </w:rPr>
        <w:t>12 aprile 2023 n. 6</w:t>
      </w:r>
      <w:r w:rsidR="00B83443" w:rsidRPr="004460C3">
        <w:rPr>
          <w:rFonts w:cs="Calibri"/>
          <w:b/>
          <w:sz w:val="24"/>
          <w:szCs w:val="24"/>
          <w:lang w:val="it-IT"/>
        </w:rPr>
        <w:t>6</w:t>
      </w:r>
      <w:r w:rsidR="00631E1C" w:rsidRPr="004460C3">
        <w:rPr>
          <w:rFonts w:cs="Calibri"/>
          <w:b/>
          <w:sz w:val="24"/>
          <w:szCs w:val="24"/>
          <w:lang w:val="it-IT"/>
        </w:rPr>
        <w:t xml:space="preserve">, Missione 4 – Istruzione e Ricerca – Componente 1 – </w:t>
      </w:r>
      <w:bookmarkStart w:id="1" w:name="_Hlk160879746"/>
      <w:r w:rsidR="00750ED6" w:rsidRPr="004460C3">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sidR="00750ED6" w:rsidRPr="004460C3">
        <w:rPr>
          <w:rFonts w:eastAsia="Times New Roman" w:cs="Calibri"/>
          <w:b/>
          <w:spacing w:val="-4"/>
          <w:sz w:val="24"/>
          <w:szCs w:val="24"/>
          <w:lang w:val="it-IT"/>
        </w:rPr>
        <w:t>.</w:t>
      </w:r>
      <w:r w:rsidR="00187AB6" w:rsidRPr="004460C3">
        <w:rPr>
          <w:rFonts w:cs="Calibri"/>
          <w:b/>
          <w:sz w:val="24"/>
          <w:szCs w:val="24"/>
          <w:lang w:val="it-IT"/>
        </w:rPr>
        <w:t xml:space="preserve"> </w:t>
      </w:r>
    </w:p>
    <w:p w14:paraId="0B35CED9" w14:textId="2ECB1B83" w:rsidR="00CB6E24" w:rsidRPr="004460C3" w:rsidRDefault="008E465F" w:rsidP="00CB6E24">
      <w:pPr>
        <w:spacing w:after="0" w:line="240" w:lineRule="auto"/>
        <w:ind w:left="993" w:hanging="993"/>
        <w:jc w:val="both"/>
        <w:rPr>
          <w:rFonts w:cs="Calibri"/>
          <w:b/>
          <w:sz w:val="24"/>
          <w:szCs w:val="24"/>
        </w:rPr>
      </w:pPr>
      <w:r w:rsidRPr="004460C3">
        <w:rPr>
          <w:rFonts w:cs="Calibri"/>
          <w:b/>
          <w:sz w:val="24"/>
          <w:szCs w:val="24"/>
          <w:lang w:val="it-IT"/>
        </w:rPr>
        <w:t xml:space="preserve">                  </w:t>
      </w:r>
      <w:r w:rsidR="00CB6E24" w:rsidRPr="004460C3">
        <w:rPr>
          <w:rFonts w:cs="Calibri"/>
          <w:b/>
          <w:sz w:val="24"/>
          <w:szCs w:val="24"/>
        </w:rPr>
        <w:tab/>
      </w:r>
      <w:proofErr w:type="spellStart"/>
      <w:r w:rsidR="00CB6E24" w:rsidRPr="004460C3">
        <w:rPr>
          <w:rFonts w:cs="Calibri"/>
          <w:b/>
          <w:sz w:val="24"/>
          <w:szCs w:val="24"/>
        </w:rPr>
        <w:t>Identificativo</w:t>
      </w:r>
      <w:proofErr w:type="spellEnd"/>
      <w:r w:rsidR="00CB6E24" w:rsidRPr="004460C3">
        <w:rPr>
          <w:rFonts w:cs="Calibri"/>
          <w:b/>
          <w:sz w:val="24"/>
          <w:szCs w:val="24"/>
        </w:rPr>
        <w:t xml:space="preserve"> </w:t>
      </w:r>
      <w:proofErr w:type="spellStart"/>
      <w:r w:rsidR="00CB6E24" w:rsidRPr="004460C3">
        <w:rPr>
          <w:rFonts w:cs="Calibri"/>
          <w:b/>
          <w:sz w:val="24"/>
          <w:szCs w:val="24"/>
        </w:rPr>
        <w:t>progetto</w:t>
      </w:r>
      <w:proofErr w:type="spellEnd"/>
      <w:r w:rsidR="00CB6E24" w:rsidRPr="004460C3">
        <w:rPr>
          <w:rFonts w:cs="Calibri"/>
          <w:b/>
          <w:sz w:val="24"/>
          <w:szCs w:val="24"/>
        </w:rPr>
        <w:t xml:space="preserve">: </w:t>
      </w:r>
      <w:r w:rsidR="00526E79" w:rsidRPr="004460C3">
        <w:rPr>
          <w:rFonts w:cs="Calibri"/>
          <w:b/>
          <w:sz w:val="24"/>
          <w:szCs w:val="24"/>
        </w:rPr>
        <w:t>M4C1I2.1-2023-1222-P-35757</w:t>
      </w:r>
    </w:p>
    <w:p w14:paraId="096B3AF7" w14:textId="72148F9A" w:rsidR="00F54B22" w:rsidRPr="00985A28" w:rsidRDefault="00F54B22" w:rsidP="00CB6E24">
      <w:pPr>
        <w:spacing w:after="0" w:line="240" w:lineRule="auto"/>
        <w:ind w:left="993" w:hanging="993"/>
        <w:jc w:val="both"/>
        <w:rPr>
          <w:rFonts w:cs="Calibri"/>
          <w:b/>
          <w:sz w:val="24"/>
          <w:szCs w:val="24"/>
        </w:rPr>
      </w:pPr>
      <w:r>
        <w:rPr>
          <w:rFonts w:cs="Calibri"/>
          <w:b/>
          <w:sz w:val="24"/>
          <w:szCs w:val="24"/>
        </w:rPr>
        <w:tab/>
        <w:t xml:space="preserve">Titolo Modulo: </w:t>
      </w:r>
      <w:r w:rsidR="00985A28">
        <w:rPr>
          <w:rFonts w:cs="Calibri"/>
          <w:b/>
          <w:sz w:val="24"/>
          <w:szCs w:val="24"/>
        </w:rPr>
        <w:t>……</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00EF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0923" w14:textId="77777777" w:rsidR="004D287D" w:rsidRDefault="004D287D" w:rsidP="008C2AE9">
      <w:pPr>
        <w:spacing w:after="0" w:line="240" w:lineRule="auto"/>
      </w:pPr>
      <w:r>
        <w:separator/>
      </w:r>
    </w:p>
  </w:endnote>
  <w:endnote w:type="continuationSeparator" w:id="0">
    <w:p w14:paraId="432A0BA4" w14:textId="77777777" w:rsidR="004D287D" w:rsidRDefault="004D287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5BB2" w14:textId="77777777" w:rsidR="00526E79" w:rsidRDefault="00526E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B7F8" w14:textId="77777777" w:rsidR="00526E79" w:rsidRDefault="00526E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3212" w14:textId="77777777" w:rsidR="004D287D" w:rsidRDefault="004D287D" w:rsidP="008C2AE9">
      <w:pPr>
        <w:spacing w:after="0" w:line="240" w:lineRule="auto"/>
      </w:pPr>
      <w:r>
        <w:separator/>
      </w:r>
    </w:p>
  </w:footnote>
  <w:footnote w:type="continuationSeparator" w:id="0">
    <w:p w14:paraId="31C05276" w14:textId="77777777" w:rsidR="004D287D" w:rsidRDefault="004D287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B239" w14:textId="77777777" w:rsidR="00526E79" w:rsidRDefault="00526E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6AB7" w14:textId="77777777" w:rsidR="00526E79" w:rsidRDefault="00526E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A3393"/>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31AD"/>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460C3"/>
    <w:rsid w:val="004613C9"/>
    <w:rsid w:val="00464122"/>
    <w:rsid w:val="004766DD"/>
    <w:rsid w:val="00493563"/>
    <w:rsid w:val="00495766"/>
    <w:rsid w:val="004A3379"/>
    <w:rsid w:val="004A51BC"/>
    <w:rsid w:val="004B5841"/>
    <w:rsid w:val="004C3697"/>
    <w:rsid w:val="004C5AE9"/>
    <w:rsid w:val="004D287D"/>
    <w:rsid w:val="004F00EF"/>
    <w:rsid w:val="004F7E1E"/>
    <w:rsid w:val="00502362"/>
    <w:rsid w:val="00504979"/>
    <w:rsid w:val="00511667"/>
    <w:rsid w:val="00513FFB"/>
    <w:rsid w:val="005152B7"/>
    <w:rsid w:val="005154D2"/>
    <w:rsid w:val="00526E79"/>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21FAF"/>
    <w:rsid w:val="00747C34"/>
    <w:rsid w:val="00750ED6"/>
    <w:rsid w:val="00764187"/>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14D06"/>
    <w:rsid w:val="00923C3E"/>
    <w:rsid w:val="00930CC9"/>
    <w:rsid w:val="00930F08"/>
    <w:rsid w:val="00940105"/>
    <w:rsid w:val="00943AFA"/>
    <w:rsid w:val="00951369"/>
    <w:rsid w:val="009556F2"/>
    <w:rsid w:val="00957A41"/>
    <w:rsid w:val="00976F0B"/>
    <w:rsid w:val="00977FDD"/>
    <w:rsid w:val="00982AAA"/>
    <w:rsid w:val="00985A28"/>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5264"/>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96AA1"/>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C15326ED-5FD2-4633-944F-093818D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4403</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MIGALE</cp:lastModifiedBy>
  <cp:revision>2</cp:revision>
  <dcterms:created xsi:type="dcterms:W3CDTF">2023-04-14T08:17:00Z</dcterms:created>
  <dcterms:modified xsi:type="dcterms:W3CDTF">2025-05-31T09:24:00Z</dcterms:modified>
</cp:coreProperties>
</file>