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BD02BF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</w:p>
    <w:p w14:paraId="571F64D4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Al Dirigente scolastico</w:t>
      </w:r>
    </w:p>
    <w:p w14:paraId="503A5BDB" w14:textId="292652BD" w:rsidR="00641BB9" w:rsidRDefault="00000000" w:rsidP="00C91265">
      <w:pPr>
        <w:widowControl w:val="0"/>
        <w:pBdr>
          <w:top w:val="nil"/>
          <w:left w:val="nil"/>
          <w:bottom w:val="nil"/>
          <w:right w:val="nil"/>
          <w:between w:val="nil"/>
        </w:pBdr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dell’Istituto Comprensivo</w:t>
      </w:r>
      <w:r w:rsidR="00C91265">
        <w:rPr>
          <w:color w:val="000000"/>
          <w:sz w:val="24"/>
          <w:szCs w:val="24"/>
        </w:rPr>
        <w:t xml:space="preserve"> di Castellarano</w:t>
      </w:r>
    </w:p>
    <w:p w14:paraId="69E2B586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5B64941" w14:textId="77777777" w:rsidR="00C6554C" w:rsidRDefault="00C655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14:paraId="45DDC793" w14:textId="77777777" w:rsidR="00C6554C" w:rsidRDefault="00C655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</w:p>
    <w:p w14:paraId="03DE488E" w14:textId="6D252A89" w:rsidR="00C6554C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OGGETTO: disponibilità per svolgimento attività aggiuntive </w:t>
      </w:r>
      <w:proofErr w:type="spellStart"/>
      <w:r>
        <w:rPr>
          <w:color w:val="000000"/>
          <w:sz w:val="24"/>
          <w:szCs w:val="24"/>
        </w:rPr>
        <w:t>a.s.</w:t>
      </w:r>
      <w:proofErr w:type="spellEnd"/>
      <w:r>
        <w:rPr>
          <w:color w:val="000000"/>
          <w:sz w:val="24"/>
          <w:szCs w:val="24"/>
        </w:rPr>
        <w:t xml:space="preserve"> 20</w:t>
      </w:r>
      <w:r w:rsidR="00C6554C">
        <w:rPr>
          <w:color w:val="000000"/>
          <w:sz w:val="24"/>
          <w:szCs w:val="24"/>
        </w:rPr>
        <w:t>24/2025</w:t>
      </w:r>
      <w:r>
        <w:rPr>
          <w:color w:val="000000"/>
          <w:sz w:val="24"/>
          <w:szCs w:val="24"/>
        </w:rPr>
        <w:t xml:space="preserve"> </w:t>
      </w:r>
    </w:p>
    <w:p w14:paraId="395AD522" w14:textId="3B57F8CE" w:rsidR="00641BB9" w:rsidRDefault="00C655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Profilo Professionale </w:t>
      </w:r>
      <w:r>
        <w:rPr>
          <w:b/>
          <w:color w:val="000000"/>
          <w:sz w:val="24"/>
          <w:szCs w:val="24"/>
        </w:rPr>
        <w:t>Collaboratore scolastico</w:t>
      </w:r>
    </w:p>
    <w:p w14:paraId="6CAF5210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14:paraId="1CEC326A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</w:p>
    <w:p w14:paraId="2C56D710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_l_ </w:t>
      </w:r>
      <w:proofErr w:type="spellStart"/>
      <w:r>
        <w:rPr>
          <w:color w:val="000000"/>
          <w:sz w:val="24"/>
          <w:szCs w:val="24"/>
        </w:rPr>
        <w:t>sottoscritt</w:t>
      </w:r>
      <w:proofErr w:type="spellEnd"/>
      <w:r>
        <w:rPr>
          <w:color w:val="000000"/>
          <w:sz w:val="24"/>
          <w:szCs w:val="24"/>
        </w:rPr>
        <w:t xml:space="preserve">_  __________________________________________ collaboratore scolastico in servizio nel corrente </w:t>
      </w:r>
      <w:proofErr w:type="spellStart"/>
      <w:r>
        <w:rPr>
          <w:color w:val="000000"/>
          <w:sz w:val="24"/>
          <w:szCs w:val="24"/>
        </w:rPr>
        <w:t>a.s.</w:t>
      </w:r>
      <w:proofErr w:type="spellEnd"/>
      <w:r>
        <w:rPr>
          <w:color w:val="000000"/>
          <w:sz w:val="24"/>
          <w:szCs w:val="24"/>
        </w:rPr>
        <w:t xml:space="preserve"> presso codesto Istituto  </w:t>
      </w:r>
    </w:p>
    <w:p w14:paraId="1A855064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dichiara</w:t>
      </w:r>
    </w:p>
    <w:p w14:paraId="0769BC10" w14:textId="77777777" w:rsidR="00641BB9" w:rsidRDefault="00000000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la propria disponibilità a svolgere le seguenti attività aggiuntive così come stabilite in sede di contrattazione d’Istituto:</w:t>
      </w:r>
    </w:p>
    <w:p w14:paraId="6C164E6E" w14:textId="77777777" w:rsidR="000B02A8" w:rsidRDefault="000B02A8" w:rsidP="000B02A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(barrare le caselle che  interessano):</w:t>
      </w:r>
    </w:p>
    <w:tbl>
      <w:tblPr>
        <w:tblStyle w:val="a"/>
        <w:tblW w:w="1077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10347"/>
      </w:tblGrid>
      <w:tr w:rsidR="000B02A8" w14:paraId="55984EEC" w14:textId="77777777" w:rsidTr="0018579E">
        <w:tc>
          <w:tcPr>
            <w:tcW w:w="426" w:type="dxa"/>
            <w:tcBorders>
              <w:bottom w:val="single" w:sz="4" w:space="0" w:color="auto"/>
            </w:tcBorders>
          </w:tcPr>
          <w:p w14:paraId="2ECBB072" w14:textId="77777777" w:rsidR="000B02A8" w:rsidRDefault="000B02A8" w:rsidP="0018579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□</w:t>
            </w:r>
          </w:p>
        </w:tc>
        <w:tc>
          <w:tcPr>
            <w:tcW w:w="10347" w:type="dxa"/>
            <w:tcBorders>
              <w:bottom w:val="single" w:sz="4" w:space="0" w:color="auto"/>
            </w:tcBorders>
          </w:tcPr>
          <w:p w14:paraId="573CE133" w14:textId="248F9012" w:rsidR="000B02A8" w:rsidRDefault="000B02A8" w:rsidP="0018579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Disponibilità a svolgere attività aggiuntive straordinari</w:t>
            </w:r>
            <w:r w:rsidR="005B2558">
              <w:rPr>
                <w:b/>
                <w:color w:val="000000"/>
                <w:sz w:val="24"/>
                <w:szCs w:val="24"/>
              </w:rPr>
              <w:t>o</w:t>
            </w:r>
            <w:r>
              <w:rPr>
                <w:b/>
                <w:color w:val="000000"/>
                <w:sz w:val="24"/>
                <w:szCs w:val="24"/>
              </w:rPr>
              <w:t xml:space="preserve"> a recupero</w:t>
            </w:r>
          </w:p>
        </w:tc>
      </w:tr>
      <w:tr w:rsidR="000B02A8" w14:paraId="23CF995C" w14:textId="77777777" w:rsidTr="001857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9511" w14:textId="77777777" w:rsidR="000B02A8" w:rsidRDefault="000B02A8" w:rsidP="0018579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□</w:t>
            </w:r>
          </w:p>
        </w:tc>
        <w:tc>
          <w:tcPr>
            <w:tcW w:w="10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B8523" w14:textId="0E615D92" w:rsidR="000B02A8" w:rsidRDefault="000B02A8" w:rsidP="0018579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Disponibilità a svolgere attività aggiuntive straordinari</w:t>
            </w:r>
            <w:r w:rsidR="005B2558">
              <w:rPr>
                <w:b/>
                <w:color w:val="000000"/>
                <w:sz w:val="24"/>
                <w:szCs w:val="24"/>
              </w:rPr>
              <w:t>o</w:t>
            </w:r>
            <w:r>
              <w:rPr>
                <w:b/>
                <w:color w:val="000000"/>
                <w:sz w:val="24"/>
                <w:szCs w:val="24"/>
              </w:rPr>
              <w:t xml:space="preserve"> retribuita</w:t>
            </w:r>
          </w:p>
        </w:tc>
      </w:tr>
    </w:tbl>
    <w:p w14:paraId="4524F347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14:paraId="3595C6E1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ind w:left="360" w:hanging="360"/>
        <w:rPr>
          <w:color w:val="000000"/>
          <w:sz w:val="24"/>
          <w:szCs w:val="24"/>
        </w:rPr>
      </w:pPr>
    </w:p>
    <w:p w14:paraId="4DFB88A5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In fede </w:t>
      </w:r>
    </w:p>
    <w:p w14:paraId="45B5F2CA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DD04206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ind w:left="7920"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Firma</w:t>
      </w:r>
    </w:p>
    <w:p w14:paraId="3981CE40" w14:textId="77777777" w:rsidR="00641BB9" w:rsidRDefault="00641BB9">
      <w:pPr>
        <w:widowControl w:val="0"/>
        <w:pBdr>
          <w:top w:val="nil"/>
          <w:left w:val="nil"/>
          <w:bottom w:val="nil"/>
          <w:right w:val="nil"/>
          <w:between w:val="nil"/>
        </w:pBdr>
        <w:ind w:left="7920" w:firstLine="720"/>
        <w:jc w:val="both"/>
        <w:rPr>
          <w:color w:val="000000"/>
          <w:sz w:val="24"/>
          <w:szCs w:val="24"/>
        </w:rPr>
      </w:pPr>
    </w:p>
    <w:p w14:paraId="43D240A5" w14:textId="77777777" w:rsidR="00641BB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ind w:left="79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</w:t>
      </w:r>
    </w:p>
    <w:sectPr w:rsidR="00641BB9">
      <w:pgSz w:w="11908" w:h="16838"/>
      <w:pgMar w:top="454" w:right="567" w:bottom="397" w:left="567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BB9"/>
    <w:rsid w:val="000B02A8"/>
    <w:rsid w:val="005B2558"/>
    <w:rsid w:val="00641BB9"/>
    <w:rsid w:val="007D775A"/>
    <w:rsid w:val="00C6554C"/>
    <w:rsid w:val="00C91265"/>
    <w:rsid w:val="00D17FB9"/>
    <w:rsid w:val="00D42D8F"/>
    <w:rsid w:val="00E1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BC656"/>
  <w15:docId w15:val="{C0A89877-B4F6-4830-80A3-FF0DCC65D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 Galante</dc:creator>
  <cp:lastModifiedBy>Anna Maria Galante</cp:lastModifiedBy>
  <cp:revision>6</cp:revision>
  <dcterms:created xsi:type="dcterms:W3CDTF">2023-01-27T11:44:00Z</dcterms:created>
  <dcterms:modified xsi:type="dcterms:W3CDTF">2024-10-07T14:24:00Z</dcterms:modified>
</cp:coreProperties>
</file>