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64" w:rsidRDefault="00CF03BA" w:rsidP="000C2464">
      <w:pPr>
        <w:spacing w:before="1" w:line="259" w:lineRule="exact"/>
        <w:ind w:left="91"/>
        <w:jc w:val="both"/>
        <w:rPr>
          <w:rFonts w:ascii="Times New Roman" w:hAnsi="Times New Roman"/>
          <w:sz w:val="24"/>
          <w:szCs w:val="24"/>
        </w:rPr>
      </w:pPr>
      <w:r w:rsidRPr="003E20D2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 xml:space="preserve">ALLEGATO D: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>Scheda notizie esperto o tutor</w:t>
      </w:r>
      <w:r w:rsidR="000C2464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 o figura aggiuntiva </w:t>
      </w:r>
      <w:r w:rsidRPr="003E20D2">
        <w:rPr>
          <w:rFonts w:ascii="Times New Roman" w:eastAsia="MS Mincho" w:hAnsi="Times New Roman"/>
          <w:b/>
          <w:bCs/>
          <w:sz w:val="24"/>
          <w:szCs w:val="24"/>
          <w:lang w:bidi="he-IL"/>
        </w:rPr>
        <w:t xml:space="preserve">per l’incarico nell’ambito del progetto </w:t>
      </w:r>
      <w:r w:rsidR="000C2464">
        <w:rPr>
          <w:rFonts w:ascii="Times New Roman" w:hAnsi="Times New Roman"/>
          <w:b/>
          <w:bCs/>
          <w:sz w:val="24"/>
          <w:szCs w:val="24"/>
        </w:rPr>
        <w:t xml:space="preserve">AVVISO UNICO per la SELEZIONE PERSONALE INTERNO/ESTERNO per il ruolo di TUTOR/ESPERTI nei percorsi afferenti al progetto </w:t>
      </w:r>
      <w:r w:rsidR="000C2464">
        <w:rPr>
          <w:rFonts w:ascii="Times New Roman" w:hAnsi="Times New Roman"/>
          <w:sz w:val="24"/>
          <w:szCs w:val="24"/>
        </w:rPr>
        <w:t>Fondi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Strutturali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Europei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</w:t>
      </w:r>
      <w:r w:rsidR="000C24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Programma</w:t>
      </w:r>
      <w:r w:rsidR="000C246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Nazionale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“Scuola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</w:t>
      </w:r>
      <w:r w:rsidR="000C246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competenze”</w:t>
      </w:r>
      <w:r w:rsidR="000C2464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2021-</w:t>
      </w:r>
      <w:r w:rsidR="000C2464">
        <w:rPr>
          <w:rFonts w:ascii="Times New Roman" w:hAnsi="Times New Roman"/>
          <w:spacing w:val="-2"/>
          <w:sz w:val="24"/>
          <w:szCs w:val="24"/>
        </w:rPr>
        <w:t>2027-</w:t>
      </w:r>
      <w:r w:rsidR="000C2464">
        <w:rPr>
          <w:rFonts w:ascii="Times New Roman" w:hAnsi="Times New Roman"/>
          <w:sz w:val="24"/>
          <w:szCs w:val="24"/>
        </w:rPr>
        <w:t>Priorità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01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 Scuola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competenze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 Fondo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Sociale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Europeo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Plus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(FSE+)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 Obiettivo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Specifico</w:t>
      </w:r>
      <w:r w:rsidR="000C2464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ESO4.6 –</w:t>
      </w:r>
      <w:r w:rsidR="000C2464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Azione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ESO4.6.A4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–</w:t>
      </w:r>
      <w:r w:rsidR="000C2464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Sotto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azione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ESO4.6.A4.D,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interventi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di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cui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al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Decreto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del</w:t>
      </w:r>
      <w:r w:rsidR="000C2464">
        <w:rPr>
          <w:rFonts w:ascii="Times New Roman" w:hAnsi="Times New Roman"/>
          <w:spacing w:val="-14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Ministro dell’istruzione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e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del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merito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19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novembre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2024,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n.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233,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Avviso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proofErr w:type="spellStart"/>
      <w:r w:rsidR="000C2464">
        <w:rPr>
          <w:rFonts w:ascii="Times New Roman" w:hAnsi="Times New Roman"/>
          <w:sz w:val="24"/>
          <w:szCs w:val="24"/>
        </w:rPr>
        <w:t>Prot</w:t>
      </w:r>
      <w:proofErr w:type="spellEnd"/>
      <w:r w:rsidR="000C2464">
        <w:rPr>
          <w:rFonts w:ascii="Times New Roman" w:hAnsi="Times New Roman"/>
          <w:sz w:val="24"/>
          <w:szCs w:val="24"/>
        </w:rPr>
        <w:t>.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57173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del</w:t>
      </w:r>
      <w:r w:rsidR="000C2464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0C2464">
        <w:rPr>
          <w:rFonts w:ascii="Times New Roman" w:hAnsi="Times New Roman"/>
          <w:sz w:val="24"/>
          <w:szCs w:val="24"/>
        </w:rPr>
        <w:t>14/04/2025, “</w:t>
      </w:r>
      <w:r w:rsidR="000C2464">
        <w:rPr>
          <w:rFonts w:ascii="Times New Roman" w:hAnsi="Times New Roman"/>
          <w:i/>
          <w:sz w:val="24"/>
          <w:szCs w:val="24"/>
        </w:rPr>
        <w:t>Percorsi di orientamento nelle scuole secondarie di primo grado</w:t>
      </w:r>
      <w:r w:rsidR="000C2464">
        <w:rPr>
          <w:rFonts w:ascii="Times New Roman" w:hAnsi="Times New Roman"/>
          <w:sz w:val="24"/>
          <w:szCs w:val="24"/>
        </w:rPr>
        <w:t>”.</w:t>
      </w:r>
    </w:p>
    <w:p w:rsidR="000C2464" w:rsidRDefault="000C2464" w:rsidP="000C2464">
      <w:pPr>
        <w:ind w:lef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CUP</w:t>
      </w:r>
      <w:r>
        <w:rPr>
          <w:rFonts w:ascii="Times New Roman" w:hAnsi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E54D25002010007</w:t>
      </w:r>
    </w:p>
    <w:p w:rsidR="000C2464" w:rsidRDefault="000C2464" w:rsidP="000C2464">
      <w:pPr>
        <w:pStyle w:val="TableParagraph"/>
        <w:spacing w:line="216" w:lineRule="exact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>CODICE</w:t>
      </w:r>
      <w:r>
        <w:rPr>
          <w:rFonts w:ascii="Times New Roman" w:hAnsi="Times New Roman" w:cs="Times New Roman"/>
          <w:b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PROGETTO:</w:t>
      </w:r>
      <w:r>
        <w:rPr>
          <w:rFonts w:ascii="Times New Roman" w:hAnsi="Times New Roman" w:cs="Times New Roman"/>
          <w:b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ESO4.6.A4.D-</w:t>
      </w:r>
      <w:r>
        <w:rPr>
          <w:rFonts w:ascii="Times New Roman" w:hAnsi="Times New Roman" w:cs="Times New Roman"/>
          <w:spacing w:val="-2"/>
          <w:sz w:val="24"/>
          <w:szCs w:val="24"/>
        </w:rPr>
        <w:t>FSEPN-</w:t>
      </w:r>
      <w:r>
        <w:rPr>
          <w:rFonts w:ascii="Times New Roman" w:hAnsi="Times New Roman" w:cs="Times New Roman"/>
          <w:sz w:val="24"/>
          <w:szCs w:val="24"/>
        </w:rPr>
        <w:t>EM-2025-</w:t>
      </w:r>
      <w:r>
        <w:rPr>
          <w:rFonts w:ascii="Times New Roman" w:hAnsi="Times New Roman" w:cs="Times New Roman"/>
          <w:spacing w:val="-5"/>
          <w:sz w:val="24"/>
          <w:szCs w:val="24"/>
        </w:rPr>
        <w:t>153</w:t>
      </w:r>
    </w:p>
    <w:p w:rsidR="000C2464" w:rsidRDefault="000C2464" w:rsidP="000C2464">
      <w:pPr>
        <w:spacing w:before="37"/>
        <w:ind w:left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TITOLO</w:t>
      </w:r>
      <w:r>
        <w:rPr>
          <w:rFonts w:ascii="Times New Roman" w:hAnsi="Times New Roman"/>
          <w:b/>
          <w:spacing w:val="-11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PROGETTO:</w:t>
      </w:r>
      <w:r>
        <w:rPr>
          <w:rFonts w:ascii="Times New Roman" w:hAnsi="Times New Roman"/>
          <w:b/>
          <w:spacing w:val="-10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color w:val="1A1A1A"/>
          <w:sz w:val="24"/>
          <w:szCs w:val="24"/>
          <w:shd w:val="clear" w:color="auto" w:fill="F2F7FC"/>
        </w:rPr>
        <w:t>ORIENTAMENTO SOSTENIBILE</w:t>
      </w:r>
    </w:p>
    <w:p w:rsidR="00CF03BA" w:rsidRPr="003E20D2" w:rsidRDefault="00CF03BA" w:rsidP="000C2464">
      <w:pPr>
        <w:tabs>
          <w:tab w:val="left" w:pos="1733"/>
        </w:tabs>
        <w:autoSpaceDE w:val="0"/>
        <w:ind w:left="0" w:right="284"/>
        <w:jc w:val="both"/>
        <w:rPr>
          <w:rFonts w:eastAsia="Arial" w:cs="Arial"/>
          <w:b/>
          <w:bCs/>
          <w:i/>
          <w:iCs/>
          <w:kern w:val="3"/>
          <w:lang w:val="en-US"/>
        </w:rPr>
      </w:pPr>
      <w:bookmarkStart w:id="0" w:name="_GoBack"/>
      <w:bookmarkEnd w:id="0"/>
    </w:p>
    <w:p w:rsidR="0077588B" w:rsidRPr="003E20D2" w:rsidRDefault="0077588B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  <w:lang w:val="en-US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Dati anagrafici: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Cognome: __________________________________ Nome </w:t>
      </w:r>
      <w:r w:rsidR="0077588B">
        <w:rPr>
          <w:rFonts w:ascii="Times New Roman" w:eastAsia="Arial" w:hAnsi="Times New Roman"/>
          <w:kern w:val="3"/>
          <w:sz w:val="24"/>
          <w:szCs w:val="24"/>
        </w:rPr>
        <w:t>_______________________________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 xml:space="preserve"> nato/a il ________________________ a _________________________________________ (_____) residente a _________________________________________________________ (_______) in via ______________________________________ Cap. __________ Cell. _______________________ C.F. ________________________________ - e-mail _____________________________________.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  <w:t>Titolo progetto / incarico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</w:rPr>
        <w:t xml:space="preserve">: 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>__________________________________________________________</w:t>
      </w:r>
    </w:p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 di inizio ______________________________ data fine ________________________________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center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***********************************************************************************</w:t>
      </w:r>
    </w:p>
    <w:p w:rsidR="00CF03BA" w:rsidRPr="0058653D" w:rsidRDefault="00CF03BA" w:rsidP="00CF03BA">
      <w:pPr>
        <w:widowControl w:val="0"/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  <w:lang w:bidi="it-IT"/>
        </w:rPr>
      </w:pP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Il/La sottoscritto/a</w:t>
      </w:r>
      <w:r w:rsidRPr="0058653D">
        <w:rPr>
          <w:rFonts w:ascii="Times New Roman" w:eastAsia="Arial" w:hAnsi="Times New Roman"/>
          <w:kern w:val="3"/>
          <w:sz w:val="24"/>
          <w:szCs w:val="24"/>
          <w:lang w:bidi="it-IT"/>
        </w:rPr>
        <w:t xml:space="preserve">, consapevole delle responsabilità e delle pene stabilite dalla legge per false attestazioni e mendaci dichiarazioni, </w:t>
      </w:r>
      <w:r w:rsidRPr="0058653D">
        <w:rPr>
          <w:rFonts w:ascii="Times New Roman" w:eastAsia="Arial" w:hAnsi="Times New Roman"/>
          <w:b/>
          <w:bCs/>
          <w:kern w:val="3"/>
          <w:sz w:val="24"/>
          <w:szCs w:val="24"/>
          <w:lang w:bidi="it-IT"/>
        </w:rPr>
        <w:t>DICHIARA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"/>
        <w:gridCol w:w="9475"/>
      </w:tblGrid>
      <w:tr w:rsidR="00CF03BA" w:rsidRPr="0058653D" w:rsidTr="003146F0">
        <w:trPr>
          <w:jc w:val="center"/>
        </w:trPr>
        <w:tc>
          <w:tcPr>
            <w:tcW w:w="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9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DIPENDENTE DI ALTRA AMMINISTRAZIONE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Specificare quale. In ottemperanza al D. </w:t>
            </w:r>
            <w:proofErr w:type="spellStart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Lgs</w:t>
            </w:r>
            <w:proofErr w:type="spellEnd"/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 165/01 è necessaria l’autorizzazione preventiva dell’Ente di appartenenza per il conferimento dell’incarico.</w:t>
            </w: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Denominazione: _________________________________________________________________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Aliquota IRPEF massima (desumibile dal cedolino dello stipendio) _______________________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58"/>
        <w:gridCol w:w="457"/>
        <w:gridCol w:w="458"/>
        <w:gridCol w:w="458"/>
        <w:gridCol w:w="458"/>
        <w:gridCol w:w="457"/>
        <w:gridCol w:w="458"/>
        <w:gridCol w:w="458"/>
        <w:gridCol w:w="458"/>
        <w:gridCol w:w="4920"/>
      </w:tblGrid>
      <w:tr w:rsidR="00CF03BA" w:rsidRPr="0058653D" w:rsidTr="003146F0">
        <w:trPr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2</w:t>
            </w:r>
          </w:p>
        </w:tc>
        <w:tc>
          <w:tcPr>
            <w:tcW w:w="9483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essere LAVORATORE AUTONOMO / LIBERO PROFESSIONISTA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5035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N° Partita IVA</w:t>
            </w: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Iscritto all’albo professionale</w:t>
            </w:r>
          </w:p>
        </w:tc>
      </w:tr>
      <w:tr w:rsidR="00CF03BA" w:rsidRPr="0058653D" w:rsidTr="003146F0">
        <w:trPr>
          <w:trHeight w:val="540"/>
          <w:jc w:val="center"/>
        </w:trPr>
        <w:tc>
          <w:tcPr>
            <w:tcW w:w="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</w:p>
    <w:tbl>
      <w:tblPr>
        <w:tblW w:w="99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9"/>
        <w:gridCol w:w="709"/>
        <w:gridCol w:w="704"/>
      </w:tblGrid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gestione separata dell’INPS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(ex Legge 335/95) e di emettere fattura con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addebito a titolo di rivalsa del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4%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Di essere iscritto alla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cassa di previdenza del competente ordine professionale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 di emettere fattura con addebito del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2% a titolo di contributo integrativo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6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55"/>
        <w:gridCol w:w="709"/>
        <w:gridCol w:w="699"/>
      </w:tblGrid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forfetario (art. 1 c. 54-89 Legge 190/2014 – RF 19)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 avvalersi del regime dei contribuenti minimi (Legge 244/07) – RF 02)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232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Esente IVA ai sensi __________________________________________________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  <w:tr w:rsidR="00CF03BA" w:rsidRPr="0058653D" w:rsidTr="003146F0">
        <w:trPr>
          <w:trHeight w:val="319"/>
          <w:jc w:val="center"/>
        </w:trPr>
        <w:tc>
          <w:tcPr>
            <w:tcW w:w="8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Soggetto a Ritenuta d’acconto del 20%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</w:t>
            </w:r>
          </w:p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NO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b/>
          <w:bCs/>
          <w:kern w:val="3"/>
          <w:sz w:val="24"/>
          <w:szCs w:val="24"/>
          <w:u w:val="single"/>
        </w:rPr>
      </w:pPr>
    </w:p>
    <w:tbl>
      <w:tblPr>
        <w:tblW w:w="994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9337"/>
      </w:tblGrid>
      <w:tr w:rsidR="00CF03BA" w:rsidRPr="0058653D" w:rsidTr="003146F0">
        <w:trPr>
          <w:jc w:val="center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9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  <w:u w:val="single"/>
              </w:rPr>
              <w:t>Di svolgere una PRESTAZIONE OCCASIONALE</w:t>
            </w:r>
            <w:r w:rsidRPr="0058653D">
              <w:rPr>
                <w:rFonts w:ascii="Times New Roman" w:eastAsia="Arial" w:hAnsi="Times New Roman"/>
                <w:bCs/>
                <w:iCs/>
                <w:kern w:val="3"/>
                <w:sz w:val="24"/>
                <w:szCs w:val="24"/>
              </w:rPr>
              <w:t xml:space="preserve"> -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soggetta a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ritenuta d’acconto (20%)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46"/>
      </w:tblGrid>
      <w:tr w:rsidR="00CF03BA" w:rsidRPr="0058653D" w:rsidTr="003146F0">
        <w:trPr>
          <w:trHeight w:val="540"/>
          <w:jc w:val="center"/>
        </w:trPr>
        <w:tc>
          <w:tcPr>
            <w:tcW w:w="9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Dichiara, inoltre, che, alla data del ______________________, sommando i compensi per lavoro autonomo occasionale percepiti da tutti i committenti nell’anno corrente, al netto di eventuali costi: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lordo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</w:p>
          <w:p w:rsidR="00CF03BA" w:rsidRPr="0058653D" w:rsidRDefault="00CF03BA" w:rsidP="00CF03BA">
            <w:pPr>
              <w:widowControl w:val="0"/>
              <w:numPr>
                <w:ilvl w:val="0"/>
                <w:numId w:val="3"/>
              </w:numPr>
              <w:suppressAutoHyphens/>
              <w:autoSpaceDN w:val="0"/>
              <w:spacing w:after="200" w:line="240" w:lineRule="auto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ha superato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il limite annuo di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€ 5.000,00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ed ha raggiunto il reddito annuo lordo di € __________________.</w:t>
            </w:r>
          </w:p>
          <w:p w:rsidR="00CF03BA" w:rsidRPr="0058653D" w:rsidRDefault="00CF03BA" w:rsidP="003146F0">
            <w:pPr>
              <w:tabs>
                <w:tab w:val="left" w:pos="0"/>
              </w:tabs>
              <w:suppressAutoHyphens/>
              <w:autoSpaceDE w:val="0"/>
              <w:autoSpaceDN w:val="0"/>
              <w:spacing w:after="200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Il sottoscritto si obbliga altresì a comunicare a questo istituto scolastico, anche successivamente alla data odierna, l’eventuale superamento del limite annuo lordo di € 5.000,00.</w:t>
            </w:r>
          </w:p>
        </w:tc>
      </w:tr>
    </w:tbl>
    <w:p w:rsidR="00CF03BA" w:rsidRPr="0058653D" w:rsidRDefault="00CF03BA" w:rsidP="00CF03BA">
      <w:pPr>
        <w:tabs>
          <w:tab w:val="left" w:pos="204"/>
        </w:tabs>
        <w:suppressAutoHyphens/>
        <w:autoSpaceDE w:val="0"/>
        <w:autoSpaceDN w:val="0"/>
        <w:spacing w:after="200"/>
        <w:ind w:left="0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021"/>
        <w:gridCol w:w="2308"/>
      </w:tblGrid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4</w:t>
            </w:r>
          </w:p>
        </w:tc>
        <w:tc>
          <w:tcPr>
            <w:tcW w:w="93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 xml:space="preserve">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iscritto/a in via esclusiva alla gestione separata INPS di cui all’art. 2, c. 26, L. 08/08/95, n° 335 e quindi di essere assoggettato/a alle </w:t>
            </w:r>
            <w:hyperlink r:id="rId6" w:history="1">
              <w:r w:rsidRPr="0058653D">
                <w:rPr>
                  <w:rFonts w:ascii="Times New Roman" w:eastAsia="Arial" w:hAnsi="Times New Roman"/>
                  <w:color w:val="0000FF"/>
                  <w:kern w:val="3"/>
                  <w:sz w:val="24"/>
                  <w:szCs w:val="24"/>
                  <w:u w:val="single"/>
                </w:rPr>
                <w:t>seguenti aliquote</w:t>
              </w:r>
            </w:hyperlink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per l’anno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2023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Collaboratori e figure assimilate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35,03%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+ 0,72 + 1,31 aliquote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Soggetti non assicurati presso altre forme pensionistiche obbligatorie per i quali </w:t>
            </w: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NON è prevista la contribuzione aggiuntiva DIS-COLL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33,72%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(33,00 IVS + 0,72 aliquota aggiuntive)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  <w:tr w:rsidR="00CF03BA" w:rsidRPr="0058653D" w:rsidTr="003146F0">
        <w:trPr>
          <w:jc w:val="center"/>
        </w:trPr>
        <w:tc>
          <w:tcPr>
            <w:tcW w:w="76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Professionisti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Aliquote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non assicurati presso altre forme pensionistiche obbligatorie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26,23%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(25,00 IVS + 0,72 aliquota aggiuntiva + 0,51 ISCRO)</w:t>
            </w:r>
          </w:p>
        </w:tc>
      </w:tr>
      <w:tr w:rsidR="00CF03BA" w:rsidRPr="0058653D" w:rsidTr="003146F0">
        <w:trPr>
          <w:jc w:val="center"/>
        </w:trPr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after="200" w:line="240" w:lineRule="auto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7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Soggetti titolari di pensione o provvisti di altra tutela pensionistica obbligatoria</w:t>
            </w:r>
          </w:p>
        </w:tc>
        <w:tc>
          <w:tcPr>
            <w:tcW w:w="2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24%</w:t>
            </w:r>
          </w:p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Cs/>
                <w:kern w:val="3"/>
                <w:sz w:val="24"/>
                <w:szCs w:val="24"/>
              </w:rPr>
              <w:t>(IVS)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ÿ di avere svolto la prestazione in nome e conto della Ditta sotto indicata alla quale dovrà essere corrisposto il compenso. Ragione Sociale: ______________________________________________</w:t>
      </w:r>
    </w:p>
    <w:p w:rsidR="00CF03BA" w:rsidRPr="0058653D" w:rsidRDefault="00CF03BA" w:rsidP="00CF03BA">
      <w:pPr>
        <w:suppressAutoHyphens/>
        <w:autoSpaceDN w:val="0"/>
        <w:spacing w:after="200" w:line="36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Sede legale ___________________ C.F./P.I. ____________________ Tel. ____________________</w:t>
      </w:r>
    </w:p>
    <w:tbl>
      <w:tblPr>
        <w:tblW w:w="993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"/>
        <w:gridCol w:w="3705"/>
        <w:gridCol w:w="5770"/>
      </w:tblGrid>
      <w:tr w:rsidR="00CF03BA" w:rsidRPr="0058653D" w:rsidTr="003146F0">
        <w:trPr>
          <w:jc w:val="center"/>
        </w:trPr>
        <w:tc>
          <w:tcPr>
            <w:tcW w:w="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5</w:t>
            </w:r>
          </w:p>
        </w:tc>
        <w:tc>
          <w:tcPr>
            <w:tcW w:w="94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  <w:t>Di essere *RESIDENTE ALL’ESTERO</w:t>
            </w:r>
          </w:p>
        </w:tc>
      </w:tr>
      <w:tr w:rsidR="00CF03BA" w:rsidRPr="0058653D" w:rsidTr="003146F0">
        <w:trPr>
          <w:trHeight w:val="520"/>
          <w:jc w:val="center"/>
        </w:trPr>
        <w:tc>
          <w:tcPr>
            <w:tcW w:w="41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Identificativo estero (obbligatorio)</w:t>
            </w:r>
          </w:p>
        </w:tc>
        <w:tc>
          <w:tcPr>
            <w:tcW w:w="5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both"/>
              <w:textAlignment w:val="baseline"/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  <w:u w:val="single"/>
              </w:rPr>
            </w:pPr>
          </w:p>
        </w:tc>
      </w:tr>
      <w:tr w:rsidR="00CF03BA" w:rsidRPr="0058653D" w:rsidTr="003146F0">
        <w:trPr>
          <w:trHeight w:val="950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</w:t>
            </w:r>
          </w:p>
        </w:tc>
      </w:tr>
      <w:tr w:rsidR="00CF03BA" w:rsidRPr="0058653D" w:rsidTr="003146F0">
        <w:trPr>
          <w:trHeight w:val="411"/>
          <w:jc w:val="center"/>
        </w:trPr>
        <w:tc>
          <w:tcPr>
            <w:tcW w:w="99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CF03BA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uppressAutoHyphens/>
              <w:autoSpaceDN w:val="0"/>
              <w:spacing w:after="200" w:line="240" w:lineRule="auto"/>
              <w:ind w:left="0"/>
              <w:jc w:val="both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kern w:val="3"/>
                <w:sz w:val="24"/>
                <w:szCs w:val="24"/>
              </w:rPr>
              <w:t>di NON avvalersi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 xml:space="preserve"> della convenzione per evitare la doppia imposizione fiscale</w:t>
            </w: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trHeight w:val="211"/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Notizie Professionali: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Allegare Curriculum Vitae</w:t>
            </w:r>
          </w:p>
        </w:tc>
      </w:tr>
    </w:tbl>
    <w:p w:rsidR="00CF03BA" w:rsidRPr="0058653D" w:rsidRDefault="00CF03BA" w:rsidP="00CF03BA">
      <w:pPr>
        <w:tabs>
          <w:tab w:val="left" w:pos="10207"/>
        </w:tabs>
        <w:suppressAutoHyphens/>
        <w:autoSpaceDN w:val="0"/>
        <w:spacing w:after="200" w:line="360" w:lineRule="auto"/>
        <w:ind w:left="0"/>
        <w:textAlignment w:val="baseline"/>
        <w:rPr>
          <w:rFonts w:ascii="Times New Roman" w:eastAsia="Arial" w:hAnsi="Times New Roman"/>
          <w:b/>
          <w:bCs/>
          <w:i/>
          <w:iCs/>
          <w:kern w:val="3"/>
          <w:sz w:val="24"/>
          <w:szCs w:val="24"/>
        </w:rPr>
      </w:pPr>
    </w:p>
    <w:tbl>
      <w:tblPr>
        <w:tblW w:w="99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5"/>
      </w:tblGrid>
      <w:tr w:rsidR="00CF03BA" w:rsidRPr="0058653D" w:rsidTr="003146F0">
        <w:trPr>
          <w:jc w:val="center"/>
        </w:trPr>
        <w:tc>
          <w:tcPr>
            <w:tcW w:w="9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 w:line="360" w:lineRule="auto"/>
              <w:ind w:left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b/>
                <w:bCs/>
                <w:iCs/>
                <w:kern w:val="3"/>
                <w:sz w:val="24"/>
                <w:szCs w:val="24"/>
              </w:rPr>
              <w:t xml:space="preserve">Pagamento tramite 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Bonifico Bancario: Banca __________________________________________</w:t>
            </w:r>
          </w:p>
        </w:tc>
      </w:tr>
    </w:tbl>
    <w:p w:rsidR="00CF03BA" w:rsidRPr="0058653D" w:rsidRDefault="00CF03BA" w:rsidP="00CF03BA">
      <w:pPr>
        <w:widowControl w:val="0"/>
        <w:suppressAutoHyphens/>
        <w:autoSpaceDN w:val="0"/>
        <w:spacing w:line="240" w:lineRule="auto"/>
        <w:ind w:left="0"/>
        <w:textAlignment w:val="baseline"/>
        <w:rPr>
          <w:rFonts w:ascii="Times New Roman" w:eastAsia="SimSun" w:hAnsi="Times New Roman"/>
          <w:vanish/>
          <w:kern w:val="3"/>
          <w:sz w:val="24"/>
          <w:szCs w:val="24"/>
        </w:rPr>
      </w:pPr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"/>
        <w:gridCol w:w="447"/>
        <w:gridCol w:w="425"/>
        <w:gridCol w:w="425"/>
        <w:gridCol w:w="567"/>
        <w:gridCol w:w="340"/>
        <w:gridCol w:w="340"/>
        <w:gridCol w:w="340"/>
        <w:gridCol w:w="340"/>
        <w:gridCol w:w="341"/>
        <w:gridCol w:w="397"/>
        <w:gridCol w:w="397"/>
        <w:gridCol w:w="397"/>
        <w:gridCol w:w="397"/>
        <w:gridCol w:w="397"/>
        <w:gridCol w:w="329"/>
        <w:gridCol w:w="329"/>
        <w:gridCol w:w="330"/>
        <w:gridCol w:w="329"/>
        <w:gridCol w:w="330"/>
        <w:gridCol w:w="329"/>
        <w:gridCol w:w="329"/>
        <w:gridCol w:w="330"/>
        <w:gridCol w:w="329"/>
        <w:gridCol w:w="330"/>
        <w:gridCol w:w="329"/>
        <w:gridCol w:w="330"/>
      </w:tblGrid>
      <w:tr w:rsidR="00CF03BA" w:rsidRPr="0058653D" w:rsidTr="003146F0">
        <w:trPr>
          <w:trHeight w:val="475"/>
          <w:jc w:val="center"/>
        </w:trPr>
        <w:tc>
          <w:tcPr>
            <w:tcW w:w="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Sigla paese</w:t>
            </w: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Numeri di contro</w:t>
            </w: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llo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lastRenderedPageBreak/>
              <w:t>CIN</w:t>
            </w:r>
          </w:p>
        </w:tc>
        <w:tc>
          <w:tcPr>
            <w:tcW w:w="17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ABI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CAB</w:t>
            </w:r>
          </w:p>
        </w:tc>
        <w:tc>
          <w:tcPr>
            <w:tcW w:w="395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jc w:val="center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  <w:r w:rsidRPr="0058653D">
              <w:rPr>
                <w:rFonts w:ascii="Times New Roman" w:eastAsia="Arial" w:hAnsi="Times New Roman"/>
                <w:kern w:val="3"/>
                <w:sz w:val="24"/>
                <w:szCs w:val="24"/>
              </w:rPr>
              <w:t>C/C</w:t>
            </w:r>
          </w:p>
        </w:tc>
      </w:tr>
      <w:tr w:rsidR="00CF03BA" w:rsidRPr="0058653D" w:rsidTr="003146F0">
        <w:trPr>
          <w:trHeight w:val="643"/>
          <w:jc w:val="center"/>
        </w:trPr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3BA" w:rsidRPr="0058653D" w:rsidRDefault="00CF03BA" w:rsidP="003146F0">
            <w:pPr>
              <w:suppressAutoHyphens/>
              <w:autoSpaceDN w:val="0"/>
              <w:spacing w:after="200"/>
              <w:ind w:left="0"/>
              <w:textAlignment w:val="baseline"/>
              <w:rPr>
                <w:rFonts w:ascii="Times New Roman" w:eastAsia="Arial" w:hAnsi="Times New Roman"/>
                <w:kern w:val="3"/>
                <w:sz w:val="24"/>
                <w:szCs w:val="24"/>
              </w:rPr>
            </w:pPr>
          </w:p>
        </w:tc>
      </w:tr>
    </w:tbl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Il sottoscritto si impegna a: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dare immediata comunicazione nel caso si verifichino variazioni rispetto a quanto dichiarato;</w:t>
      </w:r>
    </w:p>
    <w:p w:rsidR="00CF03BA" w:rsidRPr="0058653D" w:rsidRDefault="00CF03BA" w:rsidP="00CF03BA">
      <w:pPr>
        <w:widowControl w:val="0"/>
        <w:numPr>
          <w:ilvl w:val="0"/>
          <w:numId w:val="2"/>
        </w:numPr>
        <w:suppressAutoHyphens/>
        <w:autoSpaceDN w:val="0"/>
        <w:spacing w:after="200" w:line="240" w:lineRule="auto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non variare, in sede di compilazione della dichiarazione dei redditi, quanto dichiarato, assumendosi ogni responsabilità in caso contrario.</w:t>
      </w: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0"/>
        <w:jc w:val="both"/>
        <w:textAlignment w:val="baseline"/>
        <w:rPr>
          <w:rFonts w:ascii="Times New Roman" w:eastAsia="Arial" w:hAnsi="Times New Roman"/>
          <w:kern w:val="3"/>
          <w:sz w:val="24"/>
          <w:szCs w:val="24"/>
        </w:rPr>
      </w:pPr>
    </w:p>
    <w:p w:rsidR="00CF03BA" w:rsidRPr="0058653D" w:rsidRDefault="00CF03BA" w:rsidP="00CF03BA">
      <w:pPr>
        <w:suppressAutoHyphens/>
        <w:autoSpaceDN w:val="0"/>
        <w:spacing w:after="200"/>
        <w:ind w:left="4956" w:hanging="4956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58653D">
        <w:rPr>
          <w:rFonts w:ascii="Times New Roman" w:eastAsia="Arial" w:hAnsi="Times New Roman"/>
          <w:kern w:val="3"/>
          <w:sz w:val="24"/>
          <w:szCs w:val="24"/>
        </w:rPr>
        <w:t>Data, __________________</w:t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</w:r>
      <w:r w:rsidRPr="0058653D">
        <w:rPr>
          <w:rFonts w:ascii="Times New Roman" w:eastAsia="Arial" w:hAnsi="Times New Roman"/>
          <w:kern w:val="3"/>
          <w:sz w:val="24"/>
          <w:szCs w:val="24"/>
        </w:rPr>
        <w:tab/>
        <w:t>Firma _____________________________________</w:t>
      </w:r>
    </w:p>
    <w:p w:rsidR="00CF03BA" w:rsidRPr="0058653D" w:rsidRDefault="00CF03BA" w:rsidP="00CF03BA">
      <w:pPr>
        <w:suppressAutoHyphens/>
        <w:autoSpaceDN w:val="0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F660B" w:rsidRDefault="007F660B"/>
    <w:sectPr w:rsidR="007F6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484"/>
    <w:multiLevelType w:val="multilevel"/>
    <w:tmpl w:val="1A1849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">
    <w:nsid w:val="043513DA"/>
    <w:multiLevelType w:val="multilevel"/>
    <w:tmpl w:val="77825252"/>
    <w:styleLink w:val="RTFNum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nsid w:val="04F54B16"/>
    <w:multiLevelType w:val="multilevel"/>
    <w:tmpl w:val="8254798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>
    <w:nsid w:val="13EA3021"/>
    <w:multiLevelType w:val="multilevel"/>
    <w:tmpl w:val="534E2EE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26565F77"/>
    <w:multiLevelType w:val="multilevel"/>
    <w:tmpl w:val="554CA5C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>
    <w:nsid w:val="2E89699A"/>
    <w:multiLevelType w:val="multilevel"/>
    <w:tmpl w:val="0E2E5C04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328B4CDA"/>
    <w:multiLevelType w:val="multilevel"/>
    <w:tmpl w:val="32F2DFE6"/>
    <w:styleLink w:val="RTFNum13"/>
    <w:lvl w:ilvl="0">
      <w:numFmt w:val="bullet"/>
      <w:lvlText w:val=""/>
      <w:lvlJc w:val="left"/>
      <w:pPr>
        <w:ind w:left="340" w:hanging="340"/>
      </w:pPr>
      <w:rPr>
        <w:rFonts w:ascii="Wingdings" w:eastAsia="Wingdings" w:hAnsi="Wingdings" w:cs="Wingdings"/>
        <w:sz w:val="16"/>
        <w:szCs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>
    <w:nsid w:val="784A05B9"/>
    <w:multiLevelType w:val="multilevel"/>
    <w:tmpl w:val="7ACECBF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3BA"/>
    <w:rsid w:val="000C2464"/>
    <w:rsid w:val="003E20D2"/>
    <w:rsid w:val="005F7C30"/>
    <w:rsid w:val="0077588B"/>
    <w:rsid w:val="007F660B"/>
    <w:rsid w:val="00CF03BA"/>
    <w:rsid w:val="00F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03BA"/>
    <w:pPr>
      <w:spacing w:after="0"/>
      <w:ind w:left="425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RTFNum13">
    <w:name w:val="RTF_Num 13"/>
    <w:basedOn w:val="Nessunelenco"/>
    <w:rsid w:val="00CF03BA"/>
    <w:pPr>
      <w:numPr>
        <w:numId w:val="1"/>
      </w:numPr>
    </w:pPr>
  </w:style>
  <w:style w:type="numbering" w:customStyle="1" w:styleId="RTFNum4">
    <w:name w:val="RTF_Num 4"/>
    <w:basedOn w:val="Nessunelenco"/>
    <w:rsid w:val="00CF03BA"/>
    <w:pPr>
      <w:numPr>
        <w:numId w:val="2"/>
      </w:numPr>
    </w:pPr>
  </w:style>
  <w:style w:type="paragraph" w:customStyle="1" w:styleId="Standard">
    <w:name w:val="Standard"/>
    <w:rsid w:val="003E20D2"/>
    <w:pPr>
      <w:suppressAutoHyphens/>
      <w:autoSpaceDN w:val="0"/>
    </w:pPr>
    <w:rPr>
      <w:rFonts w:ascii="Calibri" w:eastAsia="SimSun" w:hAnsi="Calibri" w:cs="F"/>
      <w:kern w:val="3"/>
    </w:rPr>
  </w:style>
  <w:style w:type="paragraph" w:customStyle="1" w:styleId="TableParagraph">
    <w:name w:val="Table Paragraph"/>
    <w:basedOn w:val="Normale"/>
    <w:uiPriority w:val="1"/>
    <w:qFormat/>
    <w:rsid w:val="000C2464"/>
    <w:pPr>
      <w:widowControl w:val="0"/>
      <w:autoSpaceDE w:val="0"/>
      <w:autoSpaceDN w:val="0"/>
      <w:spacing w:line="240" w:lineRule="auto"/>
      <w:ind w:left="107"/>
    </w:pPr>
    <w:rPr>
      <w:rFonts w:ascii="Cambria" w:eastAsia="Times New Roman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quap.it/public/articoli/allegati/1/circolare_numero_12_del_01_02_202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3</cp:revision>
  <dcterms:created xsi:type="dcterms:W3CDTF">2025-09-25T07:35:00Z</dcterms:created>
  <dcterms:modified xsi:type="dcterms:W3CDTF">2025-09-25T07:46:00Z</dcterms:modified>
</cp:coreProperties>
</file>