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1AB3FE" w14:textId="77777777" w:rsidR="00CE179E" w:rsidRDefault="00172EBA">
      <w:pPr>
        <w:pStyle w:val="Nessunelenco1"/>
        <w:framePr w:w="1001" w:wrap="auto" w:vAnchor="page" w:hAnchor="page" w:x="7627" w:y="8999"/>
        <w:widowControl w:val="0"/>
        <w:autoSpaceDE w:val="0"/>
        <w:autoSpaceDN w:val="0"/>
        <w:spacing w:line="250" w:lineRule="exact"/>
        <w:rPr>
          <w:rFonts w:ascii="CIDFont+F1" w:hAnsi="CIDFont+F1" w:cs="CIDFont+F1"/>
          <w:color w:val="000000"/>
          <w:sz w:val="24"/>
          <w:szCs w:val="24"/>
        </w:rPr>
      </w:pPr>
      <w:bookmarkStart w:id="0" w:name="_GoBack"/>
      <w:bookmarkEnd w:id="0"/>
      <w:r>
        <w:rPr>
          <w:rFonts w:ascii="CIDFont+F1" w:hAnsi="CIDFont+F1" w:cs="CIDFont+F1"/>
          <w:color w:val="000000"/>
          <w:sz w:val="24"/>
          <w:szCs w:val="24"/>
        </w:rPr>
        <w:t>In fede</w:t>
      </w:r>
    </w:p>
    <w:p w14:paraId="4677D577" w14:textId="41F87357" w:rsidR="00CE179E" w:rsidRDefault="00C12885">
      <w:pPr>
        <w:pStyle w:val="Nessunelenco1"/>
        <w:framePr w:w="1671" w:wrap="auto" w:vAnchor="page" w:hAnchor="page" w:x="1133" w:y="8171"/>
        <w:widowControl w:val="0"/>
        <w:autoSpaceDE w:val="0"/>
        <w:autoSpaceDN w:val="0"/>
        <w:spacing w:line="250" w:lineRule="exact"/>
        <w:rPr>
          <w:rFonts w:ascii="CIDFont+F1" w:hAnsi="CIDFont+F1" w:cs="CIDFont+F1"/>
          <w:color w:val="000000"/>
          <w:sz w:val="24"/>
          <w:szCs w:val="24"/>
        </w:rPr>
      </w:pPr>
      <w:r>
        <w:rPr>
          <w:rFonts w:ascii="CIDFont+F1" w:hAnsi="CIDFont+F1" w:cs="CIDFont+F1"/>
          <w:color w:val="000000"/>
          <w:sz w:val="24"/>
          <w:szCs w:val="24"/>
        </w:rPr>
        <w:t>Re Settembre 2022</w:t>
      </w:r>
      <w:r w:rsidR="00172EBA">
        <w:rPr>
          <w:rFonts w:ascii="CIDFont+F1" w:hAnsi="CIDFont+F1" w:cs="CIDFont+F1"/>
          <w:color w:val="000000"/>
          <w:sz w:val="24"/>
          <w:szCs w:val="24"/>
        </w:rPr>
        <w:t>,</w:t>
      </w:r>
    </w:p>
    <w:p w14:paraId="7E4506ED" w14:textId="77777777" w:rsidR="00CE179E" w:rsidRDefault="00172EBA">
      <w:pPr>
        <w:pStyle w:val="Nessunelenco1"/>
        <w:framePr w:w="7232" w:wrap="auto" w:vAnchor="page" w:hAnchor="page" w:x="1133" w:y="6930"/>
        <w:widowControl w:val="0"/>
        <w:autoSpaceDE w:val="0"/>
        <w:autoSpaceDN w:val="0"/>
        <w:spacing w:line="250" w:lineRule="exact"/>
        <w:rPr>
          <w:rFonts w:ascii="CIDFont+F1" w:hAnsi="CIDFont+F1" w:cs="CIDFont+F1"/>
          <w:color w:val="000000"/>
          <w:sz w:val="24"/>
          <w:szCs w:val="24"/>
        </w:rPr>
      </w:pPr>
      <w:r>
        <w:rPr>
          <w:rFonts w:ascii="CIDFont+F1" w:hAnsi="CIDFont+F1" w:cs="CIDFont+F1"/>
          <w:color w:val="000000"/>
          <w:sz w:val="24"/>
          <w:szCs w:val="24"/>
        </w:rPr>
        <w:t>D.Lgs.196/2003 e GDPR UE 2016/679, e di averne preso visione.</w:t>
      </w:r>
    </w:p>
    <w:p w14:paraId="3927A3FD" w14:textId="77777777" w:rsidR="00CE179E" w:rsidRDefault="00172EBA">
      <w:pPr>
        <w:pStyle w:val="Nessunelenco1"/>
        <w:framePr w:w="10270" w:wrap="auto" w:vAnchor="page" w:hAnchor="page" w:x="1133" w:y="6515"/>
        <w:widowControl w:val="0"/>
        <w:autoSpaceDE w:val="0"/>
        <w:autoSpaceDN w:val="0"/>
        <w:spacing w:line="250" w:lineRule="exact"/>
        <w:rPr>
          <w:rFonts w:ascii="CIDFont+F1" w:hAnsi="CIDFont+F1" w:cs="CIDFont+F1"/>
          <w:color w:val="000000"/>
          <w:sz w:val="24"/>
          <w:szCs w:val="24"/>
        </w:rPr>
      </w:pPr>
      <w:r>
        <w:rPr>
          <w:rFonts w:ascii="CIDFont+F1" w:hAnsi="CIDFont+F1" w:cs="CIDFont+F1"/>
          <w:color w:val="000000"/>
          <w:sz w:val="24"/>
          <w:szCs w:val="24"/>
        </w:rPr>
        <w:t>di aver ricevuto completa informativa in relazione al trattamento dei dati personali, ai sensi del</w:t>
      </w:r>
    </w:p>
    <w:p w14:paraId="40CAFE59" w14:textId="77777777" w:rsidR="00CE179E" w:rsidRDefault="00172EBA">
      <w:pPr>
        <w:pStyle w:val="Nessunelenco1"/>
        <w:framePr w:w="1628" w:wrap="auto" w:vAnchor="page" w:hAnchor="page" w:x="5328" w:y="5696"/>
        <w:widowControl w:val="0"/>
        <w:autoSpaceDE w:val="0"/>
        <w:autoSpaceDN w:val="0"/>
        <w:spacing w:line="250" w:lineRule="exact"/>
        <w:rPr>
          <w:rFonts w:ascii="CIDFont+F2" w:hAnsi="CIDFont+F2" w:cs="CIDFont+F2"/>
          <w:color w:val="000000"/>
          <w:sz w:val="24"/>
          <w:szCs w:val="24"/>
        </w:rPr>
      </w:pPr>
      <w:r>
        <w:rPr>
          <w:rFonts w:ascii="CIDFont+F2" w:hAnsi="CIDFont+F2" w:cs="CIDFont+F2"/>
          <w:color w:val="000000"/>
          <w:sz w:val="24"/>
          <w:szCs w:val="24"/>
        </w:rPr>
        <w:t>DICHIARA</w:t>
      </w:r>
    </w:p>
    <w:p w14:paraId="468C6337" w14:textId="77777777" w:rsidR="00CE179E" w:rsidRDefault="00172EBA">
      <w:pPr>
        <w:pStyle w:val="Nessunelenco1"/>
        <w:framePr w:w="2112" w:wrap="auto" w:vAnchor="page" w:hAnchor="page" w:x="1133" w:y="4856"/>
        <w:widowControl w:val="0"/>
        <w:autoSpaceDE w:val="0"/>
        <w:autoSpaceDN w:val="0"/>
        <w:spacing w:line="250" w:lineRule="exact"/>
        <w:rPr>
          <w:rFonts w:ascii="CIDFont+F1" w:hAnsi="CIDFont+F1" w:cs="CIDFont+F1"/>
          <w:color w:val="000000"/>
          <w:sz w:val="24"/>
          <w:szCs w:val="24"/>
        </w:rPr>
      </w:pPr>
      <w:r>
        <w:rPr>
          <w:rFonts w:ascii="CIDFont+F1" w:hAnsi="CIDFont+F1" w:cs="CIDFont+F1"/>
          <w:color w:val="000000"/>
          <w:sz w:val="24"/>
          <w:szCs w:val="24"/>
        </w:rPr>
        <w:t>Il/la sottoscritto/a</w:t>
      </w:r>
    </w:p>
    <w:p w14:paraId="12C70861" w14:textId="77777777" w:rsidR="00CE179E" w:rsidRDefault="00172EBA">
      <w:pPr>
        <w:pStyle w:val="Nessunelenco1"/>
        <w:framePr w:w="7147" w:wrap="auto" w:vAnchor="page" w:hAnchor="page" w:x="2818" w:y="2788"/>
        <w:widowControl w:val="0"/>
        <w:autoSpaceDE w:val="0"/>
        <w:autoSpaceDN w:val="0"/>
        <w:spacing w:line="250" w:lineRule="exact"/>
        <w:rPr>
          <w:rFonts w:ascii="CIDFont+F1" w:hAnsi="CIDFont+F1" w:cs="CIDFont+F1"/>
          <w:color w:val="000000"/>
          <w:sz w:val="24"/>
          <w:szCs w:val="24"/>
        </w:rPr>
      </w:pPr>
      <w:r>
        <w:rPr>
          <w:rFonts w:ascii="CIDFont+F1" w:hAnsi="CIDFont+F1" w:cs="CIDFont+F1"/>
          <w:color w:val="000000"/>
          <w:sz w:val="24"/>
          <w:szCs w:val="24"/>
        </w:rPr>
        <w:t xml:space="preserve">(ai sensi del </w:t>
      </w:r>
      <w:proofErr w:type="spellStart"/>
      <w:r>
        <w:rPr>
          <w:rFonts w:ascii="CIDFont+F1" w:hAnsi="CIDFont+F1" w:cs="CIDFont+F1"/>
          <w:color w:val="000000"/>
          <w:sz w:val="24"/>
          <w:szCs w:val="24"/>
        </w:rPr>
        <w:t>D.Lgs.</w:t>
      </w:r>
      <w:proofErr w:type="spellEnd"/>
      <w:r>
        <w:rPr>
          <w:rFonts w:ascii="CIDFont+F1" w:hAnsi="CIDFont+F1" w:cs="CIDFont+F1"/>
          <w:color w:val="000000"/>
          <w:sz w:val="24"/>
          <w:szCs w:val="24"/>
        </w:rPr>
        <w:t xml:space="preserve"> 196/03 e </w:t>
      </w:r>
      <w:proofErr w:type="spellStart"/>
      <w:r>
        <w:rPr>
          <w:rFonts w:ascii="CIDFont+F1" w:hAnsi="CIDFont+F1" w:cs="CIDFont+F1"/>
          <w:color w:val="000000"/>
          <w:sz w:val="24"/>
          <w:szCs w:val="24"/>
        </w:rPr>
        <w:t>ss.mm.ii</w:t>
      </w:r>
      <w:proofErr w:type="spellEnd"/>
      <w:r>
        <w:rPr>
          <w:rFonts w:ascii="CIDFont+F1" w:hAnsi="CIDFont+F1" w:cs="CIDFont+F1"/>
          <w:color w:val="000000"/>
          <w:sz w:val="24"/>
          <w:szCs w:val="24"/>
        </w:rPr>
        <w:t xml:space="preserve"> e del GDPR UE 2016/679)</w:t>
      </w:r>
    </w:p>
    <w:p w14:paraId="78992B14" w14:textId="77777777" w:rsidR="00CE179E" w:rsidRDefault="00172EBA">
      <w:pPr>
        <w:pStyle w:val="Nessunelenco1"/>
        <w:framePr w:w="10051" w:wrap="auto" w:vAnchor="page" w:hAnchor="page" w:x="1517" w:y="2317"/>
        <w:widowControl w:val="0"/>
        <w:autoSpaceDE w:val="0"/>
        <w:autoSpaceDN w:val="0"/>
        <w:spacing w:line="293" w:lineRule="exact"/>
        <w:rPr>
          <w:rFonts w:ascii="CIDFont+F2" w:hAnsi="CIDFont+F2" w:cs="CIDFont+F2"/>
          <w:color w:val="000000"/>
          <w:sz w:val="28"/>
          <w:szCs w:val="28"/>
        </w:rPr>
      </w:pPr>
      <w:r>
        <w:rPr>
          <w:rFonts w:ascii="CIDFont+F2" w:hAnsi="CIDFont+F2" w:cs="CIDFont+F2"/>
          <w:color w:val="000000"/>
          <w:sz w:val="28"/>
          <w:szCs w:val="28"/>
        </w:rPr>
        <w:t>DELL’INFORMATIVA SUL TRATTAMENTO DEI DATI PERSONALI</w:t>
      </w:r>
    </w:p>
    <w:p w14:paraId="2716A729" w14:textId="77777777" w:rsidR="00CE179E" w:rsidRDefault="00172EBA">
      <w:pPr>
        <w:pStyle w:val="Nessunelenco1"/>
        <w:framePr w:w="5761" w:wrap="auto" w:vAnchor="page" w:hAnchor="page" w:x="3468" w:y="1834"/>
        <w:widowControl w:val="0"/>
        <w:autoSpaceDE w:val="0"/>
        <w:autoSpaceDN w:val="0"/>
        <w:spacing w:line="293" w:lineRule="exact"/>
        <w:rPr>
          <w:rFonts w:ascii="CIDFont+F2" w:hAnsi="CIDFont+F2" w:cs="CIDFont+F2"/>
          <w:color w:val="000000"/>
          <w:sz w:val="28"/>
          <w:szCs w:val="28"/>
        </w:rPr>
      </w:pPr>
      <w:r>
        <w:rPr>
          <w:rFonts w:ascii="CIDFont+F2" w:hAnsi="CIDFont+F2" w:cs="CIDFont+F2"/>
          <w:color w:val="000000"/>
          <w:sz w:val="28"/>
          <w:szCs w:val="28"/>
        </w:rPr>
        <w:t>DICHIARAZIONE DI PRESA VISIONE</w:t>
      </w:r>
    </w:p>
    <w:p w14:paraId="2B17A457" w14:textId="2C32A826" w:rsidR="00CE179E" w:rsidRDefault="00172EBA">
      <w:pPr>
        <w:pStyle w:val="Nessunelenco1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268" behindDoc="1" locked="0" layoutInCell="1" allowOverlap="1" wp14:anchorId="45086C48" wp14:editId="64C31CBF">
            <wp:simplePos x="0" y="0"/>
            <wp:positionH relativeFrom="page">
              <wp:posOffset>1811655</wp:posOffset>
            </wp:positionH>
            <wp:positionV relativeFrom="page">
              <wp:posOffset>3215640</wp:posOffset>
            </wp:positionV>
            <wp:extent cx="3722370" cy="33020"/>
            <wp:effectExtent l="0" t="0" r="0" b="508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7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272" behindDoc="1" locked="0" layoutInCell="1" allowOverlap="1" wp14:anchorId="6F2ED55A" wp14:editId="63AD6B5D">
            <wp:simplePos x="0" y="0"/>
            <wp:positionH relativeFrom="page">
              <wp:posOffset>1557020</wp:posOffset>
            </wp:positionH>
            <wp:positionV relativeFrom="page">
              <wp:posOffset>5320030</wp:posOffset>
            </wp:positionV>
            <wp:extent cx="1800860" cy="33020"/>
            <wp:effectExtent l="0" t="0" r="8890" b="508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276" behindDoc="1" locked="0" layoutInCell="1" allowOverlap="1" wp14:anchorId="72BBDDAC" wp14:editId="2A5A0A8F">
            <wp:simplePos x="0" y="0"/>
            <wp:positionH relativeFrom="page">
              <wp:posOffset>3853815</wp:posOffset>
            </wp:positionH>
            <wp:positionV relativeFrom="page">
              <wp:posOffset>6390005</wp:posOffset>
            </wp:positionV>
            <wp:extent cx="2921000" cy="25400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E179E">
      <w:pgSz w:w="11900" w:h="16820"/>
      <w:pgMar w:top="400" w:right="400" w:bottom="400" w:left="400" w:header="720" w:footer="720" w:gutter="0"/>
      <w:pgNumType w:start="1"/>
      <w:cols w:space="720"/>
      <w:docGrid w:linePitch="3168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39A668E-C4D7-4D35-AA25-3E7E121800B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2" w:fontKey="{341FA63B-A1B2-451B-B54B-0F9A127E0E4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D8E749FC-C73B-4F2A-B8E9-81041EEE654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3B82A8E4-83D2-434B-B490-03FB5B03D8D2}"/>
  </w:font>
  <w:font w:name="CIDFont+F1">
    <w:altName w:val="Leelawadee UI"/>
    <w:charset w:val="00"/>
    <w:family w:val="auto"/>
    <w:pitch w:val="variable"/>
    <w:sig w:usb0="01010101" w:usb1="01010101" w:usb2="01010101" w:usb3="01010101" w:csb0="01010101" w:csb1="01010101"/>
    <w:embedRegular r:id="rId5" w:fontKey="{1F36CC2F-EBBF-4718-ACDE-B1F1FDFD5CAD}"/>
  </w:font>
  <w:font w:name="CIDFont+F2">
    <w:altName w:val="Leelawadee UI"/>
    <w:charset w:val="00"/>
    <w:family w:val="auto"/>
    <w:pitch w:val="variable"/>
    <w:sig w:usb0="01010101" w:usb1="01010101" w:usb2="01010101" w:usb3="01010101" w:csb0="01010101" w:csb1="01010101"/>
    <w:embedRegular r:id="rId6" w:fontKey="{198ACC64-316D-4329-95A8-742FC964C5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05487090-8A81-44EF-BF22-7A8AC728ABC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D072C3BC-5645-4690-8177-1B2C16B4964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D7402624-7573-4325-A0EA-52DC1D94717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A012F1"/>
    <w:multiLevelType w:val="multilevel"/>
    <w:tmpl w:val="9F702E9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1" w15:restartNumberingAfterBreak="0">
    <w:nsid w:val="59FD0795"/>
    <w:multiLevelType w:val="multilevel"/>
    <w:tmpl w:val="12E67CD0"/>
    <w:lvl w:ilvl="0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cs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bordersDoNotSurroundHeader/>
  <w:bordersDoNotSurroundFooter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179E"/>
    <w:rsid w:val="000701B5"/>
    <w:rsid w:val="00172EBA"/>
    <w:rsid w:val="008F38B6"/>
    <w:rsid w:val="0099599F"/>
    <w:rsid w:val="00C12885"/>
    <w:rsid w:val="00CE1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F56DC"/>
  <w15:docId w15:val="{EA02DDA1-BC78-40C6-9428-DCD70CFC5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  <w:qFormat/>
  </w:style>
  <w:style w:type="table" w:styleId="Grigliatabella">
    <w:name w:val="Table Grid"/>
    <w:basedOn w:val="TableNormal"/>
    <w:tblPr>
      <w:tblBorders>
        <w:top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UtenteW10</dc:creator>
  <cp:lastModifiedBy>Segreteria02</cp:lastModifiedBy>
  <cp:revision>2</cp:revision>
  <dcterms:created xsi:type="dcterms:W3CDTF">2025-09-04T08:09:00Z</dcterms:created>
  <dcterms:modified xsi:type="dcterms:W3CDTF">2025-09-04T08:09:00Z</dcterms:modified>
</cp:coreProperties>
</file>