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76"/>
        <w:jc w:val="left"/>
        <w:rPr/>
      </w:pPr>
      <w:r>
        <w:rPr>
          <w:rFonts w:cs="Calibri" w:ascii="Calibri" w:hAnsi="Calibri"/>
          <w:b/>
          <w:sz w:val="22"/>
          <w:szCs w:val="22"/>
          <w:u w:val="single"/>
          <w:lang w:eastAsia="ar-SA"/>
        </w:rPr>
        <w:t>ALLEGATO A</w:t>
      </w:r>
      <w:r>
        <w:rPr>
          <w:rFonts w:cs="Calibri" w:ascii="Calibri" w:hAnsi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>
      <w:pPr>
        <w:pStyle w:val="Normal"/>
        <w:bidi w:val="0"/>
        <w:spacing w:lineRule="auto" w:line="27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bidi w:val="0"/>
        <w:spacing w:lineRule="auto" w:line="276"/>
        <w:ind w:left="5664" w:right="0" w:firstLine="708"/>
        <w:jc w:val="left"/>
        <w:rPr/>
      </w:pPr>
      <w:r>
        <w:rPr>
          <w:rFonts w:cs="Calibri" w:ascii="Calibri" w:hAnsi="Calibri"/>
          <w:sz w:val="22"/>
          <w:szCs w:val="22"/>
        </w:rPr>
        <w:t xml:space="preserve">Al Dirigente Scolastico </w:t>
      </w:r>
      <w:r>
        <w:rPr>
          <w:rFonts w:cs="Calibri" w:ascii="Calibri" w:hAnsi="Calibri"/>
          <w:sz w:val="22"/>
          <w:szCs w:val="22"/>
        </w:rPr>
        <w:t>IC Lepido (RE)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Il/la sottoscritto/a_____________________________________________________________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 il 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|__|__|__|__|__|__|__|__|__|__|__|__|__|__|__|__|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___________________________via_____________________________________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recapito tel. _____________________________ recapito cell. 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 E-Mail _______________________________indirizzo PEC______________________________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 servizio presso ______________________________ con la qualifica di __________________</w:t>
      </w:r>
    </w:p>
    <w:p>
      <w:pPr>
        <w:pStyle w:val="Normal"/>
        <w:bidi w:val="0"/>
        <w:spacing w:lineRule="auto" w:line="48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CHIEDE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18"/>
          <w:szCs w:val="18"/>
        </w:rPr>
        <w:t xml:space="preserve">Di partecipare alla selezione per l’attribuzione dell’incarico di ESPERTO </w:t>
      </w:r>
      <w:r>
        <w:rPr>
          <w:rFonts w:cs="Arial" w:ascii="Arial" w:hAnsi="Arial"/>
          <w:sz w:val="18"/>
          <w:szCs w:val="18"/>
        </w:rPr>
        <w:t>inerente l’Avviso di selezione prot. 1</w:t>
      </w:r>
      <w:r>
        <w:rPr>
          <w:rFonts w:cs="Arial" w:ascii="Arial" w:hAnsi="Arial"/>
          <w:sz w:val="18"/>
          <w:szCs w:val="18"/>
        </w:rPr>
        <w:t xml:space="preserve">1651 </w:t>
      </w:r>
      <w:r>
        <w:rPr>
          <w:rFonts w:cs="Arial" w:ascii="Arial" w:hAnsi="Arial"/>
          <w:sz w:val="18"/>
          <w:szCs w:val="18"/>
        </w:rPr>
        <w:t xml:space="preserve">del </w:t>
      </w:r>
      <w:r>
        <w:rPr>
          <w:rFonts w:cs="Arial" w:ascii="Arial" w:hAnsi="Arial"/>
          <w:sz w:val="18"/>
          <w:szCs w:val="18"/>
        </w:rPr>
        <w:t>16/11/2024</w:t>
      </w:r>
    </w:p>
    <w:tbl>
      <w:tblPr>
        <w:tblW w:w="10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185"/>
        <w:gridCol w:w="1485"/>
        <w:gridCol w:w="2040"/>
        <w:gridCol w:w="1861"/>
      </w:tblGrid>
      <w:tr>
        <w:trPr>
          <w:trHeight w:val="93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n° figure richieste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N° percorsi individuali previsti da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 ore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Selezionare con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highlight w:val="yellow"/>
                <w:lang w:eastAsia="en-US"/>
              </w:rPr>
              <w:t>X o inserire 1-2-3 per preferenza</w:t>
            </w:r>
          </w:p>
        </w:tc>
      </w:tr>
      <w:tr>
        <w:trPr>
          <w:trHeight w:val="679" w:hRule="exac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Esperto Educatore/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O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rientatore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alunni con BES classi 3^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Massimo 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834" w:hRule="exac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Esperto Educatore/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O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rientatore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per accompagnamento esame finale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alunni classi 3^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717" w:hRule="exac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mentoring in moduli da 3 ore – classe 2^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D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mentoring in moduli da 3 ore – classe 3^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mentoring in moduli da 3 ore – classe 3^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mentoring in moduli da 3 ore – classe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^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906" w:hRule="exac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  <w:t>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mentorin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g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per alunni con background internazionale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Massimo 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/>
      </w:pPr>
      <w:r>
        <w:rPr>
          <w:rFonts w:cs="Arial" w:ascii="Arial" w:hAnsi="Arial"/>
          <w:sz w:val="18"/>
          <w:szCs w:val="18"/>
        </w:rPr>
        <w:t>A tal fine, consapevole della responsabilità penale e della decadenza da eventuali benefici acquisiti</w:t>
      </w:r>
      <w:r>
        <w:rPr>
          <w:rFonts w:cs="Arial" w:ascii="Arial" w:hAnsi="Arial"/>
          <w:sz w:val="18"/>
          <w:szCs w:val="18"/>
          <w:lang w:eastAsia="ar-SA"/>
        </w:rPr>
        <w:t>. N</w:t>
      </w:r>
      <w:r>
        <w:rPr>
          <w:rFonts w:cs="Arial" w:ascii="Arial" w:hAnsi="Arial"/>
          <w:sz w:val="18"/>
          <w:szCs w:val="18"/>
        </w:rPr>
        <w:t xml:space="preserve">el caso di dichiarazioni mendaci, </w:t>
      </w:r>
      <w:r>
        <w:rPr>
          <w:rFonts w:cs="Arial" w:ascii="Arial" w:hAnsi="Arial"/>
          <w:b/>
          <w:sz w:val="18"/>
          <w:szCs w:val="18"/>
        </w:rPr>
        <w:t>dichiara</w:t>
      </w:r>
      <w:r>
        <w:rPr>
          <w:rFonts w:cs="Arial" w:ascii="Arial" w:hAnsi="Arial"/>
          <w:sz w:val="18"/>
          <w:szCs w:val="18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aver preso visione delle condizioni previste dal bando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aver subito condanne penali ovvero di avere i seguenti provvedimenti penali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18"/>
          <w:szCs w:val="18"/>
        </w:rPr>
        <w:t xml:space="preserve">di avere la competenza informatica </w:t>
      </w:r>
      <w:r>
        <w:rPr>
          <w:rFonts w:cs="Arial" w:ascii="Arial" w:hAnsi="Arial"/>
          <w:sz w:val="18"/>
          <w:szCs w:val="18"/>
        </w:rPr>
        <w:t xml:space="preserve">per apprendere </w:t>
      </w:r>
      <w:r>
        <w:rPr>
          <w:rFonts w:cs="Arial" w:ascii="Arial" w:hAnsi="Arial"/>
          <w:sz w:val="18"/>
          <w:szCs w:val="18"/>
        </w:rPr>
        <w:t>l’uso della piattaforma online “Gestione progetti PNRR”</w:t>
      </w:r>
    </w:p>
    <w:p>
      <w:pPr>
        <w:pStyle w:val="Normal"/>
        <w:bidi w:val="0"/>
        <w:spacing w:before="0" w:after="200"/>
        <w:jc w:val="left"/>
        <w:rPr/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Allegato B (griglia di valutazione)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Curriculum Vitae</w:t>
      </w:r>
    </w:p>
    <w:p>
      <w:pPr>
        <w:pStyle w:val="Normal"/>
        <w:widowControl w:val="false"/>
        <w:tabs>
          <w:tab w:val="clear" w:pos="709"/>
          <w:tab w:val="left" w:pos="480" w:leader="none"/>
        </w:tabs>
        <w:suppressAutoHyphens w:val="true"/>
        <w:bidi w:val="0"/>
        <w:jc w:val="left"/>
        <w:rPr/>
      </w:pPr>
      <w:r>
        <w:rPr>
          <w:rFonts w:cs="Arial" w:ascii="Arial" w:hAnsi="Arial"/>
          <w:sz w:val="18"/>
          <w:szCs w:val="18"/>
        </w:rPr>
        <w:t xml:space="preserve">N.B.: </w:t>
      </w:r>
      <w:r>
        <w:rPr>
          <w:rFonts w:cs="Arial"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bidi w:val="0"/>
        <w:spacing w:before="0" w:after="20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DICHIARAZIONI AGGIUNTIVE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RESPONSABILITA' PENALE CUI PUO’ ANDARE INCONTRO IN CASO DI AFFERMAZIONI MENDACI AI SENSI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i/>
          <w:sz w:val="18"/>
          <w:szCs w:val="18"/>
        </w:rPr>
        <w:t xml:space="preserve">DELL'ART. 76 DEL MEDESIMO DPR 445/2000 DICHIARA DI AVERE LA NECESSARIA </w:t>
      </w:r>
      <w:r>
        <w:rPr>
          <w:rFonts w:cs="Arial" w:ascii="Arial" w:hAnsi="Arial"/>
          <w:b/>
          <w:i/>
          <w:sz w:val="18"/>
          <w:szCs w:val="18"/>
        </w:rPr>
        <w:t>COMPETENZA PER APPRENDERE L’USO</w:t>
      </w:r>
      <w:r>
        <w:rPr>
          <w:rFonts w:cs="Arial" w:ascii="Arial" w:hAnsi="Arial"/>
          <w:b/>
          <w:i/>
          <w:sz w:val="18"/>
          <w:szCs w:val="18"/>
        </w:rPr>
        <w:t xml:space="preserve"> DELLA 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8"/>
        <w:rFonts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LibreOffice/6.3.0.4$Windows_X86_64 LibreOffice_project/057fc023c990d676a43019934386b85b21a9ee99</Application>
  <Pages>2</Pages>
  <Words>473</Words>
  <CharactersWithSpaces>3771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2024-11-18T15:06:32Z</dcterms:created>
  <dc:creator/>
  <dc:description/>
  <dc:language>it-IT</dc:language>
  <cp:lastModifiedBy/>
  <dcterms:modified xsi:type="dcterms:W3CDTF">2024-11-18T15:36:59Z</dcterms:modified>
  <cp:revision>2</cp:revision>
  <dc:subject/>
  <dc:title/>
</cp:coreProperties>
</file>